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20D" w:rsidRPr="0078220D" w:rsidRDefault="0078220D" w:rsidP="0078220D">
      <w:pPr>
        <w:spacing w:after="0"/>
        <w:rPr>
          <w:rStyle w:val="a5"/>
          <w:rFonts w:cstheme="minorHAnsi"/>
          <w:b w:val="0"/>
          <w:noProof/>
          <w:color w:val="auto"/>
          <w:sz w:val="64"/>
          <w:szCs w:val="64"/>
          <w:lang w:val="en-US" w:bidi="uk-UA"/>
        </w:rPr>
      </w:pPr>
      <w:r>
        <w:rPr>
          <w:rFonts w:cstheme="minorHAnsi"/>
          <w:b/>
          <w:noProof/>
          <w:color w:val="auto"/>
          <w:sz w:val="64"/>
          <w:szCs w:val="64"/>
          <w:lang w:val="en-US" w:bidi="uk-UA"/>
        </w:rPr>
        <w:t>Olga</w:t>
      </w:r>
      <w:r w:rsidRPr="003745C2">
        <w:rPr>
          <w:rFonts w:cstheme="minorHAnsi"/>
          <w:b/>
          <w:noProof/>
          <w:color w:val="auto"/>
          <w:sz w:val="64"/>
          <w:szCs w:val="64"/>
          <w:lang w:bidi="uk-UA"/>
        </w:rPr>
        <w:t xml:space="preserve"> </w:t>
      </w:r>
      <w:r>
        <w:rPr>
          <w:rFonts w:cstheme="minorHAnsi"/>
          <w:b/>
          <w:noProof/>
          <w:color w:val="auto"/>
          <w:sz w:val="64"/>
          <w:szCs w:val="64"/>
          <w:lang w:val="en-US" w:bidi="uk-UA"/>
        </w:rPr>
        <w:t>Turko</w:t>
      </w:r>
    </w:p>
    <w:p w:rsidR="0078220D" w:rsidRPr="003745C2" w:rsidRDefault="0078220D" w:rsidP="0078220D">
      <w:pPr>
        <w:spacing w:after="0"/>
        <w:rPr>
          <w:rStyle w:val="resume-viewpost"/>
          <w:rFonts w:cstheme="minorHAnsi"/>
          <w:bCs/>
          <w:noProof/>
          <w:color w:val="auto"/>
          <w:sz w:val="44"/>
          <w:szCs w:val="44"/>
        </w:rPr>
      </w:pPr>
      <w:r w:rsidRPr="003745C2">
        <w:rPr>
          <w:rStyle w:val="resume-viewpost"/>
          <w:rFonts w:cstheme="minorHAnsi"/>
          <w:bCs/>
          <w:noProof/>
          <w:color w:val="auto"/>
          <w:sz w:val="44"/>
          <w:szCs w:val="44"/>
        </w:rPr>
        <w:t>Trainee</w:t>
      </w:r>
      <w:r w:rsidRPr="003745C2">
        <w:rPr>
          <w:rFonts w:cstheme="minorHAnsi"/>
          <w:bCs/>
          <w:noProof/>
          <w:color w:val="auto"/>
          <w:sz w:val="44"/>
          <w:szCs w:val="44"/>
        </w:rPr>
        <w:t xml:space="preserve"> </w:t>
      </w:r>
      <w:r w:rsidRPr="003745C2">
        <w:rPr>
          <w:rStyle w:val="resume-viewpost"/>
          <w:rFonts w:cstheme="minorHAnsi"/>
          <w:bCs/>
          <w:noProof/>
          <w:color w:val="auto"/>
          <w:sz w:val="44"/>
          <w:szCs w:val="44"/>
        </w:rPr>
        <w:t>Manual</w:t>
      </w:r>
      <w:r w:rsidRPr="003745C2">
        <w:rPr>
          <w:rFonts w:cstheme="minorHAnsi"/>
          <w:bCs/>
          <w:noProof/>
          <w:color w:val="auto"/>
          <w:sz w:val="44"/>
          <w:szCs w:val="44"/>
        </w:rPr>
        <w:t xml:space="preserve"> </w:t>
      </w:r>
      <w:r w:rsidRPr="003745C2">
        <w:rPr>
          <w:rStyle w:val="resume-viewpost"/>
          <w:rFonts w:cstheme="minorHAnsi"/>
          <w:bCs/>
          <w:noProof/>
          <w:color w:val="auto"/>
          <w:sz w:val="44"/>
          <w:szCs w:val="44"/>
        </w:rPr>
        <w:t>QA Engineer</w:t>
      </w:r>
    </w:p>
    <w:p w:rsidR="0078220D" w:rsidRPr="003745C2" w:rsidRDefault="0078220D" w:rsidP="0078220D">
      <w:pPr>
        <w:spacing w:after="0"/>
        <w:rPr>
          <w:rStyle w:val="resume-viewpost"/>
          <w:rFonts w:cstheme="minorHAnsi"/>
          <w:bCs/>
          <w:noProof/>
          <w:color w:val="auto"/>
          <w:sz w:val="24"/>
          <w:szCs w:val="24"/>
        </w:rPr>
      </w:pPr>
      <w:r w:rsidRPr="0078220D">
        <w:rPr>
          <w:rStyle w:val="resume-viewpost"/>
          <w:rFonts w:cstheme="minorHAnsi"/>
          <w:bCs/>
          <w:noProof/>
          <w:color w:val="auto"/>
          <w:sz w:val="24"/>
          <w:szCs w:val="24"/>
        </w:rPr>
        <w:t>Office, remote</w:t>
      </w:r>
    </w:p>
    <w:p w:rsidR="0078220D" w:rsidRPr="003745C2" w:rsidRDefault="0078220D" w:rsidP="0078220D">
      <w:pPr>
        <w:spacing w:after="0"/>
        <w:rPr>
          <w:rStyle w:val="resume-viewpost"/>
          <w:rFonts w:cstheme="minorHAnsi"/>
          <w:bCs/>
          <w:noProof/>
          <w:color w:val="auto"/>
          <w:sz w:val="24"/>
          <w:szCs w:val="24"/>
        </w:rPr>
      </w:pPr>
    </w:p>
    <w:p w:rsidR="0078220D" w:rsidRPr="003745C2" w:rsidRDefault="0078220D" w:rsidP="0078220D">
      <w:pPr>
        <w:spacing w:after="0"/>
        <w:rPr>
          <w:rFonts w:cstheme="minorHAnsi"/>
          <w:noProof/>
          <w:color w:val="auto"/>
          <w:sz w:val="24"/>
          <w:szCs w:val="24"/>
        </w:rPr>
      </w:pPr>
      <w:r w:rsidRPr="003745C2">
        <w:rPr>
          <w:rFonts w:ascii="Segoe UI Symbol" w:eastAsia="Times New Roman" w:hAnsi="Segoe UI Symbol" w:cs="Segoe UI Symbol"/>
          <w:noProof/>
          <w:color w:val="auto"/>
          <w:sz w:val="24"/>
          <w:szCs w:val="24"/>
          <w:lang w:eastAsia="uk-UA"/>
        </w:rPr>
        <w:t>🏠</w:t>
      </w:r>
      <w:r w:rsidRPr="003745C2">
        <w:rPr>
          <w:rFonts w:eastAsia="Times New Roman" w:cstheme="minorHAnsi"/>
          <w:noProof/>
          <w:color w:val="auto"/>
          <w:sz w:val="24"/>
          <w:szCs w:val="24"/>
          <w:lang w:eastAsia="uk-UA"/>
        </w:rPr>
        <w:t xml:space="preserve"> </w:t>
      </w:r>
      <w:r w:rsidRPr="0078220D">
        <w:rPr>
          <w:rFonts w:cstheme="minorHAnsi"/>
          <w:noProof/>
          <w:color w:val="auto"/>
          <w:sz w:val="24"/>
          <w:szCs w:val="24"/>
        </w:rPr>
        <w:t>Ukraine, Lviv</w:t>
      </w:r>
      <w:r w:rsidRPr="003745C2">
        <w:rPr>
          <w:rFonts w:cstheme="minorHAnsi"/>
          <w:noProof/>
          <w:color w:val="auto"/>
          <w:sz w:val="24"/>
          <w:szCs w:val="24"/>
        </w:rPr>
        <w:t xml:space="preserve"> ǀ </w:t>
      </w:r>
      <w:r w:rsidRPr="003745C2">
        <w:rPr>
          <w:rFonts w:ascii="Segoe UI Symbol" w:hAnsi="Segoe UI Symbol" w:cs="Segoe UI Symbol"/>
          <w:noProof/>
        </w:rPr>
        <w:t>📞</w:t>
      </w:r>
      <w:r w:rsidRPr="003745C2">
        <w:rPr>
          <w:rFonts w:cstheme="minorHAnsi"/>
          <w:noProof/>
          <w:color w:val="auto"/>
          <w:sz w:val="24"/>
          <w:szCs w:val="24"/>
        </w:rPr>
        <w:t xml:space="preserve">+38(095)8754114 ǀ </w:t>
      </w:r>
      <w:r w:rsidRPr="003745C2">
        <w:rPr>
          <w:rFonts w:ascii="Segoe UI Symbol" w:hAnsi="Segoe UI Symbol" w:cs="Segoe UI Symbol"/>
          <w:noProof/>
        </w:rPr>
        <w:t>✉</w:t>
      </w:r>
      <w:r w:rsidRPr="003745C2">
        <w:rPr>
          <w:rFonts w:cstheme="minorHAnsi"/>
          <w:noProof/>
        </w:rPr>
        <w:t>️</w:t>
      </w:r>
      <w:r w:rsidRPr="003745C2">
        <w:rPr>
          <w:rFonts w:cstheme="minorHAnsi"/>
          <w:noProof/>
          <w:color w:val="auto"/>
          <w:sz w:val="24"/>
          <w:szCs w:val="24"/>
        </w:rPr>
        <w:t xml:space="preserve"> </w:t>
      </w:r>
      <w:hyperlink r:id="rId5" w:history="1">
        <w:r w:rsidR="00364E75">
          <w:rPr>
            <w:rStyle w:val="a6"/>
            <w:rFonts w:cstheme="minorHAnsi"/>
            <w:noProof/>
            <w:color w:val="auto"/>
            <w:sz w:val="24"/>
            <w:szCs w:val="24"/>
          </w:rPr>
          <w:t>olia.turko@gmail.com</w:t>
        </w:r>
      </w:hyperlink>
      <w:r w:rsidRPr="003745C2">
        <w:rPr>
          <w:rStyle w:val="a6"/>
          <w:rFonts w:cstheme="minorHAnsi"/>
          <w:noProof/>
          <w:color w:val="auto"/>
          <w:sz w:val="24"/>
          <w:szCs w:val="24"/>
        </w:rPr>
        <w:t xml:space="preserve"> </w:t>
      </w:r>
    </w:p>
    <w:p w:rsidR="0078220D" w:rsidRPr="003745C2" w:rsidRDefault="00D86FDB" w:rsidP="0078220D">
      <w:pPr>
        <w:spacing w:after="0"/>
        <w:rPr>
          <w:rFonts w:cstheme="minorHAnsi"/>
          <w:noProof/>
          <w:color w:val="auto"/>
          <w:sz w:val="24"/>
          <w:szCs w:val="24"/>
        </w:rPr>
      </w:pPr>
      <w:hyperlink r:id="rId6" w:history="1">
        <w:r w:rsidR="0078220D" w:rsidRPr="003745C2">
          <w:rPr>
            <w:rStyle w:val="a6"/>
            <w:rFonts w:cstheme="minorHAnsi"/>
            <w:noProof/>
            <w:sz w:val="24"/>
            <w:szCs w:val="24"/>
          </w:rPr>
          <w:t>Telegram</w:t>
        </w:r>
      </w:hyperlink>
      <w:r w:rsidR="0078220D" w:rsidRPr="003745C2">
        <w:rPr>
          <w:rStyle w:val="a6"/>
          <w:rFonts w:cstheme="minorHAnsi"/>
          <w:noProof/>
          <w:color w:val="auto"/>
          <w:sz w:val="24"/>
          <w:szCs w:val="24"/>
          <w:u w:val="none"/>
        </w:rPr>
        <w:t>|</w:t>
      </w:r>
      <w:hyperlink r:id="rId7" w:history="1">
        <w:r w:rsidR="00364E75" w:rsidRPr="0072731D">
          <w:rPr>
            <w:rStyle w:val="a6"/>
            <w:rFonts w:cstheme="minorHAnsi"/>
            <w:noProof/>
            <w:sz w:val="24"/>
            <w:szCs w:val="24"/>
            <w:lang w:bidi="uk-UA"/>
          </w:rPr>
          <w:t>LinkedIn</w:t>
        </w:r>
      </w:hyperlink>
      <w:r w:rsidR="0078220D" w:rsidRPr="003745C2">
        <w:rPr>
          <w:rFonts w:cstheme="minorHAnsi"/>
          <w:noProof/>
          <w:color w:val="auto"/>
          <w:sz w:val="24"/>
          <w:szCs w:val="24"/>
          <w:lang w:bidi="uk-UA"/>
        </w:rPr>
        <w:t>|</w:t>
      </w:r>
      <w:hyperlink r:id="rId8" w:history="1">
        <w:r w:rsidRPr="00D86FDB">
          <w:rPr>
            <w:rStyle w:val="a6"/>
            <w:rFonts w:cstheme="minorHAnsi"/>
            <w:noProof/>
            <w:sz w:val="24"/>
            <w:szCs w:val="24"/>
            <w:lang w:bidi="uk-UA"/>
          </w:rPr>
          <w:t>GitHub-</w:t>
        </w:r>
        <w:bookmarkStart w:id="0" w:name="_GoBack"/>
        <w:bookmarkEnd w:id="0"/>
        <w:r w:rsidRPr="00D86FDB">
          <w:rPr>
            <w:rStyle w:val="a6"/>
            <w:rFonts w:cstheme="minorHAnsi"/>
            <w:noProof/>
            <w:sz w:val="24"/>
            <w:szCs w:val="24"/>
            <w:lang w:bidi="uk-UA"/>
          </w:rPr>
          <w:t>p</w:t>
        </w:r>
        <w:r w:rsidRPr="00D86FDB">
          <w:rPr>
            <w:rStyle w:val="a6"/>
            <w:rFonts w:cstheme="minorHAnsi"/>
            <w:noProof/>
            <w:sz w:val="24"/>
            <w:szCs w:val="24"/>
            <w:lang w:bidi="uk-UA"/>
          </w:rPr>
          <w:t xml:space="preserve">ortfolio </w:t>
        </w:r>
      </w:hyperlink>
      <w:r>
        <w:rPr>
          <w:rFonts w:cstheme="minorHAnsi"/>
          <w:noProof/>
          <w:color w:val="auto"/>
          <w:sz w:val="24"/>
          <w:szCs w:val="24"/>
          <w:lang w:bidi="uk-UA"/>
        </w:rPr>
        <w:t xml:space="preserve"> </w:t>
      </w:r>
    </w:p>
    <w:p w:rsidR="0078220D" w:rsidRPr="003745C2" w:rsidRDefault="0078220D" w:rsidP="0078220D">
      <w:pPr>
        <w:spacing w:after="0"/>
        <w:rPr>
          <w:rFonts w:cstheme="minorHAnsi"/>
          <w:noProof/>
          <w:color w:val="auto"/>
          <w:sz w:val="24"/>
          <w:szCs w:val="24"/>
        </w:rPr>
      </w:pPr>
    </w:p>
    <w:p w:rsidR="0078220D" w:rsidRPr="003745C2" w:rsidRDefault="00BA7C88" w:rsidP="0078220D">
      <w:pPr>
        <w:spacing w:after="0"/>
        <w:jc w:val="both"/>
        <w:rPr>
          <w:rFonts w:cstheme="minorHAnsi"/>
          <w:noProof/>
          <w:color w:val="auto"/>
          <w:sz w:val="24"/>
          <w:szCs w:val="24"/>
        </w:rPr>
      </w:pPr>
      <w:r w:rsidRPr="00BA7C88">
        <w:rPr>
          <w:noProof/>
          <w:color w:val="auto"/>
          <w:sz w:val="24"/>
          <w:szCs w:val="24"/>
        </w:rPr>
        <w:t xml:space="preserve">I am a beginner in IT in the field of software testing with a focus on Manual QA. My background as an accountant includes a deep understanding of data accuracy, quality auditing and optimization processes. After completing the courses, I am actively seeking an opportunity to apply the acquired knowledge in practice to gain my first experience. I am committed to continuous professional development in the field of QA to deepen my </w:t>
      </w:r>
      <w:r w:rsidR="00BF6913" w:rsidRPr="00BF6913">
        <w:rPr>
          <w:noProof/>
          <w:color w:val="auto"/>
          <w:sz w:val="24"/>
          <w:szCs w:val="24"/>
        </w:rPr>
        <w:t>skills</w:t>
      </w:r>
      <w:r w:rsidR="00BF6913">
        <w:rPr>
          <w:noProof/>
          <w:color w:val="auto"/>
          <w:sz w:val="24"/>
          <w:szCs w:val="24"/>
        </w:rPr>
        <w:t xml:space="preserve"> </w:t>
      </w:r>
      <w:r w:rsidRPr="00BA7C88">
        <w:rPr>
          <w:noProof/>
          <w:color w:val="auto"/>
          <w:sz w:val="24"/>
          <w:szCs w:val="24"/>
        </w:rPr>
        <w:t>and be as useful as possible in achieving the company's goals and ensuring the high quality of the product.</w:t>
      </w:r>
    </w:p>
    <w:p w:rsidR="0078220D" w:rsidRPr="003745C2" w:rsidRDefault="0078220D" w:rsidP="0078220D">
      <w:pPr>
        <w:spacing w:after="0"/>
        <w:rPr>
          <w:rFonts w:cstheme="minorHAnsi"/>
          <w:noProof/>
          <w:color w:val="auto"/>
          <w:sz w:val="24"/>
          <w:szCs w:val="24"/>
          <w:lang w:bidi="uk-UA"/>
        </w:rPr>
      </w:pPr>
    </w:p>
    <w:p w:rsidR="0078220D" w:rsidRPr="003745C2" w:rsidRDefault="00BA7C88" w:rsidP="0078220D">
      <w:pPr>
        <w:spacing w:after="0"/>
        <w:rPr>
          <w:rFonts w:cstheme="minorHAnsi"/>
          <w:b/>
          <w:noProof/>
          <w:color w:val="auto"/>
          <w:sz w:val="36"/>
          <w:szCs w:val="36"/>
          <w:lang w:bidi="uk-UA"/>
        </w:rPr>
      </w:pPr>
      <w:r>
        <w:rPr>
          <w:rFonts w:cstheme="minorHAnsi"/>
          <w:b/>
          <w:noProof/>
          <w:color w:val="auto"/>
          <w:sz w:val="36"/>
          <w:szCs w:val="36"/>
          <w:lang w:val="en-US" w:bidi="uk-UA"/>
        </w:rPr>
        <w:t>T</w:t>
      </w:r>
      <w:r w:rsidRPr="00BA7C88">
        <w:rPr>
          <w:rFonts w:cstheme="minorHAnsi"/>
          <w:b/>
          <w:noProof/>
          <w:color w:val="auto"/>
          <w:sz w:val="36"/>
          <w:szCs w:val="36"/>
          <w:lang w:bidi="uk-UA"/>
        </w:rPr>
        <w:t>echnical skills</w:t>
      </w:r>
      <w:r w:rsidR="0078220D" w:rsidRPr="003745C2">
        <w:rPr>
          <w:rFonts w:cstheme="minorHAnsi"/>
          <w:b/>
          <w:noProof/>
          <w:color w:val="auto"/>
          <w:sz w:val="36"/>
          <w:szCs w:val="36"/>
          <w:lang w:bidi="uk-UA"/>
        </w:rPr>
        <w:t xml:space="preserve">        </w:t>
      </w:r>
    </w:p>
    <w:p w:rsidR="0078220D" w:rsidRPr="003745C2" w:rsidRDefault="00BF6913" w:rsidP="0078220D">
      <w:pPr>
        <w:pStyle w:val="a7"/>
        <w:shd w:val="clear" w:color="auto" w:fill="FFFFFF"/>
        <w:spacing w:before="0" w:beforeAutospacing="0" w:after="0" w:afterAutospacing="0"/>
        <w:textAlignment w:val="top"/>
        <w:rPr>
          <w:rFonts w:asciiTheme="minorHAnsi" w:hAnsiTheme="minorHAnsi" w:cstheme="minorHAnsi"/>
          <w:b/>
          <w:noProof/>
        </w:rPr>
      </w:pPr>
      <w:r w:rsidRPr="00BF6913">
        <w:rPr>
          <w:rFonts w:asciiTheme="minorHAnsi" w:hAnsiTheme="minorHAnsi" w:cstheme="minorHAnsi"/>
          <w:b/>
          <w:noProof/>
        </w:rPr>
        <w:t>Basics of software testing:</w:t>
      </w:r>
    </w:p>
    <w:p w:rsidR="0078220D" w:rsidRPr="003745C2" w:rsidRDefault="00BF6913" w:rsidP="00BF6913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top"/>
        <w:rPr>
          <w:rFonts w:asciiTheme="minorHAnsi" w:hAnsiTheme="minorHAnsi" w:cstheme="minorHAnsi"/>
          <w:noProof/>
        </w:rPr>
      </w:pPr>
      <w:r w:rsidRPr="00BF6913">
        <w:rPr>
          <w:rFonts w:asciiTheme="minorHAnsi" w:hAnsiTheme="minorHAnsi" w:cstheme="minorHAnsi"/>
          <w:noProof/>
        </w:rPr>
        <w:t>understanding of STLC, SDLC</w:t>
      </w:r>
    </w:p>
    <w:p w:rsidR="0078220D" w:rsidRPr="003745C2" w:rsidRDefault="00BF6913" w:rsidP="00BF6913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top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  <w:lang w:val="en-US"/>
        </w:rPr>
        <w:t>k</w:t>
      </w:r>
      <w:r w:rsidRPr="00BF6913">
        <w:rPr>
          <w:rFonts w:asciiTheme="minorHAnsi" w:hAnsiTheme="minorHAnsi" w:cstheme="minorHAnsi"/>
          <w:noProof/>
        </w:rPr>
        <w:t>nowledge of the principles, types and levels of testing</w:t>
      </w:r>
    </w:p>
    <w:p w:rsidR="0078220D" w:rsidRPr="003745C2" w:rsidRDefault="003F4B48" w:rsidP="003F4B48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top"/>
        <w:rPr>
          <w:rFonts w:asciiTheme="minorHAnsi" w:hAnsiTheme="minorHAnsi" w:cstheme="minorHAnsi"/>
          <w:noProof/>
        </w:rPr>
      </w:pPr>
      <w:r w:rsidRPr="003F4B48">
        <w:rPr>
          <w:rFonts w:asciiTheme="minorHAnsi" w:hAnsiTheme="minorHAnsi" w:cstheme="minorHAnsi"/>
          <w:noProof/>
        </w:rPr>
        <w:t>ability to apply test design techniques</w:t>
      </w:r>
    </w:p>
    <w:p w:rsidR="0078220D" w:rsidRPr="003745C2" w:rsidRDefault="003F4B48" w:rsidP="003F4B48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top"/>
        <w:rPr>
          <w:rFonts w:asciiTheme="minorHAnsi" w:hAnsiTheme="minorHAnsi" w:cstheme="minorHAnsi"/>
          <w:noProof/>
        </w:rPr>
      </w:pPr>
      <w:r w:rsidRPr="003F4B48">
        <w:rPr>
          <w:rFonts w:asciiTheme="minorHAnsi" w:hAnsiTheme="minorHAnsi" w:cstheme="minorHAnsi"/>
          <w:noProof/>
        </w:rPr>
        <w:t>requirements analysis</w:t>
      </w:r>
      <w:r w:rsidR="0078220D" w:rsidRPr="003745C2">
        <w:rPr>
          <w:rFonts w:asciiTheme="minorHAnsi" w:hAnsiTheme="minorHAnsi" w:cstheme="minorHAnsi"/>
          <w:noProof/>
        </w:rPr>
        <w:t xml:space="preserve"> </w:t>
      </w:r>
    </w:p>
    <w:p w:rsidR="0078220D" w:rsidRPr="00BF6913" w:rsidRDefault="003F4B48" w:rsidP="003F4B48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top"/>
        <w:rPr>
          <w:rStyle w:val="a8"/>
          <w:rFonts w:asciiTheme="minorHAnsi" w:hAnsiTheme="minorHAnsi" w:cstheme="minorHAnsi"/>
          <w:b w:val="0"/>
          <w:noProof/>
        </w:rPr>
      </w:pPr>
      <w:r w:rsidRPr="003F4B48">
        <w:rPr>
          <w:rStyle w:val="a8"/>
          <w:rFonts w:asciiTheme="minorHAnsi" w:hAnsiTheme="minorHAnsi" w:cstheme="minorHAnsi"/>
          <w:b w:val="0"/>
          <w:noProof/>
        </w:rPr>
        <w:t>creation of test documentation (test cases, checklists, test reports, bug reports)</w:t>
      </w:r>
    </w:p>
    <w:p w:rsidR="0078220D" w:rsidRPr="003745C2" w:rsidRDefault="003F4B48" w:rsidP="003F4B48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top"/>
        <w:rPr>
          <w:rFonts w:asciiTheme="minorHAnsi" w:hAnsiTheme="minorHAnsi" w:cstheme="minorHAnsi"/>
          <w:noProof/>
        </w:rPr>
      </w:pPr>
      <w:r w:rsidRPr="003F4B48">
        <w:rPr>
          <w:rFonts w:asciiTheme="minorHAnsi" w:hAnsiTheme="minorHAnsi" w:cstheme="minorHAnsi"/>
          <w:noProof/>
        </w:rPr>
        <w:t>understanding of the principles of client-server architecture</w:t>
      </w:r>
    </w:p>
    <w:p w:rsidR="0078220D" w:rsidRPr="003745C2" w:rsidRDefault="003F4B48" w:rsidP="003F4B48">
      <w:pPr>
        <w:pStyle w:val="a9"/>
        <w:numPr>
          <w:ilvl w:val="0"/>
          <w:numId w:val="2"/>
        </w:numPr>
        <w:spacing w:after="0"/>
        <w:rPr>
          <w:rFonts w:cstheme="minorHAnsi"/>
          <w:noProof/>
          <w:color w:val="auto"/>
          <w:sz w:val="24"/>
          <w:szCs w:val="24"/>
        </w:rPr>
      </w:pPr>
      <w:r w:rsidRPr="003F4B48">
        <w:rPr>
          <w:rFonts w:cstheme="minorHAnsi"/>
          <w:noProof/>
          <w:color w:val="auto"/>
          <w:sz w:val="24"/>
          <w:szCs w:val="24"/>
          <w:shd w:val="clear" w:color="auto" w:fill="FFFFFF"/>
        </w:rPr>
        <w:t>basics of Waterfall, Agile (Scrum, Kanban) software development methodologies</w:t>
      </w:r>
    </w:p>
    <w:p w:rsidR="0078220D" w:rsidRPr="003745C2" w:rsidRDefault="003F4B48" w:rsidP="003F4B48">
      <w:pPr>
        <w:pStyle w:val="a"/>
        <w:numPr>
          <w:ilvl w:val="0"/>
          <w:numId w:val="2"/>
        </w:numPr>
        <w:rPr>
          <w:rStyle w:val="a8"/>
          <w:rFonts w:cstheme="minorHAnsi"/>
          <w:b w:val="0"/>
          <w:bCs w:val="0"/>
          <w:noProof/>
          <w:color w:val="auto"/>
          <w:sz w:val="24"/>
          <w:szCs w:val="24"/>
        </w:rPr>
      </w:pPr>
      <w:r w:rsidRPr="003F4B48">
        <w:rPr>
          <w:rFonts w:cstheme="minorHAnsi"/>
          <w:noProof/>
          <w:color w:val="auto"/>
          <w:sz w:val="24"/>
          <w:szCs w:val="24"/>
        </w:rPr>
        <w:t>REST API basics, HTTP request methods (GET, POST, PUT, DELETE)</w:t>
      </w:r>
    </w:p>
    <w:p w:rsidR="0078220D" w:rsidRPr="003745C2" w:rsidRDefault="003F4B48" w:rsidP="003F4B48">
      <w:pPr>
        <w:pStyle w:val="a9"/>
        <w:numPr>
          <w:ilvl w:val="0"/>
          <w:numId w:val="2"/>
        </w:numPr>
        <w:spacing w:after="0"/>
        <w:rPr>
          <w:rFonts w:cstheme="minorHAnsi"/>
          <w:noProof/>
          <w:color w:val="auto"/>
          <w:sz w:val="24"/>
          <w:szCs w:val="24"/>
        </w:rPr>
      </w:pPr>
      <w:r w:rsidRPr="003F4B48">
        <w:rPr>
          <w:rStyle w:val="a8"/>
          <w:rFonts w:cstheme="minorHAnsi"/>
          <w:b w:val="0"/>
          <w:noProof/>
          <w:color w:val="auto"/>
          <w:sz w:val="24"/>
          <w:szCs w:val="24"/>
        </w:rPr>
        <w:t>general concepts of markup and formatting languages</w:t>
      </w:r>
      <w:r w:rsidR="0078220D" w:rsidRPr="00BF6913">
        <w:rPr>
          <w:rFonts w:cstheme="minorHAnsi"/>
          <w:b/>
          <w:noProof/>
          <w:color w:val="auto"/>
          <w:sz w:val="24"/>
          <w:szCs w:val="24"/>
        </w:rPr>
        <w:t>:</w:t>
      </w:r>
      <w:r w:rsidR="0078220D" w:rsidRPr="003745C2">
        <w:rPr>
          <w:rFonts w:cstheme="minorHAnsi"/>
          <w:noProof/>
          <w:color w:val="auto"/>
          <w:sz w:val="24"/>
          <w:szCs w:val="24"/>
        </w:rPr>
        <w:t xml:space="preserve"> (XML, JSON, HTML, CSS)</w:t>
      </w:r>
    </w:p>
    <w:p w:rsidR="0078220D" w:rsidRPr="003745C2" w:rsidRDefault="003F4B48" w:rsidP="0078220D">
      <w:pPr>
        <w:pStyle w:val="a7"/>
        <w:shd w:val="clear" w:color="auto" w:fill="FFFFFF"/>
        <w:spacing w:before="0" w:beforeAutospacing="0" w:after="0" w:afterAutospacing="0"/>
        <w:textAlignment w:val="top"/>
        <w:rPr>
          <w:rFonts w:asciiTheme="minorHAnsi" w:hAnsiTheme="minorHAnsi" w:cstheme="minorHAnsi"/>
          <w:b/>
          <w:noProof/>
        </w:rPr>
      </w:pPr>
      <w:r w:rsidRPr="003F4B48">
        <w:rPr>
          <w:rFonts w:asciiTheme="minorHAnsi" w:hAnsiTheme="minorHAnsi" w:cstheme="minorHAnsi"/>
          <w:b/>
          <w:noProof/>
        </w:rPr>
        <w:t>Tools</w:t>
      </w:r>
      <w:r w:rsidR="0078220D" w:rsidRPr="003745C2">
        <w:rPr>
          <w:rFonts w:asciiTheme="minorHAnsi" w:hAnsiTheme="minorHAnsi" w:cstheme="minorHAnsi"/>
          <w:b/>
          <w:noProof/>
        </w:rPr>
        <w:t>:</w:t>
      </w:r>
    </w:p>
    <w:p w:rsidR="0078220D" w:rsidRPr="003745C2" w:rsidRDefault="003F4B48" w:rsidP="003F4B48">
      <w:pPr>
        <w:pStyle w:val="a"/>
        <w:numPr>
          <w:ilvl w:val="0"/>
          <w:numId w:val="3"/>
        </w:numPr>
        <w:rPr>
          <w:rStyle w:val="a8"/>
          <w:rFonts w:cstheme="minorHAnsi"/>
          <w:b w:val="0"/>
          <w:bCs w:val="0"/>
          <w:noProof/>
          <w:color w:val="auto"/>
          <w:sz w:val="24"/>
          <w:szCs w:val="24"/>
        </w:rPr>
      </w:pPr>
      <w:r w:rsidRPr="003F4B48">
        <w:rPr>
          <w:rStyle w:val="a8"/>
          <w:rFonts w:cstheme="minorHAnsi"/>
          <w:b w:val="0"/>
          <w:noProof/>
          <w:color w:val="auto"/>
          <w:sz w:val="24"/>
          <w:szCs w:val="24"/>
          <w:shd w:val="clear" w:color="auto" w:fill="FFFFFF"/>
        </w:rPr>
        <w:t>management and bug tracking systems</w:t>
      </w:r>
      <w:r w:rsidR="0078220D" w:rsidRPr="003745C2">
        <w:rPr>
          <w:rStyle w:val="a8"/>
          <w:rFonts w:cstheme="minorHAnsi"/>
          <w:noProof/>
          <w:color w:val="auto"/>
          <w:sz w:val="24"/>
          <w:szCs w:val="24"/>
          <w:shd w:val="clear" w:color="auto" w:fill="FFFFFF"/>
        </w:rPr>
        <w:t xml:space="preserve"> </w:t>
      </w:r>
      <w:r w:rsidR="0078220D" w:rsidRPr="00BF6913">
        <w:rPr>
          <w:rStyle w:val="a8"/>
          <w:rFonts w:cstheme="minorHAnsi"/>
          <w:b w:val="0"/>
          <w:noProof/>
          <w:color w:val="auto"/>
          <w:sz w:val="24"/>
          <w:szCs w:val="24"/>
          <w:shd w:val="clear" w:color="auto" w:fill="FFFFFF"/>
        </w:rPr>
        <w:t>(</w:t>
      </w:r>
      <w:r w:rsidR="0078220D" w:rsidRPr="003745C2">
        <w:rPr>
          <w:rFonts w:eastAsia="Times New Roman" w:cstheme="minorHAnsi"/>
          <w:bCs/>
          <w:noProof/>
          <w:color w:val="auto"/>
          <w:sz w:val="24"/>
          <w:szCs w:val="24"/>
          <w:lang w:eastAsia="uk-UA"/>
        </w:rPr>
        <w:t>Trello</w:t>
      </w:r>
      <w:r w:rsidR="0078220D" w:rsidRPr="00BF6913">
        <w:rPr>
          <w:rFonts w:eastAsia="Times New Roman" w:cstheme="minorHAnsi"/>
          <w:bCs/>
          <w:noProof/>
          <w:color w:val="auto"/>
          <w:sz w:val="24"/>
          <w:szCs w:val="24"/>
          <w:lang w:eastAsia="uk-UA"/>
        </w:rPr>
        <w:t>,</w:t>
      </w:r>
      <w:r w:rsidR="0078220D" w:rsidRPr="00BF6913">
        <w:rPr>
          <w:rStyle w:val="a8"/>
          <w:rFonts w:cstheme="minorHAnsi"/>
          <w:b w:val="0"/>
          <w:noProof/>
          <w:color w:val="auto"/>
          <w:sz w:val="24"/>
          <w:szCs w:val="24"/>
          <w:shd w:val="clear" w:color="auto" w:fill="FFFFFF"/>
        </w:rPr>
        <w:t xml:space="preserve"> Jira, TestRail, Confluence)</w:t>
      </w:r>
    </w:p>
    <w:p w:rsidR="0078220D" w:rsidRPr="003745C2" w:rsidRDefault="0078220D" w:rsidP="003F4B48">
      <w:pPr>
        <w:pStyle w:val="a9"/>
        <w:numPr>
          <w:ilvl w:val="0"/>
          <w:numId w:val="3"/>
        </w:numPr>
        <w:shd w:val="clear" w:color="auto" w:fill="FFFFFF"/>
        <w:spacing w:after="0"/>
        <w:rPr>
          <w:rFonts w:eastAsia="Times New Roman" w:cstheme="minorHAnsi"/>
          <w:bCs/>
          <w:noProof/>
          <w:color w:val="auto"/>
          <w:sz w:val="24"/>
          <w:szCs w:val="24"/>
          <w:lang w:eastAsia="uk-UA"/>
        </w:rPr>
      </w:pPr>
      <w:r w:rsidRPr="003745C2">
        <w:rPr>
          <w:rFonts w:cstheme="minorHAnsi"/>
          <w:noProof/>
          <w:color w:val="auto"/>
          <w:sz w:val="24"/>
          <w:szCs w:val="24"/>
          <w:shd w:val="clear" w:color="auto" w:fill="FFFFFF"/>
        </w:rPr>
        <w:t>API</w:t>
      </w:r>
      <w:r w:rsidR="003F4B48" w:rsidRPr="003F4B48">
        <w:t xml:space="preserve"> </w:t>
      </w:r>
      <w:r w:rsidR="003F4B48" w:rsidRPr="003F4B48">
        <w:rPr>
          <w:rFonts w:cstheme="minorHAnsi"/>
          <w:noProof/>
          <w:color w:val="auto"/>
          <w:sz w:val="24"/>
          <w:szCs w:val="24"/>
          <w:shd w:val="clear" w:color="auto" w:fill="FFFFFF"/>
        </w:rPr>
        <w:t>testing</w:t>
      </w:r>
      <w:r w:rsidRPr="003745C2">
        <w:rPr>
          <w:rFonts w:cstheme="minorHAnsi"/>
          <w:noProof/>
          <w:color w:val="auto"/>
          <w:sz w:val="24"/>
          <w:szCs w:val="24"/>
          <w:shd w:val="clear" w:color="auto" w:fill="FFFFFF"/>
        </w:rPr>
        <w:t xml:space="preserve"> (Postman, Swagger,</w:t>
      </w:r>
      <w:r w:rsidRPr="003745C2">
        <w:rPr>
          <w:rFonts w:eastAsia="Times New Roman" w:cstheme="minorHAnsi"/>
          <w:bCs/>
          <w:noProof/>
          <w:color w:val="auto"/>
          <w:sz w:val="24"/>
          <w:szCs w:val="24"/>
          <w:lang w:eastAsia="uk-UA"/>
        </w:rPr>
        <w:t xml:space="preserve"> Fiddler Classic &amp; Everywhere)</w:t>
      </w:r>
    </w:p>
    <w:p w:rsidR="0078220D" w:rsidRPr="003745C2" w:rsidRDefault="003F4B48" w:rsidP="003F4B48">
      <w:pPr>
        <w:pStyle w:val="a9"/>
        <w:numPr>
          <w:ilvl w:val="0"/>
          <w:numId w:val="3"/>
        </w:numPr>
        <w:shd w:val="clear" w:color="auto" w:fill="FFFFFF"/>
        <w:spacing w:after="0"/>
        <w:rPr>
          <w:rFonts w:eastAsia="Times New Roman" w:cstheme="minorHAnsi"/>
          <w:bCs/>
          <w:noProof/>
          <w:color w:val="auto"/>
          <w:sz w:val="24"/>
          <w:szCs w:val="24"/>
          <w:lang w:eastAsia="uk-UA"/>
        </w:rPr>
      </w:pPr>
      <w:r w:rsidRPr="003F4B48">
        <w:rPr>
          <w:rFonts w:cstheme="minorHAnsi"/>
          <w:noProof/>
          <w:color w:val="auto"/>
          <w:sz w:val="24"/>
          <w:szCs w:val="24"/>
        </w:rPr>
        <w:t xml:space="preserve">version control </w:t>
      </w:r>
      <w:r w:rsidR="0078220D" w:rsidRPr="003745C2">
        <w:rPr>
          <w:rFonts w:eastAsia="Times New Roman" w:cstheme="minorHAnsi"/>
          <w:bCs/>
          <w:noProof/>
          <w:color w:val="auto"/>
          <w:sz w:val="24"/>
          <w:szCs w:val="24"/>
          <w:lang w:eastAsia="uk-UA"/>
        </w:rPr>
        <w:t>(Git, GitHub, KDiff3, SourceTree)</w:t>
      </w:r>
    </w:p>
    <w:p w:rsidR="0078220D" w:rsidRPr="003745C2" w:rsidRDefault="003F4B48" w:rsidP="003F4B48">
      <w:pPr>
        <w:pStyle w:val="a9"/>
        <w:numPr>
          <w:ilvl w:val="0"/>
          <w:numId w:val="3"/>
        </w:numPr>
        <w:spacing w:after="0"/>
        <w:rPr>
          <w:rFonts w:eastAsia="Times New Roman" w:cstheme="minorHAnsi"/>
          <w:bCs/>
          <w:noProof/>
          <w:color w:val="auto"/>
          <w:sz w:val="24"/>
          <w:szCs w:val="24"/>
          <w:lang w:eastAsia="uk-UA"/>
        </w:rPr>
      </w:pPr>
      <w:r w:rsidRPr="003F4B48">
        <w:rPr>
          <w:rFonts w:cstheme="minorHAnsi"/>
          <w:noProof/>
          <w:color w:val="auto"/>
          <w:sz w:val="24"/>
          <w:szCs w:val="24"/>
        </w:rPr>
        <w:t>SQL databases</w:t>
      </w:r>
      <w:r w:rsidR="0078220D" w:rsidRPr="003745C2">
        <w:rPr>
          <w:rFonts w:cstheme="minorHAnsi"/>
          <w:noProof/>
          <w:color w:val="auto"/>
          <w:sz w:val="24"/>
          <w:szCs w:val="24"/>
        </w:rPr>
        <w:t xml:space="preserve"> (</w:t>
      </w:r>
      <w:r w:rsidR="0078220D" w:rsidRPr="003745C2">
        <w:rPr>
          <w:rFonts w:eastAsia="Times New Roman" w:cstheme="minorHAnsi"/>
          <w:bCs/>
          <w:noProof/>
          <w:color w:val="auto"/>
          <w:sz w:val="24"/>
          <w:szCs w:val="24"/>
          <w:lang w:eastAsia="uk-UA"/>
        </w:rPr>
        <w:t>MySQL)</w:t>
      </w:r>
    </w:p>
    <w:p w:rsidR="0078220D" w:rsidRPr="003745C2" w:rsidRDefault="0078220D" w:rsidP="0078220D">
      <w:pPr>
        <w:pStyle w:val="a7"/>
        <w:shd w:val="clear" w:color="auto" w:fill="FFFFFF"/>
        <w:spacing w:before="0" w:beforeAutospacing="0" w:after="0" w:afterAutospacing="0"/>
        <w:textAlignment w:val="top"/>
        <w:rPr>
          <w:rFonts w:asciiTheme="minorHAnsi" w:hAnsiTheme="minorHAnsi" w:cstheme="minorHAnsi"/>
          <w:noProof/>
        </w:rPr>
      </w:pPr>
    </w:p>
    <w:p w:rsidR="0078220D" w:rsidRPr="003745C2" w:rsidRDefault="00491842" w:rsidP="00491842">
      <w:pPr>
        <w:pStyle w:val="2"/>
        <w:numPr>
          <w:ilvl w:val="0"/>
          <w:numId w:val="0"/>
        </w:numPr>
        <w:shd w:val="clear" w:color="auto" w:fill="FFFFFF"/>
        <w:spacing w:after="0"/>
        <w:textAlignment w:val="top"/>
        <w:rPr>
          <w:rFonts w:cstheme="minorHAnsi"/>
          <w:b/>
          <w:noProof/>
          <w:color w:val="auto"/>
          <w:sz w:val="36"/>
          <w:szCs w:val="36"/>
          <w:lang w:bidi="uk-UA"/>
        </w:rPr>
      </w:pPr>
      <w:r w:rsidRPr="00491842">
        <w:rPr>
          <w:rFonts w:cstheme="minorHAnsi"/>
          <w:b/>
          <w:noProof/>
          <w:color w:val="auto"/>
          <w:sz w:val="36"/>
          <w:szCs w:val="36"/>
          <w:lang w:bidi="uk-UA"/>
        </w:rPr>
        <w:t>Previous work experience</w:t>
      </w:r>
    </w:p>
    <w:p w:rsidR="0078220D" w:rsidRPr="003745C2" w:rsidRDefault="0078220D" w:rsidP="0078220D">
      <w:pPr>
        <w:pStyle w:val="3"/>
        <w:rPr>
          <w:rFonts w:asciiTheme="minorHAnsi" w:hAnsiTheme="minorHAnsi" w:cstheme="minorHAnsi"/>
          <w:noProof/>
          <w:color w:val="auto"/>
          <w:lang w:bidi="uk-UA"/>
        </w:rPr>
      </w:pPr>
      <w:r w:rsidRPr="003745C2">
        <w:rPr>
          <w:rFonts w:asciiTheme="minorHAnsi" w:hAnsiTheme="minorHAnsi" w:cstheme="minorHAnsi"/>
          <w:noProof/>
          <w:color w:val="auto"/>
          <w:lang w:bidi="uk-UA"/>
        </w:rPr>
        <w:t>07.2002 – 02.2014</w:t>
      </w:r>
    </w:p>
    <w:p w:rsidR="0078220D" w:rsidRPr="003745C2" w:rsidRDefault="00491842" w:rsidP="0078220D">
      <w:pPr>
        <w:spacing w:after="0"/>
        <w:rPr>
          <w:noProof/>
          <w:color w:val="auto"/>
          <w:sz w:val="24"/>
          <w:szCs w:val="24"/>
          <w:lang w:bidi="uk-UA"/>
        </w:rPr>
      </w:pPr>
      <w:r w:rsidRPr="00491842">
        <w:rPr>
          <w:b/>
          <w:noProof/>
          <w:color w:val="auto"/>
          <w:sz w:val="24"/>
          <w:szCs w:val="24"/>
          <w:lang w:bidi="uk-UA"/>
        </w:rPr>
        <w:t>Organisations</w:t>
      </w:r>
      <w:r>
        <w:rPr>
          <w:noProof/>
          <w:color w:val="auto"/>
          <w:sz w:val="24"/>
          <w:szCs w:val="24"/>
          <w:lang w:bidi="uk-UA"/>
        </w:rPr>
        <w:t xml:space="preserve">: </w:t>
      </w:r>
      <w:r w:rsidRPr="00491842">
        <w:t xml:space="preserve"> </w:t>
      </w:r>
      <w:r w:rsidRPr="00491842">
        <w:rPr>
          <w:rFonts w:cstheme="minorHAnsi"/>
          <w:noProof/>
          <w:color w:val="auto"/>
          <w:sz w:val="24"/>
          <w:szCs w:val="24"/>
        </w:rPr>
        <w:t>Commercial enterprises in the service sector, wholesale and retail trade.</w:t>
      </w:r>
    </w:p>
    <w:p w:rsidR="0078220D" w:rsidRPr="003745C2" w:rsidRDefault="00491842" w:rsidP="0078220D">
      <w:pPr>
        <w:spacing w:after="0"/>
        <w:rPr>
          <w:noProof/>
          <w:color w:val="auto"/>
          <w:sz w:val="24"/>
          <w:szCs w:val="24"/>
          <w:lang w:bidi="uk-UA"/>
        </w:rPr>
      </w:pPr>
      <w:r w:rsidRPr="00491842">
        <w:rPr>
          <w:b/>
          <w:noProof/>
          <w:color w:val="auto"/>
          <w:sz w:val="24"/>
          <w:szCs w:val="24"/>
          <w:lang w:bidi="uk-UA"/>
        </w:rPr>
        <w:t>Positions</w:t>
      </w:r>
      <w:r w:rsidR="0078220D" w:rsidRPr="003745C2">
        <w:rPr>
          <w:noProof/>
          <w:color w:val="auto"/>
          <w:sz w:val="24"/>
          <w:szCs w:val="24"/>
          <w:lang w:bidi="uk-UA"/>
        </w:rPr>
        <w:t>:</w:t>
      </w:r>
      <w:r w:rsidR="0078220D" w:rsidRPr="003745C2">
        <w:rPr>
          <w:noProof/>
          <w:color w:val="auto"/>
          <w:sz w:val="24"/>
          <w:szCs w:val="24"/>
          <w:lang w:bidi="uk-UA"/>
        </w:rPr>
        <w:tab/>
      </w:r>
      <w:r>
        <w:rPr>
          <w:noProof/>
          <w:color w:val="auto"/>
          <w:sz w:val="24"/>
          <w:szCs w:val="24"/>
          <w:lang w:bidi="uk-UA"/>
        </w:rPr>
        <w:t xml:space="preserve">  </w:t>
      </w:r>
      <w:r w:rsidRPr="00491842">
        <w:rPr>
          <w:noProof/>
          <w:color w:val="auto"/>
          <w:sz w:val="24"/>
          <w:szCs w:val="24"/>
          <w:lang w:bidi="uk-UA"/>
        </w:rPr>
        <w:t>Cashier, accountant, deputy chief accountant.</w:t>
      </w:r>
    </w:p>
    <w:p w:rsidR="0078220D" w:rsidRPr="003745C2" w:rsidRDefault="00491842" w:rsidP="0078220D">
      <w:pPr>
        <w:spacing w:after="0"/>
        <w:ind w:left="1470" w:hanging="1470"/>
        <w:rPr>
          <w:b/>
          <w:noProof/>
          <w:color w:val="auto"/>
          <w:sz w:val="24"/>
          <w:szCs w:val="24"/>
          <w:lang w:bidi="uk-UA"/>
        </w:rPr>
      </w:pPr>
      <w:r w:rsidRPr="00491842">
        <w:rPr>
          <w:b/>
          <w:noProof/>
          <w:color w:val="auto"/>
          <w:sz w:val="24"/>
          <w:szCs w:val="24"/>
          <w:lang w:bidi="uk-UA"/>
        </w:rPr>
        <w:t>Responsibilities</w:t>
      </w:r>
      <w:r w:rsidR="0078220D" w:rsidRPr="003745C2">
        <w:rPr>
          <w:b/>
          <w:noProof/>
          <w:color w:val="auto"/>
          <w:sz w:val="24"/>
          <w:szCs w:val="24"/>
          <w:lang w:bidi="uk-UA"/>
        </w:rPr>
        <w:t xml:space="preserve">:    </w:t>
      </w:r>
    </w:p>
    <w:p w:rsidR="0078220D" w:rsidRPr="003745C2" w:rsidRDefault="00007318" w:rsidP="00007318">
      <w:pPr>
        <w:pStyle w:val="a9"/>
        <w:numPr>
          <w:ilvl w:val="0"/>
          <w:numId w:val="6"/>
        </w:numPr>
        <w:spacing w:after="0"/>
        <w:rPr>
          <w:rFonts w:cstheme="minorHAnsi"/>
          <w:noProof/>
          <w:color w:val="auto"/>
          <w:sz w:val="24"/>
          <w:szCs w:val="24"/>
        </w:rPr>
      </w:pPr>
      <w:r w:rsidRPr="00007318">
        <w:rPr>
          <w:rFonts w:cstheme="minorHAnsi"/>
          <w:noProof/>
          <w:color w:val="auto"/>
          <w:sz w:val="24"/>
          <w:szCs w:val="24"/>
        </w:rPr>
        <w:t>Organisation and maintenance of accounting and tax records</w:t>
      </w:r>
      <w:r w:rsidR="0078220D" w:rsidRPr="003745C2">
        <w:rPr>
          <w:rFonts w:cstheme="minorHAnsi"/>
          <w:noProof/>
          <w:color w:val="auto"/>
          <w:sz w:val="24"/>
          <w:szCs w:val="24"/>
        </w:rPr>
        <w:t>.</w:t>
      </w:r>
    </w:p>
    <w:p w:rsidR="0078220D" w:rsidRPr="003745C2" w:rsidRDefault="00007318" w:rsidP="00007318">
      <w:pPr>
        <w:pStyle w:val="a9"/>
        <w:numPr>
          <w:ilvl w:val="0"/>
          <w:numId w:val="6"/>
        </w:numPr>
        <w:spacing w:after="0"/>
        <w:rPr>
          <w:rFonts w:cstheme="minorHAnsi"/>
          <w:iCs/>
          <w:noProof/>
          <w:color w:val="auto"/>
          <w:sz w:val="24"/>
          <w:szCs w:val="24"/>
        </w:rPr>
      </w:pPr>
      <w:r w:rsidRPr="00007318">
        <w:rPr>
          <w:rFonts w:cstheme="minorHAnsi"/>
          <w:noProof/>
          <w:color w:val="auto"/>
          <w:sz w:val="24"/>
          <w:szCs w:val="24"/>
        </w:rPr>
        <w:t xml:space="preserve">Overseeing compliance of the </w:t>
      </w:r>
      <w:r>
        <w:rPr>
          <w:rFonts w:cstheme="minorHAnsi"/>
          <w:noProof/>
          <w:color w:val="auto"/>
          <w:sz w:val="24"/>
          <w:szCs w:val="24"/>
          <w:lang w:val="en-US"/>
        </w:rPr>
        <w:t>“</w:t>
      </w:r>
      <w:r w:rsidRPr="00007318">
        <w:rPr>
          <w:rFonts w:cstheme="minorHAnsi"/>
          <w:noProof/>
          <w:color w:val="auto"/>
          <w:sz w:val="24"/>
          <w:szCs w:val="24"/>
        </w:rPr>
        <w:t>1C Accounting</w:t>
      </w:r>
      <w:r>
        <w:rPr>
          <w:rFonts w:cstheme="minorHAnsi"/>
          <w:noProof/>
          <w:color w:val="auto"/>
          <w:sz w:val="24"/>
          <w:szCs w:val="24"/>
          <w:lang w:val="en-US"/>
        </w:rPr>
        <w:t>”</w:t>
      </w:r>
      <w:r w:rsidRPr="00007318">
        <w:rPr>
          <w:rFonts w:cstheme="minorHAnsi"/>
          <w:noProof/>
          <w:color w:val="auto"/>
          <w:sz w:val="24"/>
          <w:szCs w:val="24"/>
        </w:rPr>
        <w:t xml:space="preserve"> software with the requirements of legislation, accounting standards and internal business processes</w:t>
      </w:r>
      <w:r>
        <w:rPr>
          <w:rFonts w:cstheme="minorHAnsi"/>
          <w:noProof/>
          <w:color w:val="auto"/>
          <w:sz w:val="24"/>
          <w:szCs w:val="24"/>
          <w:lang w:val="en-US"/>
        </w:rPr>
        <w:t>.</w:t>
      </w:r>
    </w:p>
    <w:p w:rsidR="0078220D" w:rsidRPr="003745C2" w:rsidRDefault="0078220D" w:rsidP="0078220D">
      <w:pPr>
        <w:spacing w:after="0"/>
        <w:ind w:left="1470" w:hanging="1470"/>
        <w:rPr>
          <w:rFonts w:cstheme="minorHAnsi"/>
          <w:noProof/>
          <w:color w:val="auto"/>
          <w:sz w:val="24"/>
          <w:szCs w:val="24"/>
        </w:rPr>
      </w:pPr>
    </w:p>
    <w:p w:rsidR="0078220D" w:rsidRPr="003745C2" w:rsidRDefault="00007318" w:rsidP="0078220D">
      <w:pPr>
        <w:spacing w:after="0"/>
        <w:rPr>
          <w:rFonts w:cstheme="minorHAnsi"/>
          <w:b/>
          <w:noProof/>
          <w:color w:val="auto"/>
          <w:sz w:val="24"/>
          <w:szCs w:val="24"/>
        </w:rPr>
      </w:pPr>
      <w:r w:rsidRPr="00007318">
        <w:rPr>
          <w:rFonts w:cstheme="minorHAnsi"/>
          <w:b/>
          <w:noProof/>
          <w:color w:val="auto"/>
          <w:sz w:val="24"/>
          <w:szCs w:val="24"/>
        </w:rPr>
        <w:t>Achievements</w:t>
      </w:r>
      <w:r w:rsidR="0078220D" w:rsidRPr="003745C2">
        <w:rPr>
          <w:rFonts w:cstheme="minorHAnsi"/>
          <w:b/>
          <w:noProof/>
          <w:color w:val="auto"/>
          <w:sz w:val="24"/>
          <w:szCs w:val="24"/>
        </w:rPr>
        <w:t xml:space="preserve">: </w:t>
      </w:r>
    </w:p>
    <w:p w:rsidR="0078220D" w:rsidRPr="003745C2" w:rsidRDefault="007E3328" w:rsidP="007E3328">
      <w:pPr>
        <w:pStyle w:val="a9"/>
        <w:numPr>
          <w:ilvl w:val="0"/>
          <w:numId w:val="5"/>
        </w:numPr>
        <w:spacing w:after="0"/>
        <w:jc w:val="both"/>
        <w:rPr>
          <w:rFonts w:cstheme="minorHAnsi"/>
          <w:iCs/>
          <w:noProof/>
          <w:color w:val="auto"/>
          <w:sz w:val="24"/>
          <w:szCs w:val="24"/>
        </w:rPr>
      </w:pPr>
      <w:r>
        <w:rPr>
          <w:rFonts w:cstheme="minorHAnsi"/>
          <w:iCs/>
          <w:noProof/>
          <w:color w:val="auto"/>
          <w:sz w:val="24"/>
          <w:szCs w:val="24"/>
          <w:lang w:val="en-US"/>
        </w:rPr>
        <w:t>W</w:t>
      </w:r>
      <w:r w:rsidRPr="007E3328">
        <w:rPr>
          <w:rFonts w:cstheme="minorHAnsi"/>
          <w:iCs/>
          <w:noProof/>
          <w:color w:val="auto"/>
          <w:sz w:val="24"/>
          <w:szCs w:val="24"/>
        </w:rPr>
        <w:t>ork in various configurations of accounting software.</w:t>
      </w:r>
    </w:p>
    <w:p w:rsidR="0078220D" w:rsidRPr="003745C2" w:rsidRDefault="007E3328" w:rsidP="00731B07">
      <w:pPr>
        <w:pStyle w:val="a9"/>
        <w:numPr>
          <w:ilvl w:val="0"/>
          <w:numId w:val="5"/>
        </w:numPr>
        <w:spacing w:after="0"/>
        <w:rPr>
          <w:rFonts w:cstheme="minorHAnsi"/>
          <w:iCs/>
          <w:noProof/>
          <w:color w:val="auto"/>
          <w:sz w:val="24"/>
          <w:szCs w:val="24"/>
        </w:rPr>
      </w:pPr>
      <w:r w:rsidRPr="007E3328">
        <w:rPr>
          <w:rFonts w:cstheme="minorHAnsi"/>
          <w:iCs/>
          <w:noProof/>
          <w:color w:val="auto"/>
          <w:sz w:val="24"/>
          <w:szCs w:val="24"/>
        </w:rPr>
        <w:t xml:space="preserve">Initiating and setting up accounting automation </w:t>
      </w:r>
      <w:r w:rsidR="00731B07" w:rsidRPr="00731B07">
        <w:rPr>
          <w:rFonts w:cstheme="minorHAnsi"/>
          <w:iCs/>
          <w:noProof/>
          <w:color w:val="auto"/>
          <w:sz w:val="24"/>
          <w:szCs w:val="24"/>
        </w:rPr>
        <w:t>in the service sector</w:t>
      </w:r>
      <w:r w:rsidRPr="00731B07">
        <w:rPr>
          <w:rFonts w:cstheme="minorHAnsi"/>
          <w:iCs/>
          <w:noProof/>
          <w:color w:val="auto"/>
          <w:sz w:val="24"/>
          <w:szCs w:val="24"/>
        </w:rPr>
        <w:t>f</w:t>
      </w:r>
      <w:r w:rsidR="00731B07">
        <w:rPr>
          <w:rFonts w:cstheme="minorHAnsi"/>
          <w:iCs/>
          <w:noProof/>
          <w:color w:val="auto"/>
          <w:sz w:val="24"/>
          <w:szCs w:val="24"/>
        </w:rPr>
        <w:t xml:space="preserve"> </w:t>
      </w:r>
      <w:r w:rsidRPr="007E3328">
        <w:rPr>
          <w:rFonts w:cstheme="minorHAnsi"/>
          <w:iCs/>
          <w:noProof/>
          <w:color w:val="auto"/>
          <w:sz w:val="24"/>
          <w:szCs w:val="24"/>
        </w:rPr>
        <w:t xml:space="preserve">rom scratch in the </w:t>
      </w:r>
      <w:r>
        <w:rPr>
          <w:rFonts w:cstheme="minorHAnsi"/>
          <w:iCs/>
          <w:noProof/>
          <w:color w:val="auto"/>
          <w:sz w:val="24"/>
          <w:szCs w:val="24"/>
          <w:lang w:val="en-US"/>
        </w:rPr>
        <w:t>“</w:t>
      </w:r>
      <w:r w:rsidRPr="007E3328">
        <w:rPr>
          <w:rFonts w:cstheme="minorHAnsi"/>
          <w:iCs/>
          <w:noProof/>
          <w:color w:val="auto"/>
          <w:sz w:val="24"/>
          <w:szCs w:val="24"/>
        </w:rPr>
        <w:t>1C Accounting</w:t>
      </w:r>
      <w:r>
        <w:rPr>
          <w:rFonts w:cstheme="minorHAnsi"/>
          <w:iCs/>
          <w:noProof/>
          <w:color w:val="auto"/>
          <w:sz w:val="24"/>
          <w:szCs w:val="24"/>
          <w:lang w:val="en-US"/>
        </w:rPr>
        <w:t>”</w:t>
      </w:r>
      <w:r w:rsidRPr="007E3328">
        <w:rPr>
          <w:rFonts w:cstheme="minorHAnsi"/>
          <w:iCs/>
          <w:noProof/>
          <w:color w:val="auto"/>
          <w:sz w:val="24"/>
          <w:szCs w:val="24"/>
        </w:rPr>
        <w:t xml:space="preserve"> software.</w:t>
      </w:r>
    </w:p>
    <w:p w:rsidR="0078220D" w:rsidRPr="003745C2" w:rsidRDefault="00CD533E" w:rsidP="00731B07">
      <w:pPr>
        <w:pStyle w:val="a9"/>
        <w:numPr>
          <w:ilvl w:val="0"/>
          <w:numId w:val="5"/>
        </w:numPr>
        <w:spacing w:after="0"/>
        <w:rPr>
          <w:rFonts w:cstheme="minorHAnsi"/>
          <w:iCs/>
          <w:noProof/>
          <w:color w:val="auto"/>
          <w:sz w:val="24"/>
          <w:szCs w:val="24"/>
        </w:rPr>
      </w:pPr>
      <w:r w:rsidRPr="00CD533E">
        <w:rPr>
          <w:rFonts w:cstheme="minorHAnsi"/>
          <w:iCs/>
          <w:noProof/>
          <w:color w:val="auto"/>
          <w:sz w:val="24"/>
          <w:szCs w:val="24"/>
          <w:lang w:val="en-US"/>
        </w:rPr>
        <w:t>Organisation and computerisation of warehouse accounting</w:t>
      </w:r>
      <w:r w:rsidR="00731B07">
        <w:rPr>
          <w:rFonts w:cstheme="minorHAnsi"/>
          <w:iCs/>
          <w:noProof/>
          <w:color w:val="auto"/>
          <w:sz w:val="24"/>
          <w:szCs w:val="24"/>
        </w:rPr>
        <w:t xml:space="preserve"> </w:t>
      </w:r>
      <w:r w:rsidR="00731B07" w:rsidRPr="00731B07">
        <w:rPr>
          <w:rFonts w:cstheme="minorHAnsi"/>
          <w:iCs/>
          <w:noProof/>
          <w:color w:val="auto"/>
          <w:sz w:val="24"/>
          <w:szCs w:val="24"/>
        </w:rPr>
        <w:t>in the field of trade</w:t>
      </w:r>
      <w:r w:rsidRPr="00CD533E">
        <w:rPr>
          <w:rFonts w:cstheme="minorHAnsi"/>
          <w:iCs/>
          <w:noProof/>
          <w:color w:val="auto"/>
          <w:sz w:val="24"/>
          <w:szCs w:val="24"/>
          <w:lang w:val="en-US"/>
        </w:rPr>
        <w:t xml:space="preserve"> in the accounting programme</w:t>
      </w:r>
      <w:r w:rsidR="00731B07">
        <w:rPr>
          <w:rFonts w:cstheme="minorHAnsi"/>
          <w:iCs/>
          <w:noProof/>
          <w:color w:val="auto"/>
          <w:sz w:val="24"/>
          <w:szCs w:val="24"/>
        </w:rPr>
        <w:t>.</w:t>
      </w:r>
    </w:p>
    <w:p w:rsidR="0078220D" w:rsidRPr="003745C2" w:rsidRDefault="00CD533E" w:rsidP="00CD533E">
      <w:pPr>
        <w:pStyle w:val="a9"/>
        <w:numPr>
          <w:ilvl w:val="0"/>
          <w:numId w:val="5"/>
        </w:numPr>
        <w:spacing w:after="0"/>
        <w:rPr>
          <w:rFonts w:cstheme="minorHAnsi"/>
          <w:iCs/>
          <w:noProof/>
          <w:color w:val="auto"/>
          <w:sz w:val="24"/>
          <w:szCs w:val="24"/>
        </w:rPr>
      </w:pPr>
      <w:r w:rsidRPr="00CD533E">
        <w:rPr>
          <w:noProof/>
          <w:color w:val="auto"/>
          <w:sz w:val="24"/>
          <w:szCs w:val="24"/>
        </w:rPr>
        <w:t>Constant interaction with developers to improve accounting software.</w:t>
      </w:r>
    </w:p>
    <w:p w:rsidR="0078220D" w:rsidRPr="003745C2" w:rsidRDefault="00CD533E" w:rsidP="00CD533E">
      <w:pPr>
        <w:pStyle w:val="a9"/>
        <w:numPr>
          <w:ilvl w:val="0"/>
          <w:numId w:val="5"/>
        </w:numPr>
        <w:spacing w:after="0"/>
        <w:jc w:val="both"/>
        <w:rPr>
          <w:rFonts w:cstheme="minorHAnsi"/>
          <w:iCs/>
          <w:noProof/>
          <w:color w:val="auto"/>
          <w:sz w:val="24"/>
          <w:szCs w:val="24"/>
        </w:rPr>
      </w:pPr>
      <w:r w:rsidRPr="00CD533E">
        <w:rPr>
          <w:rFonts w:cstheme="minorHAnsi"/>
          <w:noProof/>
          <w:color w:val="auto"/>
          <w:sz w:val="24"/>
          <w:szCs w:val="24"/>
        </w:rPr>
        <w:lastRenderedPageBreak/>
        <w:t>Analysing and testing new and updated accounting software functionality for compliance with the requirements.</w:t>
      </w:r>
    </w:p>
    <w:p w:rsidR="0078220D" w:rsidRPr="00CD533E" w:rsidRDefault="00CD533E" w:rsidP="00CD533E">
      <w:pPr>
        <w:pStyle w:val="a9"/>
        <w:numPr>
          <w:ilvl w:val="0"/>
          <w:numId w:val="5"/>
        </w:numPr>
        <w:spacing w:after="0"/>
        <w:jc w:val="both"/>
        <w:rPr>
          <w:rFonts w:cstheme="minorHAnsi"/>
          <w:iCs/>
          <w:noProof/>
          <w:color w:val="auto"/>
          <w:sz w:val="24"/>
          <w:szCs w:val="24"/>
        </w:rPr>
      </w:pPr>
      <w:r w:rsidRPr="00CD533E">
        <w:rPr>
          <w:rFonts w:cstheme="minorHAnsi"/>
          <w:iCs/>
          <w:noProof/>
          <w:color w:val="auto"/>
          <w:sz w:val="24"/>
          <w:szCs w:val="24"/>
        </w:rPr>
        <w:t>Independently conducting internal audits of the accounting processes of branches.</w:t>
      </w:r>
    </w:p>
    <w:p w:rsidR="0078220D" w:rsidRPr="003745C2" w:rsidRDefault="00CD533E" w:rsidP="00CD533E">
      <w:pPr>
        <w:pStyle w:val="a9"/>
        <w:numPr>
          <w:ilvl w:val="0"/>
          <w:numId w:val="5"/>
        </w:numPr>
        <w:spacing w:after="0"/>
        <w:jc w:val="both"/>
        <w:rPr>
          <w:rFonts w:cstheme="minorHAnsi"/>
          <w:bCs/>
          <w:noProof/>
          <w:color w:val="auto"/>
          <w:sz w:val="24"/>
          <w:szCs w:val="24"/>
        </w:rPr>
      </w:pPr>
      <w:r w:rsidRPr="00CD533E">
        <w:rPr>
          <w:rFonts w:cstheme="minorHAnsi"/>
          <w:noProof/>
          <w:color w:val="auto"/>
          <w:sz w:val="24"/>
          <w:szCs w:val="24"/>
        </w:rPr>
        <w:t>Successful completion of inspections by state regulatory authorities, audits, and inspections of the parent company.</w:t>
      </w:r>
    </w:p>
    <w:p w:rsidR="0078220D" w:rsidRPr="003745C2" w:rsidRDefault="0078220D" w:rsidP="0078220D">
      <w:pPr>
        <w:spacing w:after="0"/>
        <w:rPr>
          <w:rFonts w:cstheme="minorHAnsi"/>
          <w:noProof/>
          <w:color w:val="auto"/>
          <w:sz w:val="24"/>
          <w:szCs w:val="24"/>
        </w:rPr>
      </w:pPr>
    </w:p>
    <w:p w:rsidR="0078220D" w:rsidRPr="003745C2" w:rsidRDefault="00CD533E" w:rsidP="0078220D">
      <w:pPr>
        <w:spacing w:after="0"/>
        <w:rPr>
          <w:rFonts w:cstheme="minorHAnsi"/>
          <w:b/>
          <w:noProof/>
          <w:color w:val="auto"/>
          <w:sz w:val="36"/>
          <w:szCs w:val="36"/>
        </w:rPr>
      </w:pPr>
      <w:r w:rsidRPr="00CD533E">
        <w:rPr>
          <w:rFonts w:cstheme="minorHAnsi"/>
          <w:b/>
          <w:noProof/>
          <w:color w:val="auto"/>
          <w:sz w:val="36"/>
          <w:szCs w:val="36"/>
        </w:rPr>
        <w:t>Courses</w:t>
      </w:r>
    </w:p>
    <w:p w:rsidR="0078220D" w:rsidRPr="003745C2" w:rsidRDefault="0078220D" w:rsidP="0078220D">
      <w:pPr>
        <w:pStyle w:val="3"/>
        <w:spacing w:before="0"/>
        <w:rPr>
          <w:rFonts w:asciiTheme="minorHAnsi" w:hAnsiTheme="minorHAnsi" w:cstheme="minorHAnsi"/>
          <w:noProof/>
          <w:color w:val="auto"/>
        </w:rPr>
      </w:pPr>
      <w:r w:rsidRPr="003745C2">
        <w:rPr>
          <w:rFonts w:asciiTheme="minorHAnsi" w:hAnsiTheme="minorHAnsi" w:cstheme="minorHAnsi"/>
          <w:noProof/>
          <w:color w:val="auto"/>
        </w:rPr>
        <w:t>01.2025</w:t>
      </w:r>
    </w:p>
    <w:p w:rsidR="0078220D" w:rsidRPr="003745C2" w:rsidRDefault="00CD533E" w:rsidP="0078220D">
      <w:pPr>
        <w:pStyle w:val="3"/>
        <w:spacing w:before="0"/>
        <w:rPr>
          <w:rFonts w:asciiTheme="minorHAnsi" w:hAnsiTheme="minorHAnsi" w:cstheme="minorHAnsi"/>
          <w:b/>
          <w:noProof/>
          <w:color w:val="auto"/>
          <w:sz w:val="28"/>
          <w:szCs w:val="28"/>
        </w:rPr>
      </w:pPr>
      <w:r w:rsidRPr="00CD533E">
        <w:rPr>
          <w:rFonts w:asciiTheme="minorHAnsi" w:hAnsiTheme="minorHAnsi" w:cstheme="minorHAnsi"/>
          <w:b/>
          <w:noProof/>
          <w:color w:val="auto"/>
          <w:sz w:val="28"/>
          <w:szCs w:val="28"/>
        </w:rPr>
        <w:t>Online course</w:t>
      </w:r>
      <w:r>
        <w:rPr>
          <w:rFonts w:asciiTheme="minorHAnsi" w:hAnsiTheme="minorHAnsi" w:cstheme="minorHAnsi"/>
          <w:b/>
          <w:noProof/>
          <w:color w:val="auto"/>
          <w:sz w:val="28"/>
          <w:szCs w:val="28"/>
        </w:rPr>
        <w:t xml:space="preserve"> </w:t>
      </w:r>
      <w:r w:rsidR="0078220D" w:rsidRPr="003745C2">
        <w:rPr>
          <w:rFonts w:asciiTheme="minorHAnsi" w:hAnsiTheme="minorHAnsi" w:cstheme="minorHAnsi"/>
          <w:b/>
          <w:noProof/>
          <w:color w:val="auto"/>
          <w:sz w:val="28"/>
          <w:szCs w:val="28"/>
        </w:rPr>
        <w:t>QA Manual (</w:t>
      </w:r>
      <w:r w:rsidR="00F6125A" w:rsidRPr="00F6125A">
        <w:rPr>
          <w:rFonts w:asciiTheme="minorHAnsi" w:hAnsiTheme="minorHAnsi" w:cstheme="minorHAnsi"/>
          <w:b/>
          <w:noProof/>
          <w:color w:val="auto"/>
          <w:sz w:val="28"/>
          <w:szCs w:val="28"/>
        </w:rPr>
        <w:t xml:space="preserve">author of the course </w:t>
      </w:r>
      <w:r w:rsidR="00F6125A">
        <w:rPr>
          <w:rFonts w:asciiTheme="minorHAnsi" w:hAnsiTheme="minorHAnsi" w:cstheme="minorHAnsi"/>
          <w:b/>
          <w:noProof/>
          <w:color w:val="auto"/>
          <w:sz w:val="28"/>
          <w:szCs w:val="28"/>
        </w:rPr>
        <w:t>senior test automation</w:t>
      </w:r>
      <w:r w:rsidRPr="00CD533E">
        <w:rPr>
          <w:rFonts w:asciiTheme="minorHAnsi" w:hAnsiTheme="minorHAnsi" w:cstheme="minorHAnsi"/>
          <w:b/>
          <w:noProof/>
          <w:color w:val="auto"/>
          <w:sz w:val="28"/>
          <w:szCs w:val="28"/>
        </w:rPr>
        <w:t xml:space="preserve"> Natali</w:t>
      </w:r>
      <w:r w:rsidR="00F6125A">
        <w:rPr>
          <w:rFonts w:asciiTheme="minorHAnsi" w:hAnsiTheme="minorHAnsi" w:cstheme="minorHAnsi"/>
          <w:b/>
          <w:noProof/>
          <w:color w:val="auto"/>
          <w:sz w:val="28"/>
          <w:szCs w:val="28"/>
          <w:lang w:val="en-US"/>
        </w:rPr>
        <w:t>i</w:t>
      </w:r>
      <w:r w:rsidRPr="00CD533E">
        <w:rPr>
          <w:rFonts w:asciiTheme="minorHAnsi" w:hAnsiTheme="minorHAnsi" w:cstheme="minorHAnsi"/>
          <w:b/>
          <w:noProof/>
          <w:color w:val="auto"/>
          <w:sz w:val="28"/>
          <w:szCs w:val="28"/>
        </w:rPr>
        <w:t>a Popel</w:t>
      </w:r>
      <w:r>
        <w:rPr>
          <w:rFonts w:asciiTheme="minorHAnsi" w:hAnsiTheme="minorHAnsi" w:cstheme="minorHAnsi"/>
          <w:b/>
          <w:noProof/>
          <w:color w:val="auto"/>
          <w:sz w:val="28"/>
          <w:szCs w:val="28"/>
          <w:lang w:val="en-US"/>
        </w:rPr>
        <w:t>y</w:t>
      </w:r>
      <w:r w:rsidRPr="00CD533E">
        <w:rPr>
          <w:rFonts w:asciiTheme="minorHAnsi" w:hAnsiTheme="minorHAnsi" w:cstheme="minorHAnsi"/>
          <w:b/>
          <w:noProof/>
          <w:color w:val="auto"/>
          <w:sz w:val="28"/>
          <w:szCs w:val="28"/>
        </w:rPr>
        <w:t>shko</w:t>
      </w:r>
      <w:r w:rsidR="0078220D" w:rsidRPr="00CD533E">
        <w:rPr>
          <w:rFonts w:asciiTheme="minorHAnsi" w:hAnsiTheme="minorHAnsi" w:cstheme="minorHAnsi"/>
          <w:b/>
          <w:noProof/>
          <w:color w:val="auto"/>
          <w:sz w:val="28"/>
          <w:szCs w:val="28"/>
        </w:rPr>
        <w:t>)</w:t>
      </w:r>
    </w:p>
    <w:p w:rsidR="0078220D" w:rsidRPr="003745C2" w:rsidRDefault="00531938" w:rsidP="0078220D">
      <w:pPr>
        <w:pStyle w:val="20"/>
        <w:spacing w:before="0"/>
        <w:rPr>
          <w:rFonts w:asciiTheme="minorHAnsi" w:hAnsiTheme="minorHAnsi" w:cstheme="minorHAnsi"/>
          <w:noProof/>
          <w:color w:val="auto"/>
          <w:sz w:val="24"/>
          <w:szCs w:val="24"/>
        </w:rPr>
      </w:pPr>
      <w:r w:rsidRPr="00531938">
        <w:rPr>
          <w:rFonts w:asciiTheme="minorHAnsi" w:hAnsiTheme="minorHAnsi" w:cstheme="minorHAnsi"/>
          <w:noProof/>
          <w:color w:val="auto"/>
          <w:sz w:val="24"/>
          <w:szCs w:val="24"/>
        </w:rPr>
        <w:t>Practical course on manual software testing</w:t>
      </w:r>
      <w:r w:rsidR="0078220D" w:rsidRPr="00531938">
        <w:rPr>
          <w:rFonts w:asciiTheme="minorHAnsi" w:hAnsiTheme="minorHAnsi" w:cstheme="minorHAnsi"/>
          <w:noProof/>
          <w:color w:val="auto"/>
          <w:sz w:val="24"/>
          <w:szCs w:val="24"/>
        </w:rPr>
        <w:t xml:space="preserve"> </w:t>
      </w:r>
      <w:r w:rsidR="0078220D" w:rsidRPr="003745C2">
        <w:rPr>
          <w:rFonts w:asciiTheme="minorHAnsi" w:hAnsiTheme="minorHAnsi" w:cstheme="minorHAnsi"/>
          <w:noProof/>
          <w:color w:val="auto"/>
          <w:sz w:val="24"/>
          <w:szCs w:val="24"/>
        </w:rPr>
        <w:t>(</w:t>
      </w:r>
      <w:hyperlink r:id="rId9" w:history="1">
        <w:r w:rsidR="00F6125A" w:rsidRPr="000A1B49">
          <w:rPr>
            <w:rStyle w:val="a6"/>
            <w:rFonts w:asciiTheme="minorHAnsi" w:hAnsiTheme="minorHAnsi" w:cstheme="minorHAnsi"/>
            <w:noProof/>
            <w:sz w:val="24"/>
            <w:szCs w:val="24"/>
          </w:rPr>
          <w:t>certificate</w:t>
        </w:r>
      </w:hyperlink>
      <w:r w:rsidR="0078220D" w:rsidRPr="003745C2">
        <w:rPr>
          <w:rFonts w:asciiTheme="minorHAnsi" w:hAnsiTheme="minorHAnsi" w:cstheme="minorHAnsi"/>
          <w:noProof/>
          <w:color w:val="auto"/>
          <w:sz w:val="24"/>
          <w:szCs w:val="24"/>
        </w:rPr>
        <w:t>).</w:t>
      </w:r>
    </w:p>
    <w:p w:rsidR="0078220D" w:rsidRPr="003745C2" w:rsidRDefault="0078220D" w:rsidP="0078220D">
      <w:pPr>
        <w:spacing w:after="0"/>
      </w:pPr>
    </w:p>
    <w:p w:rsidR="0078220D" w:rsidRPr="003745C2" w:rsidRDefault="0078220D" w:rsidP="0078220D">
      <w:pPr>
        <w:pStyle w:val="20"/>
        <w:spacing w:before="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3745C2">
        <w:rPr>
          <w:rFonts w:asciiTheme="minorHAnsi" w:hAnsiTheme="minorHAnsi" w:cstheme="minorHAnsi"/>
          <w:noProof/>
          <w:color w:val="auto"/>
          <w:sz w:val="24"/>
          <w:szCs w:val="24"/>
        </w:rPr>
        <w:t>2024-2025</w:t>
      </w:r>
    </w:p>
    <w:p w:rsidR="0078220D" w:rsidRPr="003745C2" w:rsidRDefault="0078220D" w:rsidP="00F6125A">
      <w:pPr>
        <w:pStyle w:val="20"/>
        <w:spacing w:before="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3745C2">
        <w:rPr>
          <w:rFonts w:asciiTheme="minorHAnsi" w:hAnsiTheme="minorHAnsi" w:cstheme="minorHAnsi"/>
          <w:b/>
          <w:noProof/>
          <w:color w:val="auto"/>
          <w:sz w:val="28"/>
          <w:szCs w:val="28"/>
        </w:rPr>
        <w:t xml:space="preserve">QA </w:t>
      </w:r>
      <w:r w:rsidR="00F6125A" w:rsidRPr="00F6125A">
        <w:rPr>
          <w:rFonts w:asciiTheme="minorHAnsi" w:hAnsiTheme="minorHAnsi" w:cstheme="minorHAnsi"/>
          <w:b/>
          <w:noProof/>
          <w:color w:val="auto"/>
          <w:sz w:val="28"/>
          <w:szCs w:val="28"/>
        </w:rPr>
        <w:t xml:space="preserve">Ukraine </w:t>
      </w:r>
      <w:r w:rsidRPr="003745C2">
        <w:rPr>
          <w:rFonts w:asciiTheme="minorHAnsi" w:hAnsiTheme="minorHAnsi" w:cstheme="minorHAnsi"/>
          <w:b/>
          <w:noProof/>
          <w:color w:val="auto"/>
          <w:sz w:val="28"/>
          <w:szCs w:val="28"/>
        </w:rPr>
        <w:t>ED</w:t>
      </w:r>
      <w:r w:rsidR="00F6125A" w:rsidRPr="00F6125A">
        <w:rPr>
          <w:rFonts w:asciiTheme="minorHAnsi" w:hAnsiTheme="minorHAnsi" w:cstheme="minorHAnsi"/>
          <w:b/>
          <w:noProof/>
          <w:color w:val="auto"/>
          <w:sz w:val="28"/>
          <w:szCs w:val="28"/>
        </w:rPr>
        <w:t xml:space="preserve"> </w:t>
      </w:r>
    </w:p>
    <w:p w:rsidR="0078220D" w:rsidRPr="003745C2" w:rsidRDefault="0078220D" w:rsidP="0078220D">
      <w:pPr>
        <w:pStyle w:val="20"/>
        <w:spacing w:before="0"/>
        <w:rPr>
          <w:rFonts w:asciiTheme="minorHAnsi" w:hAnsiTheme="minorHAnsi" w:cstheme="minorHAnsi"/>
          <w:noProof/>
          <w:color w:val="auto"/>
          <w:sz w:val="24"/>
          <w:szCs w:val="24"/>
        </w:rPr>
      </w:pPr>
      <w:r w:rsidRPr="003745C2">
        <w:rPr>
          <w:rFonts w:asciiTheme="minorHAnsi" w:hAnsiTheme="minorHAnsi" w:cstheme="minorHAnsi"/>
          <w:noProof/>
          <w:color w:val="auto"/>
          <w:sz w:val="24"/>
          <w:szCs w:val="24"/>
        </w:rPr>
        <w:t>10.2024</w:t>
      </w:r>
      <w:r w:rsidRPr="003745C2">
        <w:rPr>
          <w:rFonts w:asciiTheme="minorHAnsi" w:hAnsiTheme="minorHAnsi" w:cstheme="minorHAnsi"/>
          <w:noProof/>
          <w:color w:val="auto"/>
          <w:sz w:val="24"/>
          <w:szCs w:val="24"/>
        </w:rPr>
        <w:tab/>
      </w:r>
      <w:r w:rsidR="00F6125A" w:rsidRPr="00F6125A">
        <w:rPr>
          <w:rFonts w:asciiTheme="minorHAnsi" w:hAnsiTheme="minorHAnsi" w:cstheme="minorHAnsi"/>
          <w:noProof/>
          <w:color w:val="auto"/>
          <w:sz w:val="24"/>
          <w:szCs w:val="24"/>
        </w:rPr>
        <w:t xml:space="preserve">The basics of IT. Step 1. Mini-course for beginners </w:t>
      </w:r>
      <w:r w:rsidRPr="003745C2">
        <w:rPr>
          <w:rFonts w:asciiTheme="minorHAnsi" w:hAnsiTheme="minorHAnsi" w:cstheme="minorHAnsi"/>
          <w:noProof/>
          <w:color w:val="auto"/>
          <w:sz w:val="24"/>
          <w:szCs w:val="24"/>
        </w:rPr>
        <w:t>(</w:t>
      </w:r>
      <w:hyperlink r:id="rId10" w:history="1">
        <w:r w:rsidR="00F6125A" w:rsidRPr="00364E75">
          <w:rPr>
            <w:rStyle w:val="a6"/>
            <w:rFonts w:asciiTheme="minorHAnsi" w:hAnsiTheme="minorHAnsi" w:cstheme="minorHAnsi"/>
            <w:noProof/>
            <w:sz w:val="24"/>
            <w:szCs w:val="24"/>
          </w:rPr>
          <w:t>certificate</w:t>
        </w:r>
      </w:hyperlink>
      <w:r w:rsidRPr="003745C2">
        <w:rPr>
          <w:rFonts w:asciiTheme="minorHAnsi" w:hAnsiTheme="minorHAnsi" w:cstheme="minorHAnsi"/>
          <w:noProof/>
          <w:color w:val="auto"/>
          <w:sz w:val="24"/>
          <w:szCs w:val="24"/>
        </w:rPr>
        <w:t>).</w:t>
      </w:r>
    </w:p>
    <w:p w:rsidR="0078220D" w:rsidRPr="003745C2" w:rsidRDefault="0078220D" w:rsidP="0078220D">
      <w:pPr>
        <w:pStyle w:val="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3745C2">
        <w:rPr>
          <w:rFonts w:asciiTheme="minorHAnsi" w:hAnsiTheme="minorHAnsi" w:cstheme="minorHAnsi"/>
          <w:noProof/>
          <w:color w:val="auto"/>
          <w:sz w:val="24"/>
          <w:szCs w:val="24"/>
        </w:rPr>
        <w:t>11.2024</w:t>
      </w:r>
      <w:r w:rsidRPr="003745C2">
        <w:rPr>
          <w:rFonts w:asciiTheme="minorHAnsi" w:hAnsiTheme="minorHAnsi" w:cstheme="minorHAnsi"/>
          <w:noProof/>
          <w:color w:val="auto"/>
          <w:sz w:val="24"/>
          <w:szCs w:val="24"/>
        </w:rPr>
        <w:tab/>
      </w:r>
      <w:r w:rsidR="00F6125A" w:rsidRPr="00F6125A">
        <w:rPr>
          <w:rFonts w:asciiTheme="minorHAnsi" w:hAnsiTheme="minorHAnsi" w:cstheme="minorHAnsi"/>
          <w:noProof/>
          <w:color w:val="auto"/>
          <w:sz w:val="24"/>
          <w:szCs w:val="24"/>
        </w:rPr>
        <w:t xml:space="preserve">Levels of testing. From theory to application. Lecture </w:t>
      </w:r>
      <w:r w:rsidRPr="003745C2">
        <w:rPr>
          <w:rFonts w:asciiTheme="minorHAnsi" w:hAnsiTheme="minorHAnsi" w:cstheme="minorHAnsi"/>
          <w:noProof/>
          <w:color w:val="auto"/>
          <w:sz w:val="24"/>
          <w:szCs w:val="24"/>
        </w:rPr>
        <w:t>(</w:t>
      </w:r>
      <w:hyperlink r:id="rId11" w:history="1">
        <w:r w:rsidR="00F6125A" w:rsidRPr="00364E75">
          <w:rPr>
            <w:rStyle w:val="a6"/>
            <w:rFonts w:asciiTheme="minorHAnsi" w:hAnsiTheme="minorHAnsi" w:cstheme="minorHAnsi"/>
            <w:noProof/>
            <w:sz w:val="24"/>
            <w:szCs w:val="24"/>
          </w:rPr>
          <w:t>certificate</w:t>
        </w:r>
      </w:hyperlink>
      <w:r w:rsidRPr="003745C2">
        <w:rPr>
          <w:rFonts w:asciiTheme="minorHAnsi" w:hAnsiTheme="minorHAnsi" w:cstheme="minorHAnsi"/>
          <w:noProof/>
          <w:color w:val="auto"/>
          <w:sz w:val="24"/>
          <w:szCs w:val="24"/>
        </w:rPr>
        <w:t>).</w:t>
      </w:r>
    </w:p>
    <w:p w:rsidR="0078220D" w:rsidRPr="003745C2" w:rsidRDefault="0078220D" w:rsidP="0078220D">
      <w:pPr>
        <w:pStyle w:val="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3745C2">
        <w:rPr>
          <w:rFonts w:asciiTheme="minorHAnsi" w:hAnsiTheme="minorHAnsi" w:cstheme="minorHAnsi"/>
          <w:noProof/>
          <w:color w:val="auto"/>
          <w:sz w:val="24"/>
          <w:szCs w:val="24"/>
        </w:rPr>
        <w:t>11.2024</w:t>
      </w:r>
      <w:r w:rsidRPr="003745C2">
        <w:rPr>
          <w:rFonts w:asciiTheme="minorHAnsi" w:hAnsiTheme="minorHAnsi" w:cstheme="minorHAnsi"/>
          <w:noProof/>
          <w:color w:val="auto"/>
          <w:sz w:val="24"/>
          <w:szCs w:val="24"/>
        </w:rPr>
        <w:tab/>
      </w:r>
      <w:r w:rsidR="00F6125A" w:rsidRPr="00F6125A">
        <w:rPr>
          <w:rFonts w:asciiTheme="minorHAnsi" w:hAnsiTheme="minorHAnsi" w:cstheme="minorHAnsi"/>
          <w:noProof/>
          <w:color w:val="auto"/>
          <w:sz w:val="24"/>
          <w:szCs w:val="24"/>
        </w:rPr>
        <w:t xml:space="preserve">Author's live guides for writing test cases. Lecture </w:t>
      </w:r>
      <w:r w:rsidRPr="003745C2">
        <w:rPr>
          <w:rFonts w:asciiTheme="minorHAnsi" w:hAnsiTheme="minorHAnsi" w:cstheme="minorHAnsi"/>
          <w:noProof/>
          <w:color w:val="auto"/>
          <w:sz w:val="24"/>
          <w:szCs w:val="24"/>
        </w:rPr>
        <w:t>(</w:t>
      </w:r>
      <w:hyperlink r:id="rId12" w:history="1">
        <w:r w:rsidR="00364E75" w:rsidRPr="00364E75">
          <w:rPr>
            <w:rStyle w:val="a6"/>
            <w:rFonts w:asciiTheme="minorHAnsi" w:hAnsiTheme="minorHAnsi" w:cstheme="minorHAnsi"/>
            <w:noProof/>
            <w:sz w:val="24"/>
            <w:szCs w:val="24"/>
          </w:rPr>
          <w:t>certificate</w:t>
        </w:r>
      </w:hyperlink>
      <w:r w:rsidRPr="003745C2">
        <w:rPr>
          <w:rFonts w:asciiTheme="minorHAnsi" w:hAnsiTheme="minorHAnsi" w:cstheme="minorHAnsi"/>
          <w:noProof/>
          <w:color w:val="auto"/>
          <w:sz w:val="24"/>
          <w:szCs w:val="24"/>
        </w:rPr>
        <w:t>).</w:t>
      </w:r>
    </w:p>
    <w:p w:rsidR="0078220D" w:rsidRPr="003745C2" w:rsidRDefault="0078220D" w:rsidP="0078220D">
      <w:pPr>
        <w:spacing w:after="0"/>
        <w:rPr>
          <w:rFonts w:cstheme="minorHAnsi"/>
          <w:noProof/>
          <w:color w:val="auto"/>
          <w:sz w:val="24"/>
          <w:szCs w:val="24"/>
        </w:rPr>
      </w:pPr>
    </w:p>
    <w:p w:rsidR="00F6125A" w:rsidRDefault="00F6125A" w:rsidP="00F6125A">
      <w:pPr>
        <w:pStyle w:val="2"/>
        <w:numPr>
          <w:ilvl w:val="0"/>
          <w:numId w:val="0"/>
        </w:numPr>
        <w:shd w:val="clear" w:color="auto" w:fill="FFFFFF"/>
        <w:spacing w:after="0"/>
        <w:textAlignment w:val="top"/>
        <w:rPr>
          <w:rFonts w:cstheme="minorHAnsi"/>
          <w:b/>
          <w:noProof/>
          <w:color w:val="auto"/>
          <w:sz w:val="36"/>
          <w:szCs w:val="36"/>
        </w:rPr>
      </w:pPr>
      <w:r w:rsidRPr="00CD533E">
        <w:rPr>
          <w:rFonts w:cstheme="minorHAnsi"/>
          <w:b/>
          <w:noProof/>
          <w:color w:val="auto"/>
          <w:sz w:val="36"/>
          <w:szCs w:val="36"/>
        </w:rPr>
        <w:t>Education</w:t>
      </w:r>
    </w:p>
    <w:p w:rsidR="00F6125A" w:rsidRPr="003745C2" w:rsidRDefault="00F6125A" w:rsidP="00F6125A">
      <w:pPr>
        <w:pStyle w:val="2"/>
        <w:numPr>
          <w:ilvl w:val="0"/>
          <w:numId w:val="0"/>
        </w:numPr>
        <w:shd w:val="clear" w:color="auto" w:fill="FFFFFF"/>
        <w:spacing w:after="0"/>
        <w:textAlignment w:val="top"/>
        <w:rPr>
          <w:rFonts w:cstheme="minorHAnsi"/>
          <w:noProof/>
          <w:color w:val="auto"/>
          <w:sz w:val="24"/>
          <w:szCs w:val="24"/>
        </w:rPr>
      </w:pPr>
      <w:r w:rsidRPr="003745C2">
        <w:rPr>
          <w:rFonts w:cstheme="minorHAnsi"/>
          <w:noProof/>
          <w:color w:val="auto"/>
          <w:sz w:val="24"/>
          <w:szCs w:val="24"/>
        </w:rPr>
        <w:t>04.2004</w:t>
      </w:r>
    </w:p>
    <w:p w:rsidR="00F6125A" w:rsidRPr="003745C2" w:rsidRDefault="00F6125A" w:rsidP="00F6125A">
      <w:pPr>
        <w:pStyle w:val="20"/>
        <w:rPr>
          <w:rStyle w:val="aa"/>
          <w:rFonts w:asciiTheme="minorHAnsi" w:hAnsiTheme="minorHAnsi" w:cstheme="minorHAnsi"/>
          <w:noProof/>
          <w:color w:val="auto"/>
          <w:sz w:val="24"/>
          <w:szCs w:val="24"/>
          <w:lang w:bidi="uk-UA"/>
        </w:rPr>
      </w:pPr>
      <w:r w:rsidRPr="00CD533E">
        <w:rPr>
          <w:rFonts w:asciiTheme="minorHAnsi" w:hAnsiTheme="minorHAnsi" w:cstheme="minorHAnsi"/>
          <w:b/>
          <w:noProof/>
          <w:color w:val="auto"/>
          <w:sz w:val="28"/>
          <w:szCs w:val="28"/>
          <w:lang w:bidi="uk-UA"/>
        </w:rPr>
        <w:t>Master's degree</w:t>
      </w:r>
      <w:r>
        <w:rPr>
          <w:rFonts w:asciiTheme="minorHAnsi" w:hAnsiTheme="minorHAnsi" w:cstheme="minorHAnsi"/>
          <w:b/>
          <w:noProof/>
          <w:color w:val="auto"/>
          <w:sz w:val="28"/>
          <w:szCs w:val="28"/>
          <w:lang w:bidi="uk-UA"/>
        </w:rPr>
        <w:t>/</w:t>
      </w:r>
      <w:r w:rsidR="00E74E95">
        <w:rPr>
          <w:rStyle w:val="aa"/>
          <w:rFonts w:asciiTheme="minorHAnsi" w:hAnsiTheme="minorHAnsi" w:cstheme="minorHAnsi"/>
          <w:b/>
          <w:noProof/>
          <w:color w:val="auto"/>
          <w:sz w:val="28"/>
          <w:szCs w:val="28"/>
          <w:lang w:val="en-US" w:bidi="uk-UA"/>
        </w:rPr>
        <w:t>Inter-Regional Academy of Personnel Management</w:t>
      </w:r>
      <w:r w:rsidRPr="003745C2">
        <w:rPr>
          <w:rStyle w:val="aa"/>
          <w:rFonts w:asciiTheme="minorHAnsi" w:hAnsiTheme="minorHAnsi" w:cstheme="minorHAnsi"/>
          <w:noProof/>
          <w:color w:val="auto"/>
          <w:sz w:val="28"/>
          <w:szCs w:val="28"/>
          <w:lang w:bidi="uk-UA"/>
        </w:rPr>
        <w:t xml:space="preserve">, </w:t>
      </w:r>
      <w:r w:rsidRPr="00CD533E">
        <w:rPr>
          <w:rStyle w:val="aa"/>
          <w:rFonts w:asciiTheme="minorHAnsi" w:hAnsiTheme="minorHAnsi" w:cstheme="minorHAnsi"/>
          <w:noProof/>
          <w:color w:val="auto"/>
          <w:sz w:val="28"/>
          <w:szCs w:val="28"/>
          <w:lang w:bidi="uk-UA"/>
        </w:rPr>
        <w:t xml:space="preserve">Kyiv </w:t>
      </w:r>
      <w:hyperlink r:id="rId13" w:history="1">
        <w:r w:rsidRPr="00E67CEB">
          <w:rPr>
            <w:rStyle w:val="a6"/>
            <w:rFonts w:asciiTheme="minorHAnsi" w:hAnsiTheme="minorHAnsi" w:cstheme="minorHAnsi"/>
            <w:noProof/>
            <w:sz w:val="24"/>
            <w:szCs w:val="24"/>
            <w:lang w:bidi="uk-UA"/>
          </w:rPr>
          <w:t>(honours diploma)</w:t>
        </w:r>
      </w:hyperlink>
    </w:p>
    <w:p w:rsidR="00F6125A" w:rsidRDefault="00F6125A" w:rsidP="00F6125A">
      <w:pPr>
        <w:spacing w:after="0"/>
        <w:rPr>
          <w:rFonts w:cstheme="minorHAnsi"/>
          <w:b/>
          <w:noProof/>
          <w:color w:val="auto"/>
          <w:sz w:val="36"/>
          <w:szCs w:val="36"/>
        </w:rPr>
      </w:pPr>
      <w:r w:rsidRPr="00CD533E">
        <w:rPr>
          <w:rFonts w:cstheme="minorHAnsi"/>
          <w:noProof/>
          <w:color w:val="auto"/>
          <w:sz w:val="24"/>
          <w:szCs w:val="24"/>
        </w:rPr>
        <w:t>Economics and information technology. Accounting and audit.</w:t>
      </w:r>
    </w:p>
    <w:p w:rsidR="00F6125A" w:rsidRDefault="00F6125A" w:rsidP="0078220D">
      <w:pPr>
        <w:spacing w:after="0"/>
        <w:rPr>
          <w:rFonts w:cstheme="minorHAnsi"/>
          <w:b/>
          <w:noProof/>
          <w:color w:val="auto"/>
          <w:sz w:val="36"/>
          <w:szCs w:val="36"/>
        </w:rPr>
      </w:pPr>
    </w:p>
    <w:p w:rsidR="00F6125A" w:rsidRPr="00F6125A" w:rsidRDefault="00F6125A" w:rsidP="0078220D">
      <w:pPr>
        <w:spacing w:after="0"/>
        <w:rPr>
          <w:rFonts w:cstheme="minorHAnsi"/>
          <w:b/>
          <w:noProof/>
          <w:color w:val="auto"/>
          <w:sz w:val="36"/>
          <w:szCs w:val="36"/>
        </w:rPr>
      </w:pPr>
      <w:r w:rsidRPr="00F6125A">
        <w:rPr>
          <w:rFonts w:cstheme="minorHAnsi"/>
          <w:b/>
          <w:noProof/>
          <w:color w:val="auto"/>
          <w:sz w:val="36"/>
          <w:szCs w:val="36"/>
        </w:rPr>
        <w:t>Languages</w:t>
      </w:r>
    </w:p>
    <w:p w:rsidR="00F6125A" w:rsidRPr="00F6125A" w:rsidRDefault="00F6125A" w:rsidP="00F6125A">
      <w:pPr>
        <w:spacing w:after="0"/>
        <w:rPr>
          <w:rFonts w:cstheme="minorHAnsi"/>
          <w:noProof/>
          <w:color w:val="auto"/>
          <w:sz w:val="24"/>
          <w:szCs w:val="24"/>
        </w:rPr>
      </w:pPr>
      <w:r w:rsidRPr="00F6125A">
        <w:rPr>
          <w:rFonts w:cstheme="minorHAnsi"/>
          <w:noProof/>
          <w:color w:val="auto"/>
          <w:sz w:val="24"/>
          <w:szCs w:val="24"/>
        </w:rPr>
        <w:t xml:space="preserve">Ukrainian - native </w:t>
      </w:r>
    </w:p>
    <w:p w:rsidR="0078220D" w:rsidRDefault="00F6125A" w:rsidP="00F6125A">
      <w:pPr>
        <w:spacing w:after="0"/>
        <w:rPr>
          <w:rFonts w:cstheme="minorHAnsi"/>
          <w:noProof/>
          <w:color w:val="auto"/>
          <w:sz w:val="24"/>
          <w:szCs w:val="24"/>
        </w:rPr>
      </w:pPr>
      <w:r w:rsidRPr="00F6125A">
        <w:rPr>
          <w:rFonts w:cstheme="minorHAnsi"/>
          <w:noProof/>
          <w:color w:val="auto"/>
          <w:sz w:val="24"/>
          <w:szCs w:val="24"/>
        </w:rPr>
        <w:t>English - Pre-Intermediate</w:t>
      </w:r>
    </w:p>
    <w:p w:rsidR="00F6125A" w:rsidRPr="003745C2" w:rsidRDefault="00F6125A" w:rsidP="00F6125A">
      <w:pPr>
        <w:spacing w:after="0"/>
        <w:rPr>
          <w:rStyle w:val="a8"/>
          <w:rFonts w:cstheme="minorHAnsi"/>
          <w:b w:val="0"/>
          <w:noProof/>
          <w:color w:val="auto"/>
          <w:sz w:val="24"/>
          <w:szCs w:val="24"/>
          <w:bdr w:val="none" w:sz="0" w:space="0" w:color="auto" w:frame="1"/>
        </w:rPr>
      </w:pPr>
    </w:p>
    <w:p w:rsidR="000B4D5F" w:rsidRDefault="000B4D5F" w:rsidP="0078220D">
      <w:pPr>
        <w:spacing w:after="0"/>
        <w:jc w:val="both"/>
        <w:rPr>
          <w:rFonts w:cstheme="minorHAnsi"/>
          <w:b/>
          <w:noProof/>
          <w:color w:val="auto"/>
          <w:sz w:val="36"/>
          <w:szCs w:val="36"/>
          <w:lang w:bidi="uk-UA"/>
        </w:rPr>
      </w:pPr>
      <w:r>
        <w:rPr>
          <w:rFonts w:cstheme="minorHAnsi"/>
          <w:b/>
          <w:noProof/>
          <w:color w:val="auto"/>
          <w:sz w:val="36"/>
          <w:szCs w:val="36"/>
          <w:lang w:val="en-US" w:bidi="uk-UA"/>
        </w:rPr>
        <w:t>S</w:t>
      </w:r>
      <w:r w:rsidRPr="00BA7C88">
        <w:rPr>
          <w:rFonts w:cstheme="minorHAnsi"/>
          <w:b/>
          <w:noProof/>
          <w:color w:val="auto"/>
          <w:sz w:val="36"/>
          <w:szCs w:val="36"/>
          <w:lang w:bidi="uk-UA"/>
        </w:rPr>
        <w:t>kills</w:t>
      </w:r>
      <w:r w:rsidRPr="003745C2">
        <w:rPr>
          <w:rFonts w:cstheme="minorHAnsi"/>
          <w:b/>
          <w:noProof/>
          <w:color w:val="auto"/>
          <w:sz w:val="36"/>
          <w:szCs w:val="36"/>
          <w:lang w:bidi="uk-UA"/>
        </w:rPr>
        <w:t xml:space="preserve">        </w:t>
      </w:r>
    </w:p>
    <w:p w:rsidR="0078220D" w:rsidRPr="000B4D5F" w:rsidRDefault="000B4D5F" w:rsidP="000B4D5F">
      <w:pPr>
        <w:spacing w:after="0"/>
        <w:jc w:val="both"/>
        <w:rPr>
          <w:rFonts w:cstheme="minorHAnsi"/>
          <w:noProof/>
          <w:color w:val="auto"/>
          <w:sz w:val="24"/>
          <w:szCs w:val="24"/>
        </w:rPr>
      </w:pPr>
      <w:r w:rsidRPr="000B4D5F">
        <w:rPr>
          <w:rFonts w:cstheme="minorHAnsi"/>
          <w:noProof/>
          <w:color w:val="auto"/>
          <w:sz w:val="24"/>
          <w:szCs w:val="24"/>
        </w:rPr>
        <w:t>Responsibility and attention to detail, analytical thinking, ability to work with large amounts of data, high level of self-organisation, adaptability to new technologies, open to learning, ability to work in a team. The ability not only to find the problem but also the cause and effect relationship. A desire for professional growth.</w:t>
      </w:r>
    </w:p>
    <w:p w:rsidR="00B0723D" w:rsidRPr="0078220D" w:rsidRDefault="00B0723D" w:rsidP="0078220D"/>
    <w:sectPr w:rsidR="00B0723D" w:rsidRPr="0078220D" w:rsidSect="004A7D49">
      <w:pgSz w:w="11906" w:h="16838"/>
      <w:pgMar w:top="709" w:right="850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70C5248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52B089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F719D1"/>
    <w:multiLevelType w:val="hybridMultilevel"/>
    <w:tmpl w:val="2E7CD2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652D2"/>
    <w:multiLevelType w:val="hybridMultilevel"/>
    <w:tmpl w:val="FF96B8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15DF8"/>
    <w:multiLevelType w:val="hybridMultilevel"/>
    <w:tmpl w:val="FEE687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43FF6"/>
    <w:multiLevelType w:val="multilevel"/>
    <w:tmpl w:val="B096D760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6B364A64"/>
    <w:multiLevelType w:val="hybridMultilevel"/>
    <w:tmpl w:val="5762B43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20D"/>
    <w:rsid w:val="00007318"/>
    <w:rsid w:val="000A1B49"/>
    <w:rsid w:val="000B4D5F"/>
    <w:rsid w:val="00364E75"/>
    <w:rsid w:val="003F4B48"/>
    <w:rsid w:val="00491842"/>
    <w:rsid w:val="005024AA"/>
    <w:rsid w:val="00531938"/>
    <w:rsid w:val="00731B07"/>
    <w:rsid w:val="0078220D"/>
    <w:rsid w:val="007E3328"/>
    <w:rsid w:val="008F6C0E"/>
    <w:rsid w:val="00B0723D"/>
    <w:rsid w:val="00BA7C88"/>
    <w:rsid w:val="00BF6913"/>
    <w:rsid w:val="00CD533E"/>
    <w:rsid w:val="00D86FDB"/>
    <w:rsid w:val="00E67CEB"/>
    <w:rsid w:val="00E74E95"/>
    <w:rsid w:val="00F6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0E6EC"/>
  <w15:chartTrackingRefBased/>
  <w15:docId w15:val="{12A961F9-DACA-4BA1-87A2-26A0ACE0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8220D"/>
    <w:pPr>
      <w:spacing w:after="260" w:line="240" w:lineRule="auto"/>
    </w:pPr>
    <w:rPr>
      <w:color w:val="595959" w:themeColor="text1" w:themeTint="A6"/>
    </w:rPr>
  </w:style>
  <w:style w:type="paragraph" w:styleId="20">
    <w:name w:val="heading 2"/>
    <w:basedOn w:val="a0"/>
    <w:next w:val="a0"/>
    <w:link w:val="21"/>
    <w:uiPriority w:val="9"/>
    <w:unhideWhenUsed/>
    <w:qFormat/>
    <w:rsid w:val="007822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822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uiPriority w:val="9"/>
    <w:rsid w:val="007822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7822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Title"/>
    <w:basedOn w:val="a0"/>
    <w:link w:val="a5"/>
    <w:uiPriority w:val="1"/>
    <w:qFormat/>
    <w:rsid w:val="0078220D"/>
    <w:pPr>
      <w:spacing w:after="0" w:line="216" w:lineRule="auto"/>
      <w:contextualSpacing/>
    </w:pPr>
    <w:rPr>
      <w:rFonts w:ascii="Times New Roman" w:eastAsiaTheme="majorEastAsia" w:hAnsi="Times New Roman" w:cstheme="majorBidi"/>
      <w:b/>
      <w:color w:val="262626" w:themeColor="text1" w:themeTint="D9"/>
      <w:kern w:val="28"/>
      <w:sz w:val="70"/>
      <w:szCs w:val="56"/>
    </w:rPr>
  </w:style>
  <w:style w:type="character" w:customStyle="1" w:styleId="a5">
    <w:name w:val="Заголовок Знак"/>
    <w:basedOn w:val="a1"/>
    <w:link w:val="a4"/>
    <w:uiPriority w:val="1"/>
    <w:rsid w:val="0078220D"/>
    <w:rPr>
      <w:rFonts w:ascii="Times New Roman" w:eastAsiaTheme="majorEastAsia" w:hAnsi="Times New Roman" w:cstheme="majorBidi"/>
      <w:b/>
      <w:color w:val="262626" w:themeColor="text1" w:themeTint="D9"/>
      <w:kern w:val="28"/>
      <w:sz w:val="70"/>
      <w:szCs w:val="56"/>
    </w:rPr>
  </w:style>
  <w:style w:type="character" w:customStyle="1" w:styleId="resume-viewpost">
    <w:name w:val="resume-view__post"/>
    <w:basedOn w:val="a1"/>
    <w:rsid w:val="0078220D"/>
  </w:style>
  <w:style w:type="character" w:styleId="a6">
    <w:name w:val="Hyperlink"/>
    <w:basedOn w:val="a1"/>
    <w:uiPriority w:val="99"/>
    <w:unhideWhenUsed/>
    <w:rsid w:val="0078220D"/>
    <w:rPr>
      <w:color w:val="0563C1" w:themeColor="hyperlink"/>
      <w:u w:val="single"/>
    </w:rPr>
  </w:style>
  <w:style w:type="paragraph" w:styleId="a7">
    <w:name w:val="Normal (Web)"/>
    <w:basedOn w:val="a0"/>
    <w:uiPriority w:val="99"/>
    <w:unhideWhenUsed/>
    <w:rsid w:val="0078220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uk-UA"/>
    </w:rPr>
  </w:style>
  <w:style w:type="character" w:styleId="a8">
    <w:name w:val="Strong"/>
    <w:basedOn w:val="a1"/>
    <w:unhideWhenUsed/>
    <w:qFormat/>
    <w:rsid w:val="0078220D"/>
    <w:rPr>
      <w:b/>
      <w:bCs/>
    </w:rPr>
  </w:style>
  <w:style w:type="paragraph" w:styleId="a">
    <w:name w:val="List Bullet"/>
    <w:basedOn w:val="a0"/>
    <w:uiPriority w:val="10"/>
    <w:qFormat/>
    <w:rsid w:val="0078220D"/>
    <w:pPr>
      <w:numPr>
        <w:numId w:val="1"/>
      </w:numPr>
      <w:spacing w:after="0"/>
      <w:contextualSpacing/>
    </w:pPr>
  </w:style>
  <w:style w:type="paragraph" w:styleId="a9">
    <w:name w:val="List Paragraph"/>
    <w:basedOn w:val="a0"/>
    <w:uiPriority w:val="34"/>
    <w:unhideWhenUsed/>
    <w:qFormat/>
    <w:rsid w:val="0078220D"/>
    <w:pPr>
      <w:ind w:left="720"/>
      <w:contextualSpacing/>
    </w:pPr>
  </w:style>
  <w:style w:type="paragraph" w:styleId="2">
    <w:name w:val="List Bullet 2"/>
    <w:basedOn w:val="a0"/>
    <w:uiPriority w:val="99"/>
    <w:unhideWhenUsed/>
    <w:rsid w:val="0078220D"/>
    <w:pPr>
      <w:numPr>
        <w:numId w:val="4"/>
      </w:numPr>
      <w:contextualSpacing/>
    </w:pPr>
  </w:style>
  <w:style w:type="character" w:styleId="aa">
    <w:name w:val="Emphasis"/>
    <w:basedOn w:val="a1"/>
    <w:uiPriority w:val="20"/>
    <w:qFormat/>
    <w:rsid w:val="0078220D"/>
    <w:rPr>
      <w:rFonts w:ascii="Times New Roman" w:hAnsi="Times New Roman"/>
      <w:b w:val="0"/>
      <w:i w:val="0"/>
      <w:iCs/>
      <w:color w:val="595959" w:themeColor="text1" w:themeTint="A6"/>
    </w:rPr>
  </w:style>
  <w:style w:type="character" w:styleId="ab">
    <w:name w:val="FollowedHyperlink"/>
    <w:basedOn w:val="a1"/>
    <w:uiPriority w:val="99"/>
    <w:semiHidden/>
    <w:unhideWhenUsed/>
    <w:rsid w:val="000A1B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ga-turko/Portfolio-QA-Manual.git" TargetMode="External"/><Relationship Id="rId13" Type="http://schemas.openxmlformats.org/officeDocument/2006/relationships/hyperlink" Target="https://drive.google.com/file/d/1gI7KElcQXe68V0exKJxZVqrozuHpqdsR/view?usp=driv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olga-turko-5045a2336" TargetMode="External"/><Relationship Id="rId12" Type="http://schemas.openxmlformats.org/officeDocument/2006/relationships/hyperlink" Target="https://drive.google.com/file/d/10M-c8BktGkuYRWMsTZB9f7YqCBVmdep_/view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me/Turko_Olga" TargetMode="External"/><Relationship Id="rId11" Type="http://schemas.openxmlformats.org/officeDocument/2006/relationships/hyperlink" Target="https://drive.google.com/file/d/1f8i11zb7hpuxumRE8AiXXjdOZ2JlpLBj/view?usp=drive_link" TargetMode="External"/><Relationship Id="rId5" Type="http://schemas.openxmlformats.org/officeDocument/2006/relationships/hyperlink" Target="mailto:olia.turko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D0UNV9TKb2B_WkGUW1WxH71jMSrHQ0yx/view?usp=driv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DCxYlD-Lwo7EWfr9O5JaipVwA2009oY2/view?usp=drive_lin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2740</Words>
  <Characters>1562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HewlettPackard</dc:creator>
  <cp:keywords/>
  <dc:description/>
  <cp:lastModifiedBy>HewlettPackard</cp:lastModifiedBy>
  <cp:revision>11</cp:revision>
  <dcterms:created xsi:type="dcterms:W3CDTF">2024-12-27T10:34:00Z</dcterms:created>
  <dcterms:modified xsi:type="dcterms:W3CDTF">2025-01-17T13:14:00Z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8c396fa1-1ebb-4398-b308-a1f43ea5942a</vt:lpwstr>
  </property>
</Properties>
</file>