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3C1" w:rsidRPr="003745C2" w:rsidRDefault="00D70B0C" w:rsidP="00050280">
      <w:pPr>
        <w:spacing w:after="0"/>
        <w:rPr>
          <w:rStyle w:val="a5"/>
          <w:rFonts w:asciiTheme="minorHAnsi" w:hAnsiTheme="minorHAnsi" w:cstheme="minorHAnsi"/>
          <w:b w:val="0"/>
          <w:noProof/>
          <w:color w:val="auto"/>
          <w:sz w:val="64"/>
          <w:szCs w:val="64"/>
          <w:lang w:bidi="uk-UA"/>
        </w:rPr>
      </w:pPr>
      <w:r w:rsidRPr="003745C2">
        <w:rPr>
          <w:rFonts w:cstheme="minorHAnsi"/>
          <w:b/>
          <w:noProof/>
          <w:color w:val="auto"/>
          <w:sz w:val="64"/>
          <w:szCs w:val="64"/>
          <w:lang w:bidi="uk-UA"/>
        </w:rPr>
        <w:t>Ольга Турко</w:t>
      </w:r>
    </w:p>
    <w:p w:rsidR="00D70B0C" w:rsidRPr="003745C2" w:rsidRDefault="00D70B0C" w:rsidP="00050280">
      <w:pPr>
        <w:spacing w:after="0"/>
        <w:rPr>
          <w:rStyle w:val="resume-viewpost"/>
          <w:rFonts w:cstheme="minorHAnsi"/>
          <w:bCs/>
          <w:noProof/>
          <w:color w:val="auto"/>
          <w:sz w:val="44"/>
          <w:szCs w:val="44"/>
        </w:rPr>
      </w:pPr>
      <w:r w:rsidRPr="003745C2">
        <w:rPr>
          <w:rStyle w:val="resume-viewpost"/>
          <w:rFonts w:cstheme="minorHAnsi"/>
          <w:bCs/>
          <w:noProof/>
          <w:color w:val="auto"/>
          <w:sz w:val="44"/>
          <w:szCs w:val="44"/>
        </w:rPr>
        <w:t>Trainee</w:t>
      </w:r>
      <w:r w:rsidRPr="003745C2">
        <w:rPr>
          <w:rFonts w:cstheme="minorHAnsi"/>
          <w:bCs/>
          <w:noProof/>
          <w:color w:val="auto"/>
          <w:sz w:val="44"/>
          <w:szCs w:val="44"/>
        </w:rPr>
        <w:t xml:space="preserve"> </w:t>
      </w:r>
      <w:r w:rsidRPr="003745C2">
        <w:rPr>
          <w:rStyle w:val="resume-viewpost"/>
          <w:rFonts w:cstheme="minorHAnsi"/>
          <w:bCs/>
          <w:noProof/>
          <w:color w:val="auto"/>
          <w:sz w:val="44"/>
          <w:szCs w:val="44"/>
        </w:rPr>
        <w:t>Manual</w:t>
      </w:r>
      <w:r w:rsidRPr="003745C2">
        <w:rPr>
          <w:rFonts w:cstheme="minorHAnsi"/>
          <w:bCs/>
          <w:noProof/>
          <w:color w:val="auto"/>
          <w:sz w:val="44"/>
          <w:szCs w:val="44"/>
        </w:rPr>
        <w:t xml:space="preserve"> </w:t>
      </w:r>
      <w:r w:rsidRPr="003745C2">
        <w:rPr>
          <w:rStyle w:val="resume-viewpost"/>
          <w:rFonts w:cstheme="minorHAnsi"/>
          <w:bCs/>
          <w:noProof/>
          <w:color w:val="auto"/>
          <w:sz w:val="44"/>
          <w:szCs w:val="44"/>
        </w:rPr>
        <w:t>QA Engineer</w:t>
      </w:r>
    </w:p>
    <w:p w:rsidR="00D70B0C" w:rsidRPr="003745C2" w:rsidRDefault="002D001B" w:rsidP="00050280">
      <w:pPr>
        <w:spacing w:after="0"/>
        <w:rPr>
          <w:rStyle w:val="resume-viewpost"/>
          <w:rFonts w:cstheme="minorHAnsi"/>
          <w:bCs/>
          <w:noProof/>
          <w:color w:val="auto"/>
          <w:sz w:val="24"/>
          <w:szCs w:val="24"/>
        </w:rPr>
      </w:pPr>
      <w:r w:rsidRPr="003745C2">
        <w:rPr>
          <w:rStyle w:val="resume-viewpost"/>
          <w:rFonts w:cstheme="minorHAnsi"/>
          <w:bCs/>
          <w:noProof/>
          <w:color w:val="auto"/>
          <w:sz w:val="24"/>
          <w:szCs w:val="24"/>
        </w:rPr>
        <w:t xml:space="preserve">Офіс, </w:t>
      </w:r>
      <w:r w:rsidR="005728C2" w:rsidRPr="003745C2">
        <w:rPr>
          <w:rStyle w:val="resume-viewpost"/>
          <w:rFonts w:cstheme="minorHAnsi"/>
          <w:bCs/>
          <w:noProof/>
          <w:color w:val="auto"/>
          <w:sz w:val="24"/>
          <w:szCs w:val="24"/>
        </w:rPr>
        <w:t>віддалено</w:t>
      </w:r>
    </w:p>
    <w:p w:rsidR="00111B5D" w:rsidRPr="003745C2" w:rsidRDefault="00111B5D" w:rsidP="00050280">
      <w:pPr>
        <w:spacing w:after="0"/>
        <w:rPr>
          <w:rStyle w:val="resume-viewpost"/>
          <w:rFonts w:cstheme="minorHAnsi"/>
          <w:bCs/>
          <w:noProof/>
          <w:color w:val="auto"/>
          <w:sz w:val="24"/>
          <w:szCs w:val="24"/>
        </w:rPr>
      </w:pPr>
    </w:p>
    <w:p w:rsidR="00D57B66" w:rsidRPr="003745C2" w:rsidRDefault="00D70B0C" w:rsidP="00050280">
      <w:pPr>
        <w:spacing w:after="0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ascii="Segoe UI Symbol" w:eastAsia="Times New Roman" w:hAnsi="Segoe UI Symbol" w:cs="Segoe UI Symbol"/>
          <w:noProof/>
          <w:color w:val="auto"/>
          <w:sz w:val="24"/>
          <w:szCs w:val="24"/>
          <w:lang w:eastAsia="uk-UA"/>
        </w:rPr>
        <w:t>🏠</w:t>
      </w:r>
      <w:r w:rsidR="00294FFD" w:rsidRPr="003745C2">
        <w:rPr>
          <w:rFonts w:eastAsia="Times New Roman" w:cstheme="minorHAnsi"/>
          <w:noProof/>
          <w:color w:val="auto"/>
          <w:sz w:val="24"/>
          <w:szCs w:val="24"/>
          <w:lang w:eastAsia="uk-UA"/>
        </w:rPr>
        <w:t xml:space="preserve"> </w:t>
      </w:r>
      <w:r w:rsidRPr="003745C2">
        <w:rPr>
          <w:rFonts w:cstheme="minorHAnsi"/>
          <w:noProof/>
          <w:color w:val="auto"/>
          <w:sz w:val="24"/>
          <w:szCs w:val="24"/>
        </w:rPr>
        <w:t>Україна, Львів</w:t>
      </w:r>
      <w:r w:rsidR="002B6677" w:rsidRPr="003745C2">
        <w:rPr>
          <w:rFonts w:cstheme="minorHAnsi"/>
          <w:noProof/>
          <w:color w:val="auto"/>
          <w:sz w:val="24"/>
          <w:szCs w:val="24"/>
        </w:rPr>
        <w:t xml:space="preserve"> ǀ </w:t>
      </w:r>
      <w:r w:rsidR="005A5EA9" w:rsidRPr="003745C2">
        <w:rPr>
          <w:rFonts w:ascii="Segoe UI Symbol" w:hAnsi="Segoe UI Symbol" w:cs="Segoe UI Symbol"/>
          <w:noProof/>
        </w:rPr>
        <w:t>📞</w:t>
      </w:r>
      <w:r w:rsidR="002B6677" w:rsidRPr="003745C2">
        <w:rPr>
          <w:rFonts w:cstheme="minorHAnsi"/>
          <w:noProof/>
          <w:color w:val="auto"/>
          <w:sz w:val="24"/>
          <w:szCs w:val="24"/>
        </w:rPr>
        <w:t xml:space="preserve">+38(095)8754114 ǀ </w:t>
      </w:r>
      <w:r w:rsidR="005A5EA9" w:rsidRPr="003745C2">
        <w:rPr>
          <w:rFonts w:ascii="Segoe UI Symbol" w:hAnsi="Segoe UI Symbol" w:cs="Segoe UI Symbol"/>
          <w:noProof/>
        </w:rPr>
        <w:t>✉</w:t>
      </w:r>
      <w:r w:rsidR="005A5EA9" w:rsidRPr="003745C2">
        <w:rPr>
          <w:rFonts w:cstheme="minorHAnsi"/>
          <w:noProof/>
        </w:rPr>
        <w:t>️</w:t>
      </w:r>
      <w:r w:rsidR="005A5EA9" w:rsidRPr="003745C2">
        <w:rPr>
          <w:rFonts w:cstheme="minorHAnsi"/>
          <w:noProof/>
          <w:color w:val="auto"/>
          <w:sz w:val="24"/>
          <w:szCs w:val="24"/>
        </w:rPr>
        <w:t xml:space="preserve"> </w:t>
      </w:r>
      <w:hyperlink r:id="rId6" w:history="1">
        <w:r w:rsidR="0072731D">
          <w:rPr>
            <w:rStyle w:val="a7"/>
            <w:rFonts w:cstheme="minorHAnsi"/>
            <w:noProof/>
            <w:color w:val="auto"/>
            <w:sz w:val="24"/>
            <w:szCs w:val="24"/>
          </w:rPr>
          <w:t>olia.turko@gmail.com</w:t>
        </w:r>
      </w:hyperlink>
      <w:r w:rsidR="00437C2E" w:rsidRPr="003745C2">
        <w:rPr>
          <w:rStyle w:val="a7"/>
          <w:rFonts w:cstheme="minorHAnsi"/>
          <w:noProof/>
          <w:color w:val="auto"/>
          <w:sz w:val="24"/>
          <w:szCs w:val="24"/>
        </w:rPr>
        <w:t xml:space="preserve"> </w:t>
      </w:r>
    </w:p>
    <w:p w:rsidR="00050280" w:rsidRPr="00EF59B9" w:rsidRDefault="00EF59B9" w:rsidP="00FD104F">
      <w:pPr>
        <w:spacing w:after="0"/>
        <w:rPr>
          <w:rFonts w:cstheme="minorHAnsi"/>
          <w:noProof/>
          <w:color w:val="auto"/>
          <w:sz w:val="24"/>
          <w:szCs w:val="24"/>
          <w:lang w:val="en-US"/>
        </w:rPr>
      </w:pPr>
      <w:hyperlink r:id="rId7" w:history="1">
        <w:r w:rsidR="00D57B66" w:rsidRPr="00EF59B9">
          <w:rPr>
            <w:rStyle w:val="a7"/>
            <w:rFonts w:cstheme="minorHAnsi"/>
            <w:noProof/>
            <w:sz w:val="24"/>
            <w:szCs w:val="24"/>
            <w:lang w:val="en-US"/>
          </w:rPr>
          <w:t>Telegram</w:t>
        </w:r>
      </w:hyperlink>
      <w:r w:rsidR="009614A7" w:rsidRPr="00EF59B9">
        <w:rPr>
          <w:rStyle w:val="a7"/>
          <w:rFonts w:cstheme="minorHAnsi"/>
          <w:noProof/>
          <w:sz w:val="24"/>
          <w:szCs w:val="24"/>
          <w:u w:val="none"/>
          <w:lang w:val="en-US"/>
        </w:rPr>
        <w:t xml:space="preserve"> </w:t>
      </w:r>
      <w:r w:rsidR="009614A7" w:rsidRPr="00EF59B9">
        <w:rPr>
          <w:rStyle w:val="a7"/>
          <w:rFonts w:cstheme="minorHAnsi"/>
          <w:noProof/>
          <w:color w:val="auto"/>
          <w:sz w:val="24"/>
          <w:szCs w:val="24"/>
          <w:u w:val="none"/>
          <w:lang w:val="en-US"/>
        </w:rPr>
        <w:t>|</w:t>
      </w:r>
      <w:hyperlink r:id="rId8" w:history="1">
        <w:r w:rsidR="0072731D" w:rsidRPr="00EF59B9">
          <w:rPr>
            <w:rStyle w:val="a7"/>
            <w:rFonts w:cstheme="minorHAnsi"/>
            <w:noProof/>
            <w:sz w:val="24"/>
            <w:szCs w:val="24"/>
            <w:lang w:val="en-US" w:bidi="uk-UA"/>
          </w:rPr>
          <w:t>LinkedIn</w:t>
        </w:r>
      </w:hyperlink>
      <w:r w:rsidR="00050280" w:rsidRPr="00EF59B9">
        <w:rPr>
          <w:rFonts w:cstheme="minorHAnsi"/>
          <w:noProof/>
          <w:color w:val="auto"/>
          <w:sz w:val="24"/>
          <w:szCs w:val="24"/>
          <w:lang w:val="en-US" w:bidi="uk-UA"/>
        </w:rPr>
        <w:t xml:space="preserve"> </w:t>
      </w:r>
      <w:r w:rsidR="009614A7" w:rsidRPr="00EF59B9">
        <w:rPr>
          <w:rFonts w:cstheme="minorHAnsi"/>
          <w:noProof/>
          <w:color w:val="auto"/>
          <w:lang w:val="en-US" w:bidi="uk-UA"/>
        </w:rPr>
        <w:t>|</w:t>
      </w:r>
      <w:r w:rsidR="007B159E" w:rsidRPr="00EF59B9">
        <w:rPr>
          <w:rFonts w:eastAsia="Times New Roman" w:cstheme="minorHAnsi"/>
          <w:noProof/>
          <w:color w:val="auto"/>
          <w:lang w:val="en-US" w:eastAsia="uk-UA"/>
        </w:rPr>
        <w:t xml:space="preserve"> </w:t>
      </w:r>
      <w:hyperlink r:id="rId9" w:history="1">
        <w:r w:rsidRPr="00EF59B9">
          <w:rPr>
            <w:rStyle w:val="a7"/>
            <w:rFonts w:eastAsia="Times New Roman" w:cstheme="minorHAnsi"/>
            <w:noProof/>
            <w:lang w:val="en-US" w:eastAsia="uk-UA"/>
          </w:rPr>
          <w:t>GitHub-p</w:t>
        </w:r>
        <w:bookmarkStart w:id="0" w:name="_GoBack"/>
        <w:bookmarkEnd w:id="0"/>
        <w:r w:rsidRPr="00EF59B9">
          <w:rPr>
            <w:rStyle w:val="a7"/>
            <w:rFonts w:eastAsia="Times New Roman" w:cstheme="minorHAnsi"/>
            <w:noProof/>
            <w:lang w:val="en-US" w:eastAsia="uk-UA"/>
          </w:rPr>
          <w:t>o</w:t>
        </w:r>
        <w:r w:rsidRPr="00EF59B9">
          <w:rPr>
            <w:rStyle w:val="a7"/>
            <w:rFonts w:eastAsia="Times New Roman" w:cstheme="minorHAnsi"/>
            <w:noProof/>
            <w:lang w:val="en-US" w:eastAsia="uk-UA"/>
          </w:rPr>
          <w:t>rtfolio</w:t>
        </w:r>
      </w:hyperlink>
    </w:p>
    <w:p w:rsidR="00437C2E" w:rsidRPr="003745C2" w:rsidRDefault="00437C2E" w:rsidP="00050280">
      <w:pPr>
        <w:spacing w:after="0"/>
        <w:rPr>
          <w:rFonts w:cstheme="minorHAnsi"/>
          <w:noProof/>
          <w:color w:val="auto"/>
          <w:sz w:val="24"/>
          <w:szCs w:val="24"/>
        </w:rPr>
      </w:pPr>
    </w:p>
    <w:p w:rsidR="00E343AE" w:rsidRPr="003745C2" w:rsidRDefault="00E343AE" w:rsidP="004F1974">
      <w:pPr>
        <w:spacing w:after="0"/>
        <w:jc w:val="both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 xml:space="preserve">Я </w:t>
      </w:r>
      <w:r w:rsidR="007B159E">
        <w:rPr>
          <w:rFonts w:cstheme="minorHAnsi"/>
          <w:noProof/>
          <w:color w:val="auto"/>
          <w:sz w:val="24"/>
          <w:szCs w:val="24"/>
        </w:rPr>
        <w:t>початківець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 в сфері ІТ у напрямку  тестування програмного забезпечення з фокусом на Manual QA. Мій досвід роботи бухгалтером включає глибоке розуміння точності даних, аудит я</w:t>
      </w:r>
      <w:r w:rsidR="00483619" w:rsidRPr="003745C2">
        <w:rPr>
          <w:rFonts w:cstheme="minorHAnsi"/>
          <w:noProof/>
          <w:color w:val="auto"/>
          <w:sz w:val="24"/>
          <w:szCs w:val="24"/>
        </w:rPr>
        <w:t>кості та процесів оптимізації.</w:t>
      </w:r>
      <w:r w:rsidRPr="003745C2">
        <w:rPr>
          <w:rStyle w:val="a9"/>
          <w:rFonts w:cstheme="minorHAnsi"/>
          <w:b w:val="0"/>
          <w:noProof/>
          <w:color w:val="auto"/>
          <w:sz w:val="24"/>
          <w:szCs w:val="24"/>
        </w:rPr>
        <w:t xml:space="preserve"> </w:t>
      </w:r>
      <w:r w:rsidRPr="003745C2">
        <w:rPr>
          <w:rFonts w:cstheme="minorHAnsi"/>
          <w:noProof/>
          <w:color w:val="auto"/>
          <w:sz w:val="24"/>
          <w:szCs w:val="24"/>
        </w:rPr>
        <w:t>Після закінчення курсів активно шукаю можливість застосув</w:t>
      </w:r>
      <w:r w:rsidR="005A4A9A" w:rsidRPr="003745C2">
        <w:rPr>
          <w:rFonts w:cstheme="minorHAnsi"/>
          <w:noProof/>
          <w:color w:val="auto"/>
          <w:sz w:val="24"/>
          <w:szCs w:val="24"/>
        </w:rPr>
        <w:t xml:space="preserve">ати здобуті знання на практиці, отримати свій перший досвід. </w:t>
      </w:r>
      <w:r w:rsidRPr="003745C2">
        <w:rPr>
          <w:rFonts w:cstheme="minorHAnsi"/>
          <w:noProof/>
          <w:color w:val="auto"/>
          <w:sz w:val="24"/>
          <w:szCs w:val="24"/>
        </w:rPr>
        <w:t>Налаштована на постійний</w:t>
      </w:r>
      <w:r w:rsidR="000F4C3F" w:rsidRPr="003745C2">
        <w:rPr>
          <w:rFonts w:cstheme="minorHAnsi"/>
          <w:noProof/>
          <w:color w:val="auto"/>
          <w:sz w:val="24"/>
          <w:szCs w:val="24"/>
        </w:rPr>
        <w:t xml:space="preserve"> професійних розвиток</w:t>
      </w:r>
      <w:r w:rsidR="005A4A9A" w:rsidRPr="003745C2">
        <w:rPr>
          <w:rFonts w:cstheme="minorHAnsi"/>
          <w:noProof/>
          <w:color w:val="auto"/>
          <w:sz w:val="24"/>
          <w:szCs w:val="24"/>
        </w:rPr>
        <w:t xml:space="preserve"> у сфері QA з метою поглибити свої </w:t>
      </w:r>
      <w:r w:rsidR="00452AE2">
        <w:rPr>
          <w:rFonts w:cstheme="minorHAnsi"/>
          <w:noProof/>
          <w:color w:val="auto"/>
          <w:sz w:val="24"/>
          <w:szCs w:val="24"/>
        </w:rPr>
        <w:t>навички</w:t>
      </w:r>
      <w:r w:rsidR="005A4A9A" w:rsidRPr="003745C2">
        <w:rPr>
          <w:rFonts w:cstheme="minorHAnsi"/>
          <w:noProof/>
          <w:color w:val="auto"/>
          <w:sz w:val="24"/>
          <w:szCs w:val="24"/>
        </w:rPr>
        <w:t xml:space="preserve">, щоб бути максимально корисною для </w:t>
      </w:r>
      <w:r w:rsidR="005A4A9A" w:rsidRPr="003745C2">
        <w:rPr>
          <w:noProof/>
          <w:color w:val="auto"/>
          <w:sz w:val="24"/>
          <w:szCs w:val="24"/>
        </w:rPr>
        <w:t>досягнення цілей компанії, забе</w:t>
      </w:r>
      <w:r w:rsidR="005B1C5A" w:rsidRPr="003745C2">
        <w:rPr>
          <w:noProof/>
          <w:color w:val="auto"/>
          <w:sz w:val="24"/>
          <w:szCs w:val="24"/>
        </w:rPr>
        <w:t>зпечуючи високу якість продукту.</w:t>
      </w:r>
    </w:p>
    <w:p w:rsidR="00050280" w:rsidRPr="003745C2" w:rsidRDefault="00050280" w:rsidP="00050280">
      <w:pPr>
        <w:spacing w:after="0"/>
        <w:rPr>
          <w:rFonts w:cstheme="minorHAnsi"/>
          <w:noProof/>
          <w:color w:val="auto"/>
          <w:sz w:val="24"/>
          <w:szCs w:val="24"/>
          <w:lang w:bidi="uk-UA"/>
        </w:rPr>
      </w:pPr>
    </w:p>
    <w:p w:rsidR="002B6677" w:rsidRPr="003745C2" w:rsidRDefault="00050280" w:rsidP="00050280">
      <w:pPr>
        <w:spacing w:after="0"/>
        <w:rPr>
          <w:rFonts w:cstheme="minorHAnsi"/>
          <w:b/>
          <w:noProof/>
          <w:color w:val="auto"/>
          <w:sz w:val="36"/>
          <w:szCs w:val="36"/>
          <w:lang w:bidi="uk-UA"/>
        </w:rPr>
      </w:pPr>
      <w:r w:rsidRPr="003745C2">
        <w:rPr>
          <w:rFonts w:cstheme="minorHAnsi"/>
          <w:b/>
          <w:noProof/>
          <w:color w:val="auto"/>
          <w:sz w:val="36"/>
          <w:szCs w:val="36"/>
          <w:lang w:bidi="uk-UA"/>
        </w:rPr>
        <w:t>Навички</w:t>
      </w:r>
      <w:r w:rsidR="002B6677" w:rsidRPr="003745C2">
        <w:rPr>
          <w:rFonts w:cstheme="minorHAnsi"/>
          <w:b/>
          <w:noProof/>
          <w:color w:val="auto"/>
          <w:sz w:val="36"/>
          <w:szCs w:val="36"/>
          <w:lang w:bidi="uk-UA"/>
        </w:rPr>
        <w:t xml:space="preserve">        </w:t>
      </w:r>
    </w:p>
    <w:p w:rsidR="002B6677" w:rsidRPr="003745C2" w:rsidRDefault="002B6677" w:rsidP="002B6677">
      <w:pPr>
        <w:pStyle w:val="a8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b/>
          <w:noProof/>
        </w:rPr>
      </w:pPr>
      <w:r w:rsidRPr="003745C2">
        <w:rPr>
          <w:rFonts w:asciiTheme="minorHAnsi" w:hAnsiTheme="minorHAnsi" w:cstheme="minorHAnsi"/>
          <w:b/>
          <w:noProof/>
        </w:rPr>
        <w:t>Основи тестування ПЗ:</w:t>
      </w:r>
    </w:p>
    <w:p w:rsidR="002B6677" w:rsidRPr="003745C2" w:rsidRDefault="002B6677" w:rsidP="002B667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745C2">
        <w:rPr>
          <w:rFonts w:asciiTheme="minorHAnsi" w:hAnsiTheme="minorHAnsi" w:cstheme="minorHAnsi"/>
          <w:noProof/>
        </w:rPr>
        <w:t>розуміння STLC, SDLC</w:t>
      </w:r>
    </w:p>
    <w:p w:rsidR="00452AE2" w:rsidRDefault="00452AE2" w:rsidP="002B667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знання принципів, типів</w:t>
      </w:r>
      <w:r w:rsidRPr="003745C2">
        <w:rPr>
          <w:rFonts w:asciiTheme="minorHAnsi" w:hAnsiTheme="minorHAnsi" w:cstheme="minorHAnsi"/>
          <w:noProof/>
        </w:rPr>
        <w:t xml:space="preserve"> і рівні</w:t>
      </w:r>
      <w:r>
        <w:rPr>
          <w:rFonts w:asciiTheme="minorHAnsi" w:hAnsiTheme="minorHAnsi" w:cstheme="minorHAnsi"/>
          <w:noProof/>
        </w:rPr>
        <w:t>в</w:t>
      </w:r>
      <w:r w:rsidRPr="003745C2">
        <w:rPr>
          <w:rFonts w:asciiTheme="minorHAnsi" w:hAnsiTheme="minorHAnsi" w:cstheme="minorHAnsi"/>
          <w:noProof/>
        </w:rPr>
        <w:t xml:space="preserve"> тестування </w:t>
      </w:r>
    </w:p>
    <w:p w:rsidR="002B6677" w:rsidRPr="003745C2" w:rsidRDefault="002B6677" w:rsidP="002B667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745C2">
        <w:rPr>
          <w:rFonts w:asciiTheme="minorHAnsi" w:hAnsiTheme="minorHAnsi" w:cstheme="minorHAnsi"/>
          <w:noProof/>
        </w:rPr>
        <w:t>вміння застосовувати техніки тест-дизайну</w:t>
      </w:r>
    </w:p>
    <w:p w:rsidR="002B6677" w:rsidRPr="003745C2" w:rsidRDefault="002B6677" w:rsidP="002B667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745C2">
        <w:rPr>
          <w:rFonts w:asciiTheme="minorHAnsi" w:hAnsiTheme="minorHAnsi" w:cstheme="minorHAnsi"/>
          <w:noProof/>
        </w:rPr>
        <w:t xml:space="preserve">аналіз вимог </w:t>
      </w:r>
    </w:p>
    <w:p w:rsidR="002B6677" w:rsidRPr="003745C2" w:rsidRDefault="00452AE2" w:rsidP="002B667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Style w:val="a9"/>
          <w:rFonts w:asciiTheme="minorHAnsi" w:hAnsiTheme="minorHAnsi" w:cstheme="minorHAnsi"/>
          <w:b w:val="0"/>
          <w:noProof/>
        </w:rPr>
      </w:pPr>
      <w:r>
        <w:rPr>
          <w:rFonts w:asciiTheme="minorHAnsi" w:hAnsiTheme="minorHAnsi" w:cstheme="minorHAnsi"/>
          <w:noProof/>
        </w:rPr>
        <w:t>практика створення</w:t>
      </w:r>
      <w:r w:rsidR="002B6677" w:rsidRPr="003745C2">
        <w:rPr>
          <w:rFonts w:asciiTheme="minorHAnsi" w:hAnsiTheme="minorHAnsi" w:cstheme="minorHAnsi"/>
          <w:noProof/>
        </w:rPr>
        <w:t xml:space="preserve"> тестової документації (</w:t>
      </w:r>
      <w:r w:rsidR="00006D1D" w:rsidRPr="003745C2">
        <w:rPr>
          <w:rStyle w:val="a9"/>
          <w:rFonts w:asciiTheme="minorHAnsi" w:hAnsiTheme="minorHAnsi" w:cstheme="minorHAnsi"/>
          <w:b w:val="0"/>
          <w:noProof/>
        </w:rPr>
        <w:t xml:space="preserve">тест </w:t>
      </w:r>
      <w:r w:rsidR="002B6677" w:rsidRPr="003745C2">
        <w:rPr>
          <w:rStyle w:val="a9"/>
          <w:rFonts w:asciiTheme="minorHAnsi" w:hAnsiTheme="minorHAnsi" w:cstheme="minorHAnsi"/>
          <w:b w:val="0"/>
          <w:noProof/>
        </w:rPr>
        <w:t>кейси</w:t>
      </w:r>
      <w:r w:rsidR="002B6677" w:rsidRPr="003745C2">
        <w:rPr>
          <w:rFonts w:asciiTheme="minorHAnsi" w:hAnsiTheme="minorHAnsi" w:cstheme="minorHAnsi"/>
          <w:b/>
          <w:noProof/>
        </w:rPr>
        <w:t xml:space="preserve">, </w:t>
      </w:r>
      <w:r w:rsidR="002B6677" w:rsidRPr="003745C2">
        <w:rPr>
          <w:rStyle w:val="a9"/>
          <w:rFonts w:asciiTheme="minorHAnsi" w:hAnsiTheme="minorHAnsi" w:cstheme="minorHAnsi"/>
          <w:b w:val="0"/>
          <w:noProof/>
        </w:rPr>
        <w:t>чеклісти</w:t>
      </w:r>
      <w:r w:rsidR="002B6677" w:rsidRPr="003745C2">
        <w:rPr>
          <w:rFonts w:asciiTheme="minorHAnsi" w:hAnsiTheme="minorHAnsi" w:cstheme="minorHAnsi"/>
          <w:b/>
          <w:noProof/>
        </w:rPr>
        <w:t xml:space="preserve">, </w:t>
      </w:r>
      <w:r w:rsidR="00006D1D" w:rsidRPr="003745C2">
        <w:rPr>
          <w:rFonts w:asciiTheme="minorHAnsi" w:hAnsiTheme="minorHAnsi" w:cstheme="minorHAnsi"/>
          <w:noProof/>
        </w:rPr>
        <w:t>тест репорт</w:t>
      </w:r>
      <w:r w:rsidR="0031793F" w:rsidRPr="003745C2">
        <w:rPr>
          <w:rFonts w:asciiTheme="minorHAnsi" w:hAnsiTheme="minorHAnsi" w:cstheme="minorHAnsi"/>
          <w:noProof/>
        </w:rPr>
        <w:t>и</w:t>
      </w:r>
      <w:r w:rsidR="00006D1D" w:rsidRPr="003745C2">
        <w:rPr>
          <w:rFonts w:asciiTheme="minorHAnsi" w:hAnsiTheme="minorHAnsi" w:cstheme="minorHAnsi"/>
          <w:b/>
          <w:noProof/>
        </w:rPr>
        <w:t xml:space="preserve">, </w:t>
      </w:r>
      <w:r w:rsidR="0031793F" w:rsidRPr="003745C2">
        <w:rPr>
          <w:rStyle w:val="a9"/>
          <w:rFonts w:asciiTheme="minorHAnsi" w:hAnsiTheme="minorHAnsi" w:cstheme="minorHAnsi"/>
          <w:b w:val="0"/>
          <w:noProof/>
        </w:rPr>
        <w:t xml:space="preserve">баг </w:t>
      </w:r>
      <w:r w:rsidR="002B6677" w:rsidRPr="003745C2">
        <w:rPr>
          <w:rStyle w:val="a9"/>
          <w:rFonts w:asciiTheme="minorHAnsi" w:hAnsiTheme="minorHAnsi" w:cstheme="minorHAnsi"/>
          <w:b w:val="0"/>
          <w:noProof/>
        </w:rPr>
        <w:t>репорти)</w:t>
      </w:r>
    </w:p>
    <w:p w:rsidR="002B6677" w:rsidRPr="003745C2" w:rsidRDefault="002B6677" w:rsidP="002B6677">
      <w:pPr>
        <w:pStyle w:val="a8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  <w:r w:rsidRPr="003745C2">
        <w:rPr>
          <w:rFonts w:asciiTheme="minorHAnsi" w:hAnsiTheme="minorHAnsi" w:cstheme="minorHAnsi"/>
          <w:noProof/>
        </w:rPr>
        <w:t>розуміння принципів роботи клієнт-серверної архітектури</w:t>
      </w:r>
    </w:p>
    <w:p w:rsidR="002B6677" w:rsidRPr="003745C2" w:rsidRDefault="002B6677" w:rsidP="002B6677">
      <w:pPr>
        <w:pStyle w:val="ab"/>
        <w:numPr>
          <w:ilvl w:val="0"/>
          <w:numId w:val="2"/>
        </w:numPr>
        <w:spacing w:after="0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>основи методологій</w:t>
      </w:r>
      <w:r w:rsidRPr="003745C2">
        <w:rPr>
          <w:rFonts w:cstheme="minorHAnsi"/>
          <w:noProof/>
          <w:color w:val="auto"/>
          <w:sz w:val="24"/>
          <w:szCs w:val="24"/>
          <w:shd w:val="clear" w:color="auto" w:fill="FAFAFA"/>
        </w:rPr>
        <w:t xml:space="preserve"> розробки ПЗ Waterfall, </w:t>
      </w: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>Agile</w:t>
      </w:r>
      <w:r w:rsidR="00122F1F"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 xml:space="preserve"> </w:t>
      </w: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>(Scrum</w:t>
      </w:r>
      <w:r w:rsidR="00122F1F"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 xml:space="preserve">, </w:t>
      </w:r>
      <w:r w:rsidR="001A7CA9"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>Kanban</w:t>
      </w: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 xml:space="preserve">) </w:t>
      </w:r>
    </w:p>
    <w:p w:rsidR="002B6677" w:rsidRPr="003745C2" w:rsidRDefault="002B6677" w:rsidP="002B6677">
      <w:pPr>
        <w:pStyle w:val="a"/>
        <w:numPr>
          <w:ilvl w:val="0"/>
          <w:numId w:val="2"/>
        </w:numPr>
        <w:rPr>
          <w:rStyle w:val="a9"/>
          <w:rFonts w:cstheme="minorHAnsi"/>
          <w:b w:val="0"/>
          <w:bCs w:val="0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>основи REST API, методи HTTP-запитів (GET, POST, PUT, DELETE)</w:t>
      </w:r>
    </w:p>
    <w:p w:rsidR="002B6677" w:rsidRPr="003745C2" w:rsidRDefault="002B6677" w:rsidP="002B6677">
      <w:pPr>
        <w:pStyle w:val="ab"/>
        <w:numPr>
          <w:ilvl w:val="0"/>
          <w:numId w:val="2"/>
        </w:numPr>
        <w:spacing w:after="0"/>
        <w:rPr>
          <w:rFonts w:cstheme="minorHAnsi"/>
          <w:noProof/>
          <w:color w:val="auto"/>
          <w:sz w:val="24"/>
          <w:szCs w:val="24"/>
        </w:rPr>
      </w:pPr>
      <w:r w:rsidRPr="003745C2">
        <w:rPr>
          <w:rStyle w:val="a9"/>
          <w:rFonts w:cstheme="minorHAnsi"/>
          <w:b w:val="0"/>
          <w:noProof/>
          <w:color w:val="auto"/>
          <w:sz w:val="24"/>
          <w:szCs w:val="24"/>
        </w:rPr>
        <w:t>загальні поняття мов розмітки та форматування</w:t>
      </w:r>
      <w:r w:rsidRPr="003745C2">
        <w:rPr>
          <w:rFonts w:cstheme="minorHAnsi"/>
          <w:b/>
          <w:noProof/>
          <w:color w:val="auto"/>
          <w:sz w:val="24"/>
          <w:szCs w:val="24"/>
        </w:rPr>
        <w:t>: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 (XML, JSON, HTML, CSS)</w:t>
      </w:r>
    </w:p>
    <w:p w:rsidR="002B6677" w:rsidRPr="003745C2" w:rsidRDefault="002B6677" w:rsidP="002B6677">
      <w:pPr>
        <w:pStyle w:val="a8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b/>
          <w:noProof/>
        </w:rPr>
      </w:pPr>
      <w:r w:rsidRPr="003745C2">
        <w:rPr>
          <w:rFonts w:asciiTheme="minorHAnsi" w:hAnsiTheme="minorHAnsi" w:cstheme="minorHAnsi"/>
          <w:b/>
          <w:noProof/>
        </w:rPr>
        <w:t>Інструменти</w:t>
      </w:r>
      <w:r w:rsidR="001A7CA9" w:rsidRPr="003745C2">
        <w:rPr>
          <w:rFonts w:asciiTheme="minorHAnsi" w:hAnsiTheme="minorHAnsi" w:cstheme="minorHAnsi"/>
          <w:b/>
          <w:noProof/>
        </w:rPr>
        <w:t>:</w:t>
      </w:r>
    </w:p>
    <w:p w:rsidR="002B6677" w:rsidRPr="003745C2" w:rsidRDefault="002B6677" w:rsidP="002B6677">
      <w:pPr>
        <w:pStyle w:val="a"/>
        <w:numPr>
          <w:ilvl w:val="0"/>
          <w:numId w:val="3"/>
        </w:numPr>
        <w:rPr>
          <w:rStyle w:val="a9"/>
          <w:rFonts w:cstheme="minorHAnsi"/>
          <w:b w:val="0"/>
          <w:bCs w:val="0"/>
          <w:noProof/>
          <w:color w:val="auto"/>
          <w:sz w:val="24"/>
          <w:szCs w:val="24"/>
        </w:rPr>
      </w:pPr>
      <w:r w:rsidRPr="003745C2">
        <w:rPr>
          <w:rStyle w:val="a9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>управління проєктами та баг-трекінгові системи (</w:t>
      </w:r>
      <w:r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Trello</w:t>
      </w:r>
      <w:r w:rsidRPr="003745C2">
        <w:rPr>
          <w:rFonts w:eastAsia="Times New Roman" w:cstheme="minorHAnsi"/>
          <w:b/>
          <w:bCs/>
          <w:noProof/>
          <w:color w:val="auto"/>
          <w:sz w:val="24"/>
          <w:szCs w:val="24"/>
          <w:lang w:eastAsia="uk-UA"/>
        </w:rPr>
        <w:t>,</w:t>
      </w:r>
      <w:r w:rsidRPr="003745C2">
        <w:rPr>
          <w:rStyle w:val="a9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 xml:space="preserve"> Jira, TestRail</w:t>
      </w:r>
      <w:r w:rsidR="00444410" w:rsidRPr="003745C2">
        <w:rPr>
          <w:rStyle w:val="a9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>, Confluence</w:t>
      </w:r>
      <w:r w:rsidRPr="003745C2">
        <w:rPr>
          <w:rStyle w:val="a9"/>
          <w:rFonts w:cstheme="minorHAnsi"/>
          <w:b w:val="0"/>
          <w:noProof/>
          <w:color w:val="auto"/>
          <w:sz w:val="24"/>
          <w:szCs w:val="24"/>
          <w:shd w:val="clear" w:color="auto" w:fill="FFFFFF"/>
        </w:rPr>
        <w:t>)</w:t>
      </w:r>
    </w:p>
    <w:p w:rsidR="002B6677" w:rsidRPr="003745C2" w:rsidRDefault="002B6677" w:rsidP="002B6677">
      <w:pPr>
        <w:pStyle w:val="ab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</w:pPr>
      <w:r w:rsidRPr="003745C2">
        <w:rPr>
          <w:rFonts w:cstheme="minorHAnsi"/>
          <w:noProof/>
          <w:color w:val="auto"/>
          <w:sz w:val="24"/>
          <w:szCs w:val="24"/>
          <w:shd w:val="clear" w:color="auto" w:fill="FFFFFF"/>
        </w:rPr>
        <w:t>тестування API (Postman, Swagger,</w:t>
      </w:r>
      <w:r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 xml:space="preserve"> Fiddler Classic &amp; Everywhere)</w:t>
      </w:r>
    </w:p>
    <w:p w:rsidR="002B6677" w:rsidRPr="003745C2" w:rsidRDefault="00122F1F" w:rsidP="002B6677">
      <w:pPr>
        <w:pStyle w:val="ab"/>
        <w:numPr>
          <w:ilvl w:val="0"/>
          <w:numId w:val="3"/>
        </w:numPr>
        <w:shd w:val="clear" w:color="auto" w:fill="FFFFFF"/>
        <w:spacing w:after="0"/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</w:pPr>
      <w:r w:rsidRPr="003745C2">
        <w:rPr>
          <w:rFonts w:cstheme="minorHAnsi"/>
          <w:noProof/>
          <w:color w:val="auto"/>
          <w:sz w:val="24"/>
          <w:szCs w:val="24"/>
        </w:rPr>
        <w:t>к</w:t>
      </w:r>
      <w:r w:rsidR="00247022">
        <w:rPr>
          <w:rFonts w:cstheme="minorHAnsi"/>
          <w:noProof/>
          <w:color w:val="auto"/>
          <w:sz w:val="24"/>
          <w:szCs w:val="24"/>
        </w:rPr>
        <w:t>онтроль</w:t>
      </w:r>
      <w:r w:rsidR="002B6677" w:rsidRPr="003745C2">
        <w:rPr>
          <w:rFonts w:cstheme="minorHAnsi"/>
          <w:noProof/>
          <w:color w:val="auto"/>
          <w:sz w:val="24"/>
          <w:szCs w:val="24"/>
        </w:rPr>
        <w:t xml:space="preserve"> версій</w:t>
      </w:r>
      <w:r w:rsidR="002B6677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 xml:space="preserve"> (Git, GitHub, </w:t>
      </w:r>
      <w:r w:rsidR="00CE18CE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 xml:space="preserve">KDiff3, </w:t>
      </w:r>
      <w:r w:rsidR="002B6677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SourceTree)</w:t>
      </w:r>
    </w:p>
    <w:p w:rsidR="002B6677" w:rsidRPr="003745C2" w:rsidRDefault="00122F1F" w:rsidP="002B6677">
      <w:pPr>
        <w:pStyle w:val="ab"/>
        <w:numPr>
          <w:ilvl w:val="0"/>
          <w:numId w:val="3"/>
        </w:numPr>
        <w:spacing w:after="0"/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</w:pPr>
      <w:r w:rsidRPr="003745C2">
        <w:rPr>
          <w:rFonts w:cstheme="minorHAnsi"/>
          <w:noProof/>
          <w:color w:val="auto"/>
          <w:sz w:val="24"/>
          <w:szCs w:val="24"/>
        </w:rPr>
        <w:t>бази даних</w:t>
      </w:r>
      <w:r w:rsidR="002B6677" w:rsidRPr="003745C2">
        <w:rPr>
          <w:rFonts w:cstheme="minorHAnsi"/>
          <w:noProof/>
          <w:color w:val="auto"/>
          <w:sz w:val="24"/>
          <w:szCs w:val="24"/>
        </w:rPr>
        <w:t xml:space="preserve"> SQL (</w:t>
      </w:r>
      <w:r w:rsidR="002B6677" w:rsidRPr="003745C2">
        <w:rPr>
          <w:rFonts w:eastAsia="Times New Roman" w:cstheme="minorHAnsi"/>
          <w:bCs/>
          <w:noProof/>
          <w:color w:val="auto"/>
          <w:sz w:val="24"/>
          <w:szCs w:val="24"/>
          <w:lang w:eastAsia="uk-UA"/>
        </w:rPr>
        <w:t>MySQL)</w:t>
      </w:r>
    </w:p>
    <w:p w:rsidR="002B6677" w:rsidRPr="003745C2" w:rsidRDefault="002B6677" w:rsidP="002B6677">
      <w:pPr>
        <w:pStyle w:val="a8"/>
        <w:shd w:val="clear" w:color="auto" w:fill="FFFFFF"/>
        <w:spacing w:before="0" w:beforeAutospacing="0" w:after="0" w:afterAutospacing="0"/>
        <w:textAlignment w:val="top"/>
        <w:rPr>
          <w:rFonts w:asciiTheme="minorHAnsi" w:hAnsiTheme="minorHAnsi" w:cstheme="minorHAnsi"/>
          <w:noProof/>
        </w:rPr>
      </w:pPr>
    </w:p>
    <w:p w:rsidR="002B6677" w:rsidRPr="003745C2" w:rsidRDefault="0031793F" w:rsidP="002B6677">
      <w:pPr>
        <w:pStyle w:val="2"/>
        <w:numPr>
          <w:ilvl w:val="0"/>
          <w:numId w:val="0"/>
        </w:numPr>
        <w:shd w:val="clear" w:color="auto" w:fill="FFFFFF"/>
        <w:spacing w:after="0"/>
        <w:ind w:left="360" w:hanging="360"/>
        <w:textAlignment w:val="top"/>
        <w:rPr>
          <w:rFonts w:cstheme="minorHAnsi"/>
          <w:b/>
          <w:noProof/>
          <w:color w:val="auto"/>
          <w:sz w:val="36"/>
          <w:szCs w:val="36"/>
          <w:lang w:bidi="uk-UA"/>
        </w:rPr>
      </w:pPr>
      <w:r w:rsidRPr="003745C2">
        <w:rPr>
          <w:rFonts w:cstheme="minorHAnsi"/>
          <w:b/>
          <w:noProof/>
          <w:color w:val="auto"/>
          <w:sz w:val="36"/>
          <w:szCs w:val="36"/>
          <w:lang w:bidi="uk-UA"/>
        </w:rPr>
        <w:t>Попередній д</w:t>
      </w:r>
      <w:r w:rsidR="002B6677" w:rsidRPr="003745C2">
        <w:rPr>
          <w:rFonts w:cstheme="minorHAnsi"/>
          <w:b/>
          <w:noProof/>
          <w:color w:val="auto"/>
          <w:sz w:val="36"/>
          <w:szCs w:val="36"/>
          <w:lang w:bidi="uk-UA"/>
        </w:rPr>
        <w:t>освід роботи</w:t>
      </w:r>
    </w:p>
    <w:p w:rsidR="002B6677" w:rsidRPr="003745C2" w:rsidRDefault="002B6677" w:rsidP="002B6677">
      <w:pPr>
        <w:pStyle w:val="3"/>
        <w:rPr>
          <w:rFonts w:asciiTheme="minorHAnsi" w:hAnsiTheme="minorHAnsi" w:cstheme="minorHAnsi"/>
          <w:noProof/>
          <w:color w:val="auto"/>
          <w:lang w:bidi="uk-UA"/>
        </w:rPr>
      </w:pPr>
      <w:r w:rsidRPr="003745C2">
        <w:rPr>
          <w:rFonts w:asciiTheme="minorHAnsi" w:hAnsiTheme="minorHAnsi" w:cstheme="minorHAnsi"/>
          <w:noProof/>
          <w:color w:val="auto"/>
          <w:lang w:bidi="uk-UA"/>
        </w:rPr>
        <w:t>0</w:t>
      </w:r>
      <w:r w:rsidR="000F4C3F" w:rsidRPr="003745C2">
        <w:rPr>
          <w:rFonts w:asciiTheme="minorHAnsi" w:hAnsiTheme="minorHAnsi" w:cstheme="minorHAnsi"/>
          <w:noProof/>
          <w:color w:val="auto"/>
          <w:lang w:bidi="uk-UA"/>
        </w:rPr>
        <w:t>7</w:t>
      </w:r>
      <w:r w:rsidRPr="003745C2">
        <w:rPr>
          <w:rFonts w:asciiTheme="minorHAnsi" w:hAnsiTheme="minorHAnsi" w:cstheme="minorHAnsi"/>
          <w:noProof/>
          <w:color w:val="auto"/>
          <w:lang w:bidi="uk-UA"/>
        </w:rPr>
        <w:t>.200</w:t>
      </w:r>
      <w:r w:rsidR="000F4C3F" w:rsidRPr="003745C2">
        <w:rPr>
          <w:rFonts w:asciiTheme="minorHAnsi" w:hAnsiTheme="minorHAnsi" w:cstheme="minorHAnsi"/>
          <w:noProof/>
          <w:color w:val="auto"/>
          <w:lang w:bidi="uk-UA"/>
        </w:rPr>
        <w:t>2</w:t>
      </w:r>
      <w:r w:rsidRPr="003745C2">
        <w:rPr>
          <w:rFonts w:asciiTheme="minorHAnsi" w:hAnsiTheme="minorHAnsi" w:cstheme="minorHAnsi"/>
          <w:noProof/>
          <w:color w:val="auto"/>
          <w:lang w:bidi="uk-UA"/>
        </w:rPr>
        <w:t xml:space="preserve"> – 02.2014</w:t>
      </w:r>
    </w:p>
    <w:p w:rsidR="00A07C8D" w:rsidRPr="003745C2" w:rsidRDefault="00A07C8D" w:rsidP="00A07C8D">
      <w:pPr>
        <w:spacing w:after="0"/>
        <w:rPr>
          <w:noProof/>
          <w:color w:val="auto"/>
          <w:sz w:val="24"/>
          <w:szCs w:val="24"/>
          <w:lang w:bidi="uk-UA"/>
        </w:rPr>
      </w:pPr>
      <w:r w:rsidRPr="003745C2">
        <w:rPr>
          <w:b/>
          <w:noProof/>
          <w:color w:val="auto"/>
          <w:sz w:val="24"/>
          <w:szCs w:val="24"/>
          <w:lang w:bidi="uk-UA"/>
        </w:rPr>
        <w:t>Організації</w:t>
      </w:r>
      <w:r w:rsidRPr="003745C2">
        <w:rPr>
          <w:noProof/>
          <w:color w:val="auto"/>
          <w:sz w:val="24"/>
          <w:szCs w:val="24"/>
          <w:lang w:bidi="uk-UA"/>
        </w:rPr>
        <w:t>:</w:t>
      </w:r>
      <w:r w:rsidRPr="003745C2">
        <w:rPr>
          <w:noProof/>
          <w:color w:val="auto"/>
          <w:sz w:val="24"/>
          <w:szCs w:val="24"/>
          <w:lang w:bidi="uk-UA"/>
        </w:rPr>
        <w:tab/>
      </w:r>
      <w:r w:rsidRPr="003745C2">
        <w:rPr>
          <w:rFonts w:cstheme="minorHAnsi"/>
          <w:noProof/>
          <w:color w:val="auto"/>
          <w:sz w:val="24"/>
          <w:szCs w:val="24"/>
        </w:rPr>
        <w:t>Комерційні підприємства в сфері послуг, оптової і роздрібної торгівлі.</w:t>
      </w:r>
    </w:p>
    <w:p w:rsidR="00C278CD" w:rsidRPr="003745C2" w:rsidRDefault="00C278CD" w:rsidP="00A07C8D">
      <w:pPr>
        <w:spacing w:after="0"/>
        <w:rPr>
          <w:noProof/>
          <w:color w:val="auto"/>
          <w:sz w:val="24"/>
          <w:szCs w:val="24"/>
          <w:lang w:bidi="uk-UA"/>
        </w:rPr>
      </w:pPr>
      <w:r w:rsidRPr="003745C2">
        <w:rPr>
          <w:b/>
          <w:noProof/>
          <w:color w:val="auto"/>
          <w:sz w:val="24"/>
          <w:szCs w:val="24"/>
          <w:lang w:bidi="uk-UA"/>
        </w:rPr>
        <w:t>Позиції</w:t>
      </w:r>
      <w:r w:rsidRPr="003745C2">
        <w:rPr>
          <w:noProof/>
          <w:color w:val="auto"/>
          <w:sz w:val="24"/>
          <w:szCs w:val="24"/>
          <w:lang w:bidi="uk-UA"/>
        </w:rPr>
        <w:t>:</w:t>
      </w:r>
      <w:r w:rsidR="00006D1D" w:rsidRPr="003745C2">
        <w:rPr>
          <w:noProof/>
          <w:color w:val="auto"/>
          <w:sz w:val="24"/>
          <w:szCs w:val="24"/>
          <w:lang w:bidi="uk-UA"/>
        </w:rPr>
        <w:tab/>
      </w:r>
      <w:r w:rsidRPr="003745C2">
        <w:rPr>
          <w:noProof/>
          <w:color w:val="auto"/>
          <w:sz w:val="24"/>
          <w:szCs w:val="24"/>
          <w:lang w:bidi="uk-UA"/>
        </w:rPr>
        <w:t>Касир, бухгалтер, заступник головного бухгалтера.</w:t>
      </w:r>
    </w:p>
    <w:p w:rsidR="009614A7" w:rsidRPr="003745C2" w:rsidRDefault="00C278CD" w:rsidP="00A07C8D">
      <w:pPr>
        <w:spacing w:after="0"/>
        <w:ind w:left="1470" w:hanging="1470"/>
        <w:rPr>
          <w:b/>
          <w:noProof/>
          <w:color w:val="auto"/>
          <w:sz w:val="24"/>
          <w:szCs w:val="24"/>
          <w:lang w:bidi="uk-UA"/>
        </w:rPr>
      </w:pPr>
      <w:r w:rsidRPr="003745C2">
        <w:rPr>
          <w:b/>
          <w:noProof/>
          <w:color w:val="auto"/>
          <w:sz w:val="24"/>
          <w:szCs w:val="24"/>
          <w:lang w:bidi="uk-UA"/>
        </w:rPr>
        <w:t>Обов'язки:</w:t>
      </w:r>
      <w:r w:rsidR="00A07C8D" w:rsidRPr="003745C2">
        <w:rPr>
          <w:b/>
          <w:noProof/>
          <w:color w:val="auto"/>
          <w:sz w:val="24"/>
          <w:szCs w:val="24"/>
          <w:lang w:bidi="uk-UA"/>
        </w:rPr>
        <w:t xml:space="preserve">    </w:t>
      </w:r>
    </w:p>
    <w:p w:rsidR="00C278CD" w:rsidRPr="003745C2" w:rsidRDefault="00C278CD" w:rsidP="009614A7">
      <w:pPr>
        <w:pStyle w:val="ab"/>
        <w:numPr>
          <w:ilvl w:val="0"/>
          <w:numId w:val="9"/>
        </w:numPr>
        <w:spacing w:after="0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 xml:space="preserve">Організація і ведення бухгалтерського, </w:t>
      </w:r>
      <w:r w:rsidR="009614A7" w:rsidRPr="003745C2">
        <w:rPr>
          <w:rFonts w:cstheme="minorHAnsi"/>
          <w:noProof/>
          <w:color w:val="auto"/>
          <w:sz w:val="24"/>
          <w:szCs w:val="24"/>
        </w:rPr>
        <w:t>податкового обліку.</w:t>
      </w:r>
    </w:p>
    <w:p w:rsidR="009614A7" w:rsidRPr="003745C2" w:rsidRDefault="009614A7" w:rsidP="009614A7">
      <w:pPr>
        <w:pStyle w:val="ab"/>
        <w:numPr>
          <w:ilvl w:val="0"/>
          <w:numId w:val="9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 xml:space="preserve">Контроль за забезпеченням відповідності облікової програми «1С-Бухгалтерія» вимогам законодавства, стандартів БО і </w:t>
      </w:r>
      <w:r w:rsidRPr="003745C2">
        <w:rPr>
          <w:noProof/>
          <w:color w:val="auto"/>
          <w:sz w:val="24"/>
          <w:szCs w:val="24"/>
        </w:rPr>
        <w:t>внутрішніх бізнес-процесів</w:t>
      </w:r>
      <w:r w:rsidRPr="003745C2">
        <w:rPr>
          <w:rFonts w:cstheme="minorHAnsi"/>
          <w:noProof/>
          <w:color w:val="auto"/>
          <w:sz w:val="24"/>
          <w:szCs w:val="24"/>
        </w:rPr>
        <w:t>.</w:t>
      </w:r>
    </w:p>
    <w:p w:rsidR="009614A7" w:rsidRPr="003745C2" w:rsidRDefault="009614A7" w:rsidP="00A07C8D">
      <w:pPr>
        <w:spacing w:after="0"/>
        <w:ind w:left="1470" w:hanging="1470"/>
        <w:rPr>
          <w:rFonts w:cstheme="minorHAnsi"/>
          <w:noProof/>
          <w:color w:val="auto"/>
          <w:sz w:val="24"/>
          <w:szCs w:val="24"/>
        </w:rPr>
      </w:pPr>
    </w:p>
    <w:p w:rsidR="00C278CD" w:rsidRPr="003745C2" w:rsidRDefault="00C278CD" w:rsidP="00C278CD">
      <w:pPr>
        <w:spacing w:after="0"/>
        <w:rPr>
          <w:rFonts w:cstheme="minorHAnsi"/>
          <w:b/>
          <w:noProof/>
          <w:color w:val="auto"/>
          <w:sz w:val="24"/>
          <w:szCs w:val="24"/>
        </w:rPr>
      </w:pPr>
      <w:r w:rsidRPr="003745C2">
        <w:rPr>
          <w:rFonts w:cstheme="minorHAnsi"/>
          <w:b/>
          <w:noProof/>
          <w:color w:val="auto"/>
          <w:sz w:val="24"/>
          <w:szCs w:val="24"/>
        </w:rPr>
        <w:t xml:space="preserve">Досягнення: </w:t>
      </w:r>
    </w:p>
    <w:p w:rsidR="00C278CD" w:rsidRPr="003745C2" w:rsidRDefault="00C278CD" w:rsidP="00C278CD">
      <w:pPr>
        <w:pStyle w:val="ab"/>
        <w:numPr>
          <w:ilvl w:val="0"/>
          <w:numId w:val="8"/>
        </w:numPr>
        <w:spacing w:after="0"/>
        <w:jc w:val="both"/>
        <w:rPr>
          <w:rFonts w:cstheme="minorHAnsi"/>
          <w:iCs/>
          <w:noProof/>
          <w:color w:val="auto"/>
          <w:sz w:val="24"/>
          <w:szCs w:val="24"/>
        </w:rPr>
      </w:pPr>
      <w:r w:rsidRPr="003745C2">
        <w:rPr>
          <w:rFonts w:cstheme="minorHAnsi"/>
          <w:iCs/>
          <w:noProof/>
          <w:color w:val="auto"/>
          <w:sz w:val="24"/>
          <w:szCs w:val="24"/>
        </w:rPr>
        <w:t xml:space="preserve">Робота у різних конфігураціях облікових програм. </w:t>
      </w:r>
    </w:p>
    <w:p w:rsidR="00C278CD" w:rsidRPr="003745C2" w:rsidRDefault="00C278CD" w:rsidP="00C278CD">
      <w:pPr>
        <w:pStyle w:val="ab"/>
        <w:numPr>
          <w:ilvl w:val="0"/>
          <w:numId w:val="8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3745C2">
        <w:rPr>
          <w:rFonts w:cstheme="minorHAnsi"/>
          <w:iCs/>
          <w:noProof/>
          <w:color w:val="auto"/>
          <w:sz w:val="24"/>
          <w:szCs w:val="24"/>
        </w:rPr>
        <w:t xml:space="preserve">Ініціювання і </w:t>
      </w:r>
      <w:r w:rsidR="006320C1" w:rsidRPr="003745C2">
        <w:rPr>
          <w:rFonts w:cstheme="minorHAnsi"/>
          <w:iCs/>
          <w:noProof/>
          <w:color w:val="auto"/>
          <w:sz w:val="24"/>
          <w:szCs w:val="24"/>
        </w:rPr>
        <w:t>налагодження</w:t>
      </w:r>
      <w:r w:rsidRPr="003745C2">
        <w:rPr>
          <w:rFonts w:cstheme="minorHAnsi"/>
          <w:iCs/>
          <w:noProof/>
          <w:color w:val="auto"/>
          <w:sz w:val="24"/>
          <w:szCs w:val="24"/>
        </w:rPr>
        <w:t xml:space="preserve"> автоматизації </w:t>
      </w:r>
      <w:r w:rsidR="004723F0">
        <w:rPr>
          <w:rFonts w:cstheme="minorHAnsi"/>
          <w:iCs/>
          <w:noProof/>
          <w:color w:val="auto"/>
          <w:sz w:val="24"/>
          <w:szCs w:val="24"/>
        </w:rPr>
        <w:t xml:space="preserve">бухгалтерського </w:t>
      </w:r>
      <w:r w:rsidRPr="003745C2">
        <w:rPr>
          <w:rFonts w:cstheme="minorHAnsi"/>
          <w:iCs/>
          <w:noProof/>
          <w:color w:val="auto"/>
          <w:sz w:val="24"/>
          <w:szCs w:val="24"/>
        </w:rPr>
        <w:t xml:space="preserve">обліку </w:t>
      </w:r>
      <w:r w:rsidR="004723F0">
        <w:rPr>
          <w:rFonts w:cstheme="minorHAnsi"/>
          <w:iCs/>
          <w:noProof/>
          <w:color w:val="auto"/>
          <w:sz w:val="24"/>
          <w:szCs w:val="24"/>
        </w:rPr>
        <w:t xml:space="preserve">в сфері послуг </w:t>
      </w:r>
      <w:r w:rsidR="00763C92" w:rsidRPr="003745C2">
        <w:rPr>
          <w:rFonts w:cstheme="minorHAnsi"/>
          <w:iCs/>
          <w:noProof/>
          <w:color w:val="auto"/>
          <w:sz w:val="24"/>
          <w:szCs w:val="24"/>
        </w:rPr>
        <w:t xml:space="preserve">з нуля </w:t>
      </w:r>
      <w:r w:rsidRPr="003745C2">
        <w:rPr>
          <w:rFonts w:cstheme="minorHAnsi"/>
          <w:iCs/>
          <w:noProof/>
          <w:color w:val="auto"/>
          <w:sz w:val="24"/>
          <w:szCs w:val="24"/>
        </w:rPr>
        <w:t>в обліковій програмі «1С-Бухгалтерія».</w:t>
      </w:r>
    </w:p>
    <w:p w:rsidR="00C278CD" w:rsidRPr="003745C2" w:rsidRDefault="00C278CD" w:rsidP="00C278CD">
      <w:pPr>
        <w:pStyle w:val="ab"/>
        <w:numPr>
          <w:ilvl w:val="0"/>
          <w:numId w:val="8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>Організація і комп’ютеризація складського обліку</w:t>
      </w:r>
      <w:r w:rsidR="00763C92" w:rsidRPr="003745C2">
        <w:rPr>
          <w:rFonts w:cstheme="minorHAnsi"/>
          <w:noProof/>
          <w:color w:val="auto"/>
          <w:sz w:val="24"/>
          <w:szCs w:val="24"/>
        </w:rPr>
        <w:t xml:space="preserve"> </w:t>
      </w:r>
      <w:r w:rsidR="004723F0">
        <w:rPr>
          <w:rFonts w:cstheme="minorHAnsi"/>
          <w:noProof/>
          <w:color w:val="auto"/>
          <w:sz w:val="24"/>
          <w:szCs w:val="24"/>
        </w:rPr>
        <w:t xml:space="preserve">в сфері торгівлі </w:t>
      </w:r>
      <w:r w:rsidR="00763C92" w:rsidRPr="003745C2">
        <w:rPr>
          <w:rFonts w:cstheme="minorHAnsi"/>
          <w:iCs/>
          <w:noProof/>
          <w:color w:val="auto"/>
          <w:sz w:val="24"/>
          <w:szCs w:val="24"/>
        </w:rPr>
        <w:t>в обліковій програмі «1С-Склад».</w:t>
      </w:r>
    </w:p>
    <w:p w:rsidR="006320C1" w:rsidRPr="003745C2" w:rsidRDefault="006320C1" w:rsidP="009614A7">
      <w:pPr>
        <w:pStyle w:val="ab"/>
        <w:numPr>
          <w:ilvl w:val="0"/>
          <w:numId w:val="8"/>
        </w:numPr>
        <w:spacing w:after="0"/>
        <w:rPr>
          <w:rFonts w:cstheme="minorHAnsi"/>
          <w:iCs/>
          <w:noProof/>
          <w:color w:val="auto"/>
          <w:sz w:val="24"/>
          <w:szCs w:val="24"/>
        </w:rPr>
      </w:pPr>
      <w:r w:rsidRPr="003745C2">
        <w:rPr>
          <w:noProof/>
          <w:color w:val="auto"/>
          <w:sz w:val="24"/>
          <w:szCs w:val="24"/>
        </w:rPr>
        <w:t>Постійна взаємодія з розробниками</w:t>
      </w:r>
      <w:r w:rsidR="00CD5556" w:rsidRPr="003745C2">
        <w:rPr>
          <w:noProof/>
          <w:color w:val="auto"/>
          <w:sz w:val="24"/>
          <w:szCs w:val="24"/>
        </w:rPr>
        <w:t xml:space="preserve"> в питаннях доопрацювання облікових програм.</w:t>
      </w:r>
    </w:p>
    <w:p w:rsidR="00763C92" w:rsidRPr="003745C2" w:rsidRDefault="006320C1" w:rsidP="00763C92">
      <w:pPr>
        <w:pStyle w:val="ab"/>
        <w:numPr>
          <w:ilvl w:val="0"/>
          <w:numId w:val="8"/>
        </w:numPr>
        <w:spacing w:after="0"/>
        <w:jc w:val="both"/>
        <w:rPr>
          <w:rFonts w:cstheme="minorHAnsi"/>
          <w:iCs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lastRenderedPageBreak/>
        <w:t>Аналаз і тестування нового і оновленого функціоналу облікових програм на відповідність вимогам</w:t>
      </w:r>
      <w:r w:rsidR="00763C92" w:rsidRPr="003745C2">
        <w:rPr>
          <w:rFonts w:cstheme="minorHAnsi"/>
          <w:noProof/>
          <w:color w:val="auto"/>
          <w:sz w:val="24"/>
          <w:szCs w:val="24"/>
        </w:rPr>
        <w:t>.</w:t>
      </w:r>
    </w:p>
    <w:p w:rsidR="008D7A4B" w:rsidRPr="003745C2" w:rsidRDefault="00763C92" w:rsidP="00AA46B9">
      <w:pPr>
        <w:pStyle w:val="ab"/>
        <w:numPr>
          <w:ilvl w:val="0"/>
          <w:numId w:val="8"/>
        </w:numPr>
        <w:spacing w:after="0"/>
        <w:jc w:val="both"/>
        <w:rPr>
          <w:rFonts w:cstheme="minorHAnsi"/>
          <w:bCs/>
          <w:noProof/>
          <w:color w:val="auto"/>
          <w:sz w:val="24"/>
          <w:szCs w:val="24"/>
        </w:rPr>
      </w:pPr>
      <w:r w:rsidRPr="003745C2">
        <w:rPr>
          <w:rFonts w:cstheme="minorHAnsi"/>
          <w:iCs/>
          <w:noProof/>
          <w:color w:val="auto"/>
          <w:sz w:val="24"/>
          <w:szCs w:val="24"/>
        </w:rPr>
        <w:t>Самостійне проведення внутрішніх пер</w:t>
      </w:r>
      <w:r w:rsidR="008D7A4B" w:rsidRPr="003745C2">
        <w:rPr>
          <w:rFonts w:cstheme="minorHAnsi"/>
          <w:iCs/>
          <w:noProof/>
          <w:color w:val="auto"/>
          <w:sz w:val="24"/>
          <w:szCs w:val="24"/>
        </w:rPr>
        <w:t>евірок облікових процесів філій.</w:t>
      </w:r>
      <w:r w:rsidRPr="003745C2">
        <w:rPr>
          <w:rFonts w:cstheme="minorHAnsi"/>
          <w:iCs/>
          <w:noProof/>
          <w:color w:val="auto"/>
          <w:sz w:val="24"/>
          <w:szCs w:val="24"/>
        </w:rPr>
        <w:t xml:space="preserve"> </w:t>
      </w:r>
    </w:p>
    <w:p w:rsidR="00C278CD" w:rsidRPr="003745C2" w:rsidRDefault="00763C92" w:rsidP="008D7A4B">
      <w:pPr>
        <w:pStyle w:val="ab"/>
        <w:numPr>
          <w:ilvl w:val="0"/>
          <w:numId w:val="8"/>
        </w:numPr>
        <w:spacing w:after="0"/>
        <w:jc w:val="both"/>
        <w:rPr>
          <w:rFonts w:cstheme="minorHAnsi"/>
          <w:bCs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 xml:space="preserve">Успішне проходження </w:t>
      </w:r>
      <w:r w:rsidR="008D7A4B" w:rsidRPr="003745C2">
        <w:rPr>
          <w:rFonts w:cstheme="minorHAnsi"/>
          <w:iCs/>
          <w:noProof/>
          <w:color w:val="auto"/>
          <w:sz w:val="24"/>
          <w:szCs w:val="24"/>
        </w:rPr>
        <w:t xml:space="preserve">перевірок </w:t>
      </w:r>
      <w:r w:rsidR="008D7A4B" w:rsidRPr="003745C2">
        <w:rPr>
          <w:rFonts w:cstheme="minorHAnsi"/>
          <w:noProof/>
          <w:color w:val="auto"/>
          <w:sz w:val="24"/>
          <w:szCs w:val="24"/>
        </w:rPr>
        <w:t xml:space="preserve">державних контролюючих органів, 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аудиторських  перевірок, перевірок материнської </w:t>
      </w:r>
      <w:r w:rsidR="009614A7" w:rsidRPr="003745C2">
        <w:rPr>
          <w:rFonts w:cstheme="minorHAnsi"/>
          <w:noProof/>
          <w:color w:val="auto"/>
          <w:sz w:val="24"/>
          <w:szCs w:val="24"/>
        </w:rPr>
        <w:t>компанії.</w:t>
      </w:r>
    </w:p>
    <w:p w:rsidR="002B6677" w:rsidRPr="003745C2" w:rsidRDefault="002B6677" w:rsidP="00437C2E">
      <w:pPr>
        <w:spacing w:after="0"/>
        <w:rPr>
          <w:rFonts w:cstheme="minorHAnsi"/>
          <w:noProof/>
          <w:color w:val="auto"/>
          <w:sz w:val="24"/>
          <w:szCs w:val="24"/>
        </w:rPr>
      </w:pPr>
    </w:p>
    <w:p w:rsidR="00437C2E" w:rsidRPr="006F55BE" w:rsidRDefault="006F55BE" w:rsidP="003745C2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  <w:r>
        <w:rPr>
          <w:rFonts w:cstheme="minorHAnsi"/>
          <w:b/>
          <w:noProof/>
          <w:color w:val="auto"/>
          <w:sz w:val="36"/>
          <w:szCs w:val="36"/>
        </w:rPr>
        <w:t>Курси</w:t>
      </w:r>
    </w:p>
    <w:p w:rsidR="005A5EA9" w:rsidRPr="003745C2" w:rsidRDefault="005038E9" w:rsidP="003745C2">
      <w:pPr>
        <w:pStyle w:val="3"/>
        <w:spacing w:before="0"/>
        <w:rPr>
          <w:rFonts w:asciiTheme="minorHAnsi" w:hAnsiTheme="minorHAnsi" w:cstheme="minorHAnsi"/>
          <w:noProof/>
          <w:color w:val="auto"/>
        </w:rPr>
      </w:pPr>
      <w:r w:rsidRPr="003745C2">
        <w:rPr>
          <w:rFonts w:asciiTheme="minorHAnsi" w:hAnsiTheme="minorHAnsi" w:cstheme="minorHAnsi"/>
          <w:noProof/>
          <w:color w:val="auto"/>
        </w:rPr>
        <w:t>01.2025</w:t>
      </w:r>
    </w:p>
    <w:p w:rsidR="00437C2E" w:rsidRPr="003745C2" w:rsidRDefault="005A5EA9" w:rsidP="003745C2">
      <w:pPr>
        <w:pStyle w:val="3"/>
        <w:spacing w:before="0"/>
        <w:rPr>
          <w:rFonts w:asciiTheme="minorHAnsi" w:hAnsiTheme="minorHAnsi" w:cstheme="minorHAnsi"/>
          <w:b/>
          <w:noProof/>
          <w:color w:val="auto"/>
          <w:sz w:val="28"/>
          <w:szCs w:val="28"/>
        </w:rPr>
      </w:pPr>
      <w:r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О</w:t>
      </w:r>
      <w:r w:rsidR="00437C2E"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 xml:space="preserve">нлайн-курс </w:t>
      </w:r>
      <w:r w:rsidR="00122F1F"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QA Manual (</w:t>
      </w:r>
      <w:r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senior test automation Наталії Попелишко</w:t>
      </w:r>
      <w:r w:rsidR="00122F1F"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)</w:t>
      </w:r>
    </w:p>
    <w:p w:rsidR="00437C2E" w:rsidRPr="003745C2" w:rsidRDefault="00437C2E" w:rsidP="003745C2">
      <w:pPr>
        <w:pStyle w:val="20"/>
        <w:spacing w:before="0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Практичний курс з мануального тестування програмного забезпечення</w:t>
      </w:r>
      <w:r w:rsidR="005A5EA9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(</w:t>
      </w:r>
      <w:hyperlink r:id="rId10" w:history="1">
        <w:r w:rsidRPr="00072D98">
          <w:rPr>
            <w:rStyle w:val="a7"/>
            <w:rFonts w:asciiTheme="minorHAnsi" w:hAnsiTheme="minorHAnsi" w:cstheme="minorHAnsi"/>
            <w:noProof/>
            <w:sz w:val="24"/>
            <w:szCs w:val="24"/>
          </w:rPr>
          <w:t>сертифікат</w:t>
        </w:r>
      </w:hyperlink>
      <w:r w:rsidR="005A5EA9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3745C2" w:rsidRPr="003745C2" w:rsidRDefault="003745C2" w:rsidP="003745C2">
      <w:pPr>
        <w:spacing w:after="0"/>
      </w:pPr>
    </w:p>
    <w:p w:rsidR="00437C2E" w:rsidRPr="003745C2" w:rsidRDefault="00437C2E" w:rsidP="003745C2">
      <w:pPr>
        <w:pStyle w:val="20"/>
        <w:spacing w:before="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2024</w:t>
      </w:r>
      <w:r w:rsidR="00122F1F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-2025</w:t>
      </w:r>
    </w:p>
    <w:p w:rsidR="00437C2E" w:rsidRPr="003745C2" w:rsidRDefault="00437C2E" w:rsidP="003745C2">
      <w:pPr>
        <w:pStyle w:val="20"/>
        <w:spacing w:before="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b/>
          <w:noProof/>
          <w:color w:val="auto"/>
          <w:sz w:val="28"/>
          <w:szCs w:val="28"/>
        </w:rPr>
        <w:t>QA Україна ED</w:t>
      </w:r>
    </w:p>
    <w:p w:rsidR="00437C2E" w:rsidRPr="003745C2" w:rsidRDefault="00122F1F" w:rsidP="003745C2">
      <w:pPr>
        <w:pStyle w:val="20"/>
        <w:spacing w:before="0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10.2024</w:t>
      </w:r>
      <w:r w:rsidR="00CD5556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ab/>
      </w:r>
      <w:r w:rsidR="00437C2E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Основи IT. Крок 1</w:t>
      </w:r>
      <w:r w:rsidR="001C34C0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. Мінікурс для початківців</w:t>
      </w:r>
      <w:r w:rsidR="005A5EA9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(</w:t>
      </w:r>
      <w:hyperlink r:id="rId11" w:history="1">
        <w:r w:rsidR="00437C2E" w:rsidRPr="000722D9">
          <w:rPr>
            <w:rStyle w:val="a7"/>
            <w:rFonts w:asciiTheme="minorHAnsi" w:hAnsiTheme="minorHAnsi" w:cstheme="minorHAnsi"/>
            <w:noProof/>
            <w:sz w:val="24"/>
            <w:szCs w:val="24"/>
          </w:rPr>
          <w:t>сертифікат</w:t>
        </w:r>
      </w:hyperlink>
      <w:r w:rsidR="005A5EA9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122F1F" w:rsidRPr="003745C2" w:rsidRDefault="00CD5556" w:rsidP="00122F1F">
      <w:pPr>
        <w:pStyle w:val="20"/>
        <w:rPr>
          <w:rFonts w:asciiTheme="minorHAnsi" w:hAnsiTheme="minorHAnsi" w:cstheme="minorHAnsi"/>
          <w:b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11.2024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ab/>
      </w:r>
      <w:r w:rsidR="00122F1F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Рівні тестування. Від теорії до застосування</w:t>
      </w:r>
      <w:r w:rsidR="004F1974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. Лекція</w:t>
      </w:r>
      <w:r w:rsidR="00356B5D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r w:rsidR="00122F1F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(</w:t>
      </w:r>
      <w:hyperlink r:id="rId12" w:history="1">
        <w:r w:rsidR="00122F1F" w:rsidRPr="000722D9">
          <w:rPr>
            <w:rStyle w:val="a7"/>
            <w:rFonts w:asciiTheme="minorHAnsi" w:hAnsiTheme="minorHAnsi" w:cstheme="minorHAnsi"/>
            <w:noProof/>
            <w:sz w:val="24"/>
            <w:szCs w:val="24"/>
          </w:rPr>
          <w:t>сертифікат</w:t>
        </w:r>
      </w:hyperlink>
      <w:r w:rsidR="00122F1F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).</w:t>
      </w:r>
    </w:p>
    <w:p w:rsidR="00122F1F" w:rsidRDefault="00CD5556" w:rsidP="00122F1F">
      <w:pPr>
        <w:pStyle w:val="20"/>
        <w:rPr>
          <w:rFonts w:asciiTheme="minorHAnsi" w:hAnsiTheme="minorHAnsi" w:cstheme="minorHAnsi"/>
          <w:noProof/>
          <w:color w:val="auto"/>
          <w:sz w:val="24"/>
          <w:szCs w:val="24"/>
        </w:rPr>
      </w:pP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11.2024</w:t>
      </w:r>
      <w:r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ab/>
      </w:r>
      <w:r w:rsidR="00122F1F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Авторські лайвгаки для написання тест кейсів</w:t>
      </w:r>
      <w:r w:rsidR="004F1974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>. Лекція</w:t>
      </w:r>
      <w:r w:rsidR="00356B5D" w:rsidRPr="003745C2">
        <w:rPr>
          <w:rFonts w:asciiTheme="minorHAnsi" w:hAnsiTheme="minorHAnsi" w:cstheme="minorHAnsi"/>
          <w:noProof/>
          <w:color w:val="auto"/>
          <w:sz w:val="24"/>
          <w:szCs w:val="24"/>
        </w:rPr>
        <w:t xml:space="preserve"> </w:t>
      </w:r>
      <w:hyperlink r:id="rId13" w:history="1">
        <w:r w:rsidR="000722D9" w:rsidRPr="000722D9">
          <w:rPr>
            <w:rStyle w:val="a7"/>
            <w:rFonts w:asciiTheme="minorHAnsi" w:hAnsiTheme="minorHAnsi" w:cstheme="minorHAnsi"/>
            <w:noProof/>
            <w:sz w:val="24"/>
            <w:szCs w:val="24"/>
          </w:rPr>
          <w:t>(сертифікат).</w:t>
        </w:r>
      </w:hyperlink>
    </w:p>
    <w:p w:rsidR="006F55BE" w:rsidRDefault="006F55BE" w:rsidP="006F55BE">
      <w:pPr>
        <w:pStyle w:val="2"/>
        <w:numPr>
          <w:ilvl w:val="0"/>
          <w:numId w:val="0"/>
        </w:numPr>
        <w:shd w:val="clear" w:color="auto" w:fill="FFFFFF"/>
        <w:spacing w:after="0"/>
        <w:textAlignment w:val="top"/>
        <w:rPr>
          <w:rFonts w:cstheme="minorHAnsi"/>
          <w:b/>
          <w:noProof/>
          <w:color w:val="auto"/>
          <w:sz w:val="36"/>
          <w:szCs w:val="36"/>
        </w:rPr>
      </w:pPr>
    </w:p>
    <w:p w:rsidR="006F55BE" w:rsidRPr="003745C2" w:rsidRDefault="006F55BE" w:rsidP="006F55BE">
      <w:pPr>
        <w:pStyle w:val="2"/>
        <w:numPr>
          <w:ilvl w:val="0"/>
          <w:numId w:val="0"/>
        </w:numPr>
        <w:shd w:val="clear" w:color="auto" w:fill="FFFFFF"/>
        <w:spacing w:after="0"/>
        <w:textAlignment w:val="top"/>
        <w:rPr>
          <w:rFonts w:cstheme="minorHAnsi"/>
          <w:b/>
          <w:noProof/>
          <w:color w:val="auto"/>
          <w:sz w:val="36"/>
          <w:szCs w:val="36"/>
        </w:rPr>
      </w:pPr>
      <w:r w:rsidRPr="003745C2">
        <w:rPr>
          <w:rFonts w:cstheme="minorHAnsi"/>
          <w:b/>
          <w:noProof/>
          <w:color w:val="auto"/>
          <w:sz w:val="36"/>
          <w:szCs w:val="36"/>
        </w:rPr>
        <w:t>Освіта</w:t>
      </w:r>
    </w:p>
    <w:p w:rsidR="006F55BE" w:rsidRPr="003745C2" w:rsidRDefault="006F55BE" w:rsidP="006F55BE">
      <w:pPr>
        <w:pStyle w:val="2"/>
        <w:numPr>
          <w:ilvl w:val="0"/>
          <w:numId w:val="0"/>
        </w:numPr>
        <w:shd w:val="clear" w:color="auto" w:fill="FFFFFF"/>
        <w:spacing w:after="0"/>
        <w:textAlignment w:val="top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>04.2004</w:t>
      </w:r>
    </w:p>
    <w:p w:rsidR="006F55BE" w:rsidRPr="003745C2" w:rsidRDefault="006F55BE" w:rsidP="006F55BE">
      <w:pPr>
        <w:pStyle w:val="20"/>
        <w:rPr>
          <w:rStyle w:val="ad"/>
          <w:rFonts w:asciiTheme="minorHAnsi" w:hAnsiTheme="minorHAnsi" w:cstheme="minorHAnsi"/>
          <w:noProof/>
          <w:color w:val="auto"/>
          <w:sz w:val="24"/>
          <w:szCs w:val="24"/>
          <w:lang w:bidi="uk-UA"/>
        </w:rPr>
      </w:pPr>
      <w:r w:rsidRPr="003745C2">
        <w:rPr>
          <w:rFonts w:asciiTheme="minorHAnsi" w:hAnsiTheme="minorHAnsi" w:cstheme="minorHAnsi"/>
          <w:b/>
          <w:noProof/>
          <w:color w:val="auto"/>
          <w:sz w:val="28"/>
          <w:szCs w:val="28"/>
          <w:lang w:bidi="uk-UA"/>
        </w:rPr>
        <w:t xml:space="preserve">Магістр/ </w:t>
      </w:r>
      <w:r w:rsidRPr="003745C2">
        <w:rPr>
          <w:rStyle w:val="ad"/>
          <w:rFonts w:asciiTheme="minorHAnsi" w:hAnsiTheme="minorHAnsi" w:cstheme="minorHAnsi"/>
          <w:b/>
          <w:noProof/>
          <w:color w:val="auto"/>
          <w:sz w:val="28"/>
          <w:szCs w:val="28"/>
          <w:lang w:bidi="uk-UA"/>
        </w:rPr>
        <w:t>Міжрегіональна Академія управляння персоналом</w:t>
      </w:r>
      <w:r w:rsidRPr="003745C2">
        <w:rPr>
          <w:rStyle w:val="ad"/>
          <w:rFonts w:asciiTheme="minorHAnsi" w:hAnsiTheme="minorHAnsi" w:cstheme="minorHAnsi"/>
          <w:noProof/>
          <w:color w:val="auto"/>
          <w:sz w:val="28"/>
          <w:szCs w:val="28"/>
          <w:lang w:bidi="uk-UA"/>
        </w:rPr>
        <w:t>, Київ</w:t>
      </w:r>
      <w:r w:rsidRPr="003745C2">
        <w:rPr>
          <w:rStyle w:val="ad"/>
          <w:rFonts w:asciiTheme="minorHAnsi" w:hAnsiTheme="minorHAnsi" w:cstheme="minorHAnsi"/>
          <w:noProof/>
          <w:color w:val="auto"/>
          <w:sz w:val="24"/>
          <w:szCs w:val="24"/>
          <w:lang w:bidi="uk-UA"/>
        </w:rPr>
        <w:t xml:space="preserve"> </w:t>
      </w:r>
      <w:hyperlink r:id="rId14" w:history="1">
        <w:r w:rsidRPr="004B59B8">
          <w:rPr>
            <w:rStyle w:val="a7"/>
            <w:rFonts w:asciiTheme="minorHAnsi" w:hAnsiTheme="minorHAnsi" w:cstheme="minorHAnsi"/>
            <w:noProof/>
            <w:sz w:val="24"/>
            <w:szCs w:val="24"/>
            <w:lang w:bidi="uk-UA"/>
          </w:rPr>
          <w:t>(диплом з відзнакою)</w:t>
        </w:r>
      </w:hyperlink>
    </w:p>
    <w:p w:rsidR="004A7D49" w:rsidRPr="006F55BE" w:rsidRDefault="006F55BE" w:rsidP="006F55BE">
      <w:r w:rsidRPr="003745C2">
        <w:rPr>
          <w:rFonts w:cstheme="minorHAnsi"/>
          <w:noProof/>
          <w:color w:val="auto"/>
          <w:sz w:val="24"/>
          <w:szCs w:val="24"/>
        </w:rPr>
        <w:t>Економіка і інформаційні технології. Облік і аудит.</w:t>
      </w:r>
    </w:p>
    <w:p w:rsidR="00437C2E" w:rsidRPr="006F55BE" w:rsidRDefault="004A7D49" w:rsidP="00437C2E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  <w:r w:rsidRPr="006F55BE">
        <w:rPr>
          <w:rFonts w:cstheme="minorHAnsi"/>
          <w:b/>
          <w:noProof/>
          <w:color w:val="auto"/>
          <w:sz w:val="36"/>
          <w:szCs w:val="36"/>
        </w:rPr>
        <w:t>Мови</w:t>
      </w:r>
    </w:p>
    <w:p w:rsidR="00122F1F" w:rsidRPr="003745C2" w:rsidRDefault="00122F1F" w:rsidP="00437C2E">
      <w:pPr>
        <w:spacing w:after="0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>Українська мова - рідна</w:t>
      </w:r>
    </w:p>
    <w:p w:rsidR="004A7D49" w:rsidRPr="003745C2" w:rsidRDefault="004A7D49" w:rsidP="00437C2E">
      <w:pPr>
        <w:spacing w:after="0"/>
        <w:rPr>
          <w:rStyle w:val="a9"/>
          <w:rFonts w:cstheme="minorHAnsi"/>
          <w:b w:val="0"/>
          <w:noProof/>
          <w:color w:val="auto"/>
          <w:sz w:val="24"/>
          <w:szCs w:val="24"/>
          <w:bdr w:val="none" w:sz="0" w:space="0" w:color="auto" w:frame="1"/>
        </w:rPr>
      </w:pPr>
      <w:r w:rsidRPr="003745C2">
        <w:rPr>
          <w:rFonts w:cstheme="minorHAnsi"/>
          <w:noProof/>
          <w:color w:val="auto"/>
          <w:sz w:val="24"/>
          <w:szCs w:val="24"/>
        </w:rPr>
        <w:t xml:space="preserve">Англійська мова - </w:t>
      </w:r>
      <w:r w:rsidR="004F1974" w:rsidRPr="003745C2">
        <w:rPr>
          <w:rFonts w:cstheme="minorHAnsi"/>
          <w:noProof/>
          <w:color w:val="1F1F1F"/>
          <w:sz w:val="24"/>
          <w:szCs w:val="24"/>
          <w:shd w:val="clear" w:color="auto" w:fill="FFFFFF"/>
        </w:rPr>
        <w:t> Pre-Intermediate</w:t>
      </w:r>
    </w:p>
    <w:p w:rsidR="004A7D49" w:rsidRPr="003745C2" w:rsidRDefault="004A7D49" w:rsidP="00437C2E">
      <w:pPr>
        <w:spacing w:after="0"/>
        <w:rPr>
          <w:rStyle w:val="a9"/>
          <w:rFonts w:cstheme="minorHAnsi"/>
          <w:b w:val="0"/>
          <w:noProof/>
          <w:color w:val="auto"/>
          <w:sz w:val="24"/>
          <w:szCs w:val="24"/>
          <w:bdr w:val="none" w:sz="0" w:space="0" w:color="auto" w:frame="1"/>
        </w:rPr>
      </w:pPr>
    </w:p>
    <w:p w:rsidR="004A7D49" w:rsidRPr="003745C2" w:rsidRDefault="004A7D49" w:rsidP="00437C2E">
      <w:pPr>
        <w:spacing w:after="0"/>
        <w:rPr>
          <w:rFonts w:cstheme="minorHAnsi"/>
          <w:b/>
          <w:noProof/>
          <w:color w:val="auto"/>
          <w:sz w:val="36"/>
          <w:szCs w:val="36"/>
        </w:rPr>
      </w:pPr>
      <w:r w:rsidRPr="003745C2">
        <w:rPr>
          <w:rFonts w:cstheme="minorHAnsi"/>
          <w:b/>
          <w:noProof/>
          <w:color w:val="auto"/>
          <w:sz w:val="36"/>
          <w:szCs w:val="36"/>
        </w:rPr>
        <w:t>Особисті якості</w:t>
      </w:r>
    </w:p>
    <w:p w:rsidR="00D70B0C" w:rsidRPr="003745C2" w:rsidRDefault="004A7D49" w:rsidP="004F1974">
      <w:pPr>
        <w:spacing w:after="0"/>
        <w:jc w:val="both"/>
        <w:rPr>
          <w:rFonts w:cstheme="minorHAnsi"/>
          <w:noProof/>
          <w:color w:val="auto"/>
          <w:sz w:val="24"/>
          <w:szCs w:val="24"/>
        </w:rPr>
      </w:pPr>
      <w:r w:rsidRPr="003745C2">
        <w:rPr>
          <w:rFonts w:cstheme="minorHAnsi"/>
          <w:noProof/>
          <w:color w:val="auto"/>
          <w:sz w:val="24"/>
          <w:szCs w:val="24"/>
        </w:rPr>
        <w:t xml:space="preserve">Відповідальність і уважності до деталей, аналітичне мислення, здатності працювати з великими обсягами даних, високий рівень самоорганізації, адаптивність до нових технологій, </w:t>
      </w:r>
      <w:r w:rsidR="00003D0C" w:rsidRPr="003745C2">
        <w:rPr>
          <w:rFonts w:cstheme="minorHAnsi"/>
          <w:noProof/>
          <w:color w:val="auto"/>
          <w:sz w:val="24"/>
          <w:szCs w:val="24"/>
        </w:rPr>
        <w:t xml:space="preserve">відкрита до навчання, </w:t>
      </w:r>
      <w:r w:rsidRPr="003745C2">
        <w:rPr>
          <w:rFonts w:cstheme="minorHAnsi"/>
          <w:noProof/>
          <w:color w:val="auto"/>
          <w:sz w:val="24"/>
          <w:szCs w:val="24"/>
        </w:rPr>
        <w:t xml:space="preserve">здатність до командної роботи. Вміння не тільки знаходити проблему, а і причинно-наслідковий зв’язок. Прагнення до професійного росту. </w:t>
      </w:r>
    </w:p>
    <w:sectPr w:rsidR="00D70B0C" w:rsidRPr="003745C2" w:rsidSect="004A7D49">
      <w:pgSz w:w="11906" w:h="16838"/>
      <w:pgMar w:top="709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222EB90A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B14B0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F719D1"/>
    <w:multiLevelType w:val="hybridMultilevel"/>
    <w:tmpl w:val="46EAEC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652D2"/>
    <w:multiLevelType w:val="hybridMultilevel"/>
    <w:tmpl w:val="FF96B8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36570"/>
    <w:multiLevelType w:val="hybridMultilevel"/>
    <w:tmpl w:val="A70274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60493"/>
    <w:multiLevelType w:val="hybridMultilevel"/>
    <w:tmpl w:val="342268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652A6"/>
    <w:multiLevelType w:val="hybridMultilevel"/>
    <w:tmpl w:val="FD9E24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15DF8"/>
    <w:multiLevelType w:val="hybridMultilevel"/>
    <w:tmpl w:val="FEE687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43FF6"/>
    <w:multiLevelType w:val="multilevel"/>
    <w:tmpl w:val="B096D760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6B364A64"/>
    <w:multiLevelType w:val="hybridMultilevel"/>
    <w:tmpl w:val="5762B4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7B"/>
    <w:rsid w:val="00003D0C"/>
    <w:rsid w:val="00006D1D"/>
    <w:rsid w:val="00032F03"/>
    <w:rsid w:val="00050280"/>
    <w:rsid w:val="000722D9"/>
    <w:rsid w:val="00072D98"/>
    <w:rsid w:val="000F4C3F"/>
    <w:rsid w:val="00111B5D"/>
    <w:rsid w:val="00122F1F"/>
    <w:rsid w:val="001A7CA9"/>
    <w:rsid w:val="001C34C0"/>
    <w:rsid w:val="001C7E7B"/>
    <w:rsid w:val="00213CF9"/>
    <w:rsid w:val="0023125B"/>
    <w:rsid w:val="00247022"/>
    <w:rsid w:val="00270734"/>
    <w:rsid w:val="00294FFD"/>
    <w:rsid w:val="002B6677"/>
    <w:rsid w:val="002D001B"/>
    <w:rsid w:val="0031793F"/>
    <w:rsid w:val="00356B5D"/>
    <w:rsid w:val="003745C2"/>
    <w:rsid w:val="00437C2E"/>
    <w:rsid w:val="00444410"/>
    <w:rsid w:val="00452AE2"/>
    <w:rsid w:val="004723F0"/>
    <w:rsid w:val="00483619"/>
    <w:rsid w:val="004A7D49"/>
    <w:rsid w:val="004B16C2"/>
    <w:rsid w:val="004B59B8"/>
    <w:rsid w:val="004E4891"/>
    <w:rsid w:val="004F1974"/>
    <w:rsid w:val="005038E9"/>
    <w:rsid w:val="005728C2"/>
    <w:rsid w:val="005A4A9A"/>
    <w:rsid w:val="005A5EA9"/>
    <w:rsid w:val="005B1C5A"/>
    <w:rsid w:val="005B23C1"/>
    <w:rsid w:val="006320C1"/>
    <w:rsid w:val="006F55BE"/>
    <w:rsid w:val="0072731D"/>
    <w:rsid w:val="00763C92"/>
    <w:rsid w:val="007B159E"/>
    <w:rsid w:val="00821FF3"/>
    <w:rsid w:val="00865039"/>
    <w:rsid w:val="00881040"/>
    <w:rsid w:val="008D7A4B"/>
    <w:rsid w:val="009614A7"/>
    <w:rsid w:val="00A07C8D"/>
    <w:rsid w:val="00C278CD"/>
    <w:rsid w:val="00CD5556"/>
    <w:rsid w:val="00CE18CE"/>
    <w:rsid w:val="00D223AF"/>
    <w:rsid w:val="00D51069"/>
    <w:rsid w:val="00D57B66"/>
    <w:rsid w:val="00D70B0C"/>
    <w:rsid w:val="00D763CF"/>
    <w:rsid w:val="00E343AE"/>
    <w:rsid w:val="00EF1C7D"/>
    <w:rsid w:val="00EF59B9"/>
    <w:rsid w:val="00F65FE0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423B1D"/>
  <w15:chartTrackingRefBased/>
  <w15:docId w15:val="{991F158E-5065-45A6-BC75-C4874F087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70B0C"/>
    <w:pPr>
      <w:spacing w:after="260" w:line="240" w:lineRule="auto"/>
    </w:pPr>
    <w:rPr>
      <w:color w:val="595959" w:themeColor="text1" w:themeTint="A6"/>
    </w:rPr>
  </w:style>
  <w:style w:type="paragraph" w:styleId="1">
    <w:name w:val="heading 1"/>
    <w:basedOn w:val="a0"/>
    <w:link w:val="10"/>
    <w:uiPriority w:val="9"/>
    <w:qFormat/>
    <w:rsid w:val="00D70B0C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050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50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D7A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70B0C"/>
    <w:rPr>
      <w:rFonts w:ascii="Times New Roman" w:eastAsiaTheme="majorEastAsia" w:hAnsi="Times New Roman" w:cstheme="majorBidi"/>
      <w:b/>
      <w:color w:val="262626" w:themeColor="text1" w:themeTint="D9"/>
      <w:sz w:val="36"/>
      <w:szCs w:val="32"/>
    </w:rPr>
  </w:style>
  <w:style w:type="paragraph" w:styleId="a4">
    <w:name w:val="Title"/>
    <w:basedOn w:val="a0"/>
    <w:link w:val="a5"/>
    <w:uiPriority w:val="1"/>
    <w:qFormat/>
    <w:rsid w:val="00D70B0C"/>
    <w:pPr>
      <w:spacing w:after="0" w:line="216" w:lineRule="auto"/>
      <w:contextualSpacing/>
    </w:pPr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a5">
    <w:name w:val="Заголовок Знак"/>
    <w:basedOn w:val="a1"/>
    <w:link w:val="a4"/>
    <w:uiPriority w:val="1"/>
    <w:rsid w:val="00D70B0C"/>
    <w:rPr>
      <w:rFonts w:ascii="Times New Roman" w:eastAsiaTheme="majorEastAsia" w:hAnsi="Times New Roman" w:cstheme="majorBidi"/>
      <w:b/>
      <w:color w:val="262626" w:themeColor="text1" w:themeTint="D9"/>
      <w:kern w:val="28"/>
      <w:sz w:val="70"/>
      <w:szCs w:val="56"/>
    </w:rPr>
  </w:style>
  <w:style w:type="character" w:customStyle="1" w:styleId="resume-viewpost">
    <w:name w:val="resume-view__post"/>
    <w:basedOn w:val="a1"/>
    <w:rsid w:val="00D70B0C"/>
  </w:style>
  <w:style w:type="paragraph" w:customStyle="1" w:styleId="a6">
    <w:name w:val="Контактна інформація"/>
    <w:basedOn w:val="a0"/>
    <w:uiPriority w:val="3"/>
    <w:qFormat/>
    <w:rsid w:val="00D70B0C"/>
    <w:pPr>
      <w:spacing w:before="40" w:after="0"/>
      <w:contextualSpacing/>
      <w:jc w:val="right"/>
    </w:pPr>
  </w:style>
  <w:style w:type="character" w:styleId="a7">
    <w:name w:val="Hyperlink"/>
    <w:basedOn w:val="a1"/>
    <w:uiPriority w:val="99"/>
    <w:unhideWhenUsed/>
    <w:rsid w:val="00D70B0C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D70B0C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0"/>
    <w:uiPriority w:val="99"/>
    <w:unhideWhenUsed/>
    <w:rsid w:val="00D763C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uk-UA"/>
    </w:rPr>
  </w:style>
  <w:style w:type="character" w:styleId="a9">
    <w:name w:val="Strong"/>
    <w:basedOn w:val="a1"/>
    <w:unhideWhenUsed/>
    <w:qFormat/>
    <w:rsid w:val="00050280"/>
    <w:rPr>
      <w:b/>
      <w:bCs/>
    </w:rPr>
  </w:style>
  <w:style w:type="paragraph" w:styleId="a">
    <w:name w:val="List Bullet"/>
    <w:basedOn w:val="a0"/>
    <w:uiPriority w:val="10"/>
    <w:qFormat/>
    <w:rsid w:val="00050280"/>
    <w:pPr>
      <w:numPr>
        <w:numId w:val="1"/>
      </w:numPr>
      <w:spacing w:after="0"/>
      <w:contextualSpacing/>
    </w:pPr>
  </w:style>
  <w:style w:type="table" w:styleId="aa">
    <w:name w:val="Table Grid"/>
    <w:basedOn w:val="a2"/>
    <w:uiPriority w:val="39"/>
    <w:rsid w:val="00050280"/>
    <w:pPr>
      <w:spacing w:after="0" w:line="240" w:lineRule="auto"/>
    </w:pPr>
    <w:rPr>
      <w:color w:val="595959" w:themeColor="text1" w:themeTint="A6"/>
    </w:rPr>
    <w:tblPr/>
  </w:style>
  <w:style w:type="paragraph" w:styleId="ab">
    <w:name w:val="List Paragraph"/>
    <w:basedOn w:val="a0"/>
    <w:uiPriority w:val="34"/>
    <w:unhideWhenUsed/>
    <w:qFormat/>
    <w:rsid w:val="00050280"/>
    <w:pPr>
      <w:ind w:left="720"/>
      <w:contextualSpacing/>
    </w:pPr>
  </w:style>
  <w:style w:type="character" w:customStyle="1" w:styleId="21">
    <w:name w:val="Заголовок 2 Знак"/>
    <w:basedOn w:val="a1"/>
    <w:link w:val="20"/>
    <w:uiPriority w:val="9"/>
    <w:rsid w:val="00050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0502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">
    <w:name w:val="List Bullet 2"/>
    <w:basedOn w:val="a0"/>
    <w:uiPriority w:val="99"/>
    <w:unhideWhenUsed/>
    <w:rsid w:val="002B6677"/>
    <w:pPr>
      <w:numPr>
        <w:numId w:val="4"/>
      </w:numPr>
      <w:contextualSpacing/>
    </w:pPr>
  </w:style>
  <w:style w:type="character" w:styleId="ac">
    <w:name w:val="Placeholder Text"/>
    <w:basedOn w:val="a1"/>
    <w:uiPriority w:val="99"/>
    <w:semiHidden/>
    <w:rsid w:val="002B6677"/>
    <w:rPr>
      <w:color w:val="595959" w:themeColor="text1" w:themeTint="A6"/>
    </w:rPr>
  </w:style>
  <w:style w:type="character" w:styleId="ad">
    <w:name w:val="Emphasis"/>
    <w:basedOn w:val="a1"/>
    <w:uiPriority w:val="20"/>
    <w:qFormat/>
    <w:rsid w:val="002B6677"/>
    <w:rPr>
      <w:rFonts w:ascii="Times New Roman" w:hAnsi="Times New Roman"/>
      <w:b w:val="0"/>
      <w:i w:val="0"/>
      <w:iCs/>
      <w:color w:val="595959" w:themeColor="text1" w:themeTint="A6"/>
    </w:rPr>
  </w:style>
  <w:style w:type="character" w:styleId="ae">
    <w:name w:val="FollowedHyperlink"/>
    <w:basedOn w:val="a1"/>
    <w:uiPriority w:val="99"/>
    <w:semiHidden/>
    <w:unhideWhenUsed/>
    <w:rsid w:val="00D57B66"/>
    <w:rPr>
      <w:color w:val="954F72" w:themeColor="followed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8D7A4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lga-turko-5045a2336" TargetMode="External"/><Relationship Id="rId13" Type="http://schemas.openxmlformats.org/officeDocument/2006/relationships/hyperlink" Target="https://drive.google.com/file/d/10M-c8BktGkuYRWMsTZB9f7YqCBVmdep_/view?usp=drive_link" TargetMode="External"/><Relationship Id="rId3" Type="http://schemas.openxmlformats.org/officeDocument/2006/relationships/styles" Target="styles.xml"/><Relationship Id="rId7" Type="http://schemas.openxmlformats.org/officeDocument/2006/relationships/hyperlink" Target="https://t.me/Turko_Olga" TargetMode="External"/><Relationship Id="rId12" Type="http://schemas.openxmlformats.org/officeDocument/2006/relationships/hyperlink" Target="https://drive.google.com/file/d/1f8i11zb7hpuxumRE8AiXXjdOZ2JlpLBj/view?usp=drive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olia.turko@gmail.com" TargetMode="External"/><Relationship Id="rId11" Type="http://schemas.openxmlformats.org/officeDocument/2006/relationships/hyperlink" Target="https://drive.google.com/file/d/1D0UNV9TKb2B_WkGUW1WxH71jMSrHQ0yx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DCxYlD-Lwo7EWfr9O5JaipVwA2009oY2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lga-turko/Portfolio-QA-Manual.git" TargetMode="External"/><Relationship Id="rId14" Type="http://schemas.openxmlformats.org/officeDocument/2006/relationships/hyperlink" Target="https://drive.google.com/file/d/1gI7KElcQXe68V0exKJxZVqrozuHpqdsR/view?usp=driv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F1A98-4FC4-4466-A580-124B0C90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2651</Words>
  <Characters>1512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HewlettPackard</dc:creator>
  <cp:keywords/>
  <dc:description/>
  <cp:lastModifiedBy>HewlettPackard</cp:lastModifiedBy>
  <cp:revision>34</cp:revision>
  <dcterms:created xsi:type="dcterms:W3CDTF">2024-11-02T12:13:00Z</dcterms:created>
  <dcterms:modified xsi:type="dcterms:W3CDTF">2025-01-17T13:16:00Z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f50d682fc0c4d108eb1b1247febef2b7fdc1c308c49663843c64d78dea6277c7</vt:lpwstr>
  </property>
</Properties>
</file>