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SMTHG Community</w:t>
      </w:r>
    </w:p>
    <w:p>
      <w:pPr>
        <w:pStyle w:val="Heading2"/>
      </w:pPr>
      <w:r>
        <w:t>Overview</w:t>
      </w:r>
    </w:p>
    <w:p>
      <w:r>
        <w:rPr>
          <w:b/>
        </w:rPr>
        <w:t>SMTHG Community</w:t>
      </w:r>
      <w:r>
        <w:t xml:space="preserve"> — community layer внутри community-led fashion social commerce платформы.</w:t>
      </w:r>
    </w:p>
    <w:p>
      <w:r>
        <w:t>В основе модели две разные формы поведения:</w:t>
      </w:r>
    </w:p>
    <w:p>
      <w:pPr>
        <w:pStyle w:val="ListBullet"/>
        <w:spacing w:after="60" w:line="276" w:lineRule="auto"/>
      </w:pPr>
      <w:r>
        <w:rPr>
          <w:b/>
        </w:rPr>
        <w:t>Spaces</w:t>
      </w:r>
      <w:r>
        <w:t xml:space="preserve"> — где люди публикуют, участвуют, обсуждают и взаимодействуют.</w:t>
      </w:r>
    </w:p>
    <w:p>
      <w:pPr>
        <w:pStyle w:val="ListBullet"/>
        <w:spacing w:after="60" w:line="276" w:lineRule="auto"/>
      </w:pPr>
      <w:r>
        <w:rPr>
          <w:b/>
        </w:rPr>
        <w:t>Collections</w:t>
      </w:r>
      <w:r>
        <w:t xml:space="preserve"> — где люди собирают, курируют, организуют и выражают вкус.</w:t>
      </w:r>
    </w:p>
    <w:p>
      <w:r>
        <w:t>Commerce встроен в обе модели только там, где это уместно. Пост или элемент коллекции может быть связан с реальным товаром, но само community не должно ощущаться как marketplace или influencer storefront.</w:t>
      </w:r>
    </w:p>
    <w:p>
      <w:r>
        <w:t xml:space="preserve">Ключевой принцип: </w:t>
      </w:r>
      <w:r>
        <w:rPr>
          <w:b/>
        </w:rPr>
        <w:t>SMTHG — community first, а не классическая social network, построенная вокруг подписок на людей.</w:t>
      </w:r>
    </w:p>
    <w:p>
      <w:pPr>
        <w:spacing w:before="200" w:after="200"/>
        <w:pBdr>
          <w:bottom w:val="single" w:sz="6" w:space="1" w:color="D9D9D9"/>
        </w:pBdr>
      </w:pPr>
    </w:p>
    <w:p>
      <w:pPr>
        <w:pStyle w:val="Heading2"/>
      </w:pPr>
      <w:r>
        <w:t>1. Spaces</w:t>
      </w:r>
    </w:p>
    <w:p>
      <w:r>
        <w:rPr>
          <w:b/>
        </w:rPr>
        <w:t>Spaces — основные места, где происходит публичная активность community.</w:t>
      </w:r>
    </w:p>
    <w:p>
      <w:r>
        <w:t xml:space="preserve">У пользователя нет отдельного личного feed, куда он публикует посты «к себе». Каждый обычный </w:t>
      </w:r>
      <w:r>
        <w:rPr>
          <w:b/>
        </w:rPr>
        <w:t>Post</w:t>
      </w:r>
      <w:r>
        <w:t xml:space="preserve"> создаётся внутри конкретного Space.</w:t>
      </w:r>
    </w:p>
    <w:p>
      <w:r>
        <w:t>Space — это сфокусированный feed вокруг бренда, темы, города, события, эстетики или отдельного community.</w:t>
      </w:r>
    </w:p>
    <w:p>
      <w:pPr>
        <w:pStyle w:val="Heading3"/>
      </w:pPr>
      <w:r>
        <w:t>Типы Spaces</w:t>
      </w:r>
    </w:p>
    <w:p>
      <w:pPr>
        <w:pStyle w:val="Heading4"/>
      </w:pPr>
      <w:r>
        <w:t>Brand Spaces</w:t>
      </w:r>
    </w:p>
    <w:p>
      <w:r>
        <w:t>Официальные пространства брендов.</w:t>
      </w:r>
    </w:p>
    <w:p>
      <w:r>
        <w:t>Бренд может:</w:t>
      </w:r>
    </w:p>
    <w:p>
      <w:pPr>
        <w:pStyle w:val="ListBullet"/>
        <w:spacing w:after="60" w:line="276" w:lineRule="auto"/>
      </w:pPr>
      <w:r>
        <w:t>публиковать собственный контент;</w:t>
      </w:r>
    </w:p>
    <w:p>
      <w:pPr>
        <w:pStyle w:val="ListBullet"/>
        <w:spacing w:after="60" w:line="276" w:lineRule="auto"/>
      </w:pPr>
      <w:r>
        <w:t>запускать обсуждения;</w:t>
      </w:r>
    </w:p>
    <w:p>
      <w:pPr>
        <w:pStyle w:val="ListBullet"/>
        <w:spacing w:after="60" w:line="276" w:lineRule="auto"/>
      </w:pPr>
      <w:r>
        <w:t>показывать продукты, drops, references, behind-the-scenes;</w:t>
      </w:r>
    </w:p>
    <w:p>
      <w:pPr>
        <w:pStyle w:val="ListBullet"/>
        <w:spacing w:after="60" w:line="276" w:lineRule="auto"/>
      </w:pPr>
      <w:r>
        <w:t>разрешать постинг выбранным users, creators, guests или community members.</w:t>
      </w:r>
    </w:p>
    <w:p>
      <w:r>
        <w:t xml:space="preserve">Brand Space — это </w:t>
      </w:r>
      <w:r>
        <w:rPr>
          <w:b/>
        </w:rPr>
        <w:t>community presence бренда</w:t>
      </w:r>
      <w:r>
        <w:t>, а не копия его e-commerce storefront.</w:t>
      </w:r>
    </w:p>
    <w:p>
      <w:pPr>
        <w:pStyle w:val="Heading4"/>
      </w:pPr>
      <w:r>
        <w:t>Community / Topic Spaces</w:t>
      </w:r>
    </w:p>
    <w:p>
      <w:r>
        <w:t>Spaces вокруг темы, а не вокруг бренда.</w:t>
      </w:r>
    </w:p>
    <w:p>
      <w:r>
        <w:t>Примеры:</w:t>
      </w:r>
    </w:p>
    <w:p>
      <w:pPr>
        <w:pStyle w:val="ListBullet"/>
        <w:spacing w:after="60" w:line="276" w:lineRule="auto"/>
      </w:pPr>
      <w:r>
        <w:t>Vintage</w:t>
      </w:r>
    </w:p>
    <w:p>
      <w:pPr>
        <w:pStyle w:val="ListBullet"/>
        <w:spacing w:after="60" w:line="276" w:lineRule="auto"/>
      </w:pPr>
      <w:r>
        <w:t>Bangkok Fashion</w:t>
      </w:r>
    </w:p>
    <w:p>
      <w:pPr>
        <w:pStyle w:val="ListBullet"/>
        <w:spacing w:after="60" w:line="276" w:lineRule="auto"/>
      </w:pPr>
      <w:r>
        <w:t>Archive Fashion</w:t>
      </w:r>
    </w:p>
    <w:p>
      <w:pPr>
        <w:pStyle w:val="ListBullet"/>
        <w:spacing w:after="60" w:line="276" w:lineRule="auto"/>
      </w:pPr>
      <w:r>
        <w:t>What Are You Wearing Today?</w:t>
      </w:r>
    </w:p>
    <w:p>
      <w:pPr>
        <w:pStyle w:val="ListBullet"/>
        <w:spacing w:after="60" w:line="276" w:lineRule="auto"/>
      </w:pPr>
      <w:r>
        <w:t>Jewelry</w:t>
      </w:r>
    </w:p>
    <w:p>
      <w:pPr>
        <w:pStyle w:val="ListBullet"/>
        <w:spacing w:after="60" w:line="276" w:lineRule="auto"/>
      </w:pPr>
      <w:r>
        <w:t>temporary event / challenge</w:t>
      </w:r>
    </w:p>
    <w:p>
      <w:pPr>
        <w:pStyle w:val="ListBullet"/>
        <w:spacing w:after="60" w:line="276" w:lineRule="auto"/>
      </w:pPr>
      <w:r>
        <w:t>private invite-only group</w:t>
      </w:r>
    </w:p>
    <w:p>
      <w:r>
        <w:t>Spaces могут быть:</w:t>
      </w:r>
    </w:p>
    <w:p>
      <w:pPr>
        <w:pStyle w:val="ListBullet"/>
        <w:spacing w:after="60" w:line="276" w:lineRule="auto"/>
      </w:pPr>
      <w:r>
        <w:t>public;</w:t>
      </w:r>
    </w:p>
    <w:p>
      <w:pPr>
        <w:pStyle w:val="ListBullet"/>
        <w:spacing w:after="60" w:line="276" w:lineRule="auto"/>
      </w:pPr>
      <w:r>
        <w:t>private / invite-only;</w:t>
      </w:r>
    </w:p>
    <w:p>
      <w:pPr>
        <w:pStyle w:val="ListBullet"/>
        <w:spacing w:after="60" w:line="276" w:lineRule="auto"/>
      </w:pPr>
      <w:r>
        <w:t>permanent;</w:t>
      </w:r>
    </w:p>
    <w:p>
      <w:pPr>
        <w:pStyle w:val="ListBullet"/>
        <w:spacing w:after="60" w:line="276" w:lineRule="auto"/>
      </w:pPr>
      <w:r>
        <w:t>temporary;</w:t>
      </w:r>
    </w:p>
    <w:p>
      <w:pPr>
        <w:pStyle w:val="ListBullet"/>
        <w:spacing w:after="60" w:line="276" w:lineRule="auto"/>
      </w:pPr>
      <w:r>
        <w:t>managed by community managers;</w:t>
      </w:r>
    </w:p>
    <w:p>
      <w:pPr>
        <w:pStyle w:val="ListBullet"/>
        <w:spacing w:after="60" w:line="276" w:lineRule="auto"/>
      </w:pPr>
      <w:r>
        <w:t>потенциально user-created в будущем.</w:t>
      </w:r>
    </w:p>
    <w:p>
      <w:pPr>
        <w:pStyle w:val="Heading3"/>
      </w:pPr>
      <w:r>
        <w:t>Follow и Membership</w:t>
      </w:r>
    </w:p>
    <w:p>
      <w:r>
        <w:t>Есть две разные связи:</w:t>
      </w:r>
    </w:p>
    <w:p>
      <w:r>
        <w:rPr>
          <w:b/>
        </w:rPr>
        <w:t>Follow</w:t>
      </w:r>
    </w:p>
    <w:p>
      <w:r>
        <w:t>Пользователь хочет получать обновления Space.</w:t>
      </w:r>
    </w:p>
    <w:p>
      <w:r>
        <w:rPr>
          <w:b/>
        </w:rPr>
        <w:t>Member</w:t>
      </w:r>
    </w:p>
    <w:p>
      <w:r>
        <w:t>Пользователь формально состоит в Space, потому что membership даёт доступ или дополнительные права.</w:t>
      </w:r>
    </w:p>
    <w:p>
      <w:r>
        <w:t xml:space="preserve">Для многих открытых Spaces достаточно </w:t>
      </w:r>
      <w:r>
        <w:rPr>
          <w:rFonts w:ascii="Consolas" w:hAnsi="Consolas" w:eastAsia="Consolas"/>
          <w:sz w:val="19"/>
        </w:rPr>
        <w:t>Follow</w:t>
      </w:r>
      <w:r>
        <w:t>. Membership нужен только там, где он реально что-то меняет: доступ, posting rights, event participation и т.д.</w:t>
      </w:r>
    </w:p>
    <w:p>
      <w:pPr>
        <w:spacing w:before="200" w:after="200"/>
        <w:pBdr>
          <w:bottom w:val="single" w:sz="6" w:space="1" w:color="D9D9D9"/>
        </w:pBdr>
      </w:pPr>
    </w:p>
    <w:p>
      <w:pPr>
        <w:pStyle w:val="Heading2"/>
      </w:pPr>
      <w:r>
        <w:t>2. Posts</w:t>
      </w:r>
    </w:p>
    <w:p>
      <w:r>
        <w:rPr>
          <w:b/>
        </w:rPr>
        <w:t>Post — базовая единица коммуникации.</w:t>
      </w:r>
    </w:p>
    <w:p>
      <w:r>
        <w:t>Post всегда принадлежит конкретному Space.</w:t>
      </w:r>
    </w:p>
    <w:p>
      <w:r>
        <w:t>Он может содержать:</w:t>
      </w:r>
    </w:p>
    <w:p>
      <w:pPr>
        <w:pStyle w:val="ListBullet"/>
        <w:spacing w:after="60" w:line="276" w:lineRule="auto"/>
      </w:pPr>
      <w:r>
        <w:t>text;</w:t>
      </w:r>
    </w:p>
    <w:p>
      <w:pPr>
        <w:pStyle w:val="ListBullet"/>
        <w:spacing w:after="60" w:line="276" w:lineRule="auto"/>
      </w:pPr>
      <w:r>
        <w:t>one or multiple images;</w:t>
      </w:r>
    </w:p>
    <w:p>
      <w:pPr>
        <w:pStyle w:val="ListBullet"/>
        <w:spacing w:after="60" w:line="276" w:lineRule="auto"/>
      </w:pPr>
      <w:r>
        <w:t>personal looks;</w:t>
      </w:r>
    </w:p>
    <w:p>
      <w:pPr>
        <w:pStyle w:val="ListBullet"/>
        <w:spacing w:after="60" w:line="276" w:lineRule="auto"/>
      </w:pPr>
      <w:r>
        <w:t>fashion references;</w:t>
      </w:r>
    </w:p>
    <w:p>
      <w:pPr>
        <w:pStyle w:val="ListBullet"/>
        <w:spacing w:after="60" w:line="276" w:lineRule="auto"/>
      </w:pPr>
      <w:r>
        <w:t>artwork / objects;</w:t>
      </w:r>
    </w:p>
    <w:p>
      <w:pPr>
        <w:pStyle w:val="ListBullet"/>
        <w:spacing w:after="60" w:line="276" w:lineRule="auto"/>
      </w:pPr>
      <w:r>
        <w:t>links;</w:t>
      </w:r>
    </w:p>
    <w:p>
      <w:pPr>
        <w:pStyle w:val="ListBullet"/>
        <w:spacing w:after="60" w:line="276" w:lineRule="auto"/>
      </w:pPr>
      <w:r>
        <w:t>virtual try-ons;</w:t>
      </w:r>
    </w:p>
    <w:p>
      <w:pPr>
        <w:pStyle w:val="ListBullet"/>
        <w:spacing w:after="60" w:line="276" w:lineRule="auto"/>
      </w:pPr>
      <w:r>
        <w:t>products from the SMTHG catalog;</w:t>
      </w:r>
    </w:p>
    <w:p>
      <w:pPr>
        <w:pStyle w:val="ListBullet"/>
        <w:spacing w:after="60" w:line="276" w:lineRule="auto"/>
      </w:pPr>
      <w:r>
        <w:t>другой visual / editorial content.</w:t>
      </w:r>
    </w:p>
    <w:p>
      <w:r>
        <w:t xml:space="preserve">Post может быть связан с commerce product, но это </w:t>
      </w:r>
      <w:r>
        <w:rPr>
          <w:b/>
        </w:rPr>
        <w:t>не отдельный тип Post</w:t>
      </w:r>
      <w:r>
        <w:t>, а дополнительный commerce layer.</w:t>
      </w:r>
    </w:p>
    <w:p>
      <w:r>
        <w:t>Примеры:</w:t>
      </w:r>
    </w:p>
    <w:p>
      <w:pPr>
        <w:pStyle w:val="ListBullet"/>
        <w:spacing w:after="60" w:line="276" w:lineRule="auto"/>
      </w:pPr>
      <w:r>
        <w:t>обычный fashion reference → regular Post;</w:t>
      </w:r>
    </w:p>
    <w:p>
      <w:pPr>
        <w:pStyle w:val="ListBullet"/>
        <w:spacing w:after="60" w:line="276" w:lineRule="auto"/>
      </w:pPr>
      <w:r>
        <w:t>personal look → regular Post;</w:t>
      </w:r>
    </w:p>
    <w:p>
      <w:pPr>
        <w:pStyle w:val="ListBullet"/>
        <w:spacing w:after="60" w:line="276" w:lineRule="auto"/>
      </w:pPr>
      <w:r>
        <w:t>product image + SMTHG product binding → product-linked Post;</w:t>
      </w:r>
    </w:p>
    <w:p>
      <w:pPr>
        <w:pStyle w:val="ListBullet"/>
        <w:spacing w:after="60" w:line="276" w:lineRule="auto"/>
      </w:pPr>
      <w:r>
        <w:t>virtual try-on + binding к конкретному SMTHG product → product-linked Post.</w:t>
      </w:r>
    </w:p>
    <w:p>
      <w:pPr>
        <w:spacing w:before="200" w:after="200"/>
        <w:pBdr>
          <w:bottom w:val="single" w:sz="6" w:space="1" w:color="D9D9D9"/>
        </w:pBdr>
      </w:pPr>
    </w:p>
    <w:p>
      <w:pPr>
        <w:pStyle w:val="Heading2"/>
      </w:pPr>
      <w:r>
        <w:t>3. Comments / Replies</w:t>
      </w:r>
    </w:p>
    <w:p>
      <w:r>
        <w:t xml:space="preserve">У каждого Post есть полноценная </w:t>
      </w:r>
      <w:r>
        <w:rPr>
          <w:b/>
        </w:rPr>
        <w:t>threaded discussion</w:t>
      </w:r>
      <w:r>
        <w:t>.</w:t>
      </w:r>
    </w:p>
    <w:p>
      <w:r>
        <w:t>Комментарии — важная часть SMTHG, а не лёгкий Instagram-style comment layer.</w:t>
      </w:r>
    </w:p>
    <w:p>
      <w:r>
        <w:t>Comments / Replies могут содержать:</w:t>
      </w:r>
    </w:p>
    <w:p>
      <w:pPr>
        <w:pStyle w:val="ListBullet"/>
        <w:spacing w:after="60" w:line="276" w:lineRule="auto"/>
      </w:pPr>
      <w:r>
        <w:t>text;</w:t>
      </w:r>
    </w:p>
    <w:p>
      <w:pPr>
        <w:pStyle w:val="ListBullet"/>
        <w:spacing w:after="60" w:line="276" w:lineRule="auto"/>
      </w:pPr>
      <w:r>
        <w:t>images;</w:t>
      </w:r>
    </w:p>
    <w:p>
      <w:pPr>
        <w:pStyle w:val="ListBullet"/>
        <w:spacing w:after="60" w:line="276" w:lineRule="auto"/>
      </w:pPr>
      <w:r>
        <w:t>multiple photos;</w:t>
      </w:r>
    </w:p>
    <w:p>
      <w:pPr>
        <w:pStyle w:val="ListBullet"/>
        <w:spacing w:after="60" w:line="276" w:lineRule="auto"/>
      </w:pPr>
      <w:r>
        <w:t>links;</w:t>
      </w:r>
    </w:p>
    <w:p>
      <w:pPr>
        <w:pStyle w:val="ListBullet"/>
        <w:spacing w:after="60" w:line="276" w:lineRule="auto"/>
      </w:pPr>
      <w:r>
        <w:t>attached SMTHG Posts;</w:t>
      </w:r>
    </w:p>
    <w:p>
      <w:pPr>
        <w:pStyle w:val="ListBullet"/>
        <w:spacing w:after="60" w:line="276" w:lineRule="auto"/>
      </w:pPr>
      <w:r>
        <w:t>product references;</w:t>
      </w:r>
    </w:p>
    <w:p>
      <w:pPr>
        <w:pStyle w:val="ListBullet"/>
        <w:spacing w:after="60" w:line="276" w:lineRule="auto"/>
      </w:pPr>
      <w:r>
        <w:t>virtual try-ons.</w:t>
      </w:r>
    </w:p>
    <w:p>
      <w:r>
        <w:t>Visual replies должны ощущаться так же естественно, как текстовые.</w:t>
      </w:r>
    </w:p>
    <w:p>
      <w:r>
        <w:t>Пользователь может ответить на fashion post:</w:t>
      </w:r>
    </w:p>
    <w:p>
      <w:pPr>
        <w:pStyle w:val="ListBullet"/>
        <w:spacing w:after="60" w:line="276" w:lineRule="auto"/>
      </w:pPr>
      <w:r>
        <w:t>своей фотографией;</w:t>
      </w:r>
    </w:p>
    <w:p>
      <w:pPr>
        <w:pStyle w:val="ListBullet"/>
        <w:spacing w:after="60" w:line="276" w:lineRule="auto"/>
      </w:pPr>
      <w:r>
        <w:t>похожим vintage reference;</w:t>
      </w:r>
    </w:p>
    <w:p>
      <w:pPr>
        <w:pStyle w:val="ListBullet"/>
        <w:spacing w:after="60" w:line="276" w:lineRule="auto"/>
      </w:pPr>
      <w:r>
        <w:t>другим SMTHG post;</w:t>
      </w:r>
    </w:p>
    <w:p>
      <w:pPr>
        <w:pStyle w:val="ListBullet"/>
        <w:spacing w:after="60" w:line="276" w:lineRule="auto"/>
      </w:pPr>
      <w:r>
        <w:t>virtual try-on;</w:t>
      </w:r>
    </w:p>
    <w:p>
      <w:pPr>
        <w:pStyle w:val="ListBullet"/>
        <w:spacing w:after="60" w:line="276" w:lineRule="auto"/>
      </w:pPr>
      <w:r>
        <w:t>изображением того, как он бы это стилизовал.</w:t>
      </w:r>
    </w:p>
    <w:p>
      <w:r>
        <w:t xml:space="preserve">Цель — сделать discussion похожим на </w:t>
      </w:r>
      <w:r>
        <w:rPr>
          <w:b/>
        </w:rPr>
        <w:t>visual conversation</w:t>
      </w:r>
      <w:r>
        <w:t>.</w:t>
      </w:r>
    </w:p>
    <w:p>
      <w:pPr>
        <w:spacing w:before="200" w:after="200"/>
        <w:pBdr>
          <w:bottom w:val="single" w:sz="6" w:space="1" w:color="D9D9D9"/>
        </w:pBdr>
      </w:pPr>
    </w:p>
    <w:p>
      <w:pPr>
        <w:pStyle w:val="Heading2"/>
      </w:pPr>
      <w:r>
        <w:t>4. Collections</w:t>
      </w:r>
    </w:p>
    <w:p>
      <w:r>
        <w:rPr>
          <w:b/>
        </w:rPr>
        <w:t>Collections — curation layer SMTHG.</w:t>
      </w:r>
    </w:p>
    <w:p>
      <w:r>
        <w:t>Они принципиально отличаются от Spaces:</w:t>
      </w:r>
    </w:p>
    <w:p>
      <w:pPr>
        <w:spacing w:before="160" w:after="200"/>
        <w:ind w:left="403"/>
        <w:pBdr>
          <w:left w:val="single" w:sz="18" w:space="10" w:color="E8002D"/>
        </w:pBdr>
      </w:pPr>
      <w:r>
        <w:rPr>
          <w:b/>
        </w:rPr>
        <w:t>Spaces = create &amp; discuss</w:t>
      </w:r>
      <w:r>
        <w:br/>
      </w:r>
      <w:r>
        <w:rPr>
          <w:b/>
        </w:rPr>
        <w:t>Collections = collect &amp; curate</w:t>
      </w:r>
    </w:p>
    <w:p>
      <w:r>
        <w:t>Collection — не feed, где люди разговаривают, а структурированная визуальная подборка вокруг идеи, эстетики, use case или личного вкуса.</w:t>
      </w:r>
    </w:p>
    <w:p>
      <w:r>
        <w:t>Примеры:</w:t>
      </w:r>
    </w:p>
    <w:p>
      <w:pPr>
        <w:pStyle w:val="ListBullet"/>
        <w:spacing w:after="60" w:line="276" w:lineRule="auto"/>
      </w:pPr>
      <w:r>
        <w:t>Denim</w:t>
      </w:r>
    </w:p>
    <w:p>
      <w:pPr>
        <w:pStyle w:val="ListBullet"/>
        <w:spacing w:after="60" w:line="276" w:lineRule="auto"/>
      </w:pPr>
      <w:r>
        <w:t>Jewelry</w:t>
      </w:r>
    </w:p>
    <w:p>
      <w:pPr>
        <w:pStyle w:val="ListBullet"/>
        <w:spacing w:after="60" w:line="276" w:lineRule="auto"/>
      </w:pPr>
      <w:r>
        <w:t>60s Dresses</w:t>
      </w:r>
    </w:p>
    <w:p>
      <w:pPr>
        <w:pStyle w:val="ListBullet"/>
        <w:spacing w:after="60" w:line="276" w:lineRule="auto"/>
      </w:pPr>
      <w:r>
        <w:t>Bangkok Finds</w:t>
      </w:r>
    </w:p>
    <w:p>
      <w:pPr>
        <w:pStyle w:val="ListBullet"/>
        <w:spacing w:after="60" w:line="276" w:lineRule="auto"/>
      </w:pPr>
      <w:r>
        <w:t>Things I Want</w:t>
      </w:r>
    </w:p>
    <w:p>
      <w:pPr>
        <w:pStyle w:val="ListBullet"/>
        <w:spacing w:after="60" w:line="276" w:lineRule="auto"/>
      </w:pPr>
      <w:r>
        <w:t>Japanese Interiors</w:t>
      </w:r>
    </w:p>
    <w:p>
      <w:pPr>
        <w:pStyle w:val="ListBullet"/>
        <w:spacing w:after="60" w:line="276" w:lineRule="auto"/>
      </w:pPr>
      <w:r>
        <w:t>Summer</w:t>
      </w:r>
    </w:p>
    <w:p>
      <w:pPr>
        <w:pStyle w:val="ListBullet"/>
        <w:spacing w:after="60" w:line="276" w:lineRule="auto"/>
      </w:pPr>
      <w:r>
        <w:t>Red</w:t>
      </w:r>
    </w:p>
    <w:p>
      <w:pPr>
        <w:pStyle w:val="ListBullet"/>
        <w:spacing w:after="60" w:line="276" w:lineRule="auto"/>
      </w:pPr>
      <w:r>
        <w:t>Best Vintage Shops in Bangkok</w:t>
      </w:r>
    </w:p>
    <w:p>
      <w:pPr>
        <w:pStyle w:val="ListBullet"/>
        <w:spacing w:after="60" w:line="276" w:lineRule="auto"/>
      </w:pPr>
      <w:r>
        <w:t>Things I'd Wear This Fall</w:t>
      </w:r>
    </w:p>
    <w:p>
      <w:pPr>
        <w:pStyle w:val="Heading3"/>
      </w:pPr>
      <w:r>
        <w:t>Visibility и collaboration</w:t>
      </w:r>
    </w:p>
    <w:p>
      <w:r>
        <w:t>Collection может быть:</w:t>
      </w:r>
    </w:p>
    <w:p>
      <w:pPr>
        <w:pStyle w:val="ListBullet"/>
        <w:spacing w:after="60" w:line="276" w:lineRule="auto"/>
      </w:pPr>
      <w:r>
        <w:t>public;</w:t>
      </w:r>
    </w:p>
    <w:p>
      <w:pPr>
        <w:pStyle w:val="ListBullet"/>
        <w:spacing w:after="60" w:line="276" w:lineRule="auto"/>
      </w:pPr>
      <w:r>
        <w:t>private;</w:t>
      </w:r>
    </w:p>
    <w:p>
      <w:pPr>
        <w:pStyle w:val="ListBullet"/>
        <w:spacing w:after="60" w:line="276" w:lineRule="auto"/>
      </w:pPr>
      <w:r>
        <w:t>potentially unlisted;</w:t>
      </w:r>
    </w:p>
    <w:p>
      <w:pPr>
        <w:pStyle w:val="ListBullet"/>
        <w:spacing w:after="60" w:line="276" w:lineRule="auto"/>
      </w:pPr>
      <w:r>
        <w:t>personal;</w:t>
      </w:r>
    </w:p>
    <w:p>
      <w:pPr>
        <w:pStyle w:val="ListBullet"/>
        <w:spacing w:after="60" w:line="276" w:lineRule="auto"/>
      </w:pPr>
      <w:r>
        <w:t>collaborative.</w:t>
      </w:r>
    </w:p>
    <w:p>
      <w:r>
        <w:t>Collaborative Collection может иметь несколько contributors.</w:t>
      </w:r>
    </w:p>
    <w:p>
      <w:r>
        <w:t xml:space="preserve">Таким образом, отличие Space от Collection — </w:t>
      </w:r>
      <w:r>
        <w:rPr>
          <w:b/>
        </w:rPr>
        <w:t>не public/private и не individual/collaborative</w:t>
      </w:r>
      <w:r>
        <w:t>.</w:t>
      </w:r>
    </w:p>
    <w:p>
      <w:r>
        <w:t>Отличие в поведении:</w:t>
      </w:r>
    </w:p>
    <w:p>
      <w:pPr>
        <w:pStyle w:val="ListBullet"/>
        <w:spacing w:after="60" w:line="276" w:lineRule="auto"/>
      </w:pPr>
      <w:r>
        <w:t>Space — conversation-first;</w:t>
      </w:r>
    </w:p>
    <w:p>
      <w:pPr>
        <w:pStyle w:val="ListBullet"/>
        <w:spacing w:after="60" w:line="276" w:lineRule="auto"/>
      </w:pPr>
      <w:r>
        <w:t>Collection — curation-first.</w:t>
      </w:r>
    </w:p>
    <w:p>
      <w:pPr>
        <w:spacing w:before="200" w:after="200"/>
        <w:pBdr>
          <w:bottom w:val="single" w:sz="6" w:space="1" w:color="D9D9D9"/>
        </w:pBdr>
      </w:pPr>
    </w:p>
    <w:p>
      <w:pPr>
        <w:pStyle w:val="Heading2"/>
      </w:pPr>
      <w:r>
        <w:t>5. Collection Items</w:t>
      </w:r>
    </w:p>
    <w:p>
      <w:r>
        <w:t xml:space="preserve">Collection содержит </w:t>
      </w:r>
      <w:r>
        <w:rPr>
          <w:b/>
        </w:rPr>
        <w:t>Collection Items</w:t>
      </w:r>
      <w:r>
        <w:t>, а не отдельный второй тип социальных Posts.</w:t>
      </w:r>
    </w:p>
    <w:p>
      <w:r>
        <w:t>Базовый Collection Item — это визуальная карточка с optional metadata.</w:t>
      </w:r>
    </w:p>
    <w:p>
      <w:r>
        <w:t>Он может содержать:</w:t>
      </w:r>
    </w:p>
    <w:p>
      <w:pPr>
        <w:pStyle w:val="ListBullet"/>
        <w:spacing w:after="60" w:line="276" w:lineRule="auto"/>
      </w:pPr>
      <w:r>
        <w:t>image;</w:t>
      </w:r>
    </w:p>
    <w:p>
      <w:pPr>
        <w:pStyle w:val="ListBullet"/>
        <w:spacing w:after="60" w:line="276" w:lineRule="auto"/>
      </w:pPr>
      <w:r>
        <w:t>optional title;</w:t>
      </w:r>
    </w:p>
    <w:p>
      <w:pPr>
        <w:pStyle w:val="ListBullet"/>
        <w:spacing w:after="60" w:line="276" w:lineRule="auto"/>
      </w:pPr>
      <w:r>
        <w:t>optional description;</w:t>
      </w:r>
    </w:p>
    <w:p>
      <w:pPr>
        <w:pStyle w:val="ListBullet"/>
        <w:spacing w:after="60" w:line="276" w:lineRule="auto"/>
      </w:pPr>
      <w:r>
        <w:t>optional validated external link;</w:t>
      </w:r>
    </w:p>
    <w:p>
      <w:pPr>
        <w:pStyle w:val="ListBullet"/>
        <w:spacing w:after="60" w:line="276" w:lineRule="auto"/>
      </w:pPr>
      <w:r>
        <w:t>optional binding к SMTHG product.</w:t>
      </w:r>
    </w:p>
    <w:p>
      <w:pPr>
        <w:pStyle w:val="Heading3"/>
      </w:pPr>
      <w:r>
        <w:t>Примеры</w:t>
      </w:r>
    </w:p>
    <w:p>
      <w:r>
        <w:rPr>
          <w:b/>
        </w:rPr>
        <w:t>External fashion reference</w:t>
      </w:r>
    </w:p>
    <w:p>
      <w:r>
        <w:t>Image + optional title / description / source.</w:t>
      </w:r>
    </w:p>
    <w:p>
      <w:r>
        <w:rPr>
          <w:b/>
        </w:rPr>
        <w:t>Vintage item</w:t>
      </w:r>
    </w:p>
    <w:p>
      <w:r>
        <w:t>Image + optional description.</w:t>
      </w:r>
    </w:p>
    <w:p>
      <w:r>
        <w:rPr>
          <w:b/>
        </w:rPr>
        <w:t>Place / shop</w:t>
      </w:r>
    </w:p>
    <w:p>
      <w:r>
        <w:t>Image + title + description + map / website link.</w:t>
      </w:r>
    </w:p>
    <w:p>
      <w:r>
        <w:rPr>
          <w:b/>
        </w:rPr>
        <w:t>SMTHG product</w:t>
      </w:r>
    </w:p>
    <w:p>
      <w:r>
        <w:t>Image + product binding + brand / designer + price.</w:t>
      </w:r>
    </w:p>
    <w:p>
      <w:r>
        <w:rPr>
          <w:b/>
        </w:rPr>
        <w:t>Virtual try-on</w:t>
      </w:r>
    </w:p>
    <w:p>
      <w:r>
        <w:t>Custom try-on image + binding к тому же product.</w:t>
      </w:r>
    </w:p>
    <w:p>
      <w:r>
        <w:t>Product и virtual try-on не требуют полностью разных content types. Это визуальные items с разным изображением и optional product metadata.</w:t>
      </w:r>
    </w:p>
    <w:p>
      <w:pPr>
        <w:pStyle w:val="Heading3"/>
      </w:pPr>
      <w:r>
        <w:t>Saved Posts</w:t>
      </w:r>
    </w:p>
    <w:p>
      <w:r>
        <w:t>Пользователь может сохранить существующий Post из Space в Collection.</w:t>
      </w:r>
    </w:p>
    <w:p>
      <w:r>
        <w:t xml:space="preserve">В этом случае Collection хранит </w:t>
      </w:r>
      <w:r>
        <w:rPr>
          <w:b/>
        </w:rPr>
        <w:t>reference на оригинальный Post</w:t>
      </w:r>
      <w:r>
        <w:t>, а не создаёт второй social Post.</w:t>
      </w:r>
    </w:p>
    <w:p>
      <w:r>
        <w:t>Например, кто-то публикует в Space:</w:t>
      </w:r>
    </w:p>
    <w:p>
      <w:pPr>
        <w:spacing w:before="160" w:after="200"/>
        <w:ind w:left="403"/>
        <w:pBdr>
          <w:left w:val="single" w:sz="18" w:space="10" w:color="E8002D"/>
        </w:pBdr>
      </w:pPr>
      <w:r>
        <w:t>Best vintage stores in Bangkok</w:t>
      </w:r>
    </w:p>
    <w:p>
      <w:r>
        <w:t xml:space="preserve">Другой пользователь сохраняет этот Post в Collection </w:t>
      </w:r>
      <w:r>
        <w:rPr>
          <w:rFonts w:ascii="Consolas" w:hAnsi="Consolas" w:eastAsia="Consolas"/>
          <w:sz w:val="19"/>
        </w:rPr>
        <w:t>Bangkok Finds</w:t>
      </w:r>
      <w:r>
        <w:t>.</w:t>
      </w:r>
    </w:p>
    <w:p>
      <w:r>
        <w:t>Из Collection можно открыть оригинальный Post вместе с его исходной discussion.</w:t>
      </w:r>
    </w:p>
    <w:p>
      <w:r>
        <w:t>Отдельного второго comment thread внутри Collection не создаётся.</w:t>
      </w:r>
    </w:p>
    <w:p>
      <w:pPr>
        <w:spacing w:before="200" w:after="200"/>
        <w:pBdr>
          <w:bottom w:val="single" w:sz="6" w:space="1" w:color="D9D9D9"/>
        </w:pBdr>
      </w:pPr>
    </w:p>
    <w:p>
      <w:pPr>
        <w:pStyle w:val="Heading2"/>
      </w:pPr>
      <w:r>
        <w:t>6. Что Collections не являются</w:t>
      </w:r>
    </w:p>
    <w:p>
      <w:r>
        <w:t xml:space="preserve">Collections — </w:t>
      </w:r>
      <w:r>
        <w:rPr>
          <w:b/>
        </w:rPr>
        <w:t>не digital wardrobe</w:t>
      </w:r>
      <w:r>
        <w:t>.</w:t>
      </w:r>
    </w:p>
    <w:p>
      <w:r>
        <w:t>Wardrobe отвечает:</w:t>
      </w:r>
    </w:p>
    <w:p>
      <w:pPr>
        <w:spacing w:before="160" w:after="200"/>
        <w:ind w:left="403"/>
        <w:pBdr>
          <w:left w:val="single" w:sz="18" w:space="10" w:color="E8002D"/>
        </w:pBdr>
      </w:pPr>
      <w:r>
        <w:t>What do I own?</w:t>
      </w:r>
    </w:p>
    <w:p>
      <w:r>
        <w:t>Collection отвечает:</w:t>
      </w:r>
    </w:p>
    <w:p>
      <w:pPr>
        <w:spacing w:before="160" w:after="200"/>
        <w:ind w:left="403"/>
        <w:pBdr>
          <w:left w:val="single" w:sz="18" w:space="10" w:color="E8002D"/>
        </w:pBdr>
      </w:pPr>
      <w:r>
        <w:t>What do I like, recommend, want, collect, or associate with this idea?</w:t>
      </w:r>
    </w:p>
    <w:p>
      <w:r>
        <w:t>Collection может содержать вещи, которыми пользователь не владеет и которые он, возможно, никогда не купит:</w:t>
      </w:r>
    </w:p>
    <w:p>
      <w:pPr>
        <w:pStyle w:val="ListBullet"/>
        <w:spacing w:after="60" w:line="276" w:lineRule="auto"/>
      </w:pPr>
      <w:r>
        <w:t>archive fashion;</w:t>
      </w:r>
    </w:p>
    <w:p>
      <w:pPr>
        <w:pStyle w:val="ListBullet"/>
        <w:spacing w:after="60" w:line="276" w:lineRule="auto"/>
      </w:pPr>
      <w:r>
        <w:t>art;</w:t>
      </w:r>
    </w:p>
    <w:p>
      <w:pPr>
        <w:pStyle w:val="ListBullet"/>
        <w:spacing w:after="60" w:line="276" w:lineRule="auto"/>
      </w:pPr>
      <w:r>
        <w:t>vintage references;</w:t>
      </w:r>
    </w:p>
    <w:p>
      <w:pPr>
        <w:pStyle w:val="ListBullet"/>
        <w:spacing w:after="60" w:line="276" w:lineRule="auto"/>
      </w:pPr>
      <w:r>
        <w:t>products;</w:t>
      </w:r>
    </w:p>
    <w:p>
      <w:pPr>
        <w:pStyle w:val="ListBullet"/>
        <w:spacing w:after="60" w:line="276" w:lineRule="auto"/>
      </w:pPr>
      <w:r>
        <w:t>interiors;</w:t>
      </w:r>
    </w:p>
    <w:p>
      <w:pPr>
        <w:pStyle w:val="ListBullet"/>
        <w:spacing w:after="60" w:line="276" w:lineRule="auto"/>
      </w:pPr>
      <w:r>
        <w:t>stores;</w:t>
      </w:r>
    </w:p>
    <w:p>
      <w:pPr>
        <w:pStyle w:val="ListBullet"/>
        <w:spacing w:after="60" w:line="276" w:lineRule="auto"/>
      </w:pPr>
      <w:r>
        <w:t>objects;</w:t>
      </w:r>
    </w:p>
    <w:p>
      <w:pPr>
        <w:pStyle w:val="ListBullet"/>
        <w:spacing w:after="60" w:line="276" w:lineRule="auto"/>
      </w:pPr>
      <w:r>
        <w:t>external images.</w:t>
      </w:r>
    </w:p>
    <w:p>
      <w:r>
        <w:t xml:space="preserve">Если когда-нибудь появится настоящий digital wardrobe с </w:t>
      </w:r>
      <w:r>
        <w:rPr>
          <w:rFonts w:ascii="Consolas" w:hAnsi="Consolas" w:eastAsia="Consolas"/>
          <w:sz w:val="19"/>
        </w:rPr>
        <w:t>owned / size / worn / purchased / sell</w:t>
      </w:r>
      <w:r>
        <w:t>, это должна быть отдельная продуктовая сущность.</w:t>
      </w:r>
    </w:p>
    <w:p>
      <w:pPr>
        <w:spacing w:before="200" w:after="200"/>
        <w:pBdr>
          <w:bottom w:val="single" w:sz="6" w:space="1" w:color="D9D9D9"/>
        </w:pBdr>
      </w:pPr>
    </w:p>
    <w:p>
      <w:pPr>
        <w:pStyle w:val="Heading2"/>
      </w:pPr>
      <w:r>
        <w:t>7. Collections как объекты Feed</w:t>
      </w:r>
    </w:p>
    <w:p>
      <w:r>
        <w:t xml:space="preserve">Сама Collection может иметь </w:t>
      </w:r>
      <w:r>
        <w:rPr>
          <w:b/>
        </w:rPr>
        <w:t>feed representation</w:t>
      </w:r>
      <w:r>
        <w:t>.</w:t>
      </w:r>
    </w:p>
    <w:p>
      <w:r>
        <w:t>У неё есть:</w:t>
      </w:r>
    </w:p>
    <w:p>
      <w:pPr>
        <w:pStyle w:val="ListBullet"/>
        <w:spacing w:after="60" w:line="276" w:lineRule="auto"/>
      </w:pPr>
      <w:r>
        <w:t>title;</w:t>
      </w:r>
    </w:p>
    <w:p>
      <w:pPr>
        <w:pStyle w:val="ListBullet"/>
        <w:spacing w:after="60" w:line="276" w:lineRule="auto"/>
      </w:pPr>
      <w:r>
        <w:t>description;</w:t>
      </w:r>
    </w:p>
    <w:p>
      <w:pPr>
        <w:pStyle w:val="ListBullet"/>
        <w:spacing w:after="60" w:line="276" w:lineRule="auto"/>
      </w:pPr>
      <w:r>
        <w:t>cover;</w:t>
      </w:r>
    </w:p>
    <w:p>
      <w:pPr>
        <w:pStyle w:val="ListBullet"/>
        <w:spacing w:after="60" w:line="276" w:lineRule="auto"/>
      </w:pPr>
      <w:r>
        <w:t>owner;</w:t>
      </w:r>
    </w:p>
    <w:p>
      <w:pPr>
        <w:pStyle w:val="ListBullet"/>
        <w:spacing w:after="60" w:line="276" w:lineRule="auto"/>
      </w:pPr>
      <w:r>
        <w:t>optional contributors.</w:t>
      </w:r>
    </w:p>
    <w:p>
      <w:r>
        <w:t>Cover может быть выбран автором или генерироваться динамически из содержимого.</w:t>
      </w:r>
    </w:p>
    <w:p>
      <w:r>
        <w:t>Это позволяет Collection участвовать в discovery без превращения каждого Collection Item в Post.</w:t>
      </w:r>
    </w:p>
    <w:p>
      <w:r>
        <w:t>Например, Feed может показать:</w:t>
      </w:r>
    </w:p>
    <w:p>
      <w:pPr>
        <w:spacing w:before="160" w:after="200"/>
        <w:ind w:left="403"/>
        <w:pBdr>
          <w:left w:val="single" w:sz="18" w:space="10" w:color="E8002D"/>
        </w:pBdr>
      </w:pPr>
      <w:r>
        <w:t xml:space="preserve">Alex updated </w:t>
      </w:r>
      <w:r>
        <w:rPr>
          <w:b/>
        </w:rPr>
        <w:t>Bangkok Finds</w:t>
      </w:r>
      <w:r>
        <w:br/>
      </w:r>
      <w:r>
        <w:t>+4 new items</w:t>
      </w:r>
    </w:p>
    <w:p>
      <w:r>
        <w:t>Или алгоритмически рекомендовать целую Collection.</w:t>
      </w:r>
    </w:p>
    <w:p>
      <w:r>
        <w:t xml:space="preserve">Пользователь может </w:t>
      </w:r>
      <w:r>
        <w:rPr>
          <w:b/>
        </w:rPr>
        <w:t>Follow Collection</w:t>
      </w:r>
      <w:r>
        <w:t xml:space="preserve"> и получать её обновления.</w:t>
      </w:r>
    </w:p>
    <w:p>
      <w:pPr>
        <w:spacing w:before="200" w:after="200"/>
        <w:pBdr>
          <w:bottom w:val="single" w:sz="6" w:space="1" w:color="D9D9D9"/>
        </w:pBdr>
      </w:pPr>
    </w:p>
    <w:p>
      <w:pPr>
        <w:pStyle w:val="Heading2"/>
      </w:pPr>
      <w:r>
        <w:t>8. User Profile</w:t>
      </w:r>
    </w:p>
    <w:p>
      <w:r>
        <w:t xml:space="preserve">User Profile — </w:t>
      </w:r>
      <w:r>
        <w:rPr>
          <w:b/>
        </w:rPr>
        <w:t>не ещё один Space</w:t>
      </w:r>
      <w:r>
        <w:t xml:space="preserve"> и не место для личного posting feed.</w:t>
      </w:r>
    </w:p>
    <w:p>
      <w:r>
        <w:t>Это агрегированное представление identity, taste и community activity человека.</w:t>
      </w:r>
    </w:p>
    <w:p>
      <w:r>
        <w:t>Профиль может содержать:</w:t>
      </w:r>
    </w:p>
    <w:p>
      <w:pPr>
        <w:pStyle w:val="Heading3"/>
      </w:pPr>
      <w:r>
        <w:t>Profile info</w:t>
      </w:r>
    </w:p>
    <w:p>
      <w:pPr>
        <w:pStyle w:val="ListBullet"/>
        <w:spacing w:after="60" w:line="276" w:lineRule="auto"/>
      </w:pPr>
      <w:r>
        <w:t>avatar;</w:t>
      </w:r>
    </w:p>
    <w:p>
      <w:pPr>
        <w:pStyle w:val="ListBullet"/>
        <w:spacing w:after="60" w:line="276" w:lineRule="auto"/>
      </w:pPr>
      <w:r>
        <w:t>display name / username;</w:t>
      </w:r>
    </w:p>
    <w:p>
      <w:pPr>
        <w:pStyle w:val="ListBullet"/>
        <w:spacing w:after="60" w:line="276" w:lineRule="auto"/>
      </w:pPr>
      <w:r>
        <w:t>short bio;</w:t>
      </w:r>
    </w:p>
    <w:p>
      <w:pPr>
        <w:pStyle w:val="ListBullet"/>
        <w:spacing w:after="60" w:line="276" w:lineRule="auto"/>
      </w:pPr>
      <w:r>
        <w:t>optional community-relevant personal info.</w:t>
      </w:r>
    </w:p>
    <w:p>
      <w:pPr>
        <w:pStyle w:val="Heading3"/>
      </w:pPr>
      <w:r>
        <w:t>Posts</w:t>
      </w:r>
    </w:p>
    <w:p>
      <w:r>
        <w:t>Агрегированный список Posts пользователя из разных Spaces.</w:t>
      </w:r>
    </w:p>
    <w:p>
      <w:r>
        <w:t>Каждый Post сохраняет контекст исходного Space.</w:t>
      </w:r>
    </w:p>
    <w:p>
      <w:pPr>
        <w:pStyle w:val="Heading3"/>
      </w:pPr>
      <w:r>
        <w:t>Replies</w:t>
      </w:r>
    </w:p>
    <w:p>
      <w:r>
        <w:t>Optional section с участием пользователя в discussions по всему SMTHG.</w:t>
      </w:r>
    </w:p>
    <w:p>
      <w:r>
        <w:t>Replies должны показываться с контекстом исходного Post / comment.</w:t>
      </w:r>
    </w:p>
    <w:p>
      <w:pPr>
        <w:pStyle w:val="Heading3"/>
      </w:pPr>
      <w:r>
        <w:t>Collections</w:t>
      </w:r>
    </w:p>
    <w:p>
      <w:r>
        <w:t>Collections, созданные пользователем, и collaborative Collections, которые он хочет показывать.</w:t>
      </w:r>
    </w:p>
    <w:p>
      <w:r>
        <w:t xml:space="preserve">Именно Collections — одна из главных форм выражения </w:t>
      </w:r>
      <w:r>
        <w:rPr>
          <w:b/>
        </w:rPr>
        <w:t>curated taste</w:t>
      </w:r>
      <w:r>
        <w:t xml:space="preserve"> пользователя.</w:t>
      </w:r>
    </w:p>
    <w:p>
      <w:r>
        <w:t>Список чужих Spaces и Collections, на которые человек подписан, необязательно показывать публично.</w:t>
      </w:r>
    </w:p>
    <w:p>
      <w:pPr>
        <w:spacing w:before="200" w:after="200"/>
        <w:pBdr>
          <w:bottom w:val="single" w:sz="6" w:space="1" w:color="D9D9D9"/>
        </w:pBdr>
      </w:pPr>
    </w:p>
    <w:p>
      <w:pPr>
        <w:pStyle w:val="Heading2"/>
      </w:pPr>
      <w:r>
        <w:t>9. Following / Membership / Contribution</w:t>
      </w:r>
    </w:p>
    <w:p>
      <w:r>
        <w:t>В SMTHG есть несколько разных отношений.</w:t>
      </w:r>
    </w:p>
    <w:p>
      <w:pPr>
        <w:pStyle w:val="Heading3"/>
      </w:pPr>
      <w:r>
        <w:t>Follow</w:t>
      </w:r>
    </w:p>
    <w:p>
      <w:r>
        <w:t>Означает:</w:t>
      </w:r>
    </w:p>
    <w:p>
      <w:pPr>
        <w:spacing w:before="160" w:after="200"/>
        <w:ind w:left="403"/>
        <w:pBdr>
          <w:left w:val="single" w:sz="18" w:space="10" w:color="E8002D"/>
        </w:pBdr>
      </w:pPr>
      <w:r>
        <w:t>I want updates from this object.</w:t>
      </w:r>
    </w:p>
    <w:p>
      <w:r>
        <w:t>Можно Follow:</w:t>
      </w:r>
    </w:p>
    <w:p>
      <w:pPr>
        <w:pStyle w:val="ListBullet"/>
        <w:spacing w:after="60" w:line="276" w:lineRule="auto"/>
      </w:pPr>
      <w:r>
        <w:t>Space;</w:t>
      </w:r>
    </w:p>
    <w:p>
      <w:pPr>
        <w:pStyle w:val="ListBullet"/>
        <w:spacing w:after="60" w:line="276" w:lineRule="auto"/>
      </w:pPr>
      <w:r>
        <w:t>Collection.</w:t>
      </w:r>
    </w:p>
    <w:p>
      <w:pPr>
        <w:pStyle w:val="Heading3"/>
      </w:pPr>
      <w:r>
        <w:t>Member</w:t>
      </w:r>
    </w:p>
    <w:p>
      <w:r>
        <w:t>Означает:</w:t>
      </w:r>
    </w:p>
    <w:p>
      <w:pPr>
        <w:spacing w:before="160" w:after="200"/>
        <w:ind w:left="403"/>
        <w:pBdr>
          <w:left w:val="single" w:sz="18" w:space="10" w:color="E8002D"/>
        </w:pBdr>
      </w:pPr>
      <w:r>
        <w:t>I formally belong to this Space.</w:t>
      </w:r>
    </w:p>
    <w:p>
      <w:r>
        <w:t>Membership нужен, когда он даёт:</w:t>
      </w:r>
    </w:p>
    <w:p>
      <w:pPr>
        <w:pStyle w:val="ListBullet"/>
        <w:spacing w:after="60" w:line="276" w:lineRule="auto"/>
      </w:pPr>
      <w:r>
        <w:t>доступ к private Space;</w:t>
      </w:r>
    </w:p>
    <w:p>
      <w:pPr>
        <w:pStyle w:val="ListBullet"/>
        <w:spacing w:after="60" w:line="276" w:lineRule="auto"/>
      </w:pPr>
      <w:r>
        <w:t>posting permissions;</w:t>
      </w:r>
    </w:p>
    <w:p>
      <w:pPr>
        <w:pStyle w:val="ListBullet"/>
        <w:spacing w:after="60" w:line="276" w:lineRule="auto"/>
      </w:pPr>
      <w:r>
        <w:t>event participation;</w:t>
      </w:r>
    </w:p>
    <w:p>
      <w:pPr>
        <w:pStyle w:val="ListBullet"/>
        <w:spacing w:after="60" w:line="276" w:lineRule="auto"/>
      </w:pPr>
      <w:r>
        <w:t>другие meaningful rights.</w:t>
      </w:r>
    </w:p>
    <w:p>
      <w:pPr>
        <w:pStyle w:val="Heading3"/>
      </w:pPr>
      <w:r>
        <w:t>Contributor</w:t>
      </w:r>
    </w:p>
    <w:p>
      <w:r>
        <w:t>Означает:</w:t>
      </w:r>
    </w:p>
    <w:p>
      <w:pPr>
        <w:spacing w:before="160" w:after="200"/>
        <w:ind w:left="403"/>
        <w:pBdr>
          <w:left w:val="single" w:sz="18" w:space="10" w:color="E8002D"/>
        </w:pBdr>
      </w:pPr>
      <w:r>
        <w:t>I can add content to this Collection.</w:t>
      </w:r>
    </w:p>
    <w:p>
      <w:r>
        <w:t>Collection может иметь:</w:t>
      </w:r>
    </w:p>
    <w:p>
      <w:pPr>
        <w:pStyle w:val="ListBullet"/>
        <w:spacing w:after="60" w:line="276" w:lineRule="auto"/>
      </w:pPr>
      <w:r>
        <w:t>owner;</w:t>
      </w:r>
    </w:p>
    <w:p>
      <w:pPr>
        <w:pStyle w:val="ListBullet"/>
        <w:spacing w:after="60" w:line="276" w:lineRule="auto"/>
      </w:pPr>
      <w:r>
        <w:t>contributors;</w:t>
      </w:r>
    </w:p>
    <w:p>
      <w:pPr>
        <w:pStyle w:val="ListBullet"/>
        <w:spacing w:after="60" w:line="276" w:lineRule="auto"/>
      </w:pPr>
      <w:r>
        <w:t>followers.</w:t>
      </w:r>
    </w:p>
    <w:p>
      <w:r>
        <w:t>Эти связи не нужно сводить в одну generic subscription mechanic.</w:t>
      </w:r>
    </w:p>
    <w:p>
      <w:pPr>
        <w:spacing w:before="200" w:after="200"/>
        <w:pBdr>
          <w:bottom w:val="single" w:sz="6" w:space="1" w:color="D9D9D9"/>
        </w:pBdr>
      </w:pPr>
    </w:p>
    <w:p>
      <w:pPr>
        <w:pStyle w:val="Heading2"/>
      </w:pPr>
      <w:r>
        <w:t>10. User Library / Personal Navigation</w:t>
      </w:r>
    </w:p>
    <w:p>
      <w:r>
        <w:t>Личная навигационная зона пользователя может быть организована отдельно от публичного Profile.</w:t>
      </w:r>
    </w:p>
    <w:p>
      <w:pPr>
        <w:pStyle w:val="Heading3"/>
      </w:pPr>
      <w:r>
        <w:t>Spaces</w:t>
      </w:r>
    </w:p>
    <w:p>
      <w:pPr>
        <w:pStyle w:val="ListBullet"/>
        <w:spacing w:after="60" w:line="276" w:lineRule="auto"/>
      </w:pPr>
      <w:r>
        <w:t>Created / Managed</w:t>
      </w:r>
    </w:p>
    <w:p>
      <w:pPr>
        <w:pStyle w:val="ListBullet"/>
        <w:spacing w:after="60" w:line="276" w:lineRule="auto"/>
      </w:pPr>
      <w:r>
        <w:t>Joined</w:t>
      </w:r>
    </w:p>
    <w:p>
      <w:pPr>
        <w:pStyle w:val="ListBullet"/>
        <w:spacing w:after="60" w:line="276" w:lineRule="auto"/>
      </w:pPr>
      <w:r>
        <w:t>Following</w:t>
      </w:r>
    </w:p>
    <w:p>
      <w:pPr>
        <w:pStyle w:val="Heading3"/>
      </w:pPr>
      <w:r>
        <w:t>Collections</w:t>
      </w:r>
    </w:p>
    <w:p>
      <w:pPr>
        <w:pStyle w:val="ListBullet"/>
        <w:spacing w:after="60" w:line="276" w:lineRule="auto"/>
      </w:pPr>
      <w:r>
        <w:t>Created</w:t>
      </w:r>
    </w:p>
    <w:p>
      <w:pPr>
        <w:pStyle w:val="ListBullet"/>
        <w:spacing w:after="60" w:line="276" w:lineRule="auto"/>
      </w:pPr>
      <w:r>
        <w:t>Collaborating</w:t>
      </w:r>
    </w:p>
    <w:p>
      <w:pPr>
        <w:pStyle w:val="ListBullet"/>
        <w:spacing w:after="60" w:line="276" w:lineRule="auto"/>
      </w:pPr>
      <w:r>
        <w:t>Following</w:t>
      </w:r>
    </w:p>
    <w:p>
      <w:r>
        <w:t>Это функциональная зона управления, а не публичное выражение identity.</w:t>
      </w:r>
    </w:p>
    <w:p>
      <w:pPr>
        <w:spacing w:before="200" w:after="200"/>
        <w:pBdr>
          <w:bottom w:val="single" w:sz="6" w:space="1" w:color="D9D9D9"/>
        </w:pBdr>
      </w:pPr>
    </w:p>
    <w:p>
      <w:pPr>
        <w:pStyle w:val="Heading2"/>
      </w:pPr>
      <w:r>
        <w:t>11. Feed</w:t>
      </w:r>
    </w:p>
    <w:p>
      <w:r>
        <w:t>Community Feed — основная точка distribution и discovery.</w:t>
      </w:r>
    </w:p>
    <w:p>
      <w:r>
        <w:t xml:space="preserve">Он строится вокруг </w:t>
      </w:r>
      <w:r>
        <w:rPr>
          <w:b/>
        </w:rPr>
        <w:t>Spaces + Collections</w:t>
      </w:r>
      <w:r>
        <w:t>, а не вокруг people-follow graph.</w:t>
      </w:r>
    </w:p>
    <w:p>
      <w:r>
        <w:t>Feed может включать:</w:t>
      </w:r>
    </w:p>
    <w:p>
      <w:pPr>
        <w:pStyle w:val="ListBullet"/>
        <w:spacing w:after="60" w:line="276" w:lineRule="auto"/>
      </w:pPr>
      <w:r>
        <w:t>Posts from followed Spaces;</w:t>
      </w:r>
    </w:p>
    <w:p>
      <w:pPr>
        <w:pStyle w:val="ListBullet"/>
        <w:spacing w:after="60" w:line="276" w:lineRule="auto"/>
      </w:pPr>
      <w:r>
        <w:t>Posts from Spaces where user is a Member;</w:t>
      </w:r>
    </w:p>
    <w:p>
      <w:pPr>
        <w:pStyle w:val="ListBullet"/>
        <w:spacing w:after="60" w:line="276" w:lineRule="auto"/>
      </w:pPr>
      <w:r>
        <w:t>algorithmically recommended Posts from other public Spaces;</w:t>
      </w:r>
    </w:p>
    <w:p>
      <w:pPr>
        <w:pStyle w:val="ListBullet"/>
        <w:spacing w:after="60" w:line="276" w:lineRule="auto"/>
      </w:pPr>
      <w:r>
        <w:t>updates from followed Collections;</w:t>
      </w:r>
    </w:p>
    <w:p>
      <w:pPr>
        <w:pStyle w:val="ListBullet"/>
        <w:spacing w:after="60" w:line="276" w:lineRule="auto"/>
      </w:pPr>
      <w:r>
        <w:t>recommended Collections;</w:t>
      </w:r>
    </w:p>
    <w:p>
      <w:pPr>
        <w:pStyle w:val="ListBullet"/>
        <w:spacing w:after="60" w:line="276" w:lineRule="auto"/>
      </w:pPr>
      <w:r>
        <w:t>brand / community activity.</w:t>
      </w:r>
    </w:p>
    <w:p>
      <w:r>
        <w:t>Классическая соцсеть:</w:t>
      </w:r>
    </w:p>
    <w:p>
      <w:pPr>
        <w:spacing w:before="160" w:after="200"/>
        <w:ind w:left="403"/>
        <w:pBdr>
          <w:left w:val="single" w:sz="18" w:space="10" w:color="E8002D"/>
        </w:pBdr>
      </w:pPr>
      <w:r>
        <w:t>People → follow people → receive their content</w:t>
      </w:r>
    </w:p>
    <w:p>
      <w:r>
        <w:t>SMTHG:</w:t>
      </w:r>
    </w:p>
    <w:p>
      <w:pPr>
        <w:spacing w:before="160" w:after="200"/>
        <w:ind w:left="403"/>
        <w:pBdr>
          <w:left w:val="single" w:sz="18" w:space="10" w:color="E8002D"/>
        </w:pBdr>
      </w:pPr>
      <w:r>
        <w:t>People → participate in Spaces → discover Posts, Collections, brands and other people through shared taste and activity</w:t>
      </w:r>
    </w:p>
    <w:p>
      <w:r>
        <w:t>Люди остаются discoverable, но не обязаны быть основной subscription unit сети.</w:t>
      </w:r>
    </w:p>
    <w:p>
      <w:pPr>
        <w:spacing w:before="200" w:after="200"/>
        <w:pBdr>
          <w:bottom w:val="single" w:sz="6" w:space="1" w:color="D9D9D9"/>
        </w:pBdr>
      </w:pPr>
    </w:p>
    <w:p>
      <w:pPr>
        <w:pStyle w:val="Heading2"/>
      </w:pPr>
      <w:r>
        <w:t>12. Brands</w:t>
      </w:r>
    </w:p>
    <w:p>
      <w:r>
        <w:rPr>
          <w:b/>
        </w:rPr>
        <w:t>Brands — отдельная entity, соединяющая community и commerce.</w:t>
      </w:r>
    </w:p>
    <w:p>
      <w:r>
        <w:t>Brand может иметь:</w:t>
      </w:r>
    </w:p>
    <w:p>
      <w:pPr>
        <w:pStyle w:val="ListBullet"/>
        <w:spacing w:after="60" w:line="276" w:lineRule="auto"/>
      </w:pPr>
      <w:r>
        <w:t>official Brand Space;</w:t>
      </w:r>
    </w:p>
    <w:p>
      <w:pPr>
        <w:pStyle w:val="ListBullet"/>
        <w:spacing w:after="60" w:line="276" w:lineRule="auto"/>
      </w:pPr>
      <w:r>
        <w:t>commerce catalog;</w:t>
      </w:r>
    </w:p>
    <w:p>
      <w:pPr>
        <w:pStyle w:val="ListBullet"/>
        <w:spacing w:after="60" w:line="276" w:lineRule="auto"/>
      </w:pPr>
      <w:r>
        <w:t>products;</w:t>
      </w:r>
    </w:p>
    <w:p>
      <w:pPr>
        <w:pStyle w:val="ListBullet"/>
        <w:spacing w:after="60" w:line="276" w:lineRule="auto"/>
      </w:pPr>
      <w:r>
        <w:t>drops;</w:t>
      </w:r>
    </w:p>
    <w:p>
      <w:pPr>
        <w:pStyle w:val="ListBullet"/>
        <w:spacing w:after="60" w:line="276" w:lineRule="auto"/>
      </w:pPr>
      <w:r>
        <w:t>designer / brand pages;</w:t>
      </w:r>
    </w:p>
    <w:p>
      <w:pPr>
        <w:pStyle w:val="ListBullet"/>
        <w:spacing w:after="60" w:line="276" w:lineRule="auto"/>
      </w:pPr>
      <w:r>
        <w:t>commerce-side collections.</w:t>
      </w:r>
    </w:p>
    <w:p>
      <w:r>
        <w:t>Brand Space при этом остаётся community environment.</w:t>
      </w:r>
    </w:p>
    <w:p>
      <w:r>
        <w:t>В нём могут жить:</w:t>
      </w:r>
    </w:p>
    <w:p>
      <w:pPr>
        <w:pStyle w:val="ListBullet"/>
        <w:spacing w:after="60" w:line="276" w:lineRule="auto"/>
      </w:pPr>
      <w:r>
        <w:t>conversations;</w:t>
      </w:r>
    </w:p>
    <w:p>
      <w:pPr>
        <w:pStyle w:val="ListBullet"/>
        <w:spacing w:after="60" w:line="276" w:lineRule="auto"/>
      </w:pPr>
      <w:r>
        <w:t>editorial content;</w:t>
      </w:r>
    </w:p>
    <w:p>
      <w:pPr>
        <w:pStyle w:val="ListBullet"/>
        <w:spacing w:after="60" w:line="276" w:lineRule="auto"/>
      </w:pPr>
      <w:r>
        <w:t>launches;</w:t>
      </w:r>
    </w:p>
    <w:p>
      <w:pPr>
        <w:pStyle w:val="ListBullet"/>
        <w:spacing w:after="60" w:line="276" w:lineRule="auto"/>
      </w:pPr>
      <w:r>
        <w:t>cultural content;</w:t>
      </w:r>
    </w:p>
    <w:p>
      <w:pPr>
        <w:pStyle w:val="ListBullet"/>
        <w:spacing w:after="60" w:line="276" w:lineRule="auto"/>
      </w:pPr>
      <w:r>
        <w:t>community prompts;</w:t>
      </w:r>
    </w:p>
    <w:p>
      <w:pPr>
        <w:pStyle w:val="ListBullet"/>
        <w:spacing w:after="60" w:line="276" w:lineRule="auto"/>
      </w:pPr>
      <w:r>
        <w:t>selected guest / creator contributions.</w:t>
      </w:r>
    </w:p>
    <w:p>
      <w:r>
        <w:t>Commerce может быть встроен в контент Brand Space, но сам Space не должен превращаться в product listing page.</w:t>
      </w:r>
    </w:p>
    <w:p>
      <w:pPr>
        <w:spacing w:before="200" w:after="200"/>
        <w:pBdr>
          <w:bottom w:val="single" w:sz="6" w:space="1" w:color="D9D9D9"/>
        </w:pBdr>
      </w:pPr>
    </w:p>
    <w:p>
      <w:pPr>
        <w:pStyle w:val="Heading2"/>
      </w:pPr>
      <w:r>
        <w:t>13. Creators / Influencers</w:t>
      </w:r>
    </w:p>
    <w:p>
      <w:r>
        <w:t xml:space="preserve">SMTHG не должен делать </w:t>
      </w:r>
      <w:r>
        <w:rPr>
          <w:b/>
        </w:rPr>
        <w:t>Influencer</w:t>
      </w:r>
      <w:r>
        <w:t xml:space="preserve"> фундаментально отдельным user type внутри community.</w:t>
      </w:r>
    </w:p>
    <w:p>
      <w:r>
        <w:t>Внутри community creators используют те же primitives:</w:t>
      </w:r>
    </w:p>
    <w:p>
      <w:pPr>
        <w:pStyle w:val="ListBullet"/>
        <w:spacing w:after="60" w:line="276" w:lineRule="auto"/>
      </w:pPr>
      <w:r>
        <w:t>Spaces;</w:t>
      </w:r>
    </w:p>
    <w:p>
      <w:pPr>
        <w:pStyle w:val="ListBullet"/>
        <w:spacing w:after="60" w:line="276" w:lineRule="auto"/>
      </w:pPr>
      <w:r>
        <w:t>Posts;</w:t>
      </w:r>
    </w:p>
    <w:p>
      <w:pPr>
        <w:pStyle w:val="ListBullet"/>
        <w:spacing w:after="60" w:line="276" w:lineRule="auto"/>
      </w:pPr>
      <w:r>
        <w:t>Replies;</w:t>
      </w:r>
    </w:p>
    <w:p>
      <w:pPr>
        <w:pStyle w:val="ListBullet"/>
        <w:spacing w:after="60" w:line="276" w:lineRule="auto"/>
      </w:pPr>
      <w:r>
        <w:t>Collections.</w:t>
      </w:r>
    </w:p>
    <w:p>
      <w:r>
        <w:t xml:space="preserve">Разница появляется в </w:t>
      </w:r>
      <w:r>
        <w:rPr>
          <w:b/>
        </w:rPr>
        <w:t>distribution и monetization</w:t>
      </w:r>
      <w:r>
        <w:t>.</w:t>
      </w:r>
    </w:p>
    <w:p>
      <w:r>
        <w:t>Обычный пользователь может позже подключиться к creator / affiliate program и получить monetization capabilities.</w:t>
      </w:r>
    </w:p>
    <w:p>
      <w:r>
        <w:t>Концептуально:</w:t>
      </w:r>
    </w:p>
    <w:p>
      <w:pPr>
        <w:spacing w:before="160" w:after="200"/>
        <w:ind w:left="403"/>
        <w:pBdr>
          <w:left w:val="single" w:sz="18" w:space="10" w:color="E8002D"/>
        </w:pBdr>
      </w:pPr>
      <w:r>
        <w:rPr>
          <w:b/>
        </w:rPr>
        <w:t>Creator = user + distribution + monetization enabled</w:t>
      </w:r>
    </w:p>
    <w:p>
      <w:r>
        <w:t>Это помогает не строить отдельный привилегированный influencer-only social layer.</w:t>
      </w:r>
    </w:p>
    <w:p>
      <w:pPr>
        <w:spacing w:before="200" w:after="200"/>
        <w:pBdr>
          <w:bottom w:val="single" w:sz="6" w:space="1" w:color="D9D9D9"/>
        </w:pBdr>
      </w:pPr>
    </w:p>
    <w:p>
      <w:pPr>
        <w:pStyle w:val="Heading2"/>
      </w:pPr>
      <w:r>
        <w:t>14. Creator Collections / Picks</w:t>
      </w:r>
    </w:p>
    <w:p>
      <w:r>
        <w:t>Collections естественно покрывают исходный creator use case.</w:t>
      </w:r>
    </w:p>
    <w:p>
      <w:r>
        <w:t>Creator может собрать:</w:t>
      </w:r>
    </w:p>
    <w:p>
      <w:pPr>
        <w:pStyle w:val="ListBullet"/>
        <w:spacing w:after="60" w:line="276" w:lineRule="auto"/>
      </w:pPr>
      <w:r>
        <w:t>My Jewelry Picks</w:t>
      </w:r>
    </w:p>
    <w:p>
      <w:pPr>
        <w:pStyle w:val="ListBullet"/>
        <w:spacing w:after="60" w:line="276" w:lineRule="auto"/>
      </w:pPr>
      <w:r>
        <w:t>Denim I Like</w:t>
      </w:r>
    </w:p>
    <w:p>
      <w:pPr>
        <w:pStyle w:val="ListBullet"/>
        <w:spacing w:after="60" w:line="276" w:lineRule="auto"/>
      </w:pPr>
      <w:r>
        <w:t>Things I'd Wear in Tokyo</w:t>
      </w:r>
    </w:p>
    <w:p>
      <w:pPr>
        <w:pStyle w:val="ListBullet"/>
        <w:spacing w:after="60" w:line="276" w:lineRule="auto"/>
      </w:pPr>
      <w:r>
        <w:t>Current Favorites</w:t>
      </w:r>
    </w:p>
    <w:p>
      <w:r>
        <w:t>Такая Collection может содержать:</w:t>
      </w:r>
    </w:p>
    <w:p>
      <w:pPr>
        <w:pStyle w:val="ListBullet"/>
        <w:spacing w:after="60" w:line="276" w:lineRule="auto"/>
      </w:pPr>
      <w:r>
        <w:t>SMTHG products;</w:t>
      </w:r>
    </w:p>
    <w:p>
      <w:pPr>
        <w:pStyle w:val="ListBullet"/>
        <w:spacing w:after="60" w:line="276" w:lineRule="auto"/>
      </w:pPr>
      <w:r>
        <w:t>virtual try-ons;</w:t>
      </w:r>
    </w:p>
    <w:p>
      <w:pPr>
        <w:pStyle w:val="ListBullet"/>
        <w:spacing w:after="60" w:line="276" w:lineRule="auto"/>
      </w:pPr>
      <w:r>
        <w:t>editorial imagery;</w:t>
      </w:r>
    </w:p>
    <w:p>
      <w:pPr>
        <w:pStyle w:val="ListBullet"/>
        <w:spacing w:after="60" w:line="276" w:lineRule="auto"/>
      </w:pPr>
      <w:r>
        <w:t>personal references;</w:t>
      </w:r>
    </w:p>
    <w:p>
      <w:pPr>
        <w:pStyle w:val="ListBullet"/>
        <w:spacing w:after="60" w:line="276" w:lineRule="auto"/>
      </w:pPr>
      <w:r>
        <w:t>supporting visual context.</w:t>
      </w:r>
    </w:p>
    <w:p>
      <w:r>
        <w:t>Product-linked items остаются shoppable.</w:t>
      </w:r>
    </w:p>
    <w:p>
      <w:r>
        <w:t>Такая Collection может работать одновременно как:</w:t>
      </w:r>
    </w:p>
    <w:p>
      <w:pPr>
        <w:pStyle w:val="ListBullet"/>
        <w:spacing w:after="60" w:line="276" w:lineRule="auto"/>
      </w:pPr>
      <w:r>
        <w:t>natural object внутри SMTHG;</w:t>
      </w:r>
    </w:p>
    <w:p>
      <w:pPr>
        <w:pStyle w:val="ListBullet"/>
        <w:spacing w:after="60" w:line="276" w:lineRule="auto"/>
      </w:pPr>
      <w:r>
        <w:t>public web destination для внешнего creator traffic.</w:t>
      </w:r>
    </w:p>
    <w:p>
      <w:r>
        <w:rPr>
          <w:rFonts w:ascii="Consolas" w:hAnsi="Consolas" w:eastAsia="Consolas"/>
          <w:sz w:val="19"/>
        </w:rPr>
        <w:t>Picks</w:t>
      </w:r>
      <w:r>
        <w:t xml:space="preserve"> можно использовать как product / marketing language для commerce-oriented Collections, не создавая обязательно отдельную underlying entity.</w:t>
      </w:r>
    </w:p>
    <w:p>
      <w:pPr>
        <w:spacing w:before="200" w:after="200"/>
        <w:pBdr>
          <w:bottom w:val="single" w:sz="6" w:space="1" w:color="D9D9D9"/>
        </w:pBdr>
      </w:pPr>
    </w:p>
    <w:p>
      <w:pPr>
        <w:pStyle w:val="Heading2"/>
      </w:pPr>
      <w:r>
        <w:t>15. Public Web Collections</w:t>
      </w:r>
    </w:p>
    <w:p>
      <w:r>
        <w:t>Public Collections могут иметь собственные web URLs.</w:t>
      </w:r>
    </w:p>
    <w:p>
      <w:r>
        <w:t>Это особенно важно для creators: такая страница может работать как lightweight curated landing page / one-page shop.</w:t>
      </w:r>
    </w:p>
    <w:p>
      <w:r>
        <w:t xml:space="preserve">При этом Collection </w:t>
      </w:r>
      <w:r>
        <w:rPr>
          <w:b/>
        </w:rPr>
        <w:t>не содержит permanent affiliate attribution</w:t>
      </w:r>
      <w:r>
        <w:t>.</w:t>
      </w:r>
    </w:p>
    <w:p>
      <w:r>
        <w:t>Одна и та же Collection может быть открыта:</w:t>
      </w:r>
    </w:p>
    <w:p>
      <w:pPr>
        <w:pStyle w:val="ListBullet"/>
        <w:spacing w:after="60" w:line="276" w:lineRule="auto"/>
      </w:pPr>
      <w:r>
        <w:t>изнутри community;</w:t>
      </w:r>
    </w:p>
    <w:p>
      <w:pPr>
        <w:pStyle w:val="ListBullet"/>
        <w:spacing w:after="60" w:line="276" w:lineRule="auto"/>
      </w:pPr>
      <w:r>
        <w:t>из User Profile;</w:t>
      </w:r>
    </w:p>
    <w:p>
      <w:pPr>
        <w:pStyle w:val="ListBullet"/>
        <w:spacing w:after="60" w:line="276" w:lineRule="auto"/>
      </w:pPr>
      <w:r>
        <w:t>по обычному public URL;</w:t>
      </w:r>
    </w:p>
    <w:p>
      <w:pPr>
        <w:pStyle w:val="ListBullet"/>
        <w:spacing w:after="60" w:line="276" w:lineRule="auto"/>
      </w:pPr>
      <w:r>
        <w:t>по creator affiliate URL.</w:t>
      </w:r>
    </w:p>
    <w:p>
      <w:r>
        <w:t>Content object остаётся тем же. Attribution зависит от source of traffic.</w:t>
      </w:r>
    </w:p>
    <w:p>
      <w:pPr>
        <w:spacing w:before="200" w:after="200"/>
        <w:pBdr>
          <w:bottom w:val="single" w:sz="6" w:space="1" w:color="D9D9D9"/>
        </w:pBdr>
      </w:pPr>
    </w:p>
    <w:p>
      <w:pPr>
        <w:pStyle w:val="Heading2"/>
      </w:pPr>
      <w:r>
        <w:t>16. Commerce / Creator Attribution</w:t>
      </w:r>
    </w:p>
    <w:p>
      <w:r>
        <w:t xml:space="preserve">Creator attribution — отдельный </w:t>
      </w:r>
      <w:r>
        <w:rPr>
          <w:b/>
        </w:rPr>
        <w:t>distribution layer</w:t>
      </w:r>
      <w:r>
        <w:t>, а не свойство community content.</w:t>
      </w:r>
    </w:p>
    <w:p>
      <w:r>
        <w:t>Creator может вести внешний traffic на разные commerce destinations:</w:t>
      </w:r>
    </w:p>
    <w:p>
      <w:pPr>
        <w:pStyle w:val="ListBullet"/>
        <w:spacing w:after="60" w:line="276" w:lineRule="auto"/>
      </w:pPr>
      <w:r>
        <w:t>product;</w:t>
      </w:r>
    </w:p>
    <w:p>
      <w:pPr>
        <w:pStyle w:val="ListBullet"/>
        <w:spacing w:after="60" w:line="276" w:lineRule="auto"/>
      </w:pPr>
      <w:r>
        <w:t>designer / brand page;</w:t>
      </w:r>
    </w:p>
    <w:p>
      <w:pPr>
        <w:pStyle w:val="ListBullet"/>
        <w:spacing w:after="60" w:line="276" w:lineRule="auto"/>
      </w:pPr>
      <w:r>
        <w:t>all products from a designer;</w:t>
      </w:r>
    </w:p>
    <w:p>
      <w:pPr>
        <w:pStyle w:val="ListBullet"/>
        <w:spacing w:after="60" w:line="276" w:lineRule="auto"/>
      </w:pPr>
      <w:r>
        <w:t>category;</w:t>
      </w:r>
    </w:p>
    <w:p>
      <w:pPr>
        <w:pStyle w:val="ListBullet"/>
        <w:spacing w:after="60" w:line="276" w:lineRule="auto"/>
      </w:pPr>
      <w:r>
        <w:t>limited drop;</w:t>
      </w:r>
    </w:p>
    <w:p>
      <w:pPr>
        <w:pStyle w:val="ListBullet"/>
        <w:spacing w:after="60" w:line="276" w:lineRule="auto"/>
      </w:pPr>
      <w:r>
        <w:t>marketplace page;</w:t>
      </w:r>
    </w:p>
    <w:p>
      <w:pPr>
        <w:pStyle w:val="ListBullet"/>
        <w:spacing w:after="60" w:line="276" w:lineRule="auto"/>
      </w:pPr>
      <w:r>
        <w:t>creator Collection / Picks page;</w:t>
      </w:r>
    </w:p>
    <w:p>
      <w:pPr>
        <w:pStyle w:val="ListBullet"/>
        <w:spacing w:after="60" w:line="276" w:lineRule="auto"/>
      </w:pPr>
      <w:r>
        <w:t>homepage.</w:t>
      </w:r>
    </w:p>
    <w:p>
      <w:r>
        <w:t>Важен creator marker во внешнем referral URL / session.</w:t>
      </w:r>
    </w:p>
    <w:p>
      <w:r>
        <w:t>Концептуально:</w:t>
      </w:r>
    </w:p>
    <w:p>
      <w:pPr>
        <w:spacing w:before="160" w:after="200"/>
        <w:ind w:left="403"/>
        <w:pBdr>
          <w:left w:val="single" w:sz="18" w:space="10" w:color="E8002D"/>
        </w:pBdr>
      </w:pPr>
      <w:r>
        <w:t>destination + creator marker → commerce session → purchase</w:t>
      </w:r>
    </w:p>
    <w:p>
      <w:r>
        <w:t>Marker может жить в рамках defined attribution window, например 30 дней.</w:t>
      </w:r>
    </w:p>
    <w:p>
      <w:pPr>
        <w:pStyle w:val="Heading3"/>
      </w:pPr>
      <w:r>
        <w:t>Ключевое правило</w:t>
      </w:r>
    </w:p>
    <w:p>
      <w:r>
        <w:t xml:space="preserve">Marker принадлежит </w:t>
      </w:r>
      <w:r>
        <w:rPr>
          <w:b/>
        </w:rPr>
        <w:t>external entry / session</w:t>
      </w:r>
      <w:r>
        <w:t>, а не Post, Collection, Product или Profile.</w:t>
      </w:r>
    </w:p>
    <w:p>
      <w:r>
        <w:t>Поэтому:</w:t>
      </w:r>
    </w:p>
    <w:p>
      <w:pPr>
        <w:spacing w:before="160" w:after="200"/>
        <w:ind w:left="403"/>
        <w:pBdr>
          <w:left w:val="single" w:sz="18" w:space="10" w:color="E8002D"/>
        </w:pBdr>
      </w:pPr>
      <w:r>
        <w:rPr>
          <w:b/>
        </w:rPr>
        <w:t>External creator traffic → eligible for creator attribution</w:t>
      </w:r>
      <w:r>
        <w:br/>
      </w:r>
      <w:r>
        <w:rPr>
          <w:b/>
        </w:rPr>
        <w:t>Traffic generated inside SMTHG community → does not create creator attribution by itself</w:t>
      </w:r>
    </w:p>
    <w:p>
      <w:r>
        <w:t>Если community user открывает Collection creator'а изнутри SMTHG и потом покупает товар, это не должно автоматически генерировать commission только потому, что Collection принадлежит creator'у.</w:t>
      </w:r>
    </w:p>
    <w:p>
      <w:r>
        <w:t>Это защищает community от affiliate spam и конкуренции creator'ов за внутренний platform traffic.</w:t>
      </w:r>
    </w:p>
    <w:p>
      <w:pPr>
        <w:pStyle w:val="Heading3"/>
      </w:pPr>
      <w:r>
        <w:t>Long-term creator economics</w:t>
      </w:r>
    </w:p>
    <w:p>
      <w:r>
        <w:t>Creator всё равно может зарабатывать долгосрочно.</w:t>
      </w:r>
    </w:p>
    <w:p>
      <w:r>
        <w:t>Если его аудитория регулярно приходит через Instagram, TikTok, YouTube, Substack и другие внешние каналы по affiliate links, creator продолжает создавать attributed sessions.</w:t>
      </w:r>
    </w:p>
    <w:p>
      <w:r>
        <w:t xml:space="preserve">Он получает recurring revenue за </w:t>
      </w:r>
      <w:r>
        <w:rPr>
          <w:b/>
        </w:rPr>
        <w:t>continuing distribution work</w:t>
      </w:r>
      <w:r>
        <w:t>, а не за пожизненное ownership пользователей.</w:t>
      </w:r>
    </w:p>
    <w:p>
      <w:r>
        <w:t>Ключевой принцип:</w:t>
      </w:r>
    </w:p>
    <w:p>
      <w:pPr>
        <w:spacing w:before="160" w:after="200"/>
        <w:ind w:left="403"/>
        <w:pBdr>
          <w:left w:val="single" w:sz="18" w:space="10" w:color="E8002D"/>
        </w:pBdr>
      </w:pPr>
      <w:r>
        <w:rPr>
          <w:b/>
        </w:rPr>
        <w:t>Creators own the traffic they generate, not the users they once acquired.</w:t>
      </w:r>
    </w:p>
    <w:p>
      <w:pPr>
        <w:spacing w:before="200" w:after="200"/>
        <w:pBdr>
          <w:bottom w:val="single" w:sz="6" w:space="1" w:color="D9D9D9"/>
        </w:pBdr>
      </w:pPr>
    </w:p>
    <w:p>
      <w:pPr>
        <w:pStyle w:val="Heading2"/>
      </w:pPr>
      <w:r>
        <w:t>17. Зачем пользователю Collections</w:t>
      </w:r>
    </w:p>
    <w:p>
      <w:r>
        <w:t>Collections не стоит продавать как:</w:t>
      </w:r>
    </w:p>
    <w:p>
      <w:pPr>
        <w:spacing w:before="160" w:after="200"/>
        <w:ind w:left="403"/>
        <w:pBdr>
          <w:left w:val="single" w:sz="18" w:space="10" w:color="E8002D"/>
        </w:pBdr>
      </w:pPr>
      <w:r>
        <w:t>Create folders to organize content.</w:t>
      </w:r>
    </w:p>
    <w:p>
      <w:r>
        <w:t>Их реальная ценность:</w:t>
      </w:r>
    </w:p>
    <w:p>
      <w:pPr>
        <w:spacing w:before="160" w:after="200"/>
        <w:ind w:left="403"/>
        <w:pBdr>
          <w:left w:val="single" w:sz="18" w:space="10" w:color="E8002D"/>
        </w:pBdr>
      </w:pPr>
      <w:r>
        <w:rPr>
          <w:b/>
        </w:rPr>
        <w:t>Collect and express your taste without having to become a content creator.</w:t>
      </w:r>
    </w:p>
    <w:p>
      <w:r>
        <w:t>Collections позволяют:</w:t>
      </w:r>
    </w:p>
    <w:p>
      <w:pPr>
        <w:pStyle w:val="ListBullet"/>
        <w:spacing w:after="60" w:line="276" w:lineRule="auto"/>
      </w:pPr>
      <w:r>
        <w:t>сохранять находки с контекстом, а не терять их в generic Favorites;</w:t>
      </w:r>
    </w:p>
    <w:p>
      <w:pPr>
        <w:pStyle w:val="ListBullet"/>
        <w:spacing w:after="60" w:line="276" w:lineRule="auto"/>
      </w:pPr>
      <w:r>
        <w:t>организовывать discovery вокруг конкретных идей;</w:t>
      </w:r>
    </w:p>
    <w:p>
      <w:pPr>
        <w:pStyle w:val="ListBullet"/>
        <w:spacing w:after="60" w:line="276" w:lineRule="auto"/>
      </w:pPr>
      <w:r>
        <w:t>выражать вкус через curation, а не постоянный posting;</w:t>
      </w:r>
    </w:p>
    <w:p>
      <w:pPr>
        <w:pStyle w:val="ListBullet"/>
        <w:spacing w:after="60" w:line="276" w:lineRule="auto"/>
      </w:pPr>
      <w:r>
        <w:t>постепенно строить useful personal asset;</w:t>
      </w:r>
    </w:p>
    <w:p>
      <w:pPr>
        <w:pStyle w:val="ListBullet"/>
        <w:spacing w:after="60" w:line="276" w:lineRule="auto"/>
      </w:pPr>
      <w:r>
        <w:t>делиться конкретной точкой зрения;</w:t>
      </w:r>
    </w:p>
    <w:p>
      <w:pPr>
        <w:pStyle w:val="ListBullet"/>
        <w:spacing w:after="60" w:line="276" w:lineRule="auto"/>
      </w:pPr>
      <w:r>
        <w:t>собирать подборки совместно;</w:t>
      </w:r>
    </w:p>
    <w:p>
      <w:pPr>
        <w:pStyle w:val="ListBullet"/>
        <w:spacing w:after="60" w:line="276" w:lineRule="auto"/>
      </w:pPr>
      <w:r>
        <w:t>подписываться на интересующие Collections;</w:t>
      </w:r>
    </w:p>
    <w:p>
      <w:pPr>
        <w:pStyle w:val="ListBullet"/>
        <w:spacing w:after="60" w:line="276" w:lineRule="auto"/>
      </w:pPr>
      <w:r>
        <w:t>естественно связывать inspiration и commerce.</w:t>
      </w:r>
    </w:p>
    <w:p>
      <w:r>
        <w:t>Пользователю не нужно каждый раз придумывать полноценный Post.</w:t>
      </w:r>
    </w:p>
    <w:p>
      <w:r>
        <w:t xml:space="preserve">Добавить item в </w:t>
      </w:r>
      <w:r>
        <w:rPr>
          <w:rFonts w:ascii="Consolas" w:hAnsi="Consolas" w:eastAsia="Consolas"/>
          <w:sz w:val="19"/>
        </w:rPr>
        <w:t>Japanese Workwear</w:t>
      </w:r>
      <w:r>
        <w:t xml:space="preserve">, </w:t>
      </w:r>
      <w:r>
        <w:rPr>
          <w:rFonts w:ascii="Consolas" w:hAnsi="Consolas" w:eastAsia="Consolas"/>
          <w:sz w:val="19"/>
        </w:rPr>
        <w:t>Silver Jewelry</w:t>
      </w:r>
      <w:r>
        <w:t xml:space="preserve"> или </w:t>
      </w:r>
      <w:r>
        <w:rPr>
          <w:rFonts w:ascii="Consolas" w:hAnsi="Consolas" w:eastAsia="Consolas"/>
          <w:sz w:val="19"/>
        </w:rPr>
        <w:t>Bangkok Finds</w:t>
      </w:r>
      <w:r>
        <w:t xml:space="preserve"> — низкофрикционное действие, похожее на Save.</w:t>
      </w:r>
    </w:p>
    <w:p>
      <w:r>
        <w:t>Но со временем эти действия формируют meaningful representation его вкуса.</w:t>
      </w:r>
    </w:p>
    <w:p>
      <w:pPr>
        <w:pStyle w:val="Heading3"/>
      </w:pPr>
      <w:r>
        <w:t>Favorites vs Collections</w:t>
      </w:r>
    </w:p>
    <w:p>
      <w:r>
        <w:t>Favorites говорят:</w:t>
      </w:r>
    </w:p>
    <w:p>
      <w:pPr>
        <w:spacing w:before="160" w:after="200"/>
        <w:ind w:left="403"/>
        <w:pBdr>
          <w:left w:val="single" w:sz="18" w:space="10" w:color="E8002D"/>
        </w:pBdr>
      </w:pPr>
      <w:r>
        <w:t>I liked this.</w:t>
      </w:r>
    </w:p>
    <w:p>
      <w:r>
        <w:t>Collection добавляет:</w:t>
      </w:r>
    </w:p>
    <w:p>
      <w:pPr>
        <w:spacing w:before="160" w:after="200"/>
        <w:ind w:left="403"/>
        <w:pBdr>
          <w:left w:val="single" w:sz="18" w:space="10" w:color="E8002D"/>
        </w:pBdr>
      </w:pPr>
      <w:r>
        <w:t xml:space="preserve">I liked this </w:t>
      </w:r>
      <w:r>
        <w:rPr>
          <w:b/>
        </w:rPr>
        <w:t>in this context</w:t>
      </w:r>
      <w:r>
        <w:t>.</w:t>
      </w:r>
    </w:p>
    <w:p>
      <w:r>
        <w:t>Именно этот context делает механику сильнее обычного Save.</w:t>
      </w:r>
    </w:p>
    <w:p>
      <w:pPr>
        <w:spacing w:before="200" w:after="200"/>
        <w:pBdr>
          <w:bottom w:val="single" w:sz="6" w:space="1" w:color="D9D9D9"/>
        </w:pBdr>
      </w:pPr>
    </w:p>
    <w:p>
      <w:pPr>
        <w:pStyle w:val="Heading2"/>
      </w:pPr>
      <w:r>
        <w:t>18. Strategic Value of Collections</w:t>
      </w:r>
    </w:p>
    <w:p>
      <w:r>
        <w:t>Для SMTHG Collections — не просто UI feature.</w:t>
      </w:r>
    </w:p>
    <w:p>
      <w:r>
        <w:t xml:space="preserve">Они создают </w:t>
      </w:r>
      <w:r>
        <w:rPr>
          <w:b/>
        </w:rPr>
        <w:t>structured taste graph</w:t>
      </w:r>
      <w:r>
        <w:t>.</w:t>
      </w:r>
    </w:p>
    <w:p>
      <w:r>
        <w:t>Обычный like говорит:</w:t>
      </w:r>
    </w:p>
    <w:p>
      <w:pPr>
        <w:spacing w:before="160" w:after="200"/>
        <w:ind w:left="403"/>
        <w:pBdr>
          <w:left w:val="single" w:sz="18" w:space="10" w:color="E8002D"/>
        </w:pBdr>
      </w:pPr>
      <w:r>
        <w:t>User X liked item A.</w:t>
      </w:r>
    </w:p>
    <w:p>
      <w:r>
        <w:t>Collection может говорить:</w:t>
      </w:r>
    </w:p>
    <w:p>
      <w:pPr>
        <w:spacing w:before="160" w:after="200"/>
        <w:ind w:left="403"/>
        <w:pBdr>
          <w:left w:val="single" w:sz="18" w:space="10" w:color="E8002D"/>
        </w:pBdr>
      </w:pPr>
      <w:r>
        <w:t>User X grouped A, B, C, this reference image and this virtual try-on under “Summer Tailoring”.</w:t>
      </w:r>
    </w:p>
    <w:p>
      <w:r>
        <w:t>Это даёт более богатые данные о:</w:t>
      </w:r>
    </w:p>
    <w:p>
      <w:pPr>
        <w:pStyle w:val="ListBullet"/>
        <w:spacing w:after="60" w:line="276" w:lineRule="auto"/>
      </w:pPr>
      <w:r>
        <w:t>taste;</w:t>
      </w:r>
    </w:p>
    <w:p>
      <w:pPr>
        <w:pStyle w:val="ListBullet"/>
        <w:spacing w:after="60" w:line="276" w:lineRule="auto"/>
      </w:pPr>
      <w:r>
        <w:t>intent;</w:t>
      </w:r>
    </w:p>
    <w:p>
      <w:pPr>
        <w:pStyle w:val="ListBullet"/>
        <w:spacing w:after="60" w:line="276" w:lineRule="auto"/>
      </w:pPr>
      <w:r>
        <w:t>context;</w:t>
      </w:r>
    </w:p>
    <w:p>
      <w:pPr>
        <w:pStyle w:val="ListBullet"/>
        <w:spacing w:after="60" w:line="276" w:lineRule="auto"/>
      </w:pPr>
      <w:r>
        <w:t>relationships between products and references;</w:t>
      </w:r>
    </w:p>
    <w:p>
      <w:pPr>
        <w:pStyle w:val="ListBullet"/>
        <w:spacing w:after="60" w:line="276" w:lineRule="auto"/>
      </w:pPr>
      <w:r>
        <w:t>emerging aesthetics;</w:t>
      </w:r>
    </w:p>
    <w:p>
      <w:pPr>
        <w:pStyle w:val="ListBullet"/>
        <w:spacing w:after="60" w:line="276" w:lineRule="auto"/>
      </w:pPr>
      <w:r>
        <w:t>potential purchase behavior.</w:t>
      </w:r>
    </w:p>
    <w:p>
      <w:pPr>
        <w:pStyle w:val="Heading3"/>
      </w:pPr>
      <w:r>
        <w:t>Discovery</w:t>
      </w:r>
    </w:p>
    <w:p>
      <w:r>
        <w:t>Можно рекомендовать релевантные Collections, products, Spaces и content.</w:t>
      </w:r>
    </w:p>
    <w:p>
      <w:pPr>
        <w:pStyle w:val="Heading3"/>
      </w:pPr>
      <w:r>
        <w:t>Retention</w:t>
      </w:r>
    </w:p>
    <w:p>
      <w:r>
        <w:t>У пользователя появляется накопленный asset внутри SMTHG, который становится ценнее со временем.</w:t>
      </w:r>
    </w:p>
    <w:p>
      <w:pPr>
        <w:pStyle w:val="Heading3"/>
      </w:pPr>
      <w:r>
        <w:t>Low-friction UGC</w:t>
      </w:r>
    </w:p>
    <w:p>
      <w:r>
        <w:t>Большинство users могут никогда не стать активными posters, но многие готовы save, organize и curate.</w:t>
      </w:r>
    </w:p>
    <w:p>
      <w:pPr>
        <w:pStyle w:val="Heading3"/>
      </w:pPr>
      <w:r>
        <w:t>Commerce intent</w:t>
      </w:r>
    </w:p>
    <w:p>
      <w:r>
        <w:t xml:space="preserve">Collections типа </w:t>
      </w:r>
      <w:r>
        <w:rPr>
          <w:rFonts w:ascii="Consolas" w:hAnsi="Consolas" w:eastAsia="Consolas"/>
          <w:sz w:val="19"/>
        </w:rPr>
        <w:t>Want</w:t>
      </w:r>
      <w:r>
        <w:t xml:space="preserve">, </w:t>
      </w:r>
      <w:r>
        <w:rPr>
          <w:rFonts w:ascii="Consolas" w:hAnsi="Consolas" w:eastAsia="Consolas"/>
          <w:sz w:val="19"/>
        </w:rPr>
        <w:t>Wedding</w:t>
      </w:r>
      <w:r>
        <w:t xml:space="preserve">, </w:t>
      </w:r>
      <w:r>
        <w:rPr>
          <w:rFonts w:ascii="Consolas" w:hAnsi="Consolas" w:eastAsia="Consolas"/>
          <w:sz w:val="19"/>
        </w:rPr>
        <w:t>Denim</w:t>
      </w:r>
      <w:r>
        <w:t xml:space="preserve">, </w:t>
      </w:r>
      <w:r>
        <w:rPr>
          <w:rFonts w:ascii="Consolas" w:hAnsi="Consolas" w:eastAsia="Consolas"/>
          <w:sz w:val="19"/>
        </w:rPr>
        <w:t>Things to Try</w:t>
      </w:r>
      <w:r>
        <w:t xml:space="preserve"> могут содержать более сильный purchase intent, чем generic like.</w:t>
      </w:r>
    </w:p>
    <w:p>
      <w:pPr>
        <w:pStyle w:val="Heading3"/>
      </w:pPr>
      <w:r>
        <w:t>External distribution</w:t>
      </w:r>
    </w:p>
    <w:p>
      <w:r>
        <w:t>Public Collections могут становиться shareable landing pages.</w:t>
      </w:r>
    </w:p>
    <w:p>
      <w:pPr>
        <w:pStyle w:val="Heading3"/>
      </w:pPr>
      <w:r>
        <w:t>Creator monetization</w:t>
      </w:r>
    </w:p>
    <w:p>
      <w:r>
        <w:t>Та же primitive естественно превращается в creator commerce surface без отдельной creator-only architecture.</w:t>
      </w:r>
    </w:p>
    <w:p>
      <w:pPr>
        <w:pStyle w:val="Heading3"/>
      </w:pPr>
      <w:r>
        <w:t>Identity / Community discovery</w:t>
      </w:r>
    </w:p>
    <w:p>
      <w:r>
        <w:t>Люди могут находить друг друга через taste, а не follower counts или personality-driven social graph.</w:t>
      </w:r>
    </w:p>
    <w:p>
      <w:r>
        <w:t>Короткая стратегическая формулировка:</w:t>
      </w:r>
    </w:p>
    <w:p>
      <w:pPr>
        <w:spacing w:before="160" w:after="200"/>
        <w:ind w:left="403"/>
        <w:pBdr>
          <w:left w:val="single" w:sz="18" w:space="10" w:color="E8002D"/>
        </w:pBdr>
      </w:pPr>
      <w:r>
        <w:rPr>
          <w:b/>
        </w:rPr>
        <w:t>Spaces capture conversation. Collections capture taste.</w:t>
      </w:r>
    </w:p>
    <w:p>
      <w:r>
        <w:t>Или:</w:t>
      </w:r>
    </w:p>
    <w:p>
      <w:pPr>
        <w:spacing w:before="160" w:after="200"/>
        <w:ind w:left="403"/>
        <w:pBdr>
          <w:left w:val="single" w:sz="18" w:space="10" w:color="E8002D"/>
        </w:pBdr>
      </w:pPr>
      <w:r>
        <w:rPr>
          <w:b/>
        </w:rPr>
        <w:t>Spaces preserve what people say. Collections preserve what people choose.</w:t>
      </w:r>
    </w:p>
    <w:p>
      <w:pPr>
        <w:spacing w:before="200" w:after="200"/>
        <w:pBdr>
          <w:bottom w:val="single" w:sz="6" w:space="1" w:color="D9D9D9"/>
        </w:pBdr>
      </w:pPr>
    </w:p>
    <w:p>
      <w:pPr>
        <w:pStyle w:val="Heading2"/>
      </w:pPr>
      <w:r>
        <w:t>19. Core Product Model</w:t>
      </w:r>
    </w:p>
    <w:p>
      <w:pPr>
        <w:pStyle w:val="Heading3"/>
      </w:pPr>
      <w:r>
        <w:t>Spaces</w:t>
      </w:r>
    </w:p>
    <w:p>
      <w:r>
        <w:rPr>
          <w:b/>
        </w:rPr>
        <w:t>Participate &amp; discuss</w:t>
      </w:r>
    </w:p>
    <w:p>
      <w:r>
        <w:t>Contain Posts and threaded discussions.</w:t>
      </w:r>
    </w:p>
    <w:p>
      <w:pPr>
        <w:pStyle w:val="Heading3"/>
      </w:pPr>
      <w:r>
        <w:t>Posts</w:t>
      </w:r>
    </w:p>
    <w:p>
      <w:r>
        <w:rPr>
          <w:b/>
        </w:rPr>
        <w:t>Communicate</w:t>
      </w:r>
    </w:p>
    <w:p>
      <w:r>
        <w:t>Always published inside a Space.</w:t>
      </w:r>
    </w:p>
    <w:p>
      <w:pPr>
        <w:pStyle w:val="Heading3"/>
      </w:pPr>
      <w:r>
        <w:t>Comments / Replies</w:t>
      </w:r>
    </w:p>
    <w:p>
      <w:r>
        <w:rPr>
          <w:b/>
        </w:rPr>
        <w:t>Discuss</w:t>
      </w:r>
    </w:p>
    <w:p>
      <w:r>
        <w:t>Threaded, visual and contextual conversation around Posts.</w:t>
      </w:r>
    </w:p>
    <w:p>
      <w:pPr>
        <w:pStyle w:val="Heading3"/>
      </w:pPr>
      <w:r>
        <w:t>Collections</w:t>
      </w:r>
    </w:p>
    <w:p>
      <w:r>
        <w:rPr>
          <w:b/>
        </w:rPr>
        <w:t>Collect &amp; curate</w:t>
      </w:r>
    </w:p>
    <w:p>
      <w:r>
        <w:t>Organize visual items, references, products, try-ons, places and saved Posts around an idea.</w:t>
      </w:r>
    </w:p>
    <w:p>
      <w:pPr>
        <w:pStyle w:val="Heading3"/>
      </w:pPr>
      <w:r>
        <w:t>Profiles</w:t>
      </w:r>
    </w:p>
    <w:p>
      <w:r>
        <w:rPr>
          <w:b/>
        </w:rPr>
        <w:t>Identity &amp; activity aggregation</w:t>
      </w:r>
    </w:p>
    <w:p>
      <w:r>
        <w:t>Show user activity across Spaces plus their Collections.</w:t>
      </w:r>
    </w:p>
    <w:p>
      <w:pPr>
        <w:pStyle w:val="Heading3"/>
      </w:pPr>
      <w:r>
        <w:t>Feed</w:t>
      </w:r>
    </w:p>
    <w:p>
      <w:r>
        <w:rPr>
          <w:b/>
        </w:rPr>
        <w:t>Distribution &amp; discovery</w:t>
      </w:r>
    </w:p>
    <w:p>
      <w:r>
        <w:t>Surfaces activity from Spaces and Collections without requiring a people-following social graph.</w:t>
      </w:r>
    </w:p>
    <w:p>
      <w:pPr>
        <w:pStyle w:val="Heading3"/>
      </w:pPr>
      <w:r>
        <w:t>Follow</w:t>
      </w:r>
    </w:p>
    <w:p>
      <w:r>
        <w:rPr>
          <w:b/>
        </w:rPr>
        <w:t>Receive updates</w:t>
      </w:r>
    </w:p>
    <w:p>
      <w:r>
        <w:t>Used for Spaces and Collections.</w:t>
      </w:r>
    </w:p>
    <w:p>
      <w:pPr>
        <w:pStyle w:val="Heading3"/>
      </w:pPr>
      <w:r>
        <w:t>Member / Contributor</w:t>
      </w:r>
    </w:p>
    <w:p>
      <w:r>
        <w:rPr>
          <w:b/>
        </w:rPr>
        <w:t>Participate</w:t>
      </w:r>
    </w:p>
    <w:p>
      <w:r>
        <w:t>Membership controls participation/access in Spaces. Contributor status controls who can add to collaborative Collections.</w:t>
      </w:r>
    </w:p>
    <w:p>
      <w:pPr>
        <w:pStyle w:val="Heading3"/>
      </w:pPr>
      <w:r>
        <w:t>Commerce</w:t>
      </w:r>
    </w:p>
    <w:p>
      <w:r>
        <w:rPr>
          <w:b/>
        </w:rPr>
        <w:t>Optional layer</w:t>
      </w:r>
    </w:p>
    <w:p>
      <w:r>
        <w:t>Products can be connected to Posts and Collection Items where relevant.</w:t>
      </w:r>
    </w:p>
    <w:p>
      <w:pPr>
        <w:pStyle w:val="Heading3"/>
      </w:pPr>
      <w:r>
        <w:t>Creator Attribution</w:t>
      </w:r>
    </w:p>
    <w:p>
      <w:r>
        <w:rPr>
          <w:b/>
        </w:rPr>
        <w:t>External distribution layer</w:t>
      </w:r>
    </w:p>
    <w:p>
      <w:r>
        <w:t>Lives in referral URLs / sessions rather than in community content objects.</w:t>
      </w:r>
    </w:p>
    <w:p>
      <w:pPr>
        <w:spacing w:before="200" w:after="200"/>
        <w:pBdr>
          <w:bottom w:val="single" w:sz="6" w:space="1" w:color="D9D9D9"/>
        </w:pBdr>
      </w:pPr>
    </w:p>
    <w:p>
      <w:pPr>
        <w:pStyle w:val="Heading2"/>
      </w:pPr>
      <w:r>
        <w:t>20. Simplified Architecture</w:t>
      </w:r>
    </w:p>
    <w:p>
      <w:pPr>
        <w:spacing w:before="160" w:after="200" w:line="240" w:lineRule="auto"/>
        <w:ind w:left="216"/>
        <w:shd w:val="clear" w:fill="F5F3EF"/>
      </w:pPr>
      <w:r>
        <w:rPr>
          <w:rFonts w:ascii="Consolas" w:hAnsi="Consolas" w:eastAsia="Consolas"/>
          <w:sz w:val="17"/>
        </w:rPr>
        <w:t>SMTHG Community</w:t>
      </w:r>
      <w:r>
        <w:br/>
      </w:r>
      <w:r>
        <w:rPr>
          <w:rFonts w:ascii="Consolas" w:hAnsi="Consolas" w:eastAsia="Consolas"/>
          <w:sz w:val="17"/>
        </w:rPr>
        <w:t>│</w:t>
      </w:r>
      <w:r>
        <w:br/>
      </w:r>
      <w:r>
        <w:rPr>
          <w:rFonts w:ascii="Consolas" w:hAnsi="Consolas" w:eastAsia="Consolas"/>
          <w:sz w:val="17"/>
        </w:rPr>
        <w:t>├── Feed</w:t>
      </w:r>
      <w:r>
        <w:br/>
      </w:r>
      <w:r>
        <w:rPr>
          <w:rFonts w:ascii="Consolas" w:hAnsi="Consolas" w:eastAsia="Consolas"/>
          <w:sz w:val="17"/>
        </w:rPr>
        <w:t>│   ├── Posts from followed / joined Spaces</w:t>
      </w:r>
      <w:r>
        <w:br/>
      </w:r>
      <w:r>
        <w:rPr>
          <w:rFonts w:ascii="Consolas" w:hAnsi="Consolas" w:eastAsia="Consolas"/>
          <w:sz w:val="17"/>
        </w:rPr>
        <w:t>│   ├── Recommended Posts</w:t>
      </w:r>
      <w:r>
        <w:br/>
      </w:r>
      <w:r>
        <w:rPr>
          <w:rFonts w:ascii="Consolas" w:hAnsi="Consolas" w:eastAsia="Consolas"/>
          <w:sz w:val="17"/>
        </w:rPr>
        <w:t>│   ├── Updated followed Collections</w:t>
      </w:r>
      <w:r>
        <w:br/>
      </w:r>
      <w:r>
        <w:rPr>
          <w:rFonts w:ascii="Consolas" w:hAnsi="Consolas" w:eastAsia="Consolas"/>
          <w:sz w:val="17"/>
        </w:rPr>
        <w:t>│   └── Recommended Collections</w:t>
      </w:r>
      <w:r>
        <w:br/>
      </w:r>
      <w:r>
        <w:rPr>
          <w:rFonts w:ascii="Consolas" w:hAnsi="Consolas" w:eastAsia="Consolas"/>
          <w:sz w:val="17"/>
        </w:rPr>
        <w:t>│</w:t>
      </w:r>
      <w:r>
        <w:br/>
      </w:r>
      <w:r>
        <w:rPr>
          <w:rFonts w:ascii="Consolas" w:hAnsi="Consolas" w:eastAsia="Consolas"/>
          <w:sz w:val="17"/>
        </w:rPr>
        <w:t>├── Spaces</w:t>
      </w:r>
      <w:r>
        <w:br/>
      </w:r>
      <w:r>
        <w:rPr>
          <w:rFonts w:ascii="Consolas" w:hAnsi="Consolas" w:eastAsia="Consolas"/>
          <w:sz w:val="17"/>
        </w:rPr>
        <w:t>│   ├── Brand Spaces</w:t>
      </w:r>
      <w:r>
        <w:br/>
      </w:r>
      <w:r>
        <w:rPr>
          <w:rFonts w:ascii="Consolas" w:hAnsi="Consolas" w:eastAsia="Consolas"/>
          <w:sz w:val="17"/>
        </w:rPr>
        <w:t>│   └── Community / Topic Spaces</w:t>
      </w:r>
      <w:r>
        <w:br/>
      </w:r>
      <w:r>
        <w:rPr>
          <w:rFonts w:ascii="Consolas" w:hAnsi="Consolas" w:eastAsia="Consolas"/>
          <w:sz w:val="17"/>
        </w:rPr>
        <w:t>│</w:t>
      </w:r>
      <w:r>
        <w:br/>
      </w:r>
      <w:r>
        <w:rPr>
          <w:rFonts w:ascii="Consolas" w:hAnsi="Consolas" w:eastAsia="Consolas"/>
          <w:sz w:val="17"/>
        </w:rPr>
        <w:t>│   Space</w:t>
      </w:r>
      <w:r>
        <w:br/>
      </w:r>
      <w:r>
        <w:rPr>
          <w:rFonts w:ascii="Consolas" w:hAnsi="Consolas" w:eastAsia="Consolas"/>
          <w:sz w:val="17"/>
        </w:rPr>
        <w:t>│   └── Posts</w:t>
      </w:r>
      <w:r>
        <w:br/>
      </w:r>
      <w:r>
        <w:rPr>
          <w:rFonts w:ascii="Consolas" w:hAnsi="Consolas" w:eastAsia="Consolas"/>
          <w:sz w:val="17"/>
        </w:rPr>
        <w:t>│       └── Comments / Replies</w:t>
      </w:r>
      <w:r>
        <w:br/>
      </w:r>
      <w:r>
        <w:rPr>
          <w:rFonts w:ascii="Consolas" w:hAnsi="Consolas" w:eastAsia="Consolas"/>
          <w:sz w:val="17"/>
        </w:rPr>
        <w:t>│</w:t>
      </w:r>
      <w:r>
        <w:br/>
      </w:r>
      <w:r>
        <w:rPr>
          <w:rFonts w:ascii="Consolas" w:hAnsi="Consolas" w:eastAsia="Consolas"/>
          <w:sz w:val="17"/>
        </w:rPr>
        <w:t>├── Collections</w:t>
      </w:r>
      <w:r>
        <w:br/>
      </w:r>
      <w:r>
        <w:rPr>
          <w:rFonts w:ascii="Consolas" w:hAnsi="Consolas" w:eastAsia="Consolas"/>
          <w:sz w:val="17"/>
        </w:rPr>
        <w:t>│   ├── Owner</w:t>
      </w:r>
      <w:r>
        <w:br/>
      </w:r>
      <w:r>
        <w:rPr>
          <w:rFonts w:ascii="Consolas" w:hAnsi="Consolas" w:eastAsia="Consolas"/>
          <w:sz w:val="17"/>
        </w:rPr>
        <w:t>│   ├── Contributors</w:t>
      </w:r>
      <w:r>
        <w:br/>
      </w:r>
      <w:r>
        <w:rPr>
          <w:rFonts w:ascii="Consolas" w:hAnsi="Consolas" w:eastAsia="Consolas"/>
          <w:sz w:val="17"/>
        </w:rPr>
        <w:t>│   ├── Followers</w:t>
      </w:r>
      <w:r>
        <w:br/>
      </w:r>
      <w:r>
        <w:rPr>
          <w:rFonts w:ascii="Consolas" w:hAnsi="Consolas" w:eastAsia="Consolas"/>
          <w:sz w:val="17"/>
        </w:rPr>
        <w:t>│   └── Collection Items</w:t>
      </w:r>
      <w:r>
        <w:br/>
      </w:r>
      <w:r>
        <w:rPr>
          <w:rFonts w:ascii="Consolas" w:hAnsi="Consolas" w:eastAsia="Consolas"/>
          <w:sz w:val="17"/>
        </w:rPr>
        <w:t>│       ├── Image</w:t>
      </w:r>
      <w:r>
        <w:br/>
      </w:r>
      <w:r>
        <w:rPr>
          <w:rFonts w:ascii="Consolas" w:hAnsi="Consolas" w:eastAsia="Consolas"/>
          <w:sz w:val="17"/>
        </w:rPr>
        <w:t>│       ├── Optional title / description</w:t>
      </w:r>
      <w:r>
        <w:br/>
      </w:r>
      <w:r>
        <w:rPr>
          <w:rFonts w:ascii="Consolas" w:hAnsi="Consolas" w:eastAsia="Consolas"/>
          <w:sz w:val="17"/>
        </w:rPr>
        <w:t>│       ├── Optional validated link</w:t>
      </w:r>
      <w:r>
        <w:br/>
      </w:r>
      <w:r>
        <w:rPr>
          <w:rFonts w:ascii="Consolas" w:hAnsi="Consolas" w:eastAsia="Consolas"/>
          <w:sz w:val="17"/>
        </w:rPr>
        <w:t>│       ├── Optional product binding</w:t>
      </w:r>
      <w:r>
        <w:br/>
      </w:r>
      <w:r>
        <w:rPr>
          <w:rFonts w:ascii="Consolas" w:hAnsi="Consolas" w:eastAsia="Consolas"/>
          <w:sz w:val="17"/>
        </w:rPr>
        <w:t>│       └── Optional saved Post reference</w:t>
      </w:r>
      <w:r>
        <w:br/>
      </w:r>
      <w:r>
        <w:rPr>
          <w:rFonts w:ascii="Consolas" w:hAnsi="Consolas" w:eastAsia="Consolas"/>
          <w:sz w:val="17"/>
        </w:rPr>
        <w:t>│</w:t>
      </w:r>
      <w:r>
        <w:br/>
      </w:r>
      <w:r>
        <w:rPr>
          <w:rFonts w:ascii="Consolas" w:hAnsi="Consolas" w:eastAsia="Consolas"/>
          <w:sz w:val="17"/>
        </w:rPr>
        <w:t>├── User Profiles</w:t>
      </w:r>
      <w:r>
        <w:br/>
      </w:r>
      <w:r>
        <w:rPr>
          <w:rFonts w:ascii="Consolas" w:hAnsi="Consolas" w:eastAsia="Consolas"/>
          <w:sz w:val="17"/>
        </w:rPr>
        <w:t>│   ├── Profile Info</w:t>
      </w:r>
      <w:r>
        <w:br/>
      </w:r>
      <w:r>
        <w:rPr>
          <w:rFonts w:ascii="Consolas" w:hAnsi="Consolas" w:eastAsia="Consolas"/>
          <w:sz w:val="17"/>
        </w:rPr>
        <w:t>│   ├── Posts across Spaces</w:t>
      </w:r>
      <w:r>
        <w:br/>
      </w:r>
      <w:r>
        <w:rPr>
          <w:rFonts w:ascii="Consolas" w:hAnsi="Consolas" w:eastAsia="Consolas"/>
          <w:sz w:val="17"/>
        </w:rPr>
        <w:t>│   ├── Replies</w:t>
      </w:r>
      <w:r>
        <w:br/>
      </w:r>
      <w:r>
        <w:rPr>
          <w:rFonts w:ascii="Consolas" w:hAnsi="Consolas" w:eastAsia="Consolas"/>
          <w:sz w:val="17"/>
        </w:rPr>
        <w:t>│   └── Collections</w:t>
      </w:r>
      <w:r>
        <w:br/>
      </w:r>
      <w:r>
        <w:rPr>
          <w:rFonts w:ascii="Consolas" w:hAnsi="Consolas" w:eastAsia="Consolas"/>
          <w:sz w:val="17"/>
        </w:rPr>
        <w:t>│</w:t>
      </w:r>
      <w:r>
        <w:br/>
      </w:r>
      <w:r>
        <w:rPr>
          <w:rFonts w:ascii="Consolas" w:hAnsi="Consolas" w:eastAsia="Consolas"/>
          <w:sz w:val="17"/>
        </w:rPr>
        <w:t>├── Brands</w:t>
      </w:r>
      <w:r>
        <w:br/>
      </w:r>
      <w:r>
        <w:rPr>
          <w:rFonts w:ascii="Consolas" w:hAnsi="Consolas" w:eastAsia="Consolas"/>
          <w:sz w:val="17"/>
        </w:rPr>
        <w:t>│   ├── Brand Space</w:t>
      </w:r>
      <w:r>
        <w:br/>
      </w:r>
      <w:r>
        <w:rPr>
          <w:rFonts w:ascii="Consolas" w:hAnsi="Consolas" w:eastAsia="Consolas"/>
          <w:sz w:val="17"/>
        </w:rPr>
        <w:t>│   └── Commerce entities</w:t>
      </w:r>
      <w:r>
        <w:br/>
      </w:r>
      <w:r>
        <w:rPr>
          <w:rFonts w:ascii="Consolas" w:hAnsi="Consolas" w:eastAsia="Consolas"/>
          <w:sz w:val="17"/>
        </w:rPr>
        <w:t>│       ├── Products</w:t>
      </w:r>
      <w:r>
        <w:br/>
      </w:r>
      <w:r>
        <w:rPr>
          <w:rFonts w:ascii="Consolas" w:hAnsi="Consolas" w:eastAsia="Consolas"/>
          <w:sz w:val="17"/>
        </w:rPr>
        <w:t>│       ├── Drops</w:t>
      </w:r>
      <w:r>
        <w:br/>
      </w:r>
      <w:r>
        <w:rPr>
          <w:rFonts w:ascii="Consolas" w:hAnsi="Consolas" w:eastAsia="Consolas"/>
          <w:sz w:val="17"/>
        </w:rPr>
        <w:t>│       └── Brand / Designer pages</w:t>
      </w:r>
      <w:r>
        <w:br/>
      </w:r>
      <w:r>
        <w:rPr>
          <w:rFonts w:ascii="Consolas" w:hAnsi="Consolas" w:eastAsia="Consolas"/>
          <w:sz w:val="17"/>
        </w:rPr>
        <w:t>│</w:t>
      </w:r>
      <w:r>
        <w:br/>
      </w:r>
      <w:r>
        <w:rPr>
          <w:rFonts w:ascii="Consolas" w:hAnsi="Consolas" w:eastAsia="Consolas"/>
          <w:sz w:val="17"/>
        </w:rPr>
        <w:t>└── Creator Monetization</w:t>
      </w:r>
      <w:r>
        <w:br/>
      </w:r>
      <w:r>
        <w:rPr>
          <w:rFonts w:ascii="Consolas" w:hAnsi="Consolas" w:eastAsia="Consolas"/>
          <w:sz w:val="17"/>
        </w:rPr>
        <w:t xml:space="preserve">    ├── External referral links</w:t>
      </w:r>
      <w:r>
        <w:br/>
      </w:r>
      <w:r>
        <w:rPr>
          <w:rFonts w:ascii="Consolas" w:hAnsi="Consolas" w:eastAsia="Consolas"/>
          <w:sz w:val="17"/>
        </w:rPr>
        <w:t xml:space="preserve">    ├── Attribution marker / session</w:t>
      </w:r>
      <w:r>
        <w:br/>
      </w:r>
      <w:r>
        <w:rPr>
          <w:rFonts w:ascii="Consolas" w:hAnsi="Consolas" w:eastAsia="Consolas"/>
          <w:sz w:val="17"/>
        </w:rPr>
        <w:t xml:space="preserve">    └── Commerce conversion</w:t>
      </w:r>
    </w:p>
    <w:p>
      <w:pPr>
        <w:spacing w:before="200" w:after="200"/>
        <w:pBdr>
          <w:bottom w:val="single" w:sz="6" w:space="1" w:color="D9D9D9"/>
        </w:pBdr>
      </w:pPr>
    </w:p>
    <w:p>
      <w:pPr>
        <w:pStyle w:val="Heading2"/>
      </w:pPr>
      <w:r>
        <w:t>One-line Model</w:t>
      </w:r>
    </w:p>
    <w:p>
      <w:pPr>
        <w:spacing w:before="160" w:after="200"/>
        <w:ind w:left="403"/>
        <w:pBdr>
          <w:left w:val="single" w:sz="18" w:space="10" w:color="E8002D"/>
        </w:pBdr>
      </w:pPr>
      <w:r>
        <w:rPr>
          <w:b/>
        </w:rPr>
        <w:t>Spaces are where the community talks. Collections are where the community curates taste. Commerce can attach to both, while creator attribution stays outside the community content model.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Calibri" w:hAnsi="Calibri" w:eastAsia="Calibri"/>
      <w:color w:val="1616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61616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6161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E8002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6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/>
      <w:iCs/>
      <w:caps/>
      <w:color w:val="5C5A56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6161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