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19FF8665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CE290D">
        <w:rPr>
          <w:lang w:val="es-ES"/>
        </w:rPr>
        <w:t>X</w:t>
      </w:r>
      <w:r w:rsidRPr="001F7A1D">
        <w:rPr>
          <w:lang w:val="es-ES"/>
        </w:rPr>
        <w:t>] Sus profesores no son los aseguradores de calidad de su proyecto. No es su misión encontrar los problemas que haya en el mismo durante las clases de seguimiento.</w:t>
      </w:r>
    </w:p>
    <w:p w14:paraId="22DED10F" w14:textId="20A1AA5D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CE290D">
        <w:rPr>
          <w:lang w:val="es-ES"/>
        </w:rPr>
        <w:t>X</w:t>
      </w:r>
      <w:r w:rsidRPr="001F7A1D">
        <w:rPr>
          <w:lang w:val="es-ES"/>
        </w:rPr>
        <w:t>] No es responsabilidad de los profesores organizar el programa de trabajo de los estudiantes. En cada clase se avanza según el trabajo presentado.</w:t>
      </w:r>
    </w:p>
    <w:p w14:paraId="5906F115" w14:textId="38D67C75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CE290D">
        <w:rPr>
          <w:lang w:val="es-ES"/>
        </w:rPr>
        <w:t>X</w:t>
      </w:r>
      <w:r w:rsidRPr="001F7A1D">
        <w:rPr>
          <w:lang w:val="es-ES"/>
        </w:rPr>
        <w:t xml:space="preserve">]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7707679A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CE290D">
        <w:rPr>
          <w:lang w:val="es-ES"/>
        </w:rPr>
        <w:t>X</w:t>
      </w:r>
      <w:r w:rsidRPr="001F7A1D">
        <w:rPr>
          <w:lang w:val="es-ES"/>
        </w:rPr>
        <w:t>] Elija en su grupo a una persona que actúe como secretario y gestione las solicitudes en nombre del grupo.</w:t>
      </w:r>
    </w:p>
    <w:p w14:paraId="45B8FA2B" w14:textId="1517FC8A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CE290D">
        <w:rPr>
          <w:lang w:val="es-ES"/>
        </w:rPr>
        <w:t>X</w:t>
      </w:r>
      <w:r w:rsidRPr="001F7A1D">
        <w:rPr>
          <w:lang w:val="es-ES"/>
        </w:rPr>
        <w:t>]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36096EA2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CE290D">
        <w:rPr>
          <w:lang w:val="es-ES"/>
        </w:rPr>
        <w:t>X</w:t>
      </w:r>
      <w:r w:rsidRPr="001F7A1D">
        <w:rPr>
          <w:lang w:val="es-ES"/>
        </w:rPr>
        <w:t xml:space="preserve">] Describa el error justo debajo de los comentarios del profesor (en gris), usando un párrafo con el estilo (“Comment - Student”).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6D06ECEB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933312">
        <w:rPr>
          <w:lang w:val="es-ES"/>
        </w:rPr>
        <w:t>X</w:t>
      </w:r>
      <w:r w:rsidRPr="001F7A1D">
        <w:rPr>
          <w:lang w:val="es-ES"/>
        </w:rPr>
        <w:t xml:space="preserve">]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6C3D3A03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933312">
        <w:rPr>
          <w:lang w:val="es-ES"/>
        </w:rPr>
        <w:t>X</w:t>
      </w:r>
      <w:r w:rsidRPr="001F7A1D">
        <w:rPr>
          <w:lang w:val="es-ES"/>
        </w:rPr>
        <w:t xml:space="preserve">]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61F496F5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933312">
        <w:rPr>
          <w:lang w:val="es-ES"/>
        </w:rPr>
        <w:t>X</w:t>
      </w:r>
      <w:r w:rsidRPr="001F7A1D">
        <w:rPr>
          <w:lang w:val="es-ES"/>
        </w:rPr>
        <w:t xml:space="preserve">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3F6FCDF5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933312">
        <w:rPr>
          <w:lang w:val="es-ES"/>
        </w:rPr>
        <w:t>X</w:t>
      </w:r>
      <w:r w:rsidRPr="001F7A1D">
        <w:rPr>
          <w:lang w:val="es-ES"/>
        </w:rPr>
        <w:t>]</w:t>
      </w:r>
      <w:r>
        <w:rPr>
          <w:lang w:val="es-ES"/>
        </w:rPr>
        <w:t xml:space="preserve"> Explique que ha hecho para corregir los problemas indicados en esta hoja de evaluación.</w:t>
      </w:r>
    </w:p>
    <w:sectPr w:rsidR="00B573CC" w:rsidRPr="001F7A1D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10380A"/>
    <w:rsid w:val="00170F30"/>
    <w:rsid w:val="001F7A1D"/>
    <w:rsid w:val="00933312"/>
    <w:rsid w:val="0097735E"/>
    <w:rsid w:val="00B573CC"/>
    <w:rsid w:val="00C2106F"/>
    <w:rsid w:val="00CB0D41"/>
    <w:rsid w:val="00CE290D"/>
    <w:rsid w:val="00CE4252"/>
    <w:rsid w:val="00EC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3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35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35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OLGA CANTALEJO GÓMEZ</cp:lastModifiedBy>
  <cp:revision>2</cp:revision>
  <dcterms:created xsi:type="dcterms:W3CDTF">2025-10-15T20:22:00Z</dcterms:created>
  <dcterms:modified xsi:type="dcterms:W3CDTF">2025-10-15T20:23:00Z</dcterms:modified>
</cp:coreProperties>
</file>