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F6EC8" w14:textId="1D3344ED" w:rsidR="0064216D" w:rsidRPr="00C17BFC" w:rsidRDefault="0064216D" w:rsidP="0064216D">
      <w:pPr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0E7B7F">
        <w:rPr>
          <w:rFonts w:ascii="Arial" w:hAnsi="Arial" w:cs="Arial"/>
          <w:b/>
          <w:sz w:val="50"/>
          <w:szCs w:val="50"/>
          <w:lang w:val="en-US"/>
        </w:rPr>
        <w:t>ex</w:t>
      </w:r>
      <w:proofErr w:type="gramStart"/>
      <w:r w:rsidRPr="000E7B7F">
        <w:rPr>
          <w:rFonts w:ascii="Arial" w:hAnsi="Arial" w:cs="Arial"/>
          <w:b/>
          <w:sz w:val="50"/>
          <w:szCs w:val="50"/>
          <w:lang w:val="en-US"/>
        </w:rPr>
        <w:t>0</w:t>
      </w:r>
      <w:r>
        <w:rPr>
          <w:rFonts w:ascii="Arial" w:hAnsi="Arial" w:cs="Arial"/>
          <w:b/>
          <w:sz w:val="50"/>
          <w:szCs w:val="50"/>
          <w:lang w:val="en-US"/>
        </w:rPr>
        <w:t>4</w:t>
      </w:r>
      <w:r w:rsidR="00B724BB">
        <w:rPr>
          <w:rFonts w:ascii="Arial" w:hAnsi="Arial" w:cs="Arial"/>
          <w:b/>
          <w:sz w:val="50"/>
          <w:szCs w:val="50"/>
          <w:lang w:val="en-US"/>
        </w:rPr>
        <w:t xml:space="preserve"> </w:t>
      </w:r>
      <w:r w:rsidRPr="000E7B7F">
        <w:rPr>
          <w:rFonts w:ascii="Arial" w:hAnsi="Arial" w:cs="Arial"/>
          <w:b/>
          <w:sz w:val="50"/>
          <w:szCs w:val="50"/>
          <w:lang w:val="en-US"/>
        </w:rPr>
        <w:t>:</w:t>
      </w:r>
      <w:proofErr w:type="gramEnd"/>
      <w:r w:rsidRPr="000E7B7F">
        <w:rPr>
          <w:rFonts w:ascii="Arial" w:hAnsi="Arial" w:cs="Arial"/>
          <w:b/>
          <w:sz w:val="50"/>
          <w:szCs w:val="50"/>
          <w:lang w:val="en-US"/>
        </w:rPr>
        <w:t xml:space="preserve"> </w:t>
      </w:r>
      <w:r>
        <w:rPr>
          <w:rFonts w:ascii="Arial" w:eastAsia="Calibri" w:hAnsi="Arial" w:cs="Arial"/>
          <w:b/>
          <w:sz w:val="50"/>
          <w:lang w:val="en-US"/>
        </w:rPr>
        <w:t xml:space="preserve">Who am I </w:t>
      </w:r>
      <w:r w:rsidRPr="000D4500">
        <w:rPr>
          <w:rFonts w:ascii="Arial" w:eastAsia="Calibri" w:hAnsi="Arial" w:cs="Arial"/>
          <w:b/>
          <w:sz w:val="50"/>
          <w:lang w:val="en-US"/>
        </w:rPr>
        <w:t>?</w:t>
      </w:r>
    </w:p>
    <w:tbl>
      <w:tblPr>
        <w:tblStyle w:val="TableGrid"/>
        <w:tblW w:w="9072" w:type="dxa"/>
        <w:tblInd w:w="-4" w:type="dxa"/>
        <w:tblCellMar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8239"/>
      </w:tblGrid>
      <w:tr w:rsidR="0064216D" w:rsidRPr="000E7B7F" w14:paraId="30F1976C" w14:textId="77777777" w:rsidTr="009E42DC">
        <w:trPr>
          <w:trHeight w:val="284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E53717" w14:textId="77777777" w:rsidR="0064216D" w:rsidRPr="000D4500" w:rsidRDefault="0064216D" w:rsidP="009E42DC">
            <w:pPr>
              <w:ind w:left="10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79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7F5BCE" w14:textId="4DE2CD75" w:rsidR="0064216D" w:rsidRPr="004A4EE0" w:rsidRDefault="0064216D" w:rsidP="009E42DC">
            <w:pPr>
              <w:tabs>
                <w:tab w:val="center" w:pos="3196"/>
                <w:tab w:val="center" w:pos="3964"/>
              </w:tabs>
              <w:rPr>
                <w:rFonts w:ascii="Arial" w:hAnsi="Arial" w:cs="Arial"/>
                <w:sz w:val="20"/>
                <w:szCs w:val="20"/>
              </w:rPr>
            </w:pPr>
            <w:r w:rsidRPr="004A4EE0">
              <w:rPr>
                <w:rFonts w:ascii="Arial" w:eastAsia="Calibri" w:hAnsi="Arial" w:cs="Arial"/>
                <w:sz w:val="20"/>
                <w:szCs w:val="20"/>
                <w:lang w:val="en-US"/>
              </w:rPr>
              <w:t>e</w:t>
            </w:r>
            <w:r w:rsidRPr="004A4EE0">
              <w:rPr>
                <w:rFonts w:ascii="Arial" w:eastAsia="Calibri" w:hAnsi="Arial" w:cs="Arial"/>
                <w:sz w:val="20"/>
                <w:szCs w:val="20"/>
              </w:rPr>
              <w:t>x04</w:t>
            </w:r>
          </w:p>
        </w:tc>
      </w:tr>
      <w:tr w:rsidR="0064216D" w:rsidRPr="000E7B7F" w14:paraId="3605B69F" w14:textId="77777777" w:rsidTr="009E42DC">
        <w:trPr>
          <w:trHeight w:val="284"/>
        </w:trPr>
        <w:tc>
          <w:tcPr>
            <w:tcW w:w="8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4ADCCF" w14:textId="36CC6D3E" w:rsidR="0064216D" w:rsidRPr="004A4EE0" w:rsidRDefault="0064216D" w:rsidP="009E42DC">
            <w:pPr>
              <w:ind w:left="115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Who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am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gramStart"/>
            <w:r w:rsidRPr="004A4EE0">
              <w:rPr>
                <w:rFonts w:ascii="Arial" w:eastAsia="Calibri" w:hAnsi="Arial" w:cs="Arial"/>
                <w:sz w:val="20"/>
                <w:szCs w:val="20"/>
              </w:rPr>
              <w:t>I ?</w:t>
            </w:r>
            <w:proofErr w:type="gramEnd"/>
          </w:p>
        </w:tc>
      </w:tr>
      <w:tr w:rsidR="0064216D" w:rsidRPr="000E7B7F" w14:paraId="53CB1274" w14:textId="77777777" w:rsidTr="009E42DC">
        <w:trPr>
          <w:trHeight w:val="284"/>
        </w:trPr>
        <w:tc>
          <w:tcPr>
            <w:tcW w:w="8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3BC396" w14:textId="21C95E88" w:rsidR="0064216D" w:rsidRPr="004A4EE0" w:rsidRDefault="0064216D" w:rsidP="009E42DC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Turn-in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directory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>: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ex</w:t>
            </w:r>
            <w:r w:rsidRPr="004A4EE0">
              <w:rPr>
                <w:rFonts w:ascii="Arial" w:hAnsi="Arial" w:cs="Arial"/>
                <w:color w:val="000000"/>
                <w:sz w:val="20"/>
                <w:szCs w:val="20"/>
              </w:rPr>
              <w:t>04</w:t>
            </w:r>
            <w:r w:rsidRPr="004A4EE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/</w:t>
            </w:r>
          </w:p>
        </w:tc>
      </w:tr>
      <w:tr w:rsidR="0064216D" w:rsidRPr="00EC00CC" w14:paraId="1970FFEA" w14:textId="77777777" w:rsidTr="009E42DC">
        <w:trPr>
          <w:trHeight w:val="284"/>
        </w:trPr>
        <w:tc>
          <w:tcPr>
            <w:tcW w:w="8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8FD87D" w14:textId="5A2C2A01" w:rsidR="0064216D" w:rsidRPr="004A4EE0" w:rsidRDefault="0064216D" w:rsidP="009E42DC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4500">
              <w:rPr>
                <w:rFonts w:ascii="Arial" w:eastAsia="Calibri" w:hAnsi="Arial" w:cs="Arial"/>
                <w:sz w:val="20"/>
                <w:szCs w:val="20"/>
                <w:lang w:val="en-US"/>
              </w:rPr>
              <w:t>Files to turn in:</w:t>
            </w:r>
            <w:r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="004A4EE0"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4A4E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who_am_i.sh</w:t>
            </w:r>
          </w:p>
        </w:tc>
      </w:tr>
      <w:tr w:rsidR="0064216D" w:rsidRPr="000E7B7F" w14:paraId="3C2A9396" w14:textId="77777777" w:rsidTr="009E42DC">
        <w:trPr>
          <w:trHeight w:val="284"/>
        </w:trPr>
        <w:tc>
          <w:tcPr>
            <w:tcW w:w="8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1678F2" w14:textId="27490411" w:rsidR="0064216D" w:rsidRPr="004A4EE0" w:rsidRDefault="0064216D" w:rsidP="009E42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Allowed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4EE0">
              <w:rPr>
                <w:rFonts w:ascii="Arial" w:eastAsia="Calibri" w:hAnsi="Arial" w:cs="Arial"/>
                <w:sz w:val="20"/>
                <w:szCs w:val="20"/>
              </w:rPr>
              <w:t>functions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:</w:t>
            </w:r>
            <w:proofErr w:type="gramEnd"/>
            <w:r w:rsidRPr="004A4EE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spellStart"/>
            <w:r w:rsidRPr="004A4EE0">
              <w:rPr>
                <w:rFonts w:ascii="Arial" w:eastAsia="MS Gothic" w:hAnsi="Arial" w:cs="Arial"/>
                <w:sz w:val="20"/>
                <w:szCs w:val="20"/>
              </w:rPr>
              <w:t>None</w:t>
            </w:r>
            <w:proofErr w:type="spellEnd"/>
          </w:p>
        </w:tc>
      </w:tr>
      <w:tr w:rsidR="0064216D" w:rsidRPr="000E7B7F" w14:paraId="0E1F2045" w14:textId="77777777" w:rsidTr="009E42DC">
        <w:trPr>
          <w:trHeight w:val="284"/>
        </w:trPr>
        <w:tc>
          <w:tcPr>
            <w:tcW w:w="8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6CB9C2" w14:textId="284B0F9F" w:rsidR="0064216D" w:rsidRPr="004A4EE0" w:rsidRDefault="0064216D" w:rsidP="009E42DC">
            <w:pPr>
              <w:rPr>
                <w:rFonts w:ascii="Arial" w:hAnsi="Arial" w:cs="Arial"/>
                <w:sz w:val="20"/>
                <w:szCs w:val="20"/>
              </w:rPr>
            </w:pPr>
            <w:r w:rsidRPr="004A4EE0">
              <w:rPr>
                <w:rFonts w:ascii="Arial" w:eastAsia="Calibri" w:hAnsi="Arial" w:cs="Arial"/>
                <w:sz w:val="20"/>
                <w:szCs w:val="20"/>
                <w:lang w:val="en-US"/>
              </w:rPr>
              <w:t>Notes: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eastAsia="MS Gothic" w:hAnsi="Arial" w:cs="Arial"/>
                <w:sz w:val="20"/>
                <w:szCs w:val="20"/>
              </w:rPr>
              <w:t>n/a</w:t>
            </w:r>
          </w:p>
        </w:tc>
      </w:tr>
      <w:tr w:rsidR="0064216D" w:rsidRPr="000E7B7F" w14:paraId="0266C759" w14:textId="77777777" w:rsidTr="009E42DC">
        <w:trPr>
          <w:trHeight w:val="284"/>
        </w:trPr>
        <w:tc>
          <w:tcPr>
            <w:tcW w:w="8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0A6D83" w14:textId="4C4D2C48" w:rsidR="00AA4437" w:rsidRPr="000D4500" w:rsidRDefault="00AA4437" w:rsidP="009E4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Ответы</w:t>
            </w:r>
            <w:r w:rsidRPr="000D4500">
              <w:rPr>
                <w:rFonts w:ascii="Arial" w:hAnsi="Arial" w:cs="Arial"/>
                <w:sz w:val="20"/>
                <w:szCs w:val="20"/>
              </w:rPr>
              <w:t xml:space="preserve">: </w:t>
            </w:r>
            <w:hyperlink r:id="rId6" w:history="1">
              <w:proofErr w:type="spellStart"/>
              <w:r w:rsidRPr="00AA4437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tselfstudy</w:t>
              </w:r>
              <w:proofErr w:type="spellEnd"/>
            </w:hyperlink>
            <w:r w:rsidRPr="000D4500">
              <w:rPr>
                <w:rFonts w:ascii="Arial" w:hAnsi="Arial" w:cs="Arial"/>
                <w:sz w:val="20"/>
                <w:szCs w:val="20"/>
              </w:rPr>
              <w:t xml:space="preserve">; </w:t>
            </w:r>
            <w:hyperlink r:id="rId7" w:history="1">
              <w:proofErr w:type="spellStart"/>
              <w:r w:rsidRPr="00AA4437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Tsungyu</w:t>
              </w:r>
              <w:proofErr w:type="spellEnd"/>
            </w:hyperlink>
          </w:p>
          <w:p w14:paraId="5073B800" w14:textId="3C024D5A" w:rsidR="00326C44" w:rsidRPr="000D4500" w:rsidRDefault="004A4EE0" w:rsidP="009E42D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Протокол </w:t>
            </w:r>
            <w:hyperlink r:id="rId8" w:history="1">
              <w:r w:rsidRPr="004A4EE0">
                <w:rPr>
                  <w:rStyle w:val="a4"/>
                  <w:rFonts w:ascii="Arial" w:hAnsi="Arial" w:cs="Arial"/>
                  <w:sz w:val="20"/>
                  <w:szCs w:val="20"/>
                  <w:lang w:val="en-US"/>
                </w:rPr>
                <w:t>LDAP</w:t>
              </w:r>
            </w:hyperlink>
            <w:r w:rsidRPr="000D4500">
              <w:rPr>
                <w:rFonts w:ascii="Arial" w:hAnsi="Arial" w:cs="Arial"/>
                <w:sz w:val="20"/>
                <w:szCs w:val="20"/>
              </w:rPr>
              <w:t xml:space="preserve"> /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9" w:history="1">
              <w:r w:rsidRPr="004A4EE0">
                <w:rPr>
                  <w:rStyle w:val="a4"/>
                  <w:rFonts w:ascii="Arial" w:hAnsi="Arial" w:cs="Arial"/>
                  <w:sz w:val="20"/>
                  <w:szCs w:val="20"/>
                </w:rPr>
                <w:t>Инструменты LDAP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ldapwhoami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26C44" w:rsidRPr="000E7B7F" w14:paraId="1915D930" w14:textId="77777777" w:rsidTr="009E42DC">
        <w:trPr>
          <w:trHeight w:val="284"/>
        </w:trPr>
        <w:tc>
          <w:tcPr>
            <w:tcW w:w="877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07ECD8" w14:textId="4E77AC40" w:rsidR="00326C44" w:rsidRDefault="00326C44" w:rsidP="009E42DC">
            <w:pPr>
              <w:rPr>
                <w:rFonts w:ascii="Arial" w:hAnsi="Arial" w:cs="Arial"/>
                <w:sz w:val="20"/>
                <w:szCs w:val="20"/>
              </w:rPr>
            </w:pPr>
            <w:r w:rsidRPr="00326C44">
              <w:rPr>
                <w:rFonts w:ascii="Arial" w:eastAsia="Calibri" w:hAnsi="Arial" w:cs="Arial"/>
                <w:sz w:val="20"/>
                <w:szCs w:val="20"/>
                <w:lang w:val="en-US"/>
              </w:rPr>
              <w:t>LDAP</w:t>
            </w:r>
            <w:r w:rsidRPr="000D4500">
              <w:rPr>
                <w:rFonts w:ascii="Arial" w:eastAsia="Calibri" w:hAnsi="Arial" w:cs="Arial"/>
                <w:sz w:val="20"/>
                <w:szCs w:val="20"/>
              </w:rPr>
              <w:t xml:space="preserve"> – протокол желтых страниц организации или по простому большая телефонная книжка;</w:t>
            </w:r>
          </w:p>
        </w:tc>
      </w:tr>
    </w:tbl>
    <w:p w14:paraId="7380982F" w14:textId="1427EF47" w:rsidR="00FC1780" w:rsidRDefault="00FC1780" w:rsidP="00B91C91">
      <w:pPr>
        <w:spacing w:after="0" w:line="240" w:lineRule="auto"/>
        <w:ind w:left="360"/>
        <w:rPr>
          <w:rFonts w:ascii="Arial" w:eastAsia="Times New Roman" w:hAnsi="Arial" w:cs="Arial"/>
          <w:sz w:val="20"/>
          <w:szCs w:val="24"/>
          <w:lang w:eastAsia="ru-RU"/>
        </w:rPr>
      </w:pPr>
    </w:p>
    <w:p w14:paraId="5B132E17" w14:textId="66267BD9" w:rsidR="00C67955" w:rsidRPr="00C67955" w:rsidRDefault="00C67955" w:rsidP="00B91C91">
      <w:pPr>
        <w:spacing w:after="0" w:line="240" w:lineRule="auto"/>
        <w:ind w:left="360"/>
        <w:rPr>
          <w:rFonts w:ascii="Arial" w:eastAsia="Times New Roman" w:hAnsi="Arial" w:cs="Arial"/>
          <w:color w:val="FF0000"/>
          <w:sz w:val="28"/>
          <w:szCs w:val="24"/>
          <w:lang w:eastAsia="ru-RU"/>
        </w:rPr>
      </w:pPr>
      <w:r w:rsidRPr="00C67955">
        <w:rPr>
          <w:rFonts w:ascii="Arial" w:eastAsia="Times New Roman" w:hAnsi="Arial" w:cs="Arial"/>
          <w:color w:val="FF0000"/>
          <w:sz w:val="28"/>
          <w:szCs w:val="24"/>
          <w:lang w:eastAsia="ru-RU"/>
        </w:rPr>
        <w:t>http://qaru.site/questions/1172678/how-can-i-create-sh-extension-file-in-linux-ubuntu</w:t>
      </w:r>
    </w:p>
    <w:p w14:paraId="5897C679" w14:textId="77777777" w:rsidR="00C67955" w:rsidRPr="00B91C91" w:rsidRDefault="00C67955" w:rsidP="00B91C91">
      <w:pPr>
        <w:spacing w:after="0" w:line="240" w:lineRule="auto"/>
        <w:ind w:left="360"/>
        <w:rPr>
          <w:rFonts w:ascii="Arial" w:eastAsia="Times New Roman" w:hAnsi="Arial" w:cs="Arial"/>
          <w:sz w:val="20"/>
          <w:szCs w:val="24"/>
          <w:lang w:eastAsia="ru-RU"/>
        </w:rPr>
      </w:pPr>
    </w:p>
    <w:p w14:paraId="75F1295B" w14:textId="43D53224" w:rsidR="00B91C91" w:rsidRDefault="00B91C91" w:rsidP="00B91C9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  <w:r w:rsidRPr="000D4500">
        <w:rPr>
          <w:rFonts w:ascii="Arial" w:eastAsia="Times New Roman" w:hAnsi="Arial" w:cs="Arial"/>
          <w:sz w:val="20"/>
          <w:szCs w:val="24"/>
          <w:lang w:eastAsia="ru-RU"/>
        </w:rPr>
        <w:t>Теперь</w:t>
      </w:r>
      <w:r w:rsidR="004270FC"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 </w:t>
      </w:r>
      <w:r w:rsidR="004270FC">
        <w:rPr>
          <w:rFonts w:ascii="Arial" w:eastAsia="Times New Roman" w:hAnsi="Arial" w:cs="Arial"/>
          <w:sz w:val="20"/>
          <w:szCs w:val="24"/>
          <w:lang w:eastAsia="ru-RU"/>
        </w:rPr>
        <w:t xml:space="preserve">после получения </w:t>
      </w:r>
      <w:proofErr w:type="spellStart"/>
      <w:r w:rsidR="004270FC">
        <w:rPr>
          <w:rFonts w:ascii="Arial" w:eastAsia="Times New Roman" w:hAnsi="Arial" w:cs="Arial"/>
          <w:sz w:val="20"/>
          <w:szCs w:val="24"/>
          <w:lang w:eastAsia="ru-RU"/>
        </w:rPr>
        <w:t>тикета</w:t>
      </w:r>
      <w:proofErr w:type="spellEnd"/>
      <w:r w:rsidR="004270FC">
        <w:rPr>
          <w:rFonts w:ascii="Arial" w:eastAsia="Times New Roman" w:hAnsi="Arial" w:cs="Arial"/>
          <w:sz w:val="20"/>
          <w:szCs w:val="24"/>
          <w:lang w:eastAsia="ru-RU"/>
        </w:rPr>
        <w:t xml:space="preserve"> / билета </w:t>
      </w:r>
      <w:r w:rsidR="004270FC">
        <w:rPr>
          <w:rFonts w:ascii="Arial" w:eastAsia="Times New Roman" w:hAnsi="Arial" w:cs="Arial"/>
          <w:sz w:val="20"/>
          <w:szCs w:val="24"/>
          <w:lang w:val="en-US" w:eastAsia="ru-RU"/>
        </w:rPr>
        <w:t>Kerberos</w:t>
      </w:r>
      <w:r w:rsidR="004270FC">
        <w:rPr>
          <w:rFonts w:ascii="Arial" w:eastAsia="Times New Roman" w:hAnsi="Arial" w:cs="Arial"/>
          <w:sz w:val="20"/>
          <w:szCs w:val="24"/>
          <w:lang w:eastAsia="ru-RU"/>
        </w:rPr>
        <w:t>, настало время узнать кто ты!</w:t>
      </w:r>
    </w:p>
    <w:p w14:paraId="64F16CE3" w14:textId="779C4DE1" w:rsidR="004270FC" w:rsidRDefault="004270FC" w:rsidP="00B91C9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4"/>
          <w:lang w:eastAsia="ru-RU"/>
        </w:rPr>
        <w:t xml:space="preserve">Как ты возможно уже знаешь, все пользователи в школе находятся по протоколу 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LDAP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: </w:t>
      </w:r>
      <w:r>
        <w:rPr>
          <w:rFonts w:ascii="Arial" w:eastAsia="Times New Roman" w:hAnsi="Arial" w:cs="Arial"/>
          <w:sz w:val="20"/>
          <w:szCs w:val="24"/>
          <w:lang w:eastAsia="ru-RU"/>
        </w:rPr>
        <w:t>является своего рода элементарной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4"/>
          <w:lang w:eastAsia="ru-RU"/>
        </w:rPr>
        <w:t>цифровой телефонной книжке.</w:t>
      </w:r>
    </w:p>
    <w:p w14:paraId="00E5EEA8" w14:textId="6C708193" w:rsidR="004270FC" w:rsidRDefault="004270FC" w:rsidP="00B91C9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4"/>
          <w:lang w:eastAsia="ru-RU"/>
        </w:rPr>
        <w:t xml:space="preserve">В файле с названием 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who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_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am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_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i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0"/>
          <w:szCs w:val="24"/>
          <w:lang w:val="en-US" w:eastAsia="ru-RU"/>
        </w:rPr>
        <w:t>sh</w:t>
      </w:r>
      <w:proofErr w:type="spellEnd"/>
      <w:r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, </w:t>
      </w:r>
      <w:r w:rsidR="00F179F4">
        <w:rPr>
          <w:rFonts w:ascii="Arial" w:eastAsia="Times New Roman" w:hAnsi="Arial" w:cs="Arial"/>
          <w:sz w:val="20"/>
          <w:szCs w:val="24"/>
          <w:lang w:eastAsia="ru-RU"/>
        </w:rPr>
        <w:t>напишите ком</w:t>
      </w:r>
      <w:r>
        <w:rPr>
          <w:rFonts w:ascii="Arial" w:eastAsia="Times New Roman" w:hAnsi="Arial" w:cs="Arial"/>
          <w:sz w:val="20"/>
          <w:szCs w:val="24"/>
          <w:lang w:eastAsia="ru-RU"/>
        </w:rPr>
        <w:t xml:space="preserve">анду, которая будет возвращать 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(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return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) </w:t>
      </w:r>
      <w:r>
        <w:rPr>
          <w:rFonts w:ascii="Arial" w:eastAsia="Times New Roman" w:hAnsi="Arial" w:cs="Arial"/>
          <w:sz w:val="20"/>
          <w:szCs w:val="24"/>
          <w:lang w:eastAsia="ru-RU"/>
        </w:rPr>
        <w:t>только значение отличительное имя.</w:t>
      </w:r>
    </w:p>
    <w:p w14:paraId="09A3B91B" w14:textId="445B6407" w:rsidR="004270FC" w:rsidRPr="004270FC" w:rsidRDefault="004270FC" w:rsidP="00B91C91">
      <w:pPr>
        <w:pStyle w:val="a3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4"/>
          <w:lang w:eastAsia="ru-RU"/>
        </w:rPr>
        <w:t>Для примера, вот вывод в консоль .</w:t>
      </w:r>
      <w:proofErr w:type="spellStart"/>
      <w:r>
        <w:rPr>
          <w:rFonts w:ascii="Arial" w:eastAsia="Times New Roman" w:hAnsi="Arial" w:cs="Arial"/>
          <w:sz w:val="20"/>
          <w:szCs w:val="24"/>
          <w:lang w:val="en-US" w:eastAsia="ru-RU"/>
        </w:rPr>
        <w:t>sh</w:t>
      </w:r>
      <w:proofErr w:type="spellEnd"/>
      <w:r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4"/>
          <w:lang w:eastAsia="ru-RU"/>
        </w:rPr>
        <w:t xml:space="preserve">с 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“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test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”</w:t>
      </w:r>
      <w:r>
        <w:rPr>
          <w:rFonts w:ascii="Arial" w:eastAsia="Times New Roman" w:hAnsi="Arial" w:cs="Arial"/>
          <w:sz w:val="20"/>
          <w:szCs w:val="24"/>
          <w:lang w:eastAsia="ru-RU"/>
        </w:rPr>
        <w:t xml:space="preserve"> именем </w:t>
      </w:r>
      <w:proofErr w:type="spellStart"/>
      <w:r>
        <w:rPr>
          <w:rFonts w:ascii="Arial" w:eastAsia="Times New Roman" w:hAnsi="Arial" w:cs="Arial"/>
          <w:sz w:val="20"/>
          <w:szCs w:val="24"/>
          <w:lang w:eastAsia="ru-RU"/>
        </w:rPr>
        <w:t>тикета</w:t>
      </w:r>
      <w:proofErr w:type="spellEnd"/>
      <w:r>
        <w:rPr>
          <w:rFonts w:ascii="Arial" w:eastAsia="Times New Roman" w:hAnsi="Arial" w:cs="Arial"/>
          <w:sz w:val="20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Kerberos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:</w:t>
      </w:r>
    </w:p>
    <w:p w14:paraId="01193BBC" w14:textId="53B4CD9E" w:rsidR="004270FC" w:rsidRDefault="004270FC" w:rsidP="004270FC">
      <w:pPr>
        <w:spacing w:after="0" w:line="240" w:lineRule="auto"/>
        <w:ind w:left="360"/>
        <w:rPr>
          <w:rFonts w:ascii="Arial" w:eastAsia="Times New Roman" w:hAnsi="Arial" w:cs="Arial"/>
          <w:sz w:val="20"/>
          <w:szCs w:val="24"/>
          <w:lang w:eastAsia="ru-RU"/>
        </w:rPr>
      </w:pPr>
    </w:p>
    <w:tbl>
      <w:tblPr>
        <w:tblStyle w:val="TableGrid"/>
        <w:tblW w:w="9072" w:type="dxa"/>
        <w:tblInd w:w="0" w:type="dxa"/>
        <w:tblCellMar>
          <w:top w:w="71" w:type="dxa"/>
          <w:right w:w="115" w:type="dxa"/>
        </w:tblCellMar>
        <w:tblLook w:val="04A0" w:firstRow="1" w:lastRow="0" w:firstColumn="1" w:lastColumn="0" w:noHBand="0" w:noVBand="1"/>
      </w:tblPr>
      <w:tblGrid>
        <w:gridCol w:w="9072"/>
      </w:tblGrid>
      <w:tr w:rsidR="004270FC" w:rsidRPr="00EC00CC" w14:paraId="793BDB91" w14:textId="77777777" w:rsidTr="00F955BC">
        <w:trPr>
          <w:trHeight w:val="469"/>
        </w:trPr>
        <w:tc>
          <w:tcPr>
            <w:tcW w:w="8824" w:type="dxa"/>
            <w:tcBorders>
              <w:top w:val="single" w:sz="3" w:space="0" w:color="F2F2F2"/>
              <w:left w:val="nil"/>
              <w:bottom w:val="single" w:sz="3" w:space="0" w:color="F2F2F2"/>
              <w:right w:val="nil"/>
            </w:tcBorders>
            <w:shd w:val="clear" w:color="auto" w:fill="000000"/>
          </w:tcPr>
          <w:p w14:paraId="2C87C3EB" w14:textId="77777777" w:rsidR="004270FC" w:rsidRDefault="004270FC" w:rsidP="004270FC">
            <w:pPr>
              <w:spacing w:line="228" w:lineRule="auto"/>
              <w:ind w:left="142"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r w:rsidRPr="000D4500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$&gt;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sh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who_am_i.sh</w:t>
            </w:r>
          </w:p>
          <w:p w14:paraId="1313CA12" w14:textId="2481AD17" w:rsidR="004270FC" w:rsidRPr="004270FC" w:rsidRDefault="00F955BC" w:rsidP="004270FC">
            <w:pPr>
              <w:spacing w:line="228" w:lineRule="auto"/>
              <w:ind w:left="142" w:right="92"/>
              <w:rPr>
                <w:rFonts w:ascii="Arial" w:eastAsia="MS Gothic" w:hAnsi="Arial" w:cs="Arial"/>
                <w:color w:val="F2F2F2"/>
                <w:sz w:val="16"/>
                <w:lang w:val="en-US"/>
              </w:rPr>
            </w:pP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u</w:t>
            </w:r>
            <w:r w:rsidR="004270FC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id</w:t>
            </w:r>
            <w:proofErr w:type="spellEnd"/>
            <w:r w:rsidR="004270FC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=</w:t>
            </w:r>
            <w:proofErr w:type="spellStart"/>
            <w:proofErr w:type="gramStart"/>
            <w:r w:rsidR="004270FC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test,ou</w:t>
            </w:r>
            <w:proofErr w:type="spellEnd"/>
            <w:proofErr w:type="gramEnd"/>
            <w:r w:rsidR="004270FC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=2013,ou=</w:t>
            </w:r>
            <w:proofErr w:type="spellStart"/>
            <w:r w:rsidR="004270FC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people,dc</w:t>
            </w:r>
            <w:proofErr w:type="spellEnd"/>
            <w:r w:rsidR="004270FC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=42,dc=</w:t>
            </w:r>
            <w:proofErr w:type="spellStart"/>
            <w:r w:rsidR="004270FC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fr</w:t>
            </w:r>
            <w:proofErr w:type="spellEnd"/>
          </w:p>
        </w:tc>
      </w:tr>
    </w:tbl>
    <w:p w14:paraId="7D3FB90A" w14:textId="71518A78" w:rsidR="003107BB" w:rsidRDefault="003107BB" w:rsidP="009C6BD2">
      <w:pPr>
        <w:pStyle w:val="ae"/>
        <w:spacing w:before="0" w:beforeAutospacing="0" w:after="0" w:afterAutospacing="0"/>
        <w:rPr>
          <w:rFonts w:ascii="Arial" w:hAnsi="Arial" w:cs="Arial"/>
          <w:color w:val="000000"/>
          <w:sz w:val="20"/>
          <w:szCs w:val="27"/>
          <w:lang w:val="en-US"/>
        </w:rPr>
      </w:pPr>
    </w:p>
    <w:tbl>
      <w:tblPr>
        <w:tblStyle w:val="TableGrid"/>
        <w:tblW w:w="9072" w:type="dxa"/>
        <w:tblInd w:w="0" w:type="dxa"/>
        <w:tblCellMar>
          <w:left w:w="115" w:type="dxa"/>
          <w:right w:w="202" w:type="dxa"/>
        </w:tblCellMar>
        <w:tblLook w:val="04A0" w:firstRow="1" w:lastRow="0" w:firstColumn="1" w:lastColumn="0" w:noHBand="0" w:noVBand="1"/>
      </w:tblPr>
      <w:tblGrid>
        <w:gridCol w:w="9072"/>
      </w:tblGrid>
      <w:tr w:rsidR="00AA4437" w:rsidRPr="000E7B7F" w14:paraId="6A75D7FE" w14:textId="77777777" w:rsidTr="00131912">
        <w:trPr>
          <w:trHeight w:val="423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6432F2E" w14:textId="19BC7F9D" w:rsidR="00AA4437" w:rsidRPr="000D4500" w:rsidRDefault="00F179F4" w:rsidP="001319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eastAsia="MS Gothic" w:hAnsi="Arial" w:cs="Arial"/>
                <w:w w:val="104"/>
                <w:sz w:val="20"/>
              </w:rPr>
              <w:t>Все ко</w:t>
            </w:r>
            <w:r w:rsidR="00AA4437">
              <w:rPr>
                <w:rFonts w:ascii="Arial" w:eastAsia="MS Gothic" w:hAnsi="Arial" w:cs="Arial"/>
                <w:w w:val="104"/>
                <w:sz w:val="20"/>
              </w:rPr>
              <w:t xml:space="preserve">манды начинаются с ... </w:t>
            </w:r>
            <w:proofErr w:type="spellStart"/>
            <w:r w:rsidR="00AA4437">
              <w:rPr>
                <w:rFonts w:ascii="Arial" w:eastAsia="MS Gothic" w:hAnsi="Arial" w:cs="Arial"/>
                <w:w w:val="104"/>
                <w:sz w:val="20"/>
                <w:lang w:val="en-US"/>
              </w:rPr>
              <w:t>ldap</w:t>
            </w:r>
            <w:proofErr w:type="spellEnd"/>
          </w:p>
        </w:tc>
      </w:tr>
    </w:tbl>
    <w:p w14:paraId="458ECB2D" w14:textId="01FCA5FC" w:rsidR="00AA4437" w:rsidRPr="000D4500" w:rsidRDefault="00AA4437" w:rsidP="009C6BD2">
      <w:pPr>
        <w:pStyle w:val="ae"/>
        <w:spacing w:before="0" w:beforeAutospacing="0" w:after="0" w:afterAutospacing="0"/>
        <w:rPr>
          <w:rFonts w:ascii="Arial" w:hAnsi="Arial" w:cs="Arial"/>
          <w:color w:val="000000"/>
          <w:sz w:val="20"/>
          <w:szCs w:val="27"/>
        </w:rPr>
      </w:pPr>
    </w:p>
    <w:tbl>
      <w:tblPr>
        <w:tblStyle w:val="TableGrid"/>
        <w:tblW w:w="9072" w:type="dxa"/>
        <w:tblInd w:w="0" w:type="dxa"/>
        <w:tblCellMar>
          <w:left w:w="115" w:type="dxa"/>
          <w:right w:w="202" w:type="dxa"/>
        </w:tblCellMar>
        <w:tblLook w:val="04A0" w:firstRow="1" w:lastRow="0" w:firstColumn="1" w:lastColumn="0" w:noHBand="0" w:noVBand="1"/>
      </w:tblPr>
      <w:tblGrid>
        <w:gridCol w:w="9072"/>
      </w:tblGrid>
      <w:tr w:rsidR="00AA4437" w14:paraId="205C3924" w14:textId="77777777" w:rsidTr="00131912">
        <w:trPr>
          <w:trHeight w:val="573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BFBF"/>
            <w:vAlign w:val="center"/>
          </w:tcPr>
          <w:p w14:paraId="6090716C" w14:textId="20E934D6" w:rsidR="00AA4437" w:rsidRPr="00C01E9B" w:rsidRDefault="00AA4437" w:rsidP="00131912">
            <w:pPr>
              <w:tabs>
                <w:tab w:val="left" w:pos="8468"/>
              </w:tabs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C01E9B">
              <w:rPr>
                <w:rFonts w:ascii="Arial" w:eastAsia="Times New Roman" w:hAnsi="Arial" w:cs="Arial"/>
                <w:sz w:val="20"/>
                <w:szCs w:val="20"/>
              </w:rPr>
              <w:t>Пе</w:t>
            </w:r>
            <w:r w:rsidR="00DE4F63" w:rsidRPr="00C01E9B">
              <w:rPr>
                <w:rFonts w:ascii="Arial" w:eastAsia="Times New Roman" w:hAnsi="Arial" w:cs="Arial"/>
                <w:sz w:val="20"/>
                <w:szCs w:val="20"/>
              </w:rPr>
              <w:t>рвые четыре строки (которые начинаются</w:t>
            </w:r>
            <w:r w:rsidRPr="00C01E9B">
              <w:rPr>
                <w:rFonts w:ascii="Arial" w:eastAsia="Times New Roman" w:hAnsi="Arial" w:cs="Arial"/>
                <w:sz w:val="20"/>
                <w:szCs w:val="20"/>
              </w:rPr>
              <w:t xml:space="preserve"> с </w:t>
            </w:r>
            <w:hyperlink r:id="rId10" w:history="1">
              <w:r w:rsidRPr="00C01E9B">
                <w:rPr>
                  <w:rStyle w:val="a4"/>
                  <w:rFonts w:ascii="Arial" w:eastAsia="Times New Roman" w:hAnsi="Arial" w:cs="Arial"/>
                  <w:sz w:val="20"/>
                  <w:szCs w:val="20"/>
                  <w:lang w:val="en-US"/>
                </w:rPr>
                <w:t>SASL</w:t>
              </w:r>
            </w:hyperlink>
            <w:r w:rsidR="00DE4F63" w:rsidRPr="000D4500">
              <w:rPr>
                <w:rFonts w:ascii="Arial" w:eastAsia="Times New Roman" w:hAnsi="Arial" w:cs="Arial"/>
                <w:sz w:val="20"/>
                <w:szCs w:val="20"/>
              </w:rPr>
              <w:t>-</w:t>
            </w:r>
            <w:r w:rsidR="00DE4F63" w:rsidRPr="00C01E9B">
              <w:rPr>
                <w:rFonts w:ascii="Arial" w:eastAsia="Times New Roman" w:hAnsi="Arial" w:cs="Arial"/>
                <w:sz w:val="20"/>
                <w:szCs w:val="20"/>
              </w:rPr>
              <w:t>аутентификацией</w:t>
            </w:r>
            <w:r w:rsidRPr="00C01E9B">
              <w:rPr>
                <w:rFonts w:ascii="Arial" w:eastAsia="Times New Roman" w:hAnsi="Arial" w:cs="Arial"/>
                <w:sz w:val="20"/>
                <w:szCs w:val="20"/>
              </w:rPr>
              <w:t>)</w:t>
            </w:r>
            <w:r w:rsidRPr="000D4500">
              <w:rPr>
                <w:rFonts w:ascii="Arial" w:eastAsia="Times New Roman" w:hAnsi="Arial" w:cs="Arial"/>
                <w:sz w:val="20"/>
                <w:szCs w:val="20"/>
              </w:rPr>
              <w:t xml:space="preserve"> никогда не будут </w:t>
            </w:r>
            <w:r w:rsidR="00DE4F63" w:rsidRPr="00C01E9B">
              <w:rPr>
                <w:rFonts w:ascii="Arial" w:eastAsia="Times New Roman" w:hAnsi="Arial" w:cs="Arial"/>
                <w:sz w:val="20"/>
                <w:szCs w:val="20"/>
              </w:rPr>
              <w:t>восприниматься во внимании по таинственным причинам</w:t>
            </w:r>
            <w:r w:rsidRPr="00C01E9B">
              <w:rPr>
                <w:rFonts w:ascii="Arial" w:eastAsia="Times New Roman" w:hAnsi="Arial" w:cs="Arial"/>
                <w:sz w:val="20"/>
                <w:szCs w:val="20"/>
              </w:rPr>
              <w:t>, вскоре вы это поймете.</w:t>
            </w:r>
          </w:p>
        </w:tc>
      </w:tr>
    </w:tbl>
    <w:p w14:paraId="6B48BD3B" w14:textId="5C1CFADB" w:rsidR="00AA4437" w:rsidRPr="000D4500" w:rsidRDefault="00AA4437" w:rsidP="009C6BD2">
      <w:pPr>
        <w:pStyle w:val="ae"/>
        <w:spacing w:before="0" w:beforeAutospacing="0" w:after="0" w:afterAutospacing="0"/>
        <w:rPr>
          <w:rFonts w:ascii="Arial" w:hAnsi="Arial" w:cs="Arial"/>
          <w:color w:val="000000"/>
          <w:sz w:val="20"/>
          <w:szCs w:val="27"/>
        </w:rPr>
      </w:pPr>
    </w:p>
    <w:tbl>
      <w:tblPr>
        <w:tblStyle w:val="-23"/>
        <w:tblW w:w="0" w:type="auto"/>
        <w:tblLayout w:type="fixed"/>
        <w:tblLook w:val="04A0" w:firstRow="1" w:lastRow="0" w:firstColumn="1" w:lastColumn="0" w:noHBand="0" w:noVBand="1"/>
      </w:tblPr>
      <w:tblGrid>
        <w:gridCol w:w="1843"/>
        <w:gridCol w:w="1559"/>
        <w:gridCol w:w="284"/>
        <w:gridCol w:w="684"/>
        <w:gridCol w:w="1159"/>
        <w:gridCol w:w="1701"/>
        <w:gridCol w:w="1880"/>
      </w:tblGrid>
      <w:tr w:rsidR="00305025" w:rsidRPr="00EC00CC" w14:paraId="118BBE55" w14:textId="77777777" w:rsidTr="00462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0" w:type="dxa"/>
            <w:gridSpan w:val="7"/>
            <w:tcBorders>
              <w:top w:val="dashed" w:sz="4" w:space="0" w:color="AEAAAA" w:themeColor="background2" w:themeShade="BF"/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  <w:vAlign w:val="center"/>
          </w:tcPr>
          <w:p w14:paraId="18EE85B2" w14:textId="2A5C629A" w:rsidR="00305025" w:rsidRPr="00462094" w:rsidRDefault="000060F8" w:rsidP="00BF6906">
            <w:pPr>
              <w:pStyle w:val="ae"/>
              <w:spacing w:before="0" w:beforeAutospacing="0" w:after="0" w:afterAutospacing="0"/>
              <w:rPr>
                <w:rFonts w:ascii="MS Gothic" w:eastAsia="MS Gothic" w:hAnsi="MS Gothic" w:cs="Arial"/>
                <w:b w:val="0"/>
                <w:noProof/>
                <w:sz w:val="16"/>
                <w:szCs w:val="20"/>
                <w:lang w:val="en-US"/>
              </w:rPr>
            </w:pPr>
            <w:proofErr w:type="spellStart"/>
            <w:r>
              <w:rPr>
                <w:rFonts w:ascii="MS Gothic" w:eastAsia="MS Gothic" w:hAnsi="MS Gothic" w:cs="Arial"/>
                <w:b w:val="0"/>
                <w:sz w:val="20"/>
                <w:lang w:val="en-US"/>
              </w:rPr>
              <w:t>l</w:t>
            </w:r>
            <w:r w:rsidR="00305025" w:rsidRPr="00462094">
              <w:rPr>
                <w:rFonts w:ascii="MS Gothic" w:eastAsia="MS Gothic" w:hAnsi="MS Gothic" w:cs="Arial"/>
                <w:b w:val="0"/>
                <w:sz w:val="20"/>
                <w:lang w:val="en-US"/>
              </w:rPr>
              <w:t>dapwhoami</w:t>
            </w:r>
            <w:proofErr w:type="spellEnd"/>
            <w:r>
              <w:rPr>
                <w:rFonts w:ascii="MS Gothic" w:eastAsia="MS Gothic" w:hAnsi="MS Gothic" w:cs="Arial"/>
                <w:b w:val="0"/>
                <w:sz w:val="20"/>
                <w:lang w:val="en-US"/>
              </w:rPr>
              <w:t xml:space="preserve"> </w:t>
            </w:r>
            <w:r w:rsidR="00305025" w:rsidRPr="00462094">
              <w:rPr>
                <w:rFonts w:ascii="MS Gothic" w:eastAsia="MS Gothic" w:hAnsi="MS Gothic" w:cs="Arial"/>
                <w:b w:val="0"/>
                <w:sz w:val="20"/>
                <w:lang w:val="en-US"/>
              </w:rPr>
              <w:t>-Q | sed -</w:t>
            </w:r>
            <w:proofErr w:type="spellStart"/>
            <w:proofErr w:type="gramStart"/>
            <w:r w:rsidR="00305025" w:rsidRPr="00462094">
              <w:rPr>
                <w:rFonts w:ascii="MS Gothic" w:eastAsia="MS Gothic" w:hAnsi="MS Gothic" w:cs="Arial"/>
                <w:b w:val="0"/>
                <w:sz w:val="20"/>
                <w:lang w:val="en-US"/>
              </w:rPr>
              <w:t>n“</w:t>
            </w:r>
            <w:proofErr w:type="gramEnd"/>
            <w:r w:rsidR="00305025" w:rsidRPr="00462094">
              <w:rPr>
                <w:rFonts w:ascii="MS Gothic" w:eastAsia="MS Gothic" w:hAnsi="MS Gothic" w:cs="Arial"/>
                <w:b w:val="0"/>
                <w:sz w:val="20"/>
                <w:lang w:val="en-US"/>
              </w:rPr>
              <w:t>s</w:t>
            </w:r>
            <w:proofErr w:type="spellEnd"/>
            <w:r w:rsidR="00305025" w:rsidRPr="00462094">
              <w:rPr>
                <w:rFonts w:ascii="MS Gothic" w:eastAsia="MS Gothic" w:hAnsi="MS Gothic" w:cs="Arial"/>
                <w:b w:val="0"/>
                <w:sz w:val="20"/>
                <w:lang w:val="en-US"/>
              </w:rPr>
              <w:t>/</w:t>
            </w:r>
            <w:proofErr w:type="spellStart"/>
            <w:r w:rsidR="00305025" w:rsidRPr="00462094">
              <w:rPr>
                <w:rFonts w:ascii="MS Gothic" w:eastAsia="MS Gothic" w:hAnsi="MS Gothic" w:cs="Arial"/>
                <w:b w:val="0"/>
                <w:sz w:val="20"/>
                <w:lang w:val="en-US"/>
              </w:rPr>
              <w:t>dn</w:t>
            </w:r>
            <w:proofErr w:type="spellEnd"/>
            <w:r w:rsidR="00305025" w:rsidRPr="00462094">
              <w:rPr>
                <w:rFonts w:ascii="MS Gothic" w:eastAsia="MS Gothic" w:hAnsi="MS Gothic" w:cs="Arial"/>
                <w:b w:val="0"/>
                <w:sz w:val="20"/>
                <w:lang w:val="en-US"/>
              </w:rPr>
              <w:t>: //p”</w:t>
            </w:r>
          </w:p>
        </w:tc>
      </w:tr>
      <w:tr w:rsidR="00503984" w:rsidRPr="00DA6681" w14:paraId="3C7F8B60" w14:textId="77777777" w:rsidTr="00462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dashed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23FF05FB" w14:textId="1E827DA5" w:rsidR="00847E05" w:rsidRPr="00DA6681" w:rsidRDefault="00847E05" w:rsidP="00305025">
            <w:pPr>
              <w:pStyle w:val="ae"/>
              <w:spacing w:before="0" w:beforeAutospacing="0" w:after="0" w:afterAutospacing="0"/>
              <w:rPr>
                <w:rFonts w:ascii="MS Gothic" w:eastAsia="MS Gothic" w:hAnsi="MS Gothic" w:cs="Arial"/>
                <w:b w:val="0"/>
                <w:noProof/>
                <w:sz w:val="18"/>
                <w:lang w:val="en-US"/>
              </w:rPr>
            </w:pPr>
            <w:r w:rsidRPr="00DA6681">
              <w:rPr>
                <w:rFonts w:ascii="MS Gothic" w:eastAsia="MS Gothic" w:hAnsi="MS Gothic" w:cs="Arial"/>
                <w:b w:val="0"/>
                <w:bCs w:val="0"/>
                <w:noProof/>
                <w:sz w:val="18"/>
                <w:lang w:val="en-US"/>
              </w:rPr>
              <w:t>ldapwhoami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099530F3" w14:textId="0B14217C" w:rsidR="00847E05" w:rsidRPr="00DA6681" w:rsidRDefault="00847E05" w:rsidP="00E6736A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 w:rsidRPr="00DA6681">
              <w:rPr>
                <w:rFonts w:ascii="MS Gothic" w:eastAsia="MS Gothic" w:hAnsi="MS Gothic" w:cs="Arial"/>
                <w:noProof/>
                <w:sz w:val="18"/>
                <w:lang w:val="en-US"/>
              </w:rPr>
              <w:t>-Q</w:t>
            </w:r>
          </w:p>
        </w:tc>
        <w:tc>
          <w:tcPr>
            <w:tcW w:w="284" w:type="dxa"/>
            <w:shd w:val="clear" w:color="auto" w:fill="FFFFFF" w:themeFill="background1"/>
            <w:vAlign w:val="center"/>
          </w:tcPr>
          <w:p w14:paraId="3B8387AF" w14:textId="77777777" w:rsidR="00847E05" w:rsidRPr="00DA6681" w:rsidRDefault="00847E05" w:rsidP="00305025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 w:rsidRPr="00DA6681">
              <w:rPr>
                <w:rFonts w:ascii="MS Gothic" w:eastAsia="MS Gothic" w:hAnsi="MS Gothic" w:cs="Arial"/>
                <w:noProof/>
                <w:sz w:val="18"/>
                <w:lang w:val="en-US"/>
              </w:rPr>
              <w:t>|</w:t>
            </w:r>
          </w:p>
        </w:tc>
        <w:tc>
          <w:tcPr>
            <w:tcW w:w="1843" w:type="dxa"/>
            <w:gridSpan w:val="2"/>
            <w:shd w:val="clear" w:color="auto" w:fill="FFFFFF" w:themeFill="background1"/>
            <w:vAlign w:val="center"/>
          </w:tcPr>
          <w:p w14:paraId="3FF92143" w14:textId="0A29408F" w:rsidR="00847E05" w:rsidRPr="00DA6681" w:rsidRDefault="00847E05" w:rsidP="00305025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 w:rsidRPr="00DA6681">
              <w:rPr>
                <w:rFonts w:ascii="MS Gothic" w:eastAsia="MS Gothic" w:hAnsi="MS Gothic" w:cs="Arial"/>
                <w:noProof/>
                <w:sz w:val="18"/>
                <w:lang w:val="en-US"/>
              </w:rPr>
              <w:t>sed</w:t>
            </w:r>
          </w:p>
        </w:tc>
        <w:tc>
          <w:tcPr>
            <w:tcW w:w="1701" w:type="dxa"/>
            <w:shd w:val="clear" w:color="auto" w:fill="FFFFFF" w:themeFill="background1"/>
            <w:vAlign w:val="center"/>
          </w:tcPr>
          <w:p w14:paraId="537DD544" w14:textId="77777777" w:rsidR="00847E05" w:rsidRPr="00DA6681" w:rsidRDefault="00847E05" w:rsidP="00305025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 w:rsidRPr="00DA6681">
              <w:rPr>
                <w:rFonts w:ascii="MS Gothic" w:eastAsia="MS Gothic" w:hAnsi="MS Gothic" w:cs="Arial"/>
                <w:noProof/>
                <w:sz w:val="18"/>
                <w:lang w:val="en-US"/>
              </w:rPr>
              <w:t>-n</w:t>
            </w:r>
          </w:p>
        </w:tc>
        <w:tc>
          <w:tcPr>
            <w:tcW w:w="1880" w:type="dxa"/>
            <w:tcBorders>
              <w:top w:val="dashed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1D6B67F3" w14:textId="77777777" w:rsidR="00847E05" w:rsidRPr="00DA6681" w:rsidRDefault="00847E05" w:rsidP="00305025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 w:rsidRPr="00DA6681">
              <w:rPr>
                <w:rFonts w:ascii="MS Gothic" w:eastAsia="MS Gothic" w:hAnsi="MS Gothic" w:cs="Arial"/>
                <w:noProof/>
                <w:sz w:val="18"/>
                <w:lang w:val="en-US"/>
              </w:rPr>
              <w:t>“s/dn: //p”</w:t>
            </w:r>
          </w:p>
        </w:tc>
      </w:tr>
      <w:tr w:rsidR="00503984" w:rsidRPr="00BC3040" w14:paraId="546F08BA" w14:textId="77777777" w:rsidTr="009B7DAA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dashed" w:sz="4" w:space="0" w:color="AEAAAA" w:themeColor="background2" w:themeShade="BF"/>
            </w:tcBorders>
            <w:shd w:val="clear" w:color="auto" w:fill="FBE4D5" w:themeFill="accent2" w:themeFillTint="33"/>
          </w:tcPr>
          <w:p w14:paraId="0412C143" w14:textId="07057DD5" w:rsidR="00D030A7" w:rsidRPr="00BC3040" w:rsidRDefault="00EC00CC" w:rsidP="009B7DAA">
            <w:pPr>
              <w:pStyle w:val="ae"/>
              <w:spacing w:before="0" w:beforeAutospacing="0" w:after="0" w:afterAutospacing="0"/>
              <w:rPr>
                <w:rFonts w:ascii="Arial" w:hAnsi="Arial" w:cs="Arial"/>
                <w:b w:val="0"/>
                <w:noProof/>
                <w:sz w:val="14"/>
                <w:szCs w:val="16"/>
              </w:rPr>
            </w:pPr>
            <w:hyperlink r:id="rId11" w:history="1">
              <w:r w:rsidR="00D030A7" w:rsidRPr="00D030A7">
                <w:rPr>
                  <w:rStyle w:val="a4"/>
                  <w:rFonts w:ascii="Arial" w:hAnsi="Arial" w:cs="Arial"/>
                  <w:b w:val="0"/>
                  <w:bCs w:val="0"/>
                  <w:noProof/>
                  <w:sz w:val="14"/>
                  <w:szCs w:val="16"/>
                  <w:lang w:val="en-US"/>
                </w:rPr>
                <w:t>LDAP</w:t>
              </w:r>
            </w:hyperlink>
            <w:r w:rsidR="00D030A7" w:rsidRPr="000D4500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 </w:t>
            </w:r>
            <w:r w:rsidR="00D030A7" w:rsidRPr="00BC3040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операция </w:t>
            </w:r>
            <w:hyperlink r:id="rId12" w:history="1">
              <w:r w:rsidR="00D030A7" w:rsidRPr="00D030A7">
                <w:rPr>
                  <w:rStyle w:val="a4"/>
                  <w:rFonts w:ascii="Arial" w:hAnsi="Arial" w:cs="Arial"/>
                  <w:b w:val="0"/>
                  <w:bCs w:val="0"/>
                  <w:noProof/>
                  <w:sz w:val="14"/>
                  <w:szCs w:val="16"/>
                  <w:lang w:val="en-US"/>
                </w:rPr>
                <w:t>whoami</w:t>
              </w:r>
            </w:hyperlink>
            <w:r w:rsidR="00D030A7" w:rsidRPr="000D4500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 </w:t>
            </w:r>
            <w:r w:rsidR="00D030A7" w:rsidRPr="00BC3040">
              <w:rPr>
                <w:rFonts w:ascii="Arial" w:hAnsi="Arial" w:cs="Arial"/>
                <w:b w:val="0"/>
                <w:noProof/>
                <w:sz w:val="14"/>
                <w:szCs w:val="16"/>
              </w:rPr>
              <w:t>на сервере, которая выводит</w:t>
            </w:r>
            <w:r w:rsidR="00DA6681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 в формате</w:t>
            </w:r>
            <w:r w:rsidR="00D030A7" w:rsidRPr="00BC3040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 </w:t>
            </w:r>
            <w:hyperlink r:id="rId13" w:history="1">
              <w:r w:rsidR="00D030A7" w:rsidRPr="00D030A7">
                <w:rPr>
                  <w:rStyle w:val="a4"/>
                  <w:rFonts w:ascii="Arial" w:hAnsi="Arial" w:cs="Arial"/>
                  <w:b w:val="0"/>
                  <w:bCs w:val="0"/>
                  <w:noProof/>
                  <w:sz w:val="14"/>
                  <w:szCs w:val="16"/>
                  <w:lang w:val="en-US"/>
                </w:rPr>
                <w:t>L</w:t>
              </w:r>
              <w:r w:rsidR="00DA6681">
                <w:rPr>
                  <w:rStyle w:val="a4"/>
                  <w:rFonts w:ascii="Arial" w:hAnsi="Arial" w:cs="Arial"/>
                  <w:b w:val="0"/>
                  <w:bCs w:val="0"/>
                  <w:noProof/>
                  <w:sz w:val="14"/>
                  <w:szCs w:val="16"/>
                  <w:lang w:val="en-US"/>
                </w:rPr>
                <w:t>DIF</w:t>
              </w:r>
            </w:hyperlink>
            <w:r w:rsidR="00D030A7" w:rsidRPr="000D4500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 </w:t>
            </w:r>
            <w:r w:rsidR="00D030A7" w:rsidRPr="00BC3040">
              <w:rPr>
                <w:rFonts w:ascii="Arial" w:hAnsi="Arial" w:cs="Arial"/>
                <w:b w:val="0"/>
                <w:noProof/>
                <w:sz w:val="14"/>
                <w:szCs w:val="16"/>
              </w:rPr>
              <w:t>инф.</w:t>
            </w:r>
          </w:p>
        </w:tc>
        <w:tc>
          <w:tcPr>
            <w:tcW w:w="1559" w:type="dxa"/>
            <w:shd w:val="clear" w:color="auto" w:fill="FBE4D5" w:themeFill="accent2" w:themeFillTint="33"/>
          </w:tcPr>
          <w:p w14:paraId="5E8CE395" w14:textId="46B5DC16" w:rsidR="00D030A7" w:rsidRPr="00D030A7" w:rsidRDefault="00D030A7" w:rsidP="009B7DAA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  <w:r w:rsidRPr="00BC3040">
              <w:rPr>
                <w:rFonts w:ascii="Arial" w:hAnsi="Arial" w:cs="Arial"/>
                <w:noProof/>
                <w:sz w:val="14"/>
                <w:szCs w:val="16"/>
              </w:rPr>
              <w:t>С</w:t>
            </w:r>
            <w:r w:rsidRPr="000D450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 xml:space="preserve"> </w:t>
            </w:r>
            <w:r w:rsidRPr="00BC3040">
              <w:rPr>
                <w:rFonts w:ascii="Arial" w:hAnsi="Arial" w:cs="Arial"/>
                <w:noProof/>
                <w:sz w:val="14"/>
                <w:szCs w:val="16"/>
              </w:rPr>
              <w:t>опцией</w:t>
            </w:r>
            <w:r w:rsidRPr="000D450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 xml:space="preserve"> –</w:t>
            </w:r>
            <w:r w:rsidRPr="00BC304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Q</w:t>
            </w:r>
            <w:r w:rsidRPr="000D450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 xml:space="preserve"> - </w:t>
            </w:r>
            <w:r w:rsidRPr="00BC304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 xml:space="preserve">quiet mode / silent mode / </w:t>
            </w:r>
            <w:r w:rsidRPr="00BC3040">
              <w:rPr>
                <w:rFonts w:ascii="Arial" w:hAnsi="Arial" w:cs="Arial"/>
                <w:noProof/>
                <w:sz w:val="14"/>
                <w:szCs w:val="16"/>
              </w:rPr>
              <w:t>без</w:t>
            </w:r>
            <w:r w:rsidRPr="000D450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 xml:space="preserve"> </w:t>
            </w:r>
            <w:r w:rsidRPr="00BC3040">
              <w:rPr>
                <w:rFonts w:ascii="Arial" w:hAnsi="Arial" w:cs="Arial"/>
                <w:noProof/>
                <w:sz w:val="14"/>
                <w:szCs w:val="16"/>
              </w:rPr>
              <w:t>запросов</w:t>
            </w:r>
          </w:p>
        </w:tc>
        <w:tc>
          <w:tcPr>
            <w:tcW w:w="284" w:type="dxa"/>
            <w:shd w:val="clear" w:color="auto" w:fill="E7E6E6" w:themeFill="background2"/>
          </w:tcPr>
          <w:p w14:paraId="5E03A677" w14:textId="77777777" w:rsidR="00D030A7" w:rsidRPr="00BC3040" w:rsidRDefault="00D030A7" w:rsidP="009B7DAA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</w:p>
          <w:p w14:paraId="4D160D2E" w14:textId="77777777" w:rsidR="00D030A7" w:rsidRPr="00BC3040" w:rsidRDefault="00D030A7" w:rsidP="009B7D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6"/>
                <w:lang w:val="en-US" w:eastAsia="ru-RU"/>
              </w:rPr>
            </w:pPr>
          </w:p>
        </w:tc>
        <w:tc>
          <w:tcPr>
            <w:tcW w:w="1843" w:type="dxa"/>
            <w:gridSpan w:val="2"/>
            <w:shd w:val="clear" w:color="auto" w:fill="E7E6E6" w:themeFill="background2"/>
          </w:tcPr>
          <w:p w14:paraId="62047167" w14:textId="1A3DB3AF" w:rsidR="00D030A7" w:rsidRPr="00BC3040" w:rsidRDefault="00D030A7" w:rsidP="009B7DAA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 w:rsidRPr="00BC3040">
              <w:rPr>
                <w:rFonts w:ascii="Arial" w:hAnsi="Arial" w:cs="Arial"/>
                <w:noProof/>
                <w:sz w:val="14"/>
                <w:szCs w:val="16"/>
              </w:rPr>
              <w:t xml:space="preserve">Выполнить </w:t>
            </w:r>
            <w:r w:rsidRPr="00BC304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ldapwhoami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</w:t>
            </w:r>
            <w:r w:rsidRPr="00BC3040">
              <w:rPr>
                <w:rFonts w:ascii="Arial" w:hAnsi="Arial" w:cs="Arial"/>
                <w:noProof/>
                <w:sz w:val="14"/>
                <w:szCs w:val="16"/>
              </w:rPr>
              <w:t xml:space="preserve">опер. используя потоковый текстовой редактор </w:t>
            </w:r>
            <w:hyperlink r:id="rId14" w:history="1">
              <w:r w:rsidRPr="00D030A7">
                <w:rPr>
                  <w:rStyle w:val="a4"/>
                  <w:rFonts w:ascii="Arial" w:hAnsi="Arial" w:cs="Arial"/>
                  <w:b/>
                  <w:noProof/>
                  <w:sz w:val="14"/>
                  <w:szCs w:val="16"/>
                  <w:lang w:val="en-US"/>
                </w:rPr>
                <w:t>sed</w:t>
              </w:r>
            </w:hyperlink>
            <w:r w:rsidRPr="00BC3040">
              <w:rPr>
                <w:rFonts w:ascii="Arial" w:hAnsi="Arial" w:cs="Arial"/>
                <w:noProof/>
                <w:sz w:val="14"/>
                <w:szCs w:val="16"/>
              </w:rPr>
              <w:t xml:space="preserve">, для 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output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 определенных строк.</w:t>
            </w:r>
          </w:p>
        </w:tc>
        <w:tc>
          <w:tcPr>
            <w:tcW w:w="1701" w:type="dxa"/>
            <w:shd w:val="clear" w:color="auto" w:fill="E7E6E6" w:themeFill="background2"/>
          </w:tcPr>
          <w:p w14:paraId="5F7F787F" w14:textId="3E7A9842" w:rsidR="00D030A7" w:rsidRPr="00503984" w:rsidRDefault="00D030A7" w:rsidP="009B7DAA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>
              <w:rPr>
                <w:rFonts w:ascii="Arial" w:hAnsi="Arial" w:cs="Arial"/>
                <w:noProof/>
                <w:sz w:val="14"/>
                <w:szCs w:val="20"/>
              </w:rPr>
              <w:t xml:space="preserve">Опция </w:t>
            </w:r>
            <w:hyperlink r:id="rId15" w:history="1">
              <w:r w:rsidRPr="00503984">
                <w:rPr>
                  <w:rStyle w:val="a4"/>
                  <w:rFonts w:ascii="Arial" w:hAnsi="Arial" w:cs="Arial"/>
                  <w:noProof/>
                  <w:sz w:val="14"/>
                  <w:szCs w:val="20"/>
                  <w:lang w:val="en-US"/>
                </w:rPr>
                <w:t>sed</w:t>
              </w:r>
            </w:hyperlink>
            <w:r w:rsidR="00503984" w:rsidRPr="000D4500">
              <w:rPr>
                <w:rFonts w:ascii="Arial" w:hAnsi="Arial" w:cs="Arial"/>
                <w:noProof/>
                <w:sz w:val="14"/>
                <w:szCs w:val="20"/>
              </w:rPr>
              <w:t xml:space="preserve">, </w:t>
            </w:r>
            <w:r w:rsidR="00503984">
              <w:rPr>
                <w:rFonts w:ascii="Arial" w:hAnsi="Arial" w:cs="Arial"/>
                <w:noProof/>
                <w:sz w:val="14"/>
                <w:szCs w:val="20"/>
              </w:rPr>
              <w:t>которая выводит определенную область с определенными свойствами.</w:t>
            </w:r>
          </w:p>
        </w:tc>
        <w:tc>
          <w:tcPr>
            <w:tcW w:w="1880" w:type="dxa"/>
            <w:tcBorders>
              <w:right w:val="dashed" w:sz="4" w:space="0" w:color="AEAAAA" w:themeColor="background2" w:themeShade="BF"/>
            </w:tcBorders>
            <w:shd w:val="clear" w:color="auto" w:fill="E7E6E6" w:themeFill="background2"/>
          </w:tcPr>
          <w:p w14:paraId="2BFAFF3C" w14:textId="77777777" w:rsidR="00D030A7" w:rsidRDefault="00503984" w:rsidP="009B7DAA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Свойства 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области для 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output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>в консоль.</w:t>
            </w:r>
          </w:p>
          <w:p w14:paraId="4CA0BE69" w14:textId="77777777" w:rsidR="00503984" w:rsidRPr="000D4500" w:rsidRDefault="00EC00CC" w:rsidP="009B7DAA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hyperlink r:id="rId16" w:history="1">
              <w:r w:rsidR="00503984">
                <w:rPr>
                  <w:rStyle w:val="a4"/>
                  <w:rFonts w:ascii="Arial" w:hAnsi="Arial" w:cs="Arial"/>
                  <w:noProof/>
                  <w:sz w:val="14"/>
                  <w:szCs w:val="16"/>
                  <w:lang w:val="en-US"/>
                </w:rPr>
                <w:t>s</w:t>
              </w:r>
              <w:r w:rsidR="00503984" w:rsidRPr="000D4500">
                <w:rPr>
                  <w:rStyle w:val="a4"/>
                  <w:rFonts w:ascii="Arial" w:hAnsi="Arial" w:cs="Arial"/>
                  <w:noProof/>
                  <w:sz w:val="14"/>
                  <w:szCs w:val="16"/>
                </w:rPr>
                <w:t>/</w:t>
              </w:r>
              <w:r w:rsidR="00503984">
                <w:rPr>
                  <w:rStyle w:val="a4"/>
                  <w:rFonts w:ascii="Arial" w:hAnsi="Arial" w:cs="Arial"/>
                  <w:noProof/>
                  <w:sz w:val="14"/>
                  <w:szCs w:val="16"/>
                </w:rPr>
                <w:t>искать</w:t>
              </w:r>
              <w:r w:rsidR="00503984" w:rsidRPr="000D4500">
                <w:rPr>
                  <w:rStyle w:val="a4"/>
                  <w:rFonts w:ascii="Arial" w:hAnsi="Arial" w:cs="Arial"/>
                  <w:noProof/>
                  <w:sz w:val="14"/>
                  <w:szCs w:val="16"/>
                </w:rPr>
                <w:t>/заменить/</w:t>
              </w:r>
              <w:r w:rsidR="00503984" w:rsidRPr="00503984">
                <w:rPr>
                  <w:rStyle w:val="a4"/>
                  <w:rFonts w:ascii="Arial" w:hAnsi="Arial" w:cs="Arial"/>
                  <w:noProof/>
                  <w:sz w:val="14"/>
                  <w:szCs w:val="16"/>
                  <w:lang w:val="en-US"/>
                </w:rPr>
                <w:t>flag</w:t>
              </w:r>
            </w:hyperlink>
          </w:p>
          <w:p w14:paraId="383E988C" w14:textId="48F57A6D" w:rsidR="00503984" w:rsidRPr="00503984" w:rsidRDefault="00503984" w:rsidP="009B7DAA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flag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p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– 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вывести </w:t>
            </w:r>
            <w:r w:rsidR="00391699">
              <w:rPr>
                <w:rFonts w:ascii="Arial" w:hAnsi="Arial" w:cs="Arial"/>
                <w:noProof/>
                <w:sz w:val="14"/>
                <w:szCs w:val="16"/>
              </w:rPr>
              <w:t>найденные подстроки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>.</w:t>
            </w:r>
          </w:p>
        </w:tc>
      </w:tr>
      <w:tr w:rsidR="00391699" w:rsidRPr="00BC3040" w14:paraId="2D950E18" w14:textId="77777777" w:rsidTr="00BF6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left w:val="dashed" w:sz="4" w:space="0" w:color="AEAAAA" w:themeColor="background2" w:themeShade="BF"/>
            </w:tcBorders>
            <w:shd w:val="clear" w:color="auto" w:fill="FFFFFF" w:themeFill="background1"/>
          </w:tcPr>
          <w:p w14:paraId="29411B6B" w14:textId="77777777" w:rsidR="00D030A7" w:rsidRPr="000D4500" w:rsidRDefault="00D030A7" w:rsidP="00EF7F92">
            <w:pPr>
              <w:pStyle w:val="ae"/>
              <w:spacing w:before="0" w:beforeAutospacing="0" w:after="0" w:afterAutospacing="0"/>
              <w:rPr>
                <w:rFonts w:ascii="Arial" w:hAnsi="Arial" w:cs="Arial"/>
                <w:noProof/>
                <w:sz w:val="14"/>
                <w:szCs w:val="16"/>
              </w:rPr>
            </w:pPr>
          </w:p>
        </w:tc>
        <w:tc>
          <w:tcPr>
            <w:tcW w:w="1559" w:type="dxa"/>
            <w:shd w:val="clear" w:color="auto" w:fill="FFFFFF" w:themeFill="background1"/>
          </w:tcPr>
          <w:p w14:paraId="41C5B2D6" w14:textId="2B130569" w:rsidR="00D030A7" w:rsidRPr="00EF7F92" w:rsidRDefault="00EF7F92" w:rsidP="00EF7F92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noProof/>
                <w:sz w:val="14"/>
                <w:szCs w:val="16"/>
              </w:rPr>
              <w:t>.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 xml:space="preserve">  </w:t>
            </w:r>
          </w:p>
        </w:tc>
        <w:tc>
          <w:tcPr>
            <w:tcW w:w="284" w:type="dxa"/>
            <w:shd w:val="clear" w:color="auto" w:fill="FFFFFF" w:themeFill="background1"/>
          </w:tcPr>
          <w:p w14:paraId="586A82D9" w14:textId="77777777" w:rsidR="00D030A7" w:rsidRPr="00BC3040" w:rsidRDefault="00D030A7" w:rsidP="00EF7F92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</w:p>
        </w:tc>
        <w:tc>
          <w:tcPr>
            <w:tcW w:w="1843" w:type="dxa"/>
            <w:gridSpan w:val="2"/>
            <w:shd w:val="clear" w:color="auto" w:fill="auto"/>
          </w:tcPr>
          <w:p w14:paraId="092AA723" w14:textId="1BBFA8F2" w:rsidR="00D030A7" w:rsidRPr="00BC3040" w:rsidRDefault="00D030A7" w:rsidP="00EF7F92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Вероятно будет легче использовать </w:t>
            </w:r>
            <w:r w:rsidRPr="00BC3040">
              <w:rPr>
                <w:rFonts w:ascii="Arial" w:hAnsi="Arial" w:cs="Arial"/>
                <w:b/>
                <w:noProof/>
                <w:sz w:val="14"/>
                <w:szCs w:val="16"/>
                <w:lang w:val="en-US"/>
              </w:rPr>
              <w:t>cut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, 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если 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output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>будет в одну строчку.</w:t>
            </w:r>
          </w:p>
        </w:tc>
        <w:tc>
          <w:tcPr>
            <w:tcW w:w="1701" w:type="dxa"/>
            <w:shd w:val="clear" w:color="auto" w:fill="FFFFFF" w:themeFill="background1"/>
          </w:tcPr>
          <w:p w14:paraId="445A9732" w14:textId="77777777" w:rsidR="00D030A7" w:rsidRPr="000D4500" w:rsidRDefault="00D030A7" w:rsidP="00EF7F92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</w:p>
        </w:tc>
        <w:tc>
          <w:tcPr>
            <w:tcW w:w="1880" w:type="dxa"/>
            <w:tcBorders>
              <w:right w:val="dashed" w:sz="4" w:space="0" w:color="AEAAAA" w:themeColor="background2" w:themeShade="BF"/>
            </w:tcBorders>
            <w:shd w:val="clear" w:color="auto" w:fill="FFFFFF" w:themeFill="background1"/>
          </w:tcPr>
          <w:p w14:paraId="62673CD1" w14:textId="77777777" w:rsidR="00D030A7" w:rsidRPr="000D4500" w:rsidRDefault="00D030A7" w:rsidP="00EF7F92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</w:p>
        </w:tc>
      </w:tr>
      <w:tr w:rsidR="00455755" w:rsidRPr="00EC00CC" w14:paraId="097E3B1B" w14:textId="19D46132" w:rsidTr="00455755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0" w:type="dxa"/>
            <w:gridSpan w:val="4"/>
            <w:tcBorders>
              <w:left w:val="dashed" w:sz="4" w:space="0" w:color="AEAAAA" w:themeColor="background2" w:themeShade="BF"/>
              <w:bottom w:val="dashed" w:sz="4" w:space="0" w:color="AEAAAA" w:themeColor="background2" w:themeShade="BF"/>
              <w:right w:val="single" w:sz="4" w:space="0" w:color="DBDBDB" w:themeColor="accent3" w:themeTint="66"/>
            </w:tcBorders>
            <w:shd w:val="clear" w:color="auto" w:fill="FFFFFF" w:themeFill="background1"/>
            <w:vAlign w:val="center"/>
          </w:tcPr>
          <w:p w14:paraId="5F9362C6" w14:textId="430BAB07" w:rsidR="00455755" w:rsidRPr="00462094" w:rsidRDefault="00455755" w:rsidP="00462094">
            <w:pPr>
              <w:pStyle w:val="ae"/>
              <w:spacing w:before="0" w:beforeAutospacing="0" w:after="0" w:afterAutospacing="0"/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</w:pPr>
            <w:r w:rsidRPr="00462094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dn: uid</w:t>
            </w:r>
            <w:r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=exp,ou=2018,ou=student,ou=people,dc=21-school,dc=ru</w:t>
            </w:r>
          </w:p>
          <w:p w14:paraId="5370AC3D" w14:textId="77777777" w:rsidR="00455755" w:rsidRPr="00462094" w:rsidRDefault="00455755" w:rsidP="00462094">
            <w:pPr>
              <w:pStyle w:val="ae"/>
              <w:spacing w:before="0" w:beforeAutospacing="0" w:after="0" w:afterAutospacing="0"/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</w:pPr>
            <w:r w:rsidRPr="00462094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cn: John</w:t>
            </w:r>
          </w:p>
          <w:p w14:paraId="7924D1E6" w14:textId="77777777" w:rsidR="00455755" w:rsidRPr="00462094" w:rsidRDefault="00455755" w:rsidP="00462094">
            <w:pPr>
              <w:pStyle w:val="ae"/>
              <w:spacing w:before="0" w:beforeAutospacing="0" w:after="0" w:afterAutospacing="0"/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</w:pPr>
            <w:r w:rsidRPr="00462094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sn: Smith</w:t>
            </w:r>
          </w:p>
          <w:p w14:paraId="34786317" w14:textId="7925A8B2" w:rsidR="00455755" w:rsidRPr="00462094" w:rsidRDefault="00455755" w:rsidP="00462094">
            <w:pPr>
              <w:pStyle w:val="ae"/>
              <w:spacing w:before="0" w:beforeAutospacing="0" w:after="0" w:afterAutospacing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mobile</w:t>
            </w:r>
            <w:r w:rsidRPr="00462094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: 1 555</w:t>
            </w:r>
            <w:r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 </w:t>
            </w:r>
            <w:r w:rsidRPr="00462094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848</w:t>
            </w:r>
          </w:p>
        </w:tc>
        <w:tc>
          <w:tcPr>
            <w:tcW w:w="4740" w:type="dxa"/>
            <w:gridSpan w:val="3"/>
            <w:tcBorders>
              <w:left w:val="single" w:sz="4" w:space="0" w:color="DBDBDB" w:themeColor="accent3" w:themeTint="66"/>
              <w:bottom w:val="dashed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1F67FE05" w14:textId="5A94CE6A" w:rsidR="00455755" w:rsidRPr="000D4500" w:rsidRDefault="00EC00CC" w:rsidP="00455755">
            <w:pPr>
              <w:pStyle w:val="ae"/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</w:pPr>
            <w:hyperlink r:id="rId17" w:history="1">
              <w:proofErr w:type="spellStart"/>
              <w:r w:rsidR="00455755" w:rsidRPr="000D4500">
                <w:rPr>
                  <w:rStyle w:val="a4"/>
                  <w:rFonts w:ascii="Arial" w:hAnsi="Arial" w:cs="Arial"/>
                  <w:sz w:val="14"/>
                  <w:szCs w:val="20"/>
                  <w:lang w:val="en-US"/>
                </w:rPr>
                <w:t>dn</w:t>
              </w:r>
              <w:proofErr w:type="spellEnd"/>
            </w:hyperlink>
            <w:r w:rsidR="00455755"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 = </w:t>
            </w:r>
            <w:proofErr w:type="spellStart"/>
            <w:r w:rsidR="00455755"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>destinguished</w:t>
            </w:r>
            <w:proofErr w:type="spellEnd"/>
            <w:r w:rsidR="00455755"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 name</w:t>
            </w:r>
            <w:r w:rsidR="00455755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 / </w:t>
            </w:r>
            <w:r w:rsidR="00455755">
              <w:rPr>
                <w:rFonts w:ascii="Arial" w:hAnsi="Arial" w:cs="Arial"/>
                <w:color w:val="24292E"/>
                <w:sz w:val="14"/>
                <w:szCs w:val="20"/>
              </w:rPr>
              <w:t>уникальное</w:t>
            </w:r>
            <w:r w:rsidR="00455755"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 </w:t>
            </w:r>
            <w:r w:rsidR="00455755">
              <w:rPr>
                <w:rFonts w:ascii="Arial" w:hAnsi="Arial" w:cs="Arial"/>
                <w:color w:val="24292E"/>
                <w:sz w:val="14"/>
                <w:szCs w:val="20"/>
              </w:rPr>
              <w:t>имя</w:t>
            </w:r>
          </w:p>
          <w:p w14:paraId="20EB5266" w14:textId="0B519D30" w:rsidR="00455755" w:rsidRPr="000D4500" w:rsidRDefault="00455755" w:rsidP="00455755">
            <w:pPr>
              <w:pStyle w:val="ae"/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</w:pPr>
            <w:proofErr w:type="spellStart"/>
            <w:r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>cn</w:t>
            </w:r>
            <w:proofErr w:type="spellEnd"/>
            <w:r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 = common name </w:t>
            </w:r>
            <w:r w:rsidR="002E6914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/ </w:t>
            </w:r>
            <w:r w:rsidR="002E6914">
              <w:rPr>
                <w:rFonts w:ascii="Arial" w:hAnsi="Arial" w:cs="Arial"/>
                <w:color w:val="24292E"/>
                <w:sz w:val="14"/>
                <w:szCs w:val="20"/>
              </w:rPr>
              <w:t>общее</w:t>
            </w:r>
            <w:r w:rsidR="002E6914"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 </w:t>
            </w:r>
            <w:r w:rsidR="002E6914">
              <w:rPr>
                <w:rFonts w:ascii="Arial" w:hAnsi="Arial" w:cs="Arial"/>
                <w:color w:val="24292E"/>
                <w:sz w:val="14"/>
                <w:szCs w:val="20"/>
              </w:rPr>
              <w:t>имя</w:t>
            </w:r>
          </w:p>
          <w:p w14:paraId="5FC46CC6" w14:textId="7385228B" w:rsidR="00455755" w:rsidRPr="000D4500" w:rsidRDefault="00EC00CC" w:rsidP="00455755">
            <w:pPr>
              <w:pStyle w:val="ae"/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</w:pPr>
            <w:hyperlink r:id="rId18" w:history="1">
              <w:proofErr w:type="spellStart"/>
              <w:r w:rsidR="002E6914" w:rsidRPr="000D4500">
                <w:rPr>
                  <w:rStyle w:val="a4"/>
                  <w:rFonts w:ascii="Arial" w:hAnsi="Arial" w:cs="Arial"/>
                  <w:sz w:val="14"/>
                  <w:szCs w:val="20"/>
                  <w:lang w:val="en-US"/>
                </w:rPr>
                <w:t>ou</w:t>
              </w:r>
              <w:proofErr w:type="spellEnd"/>
            </w:hyperlink>
            <w:r w:rsidR="002E6914"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 = organizational unit </w:t>
            </w:r>
            <w:r w:rsidR="002E6914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/ </w:t>
            </w:r>
            <w:proofErr w:type="spellStart"/>
            <w:r w:rsidR="002E6914">
              <w:rPr>
                <w:rFonts w:ascii="Arial" w:hAnsi="Arial" w:cs="Arial"/>
                <w:color w:val="24292E"/>
                <w:sz w:val="14"/>
                <w:szCs w:val="20"/>
              </w:rPr>
              <w:t>орг</w:t>
            </w:r>
            <w:proofErr w:type="spellEnd"/>
            <w:r w:rsidR="002E6914"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. </w:t>
            </w:r>
            <w:r w:rsidR="002E6914">
              <w:rPr>
                <w:rFonts w:ascii="Arial" w:hAnsi="Arial" w:cs="Arial"/>
                <w:color w:val="24292E"/>
                <w:sz w:val="14"/>
                <w:szCs w:val="20"/>
              </w:rPr>
              <w:t>подразделение</w:t>
            </w:r>
          </w:p>
          <w:p w14:paraId="13076BF7" w14:textId="67D6D4EC" w:rsidR="00455755" w:rsidRPr="000D4500" w:rsidRDefault="00455755" w:rsidP="00455755">
            <w:pPr>
              <w:pStyle w:val="ae"/>
              <w:shd w:val="clear" w:color="auto" w:fill="FFFFFF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</w:pPr>
            <w:r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dc = domain component </w:t>
            </w:r>
            <w:r w:rsidR="002E6914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/ </w:t>
            </w:r>
            <w:proofErr w:type="spellStart"/>
            <w:r w:rsidR="002E6914">
              <w:rPr>
                <w:rFonts w:ascii="Arial" w:hAnsi="Arial" w:cs="Arial"/>
                <w:color w:val="24292E"/>
                <w:sz w:val="14"/>
                <w:szCs w:val="20"/>
              </w:rPr>
              <w:t>сост</w:t>
            </w:r>
            <w:proofErr w:type="spellEnd"/>
            <w:r w:rsidR="002E6914"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. </w:t>
            </w:r>
            <w:r w:rsidR="002E6914">
              <w:rPr>
                <w:rFonts w:ascii="Arial" w:hAnsi="Arial" w:cs="Arial"/>
                <w:color w:val="24292E"/>
                <w:sz w:val="14"/>
                <w:szCs w:val="20"/>
              </w:rPr>
              <w:t>часть</w:t>
            </w:r>
            <w:r w:rsidR="002E6914"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 </w:t>
            </w:r>
            <w:r w:rsidR="002E6914">
              <w:rPr>
                <w:rFonts w:ascii="Arial" w:hAnsi="Arial" w:cs="Arial"/>
                <w:color w:val="24292E"/>
                <w:sz w:val="14"/>
                <w:szCs w:val="20"/>
              </w:rPr>
              <w:t>домен</w:t>
            </w:r>
            <w:r w:rsidR="002E6914" w:rsidRPr="000D4500">
              <w:rPr>
                <w:rFonts w:ascii="Arial" w:hAnsi="Arial" w:cs="Arial"/>
                <w:color w:val="24292E"/>
                <w:sz w:val="14"/>
                <w:szCs w:val="20"/>
                <w:lang w:val="en-US"/>
              </w:rPr>
              <w:t xml:space="preserve">. </w:t>
            </w:r>
            <w:r w:rsidR="002E6914">
              <w:rPr>
                <w:rFonts w:ascii="Arial" w:hAnsi="Arial" w:cs="Arial"/>
                <w:color w:val="24292E"/>
                <w:sz w:val="14"/>
                <w:szCs w:val="20"/>
              </w:rPr>
              <w:t>имени</w:t>
            </w:r>
          </w:p>
          <w:p w14:paraId="03A18B6B" w14:textId="77777777" w:rsidR="00455755" w:rsidRPr="00462094" w:rsidRDefault="00455755" w:rsidP="00462094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14"/>
                <w:szCs w:val="16"/>
                <w:lang w:val="en-US"/>
              </w:rPr>
            </w:pPr>
          </w:p>
        </w:tc>
      </w:tr>
    </w:tbl>
    <w:p w14:paraId="7667884E" w14:textId="448EE863" w:rsidR="00AA4437" w:rsidRPr="000D4500" w:rsidRDefault="00AA4437" w:rsidP="00131912">
      <w:pPr>
        <w:spacing w:after="0"/>
        <w:rPr>
          <w:rFonts w:ascii="Arial" w:eastAsia="Times New Roman" w:hAnsi="Arial" w:cs="Arial"/>
          <w:sz w:val="20"/>
          <w:szCs w:val="24"/>
          <w:lang w:val="en-US" w:eastAsia="ru-RU"/>
        </w:rPr>
      </w:pPr>
    </w:p>
    <w:tbl>
      <w:tblPr>
        <w:tblStyle w:val="TableGrid"/>
        <w:tblW w:w="9072" w:type="dxa"/>
        <w:tblInd w:w="0" w:type="dxa"/>
        <w:tblCellMar>
          <w:top w:w="71" w:type="dxa"/>
          <w:right w:w="115" w:type="dxa"/>
        </w:tblCellMar>
        <w:tblLook w:val="04A0" w:firstRow="1" w:lastRow="0" w:firstColumn="1" w:lastColumn="0" w:noHBand="0" w:noVBand="1"/>
      </w:tblPr>
      <w:tblGrid>
        <w:gridCol w:w="9072"/>
      </w:tblGrid>
      <w:tr w:rsidR="00AA4437" w:rsidRPr="00EC00CC" w14:paraId="51A3A9C4" w14:textId="77777777" w:rsidTr="008846FD">
        <w:trPr>
          <w:trHeight w:val="469"/>
        </w:trPr>
        <w:tc>
          <w:tcPr>
            <w:tcW w:w="8824" w:type="dxa"/>
            <w:tcBorders>
              <w:top w:val="single" w:sz="3" w:space="0" w:color="F2F2F2"/>
              <w:left w:val="nil"/>
              <w:bottom w:val="single" w:sz="3" w:space="0" w:color="F2F2F2"/>
              <w:right w:val="nil"/>
            </w:tcBorders>
            <w:shd w:val="clear" w:color="auto" w:fill="000000"/>
          </w:tcPr>
          <w:p w14:paraId="6F1FC824" w14:textId="77777777" w:rsidR="00AA4437" w:rsidRDefault="00AA4437" w:rsidP="008846FD">
            <w:pPr>
              <w:spacing w:line="228" w:lineRule="auto"/>
              <w:ind w:left="142"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r w:rsidRPr="000D4500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$&gt; 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cd</w:t>
            </w:r>
            <w:proofErr w:type="gram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..</w:t>
            </w:r>
            <w:proofErr w:type="gram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&amp;&amp;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mkdir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ex04 &amp;&amp; cd ex04</w:t>
            </w:r>
          </w:p>
          <w:p w14:paraId="314E0DA8" w14:textId="77777777" w:rsidR="00AA4437" w:rsidRDefault="00AA4437" w:rsidP="008846FD">
            <w:pPr>
              <w:spacing w:line="228" w:lineRule="auto"/>
              <w:ind w:left="142" w:right="92"/>
              <w:rPr>
                <w:rFonts w:ascii="Arial" w:eastAsia="MS Gothic" w:hAnsi="Arial" w:cs="Arial"/>
                <w:color w:val="F2F2F2"/>
                <w:sz w:val="16"/>
                <w:lang w:val="en-US"/>
              </w:rPr>
            </w:pPr>
            <w:r w:rsidRPr="000D4500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$&gt;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ldapwhoami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</w:t>
            </w:r>
            <w:r w:rsidRPr="004C5CB9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-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Q </w:t>
            </w:r>
            <w:r w:rsidRPr="00B55BDD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// </w:t>
            </w:r>
            <w:r w:rsidRPr="00B55BDD">
              <w:rPr>
                <w:rFonts w:ascii="Arial" w:eastAsia="MS Gothic" w:hAnsi="Arial" w:cs="Arial"/>
                <w:color w:val="F2F2F2"/>
                <w:sz w:val="16"/>
              </w:rPr>
              <w:t>Понимаем</w:t>
            </w:r>
            <w:r w:rsidRPr="000D4500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, </w:t>
            </w:r>
            <w:r w:rsidRPr="00B55BDD">
              <w:rPr>
                <w:rFonts w:ascii="Arial" w:eastAsia="MS Gothic" w:hAnsi="Arial" w:cs="Arial"/>
                <w:color w:val="F2F2F2"/>
                <w:sz w:val="16"/>
              </w:rPr>
              <w:t>что</w:t>
            </w:r>
            <w:r w:rsidRPr="000D4500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 </w:t>
            </w:r>
            <w:r w:rsidRPr="00B55BDD">
              <w:rPr>
                <w:rFonts w:ascii="Arial" w:eastAsia="MS Gothic" w:hAnsi="Arial" w:cs="Arial"/>
                <w:color w:val="F2F2F2"/>
                <w:sz w:val="16"/>
              </w:rPr>
              <w:t>содержится</w:t>
            </w:r>
            <w:r w:rsidRPr="000D4500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 </w:t>
            </w:r>
            <w:r w:rsidRPr="00B55BDD">
              <w:rPr>
                <w:rFonts w:ascii="Arial" w:eastAsia="MS Gothic" w:hAnsi="Arial" w:cs="Arial"/>
                <w:color w:val="F2F2F2"/>
                <w:sz w:val="16"/>
              </w:rPr>
              <w:t>в</w:t>
            </w:r>
            <w:r w:rsidRPr="000D4500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 </w:t>
            </w:r>
            <w:proofErr w:type="spellStart"/>
            <w:r w:rsidRPr="00B55BDD">
              <w:rPr>
                <w:rFonts w:ascii="Arial" w:eastAsia="MS Gothic" w:hAnsi="Arial" w:cs="Arial"/>
                <w:color w:val="F2F2F2"/>
                <w:sz w:val="16"/>
                <w:lang w:val="en-US"/>
              </w:rPr>
              <w:t>ldapwhoami</w:t>
            </w:r>
            <w:proofErr w:type="spellEnd"/>
          </w:p>
          <w:p w14:paraId="1A6EB42F" w14:textId="77777777" w:rsidR="00AA4437" w:rsidRDefault="00AA4437" w:rsidP="008846FD">
            <w:pPr>
              <w:spacing w:line="228" w:lineRule="auto"/>
              <w:ind w:left="142" w:right="92"/>
              <w:rPr>
                <w:rFonts w:ascii="Arial" w:eastAsia="MS Gothic" w:hAnsi="Arial" w:cs="Arial"/>
                <w:color w:val="F2F2F2"/>
                <w:sz w:val="16"/>
              </w:rPr>
            </w:pPr>
            <w:r>
              <w:rPr>
                <w:rFonts w:ascii="MS Gothic" w:eastAsia="MS Gothic" w:hAnsi="MS Gothic" w:cs="MS Gothic"/>
                <w:color w:val="F2F2F2"/>
                <w:sz w:val="16"/>
              </w:rPr>
              <w:t>$&gt;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ldapwhoami</w:t>
            </w:r>
            <w:proofErr w:type="spellEnd"/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-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Q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| 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sed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-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n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>“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s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>/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dn</w:t>
            </w:r>
            <w:proofErr w:type="spellEnd"/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>: //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>”</w:t>
            </w:r>
            <w:r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// </w:t>
            </w:r>
            <w:r>
              <w:rPr>
                <w:rFonts w:ascii="Arial" w:eastAsia="MS Gothic" w:hAnsi="Arial" w:cs="Arial"/>
                <w:color w:val="F2F2F2"/>
                <w:sz w:val="16"/>
              </w:rPr>
              <w:t>Выводим найденное</w:t>
            </w:r>
            <w:r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 </w:t>
            </w:r>
            <w:r>
              <w:rPr>
                <w:rFonts w:ascii="Arial" w:eastAsia="MS Gothic" w:hAnsi="Arial" w:cs="Arial"/>
                <w:color w:val="F2F2F2"/>
                <w:sz w:val="16"/>
              </w:rPr>
              <w:t>со строки</w:t>
            </w:r>
            <w:r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 </w:t>
            </w:r>
            <w:r>
              <w:rPr>
                <w:rFonts w:ascii="Arial" w:eastAsia="MS Gothic" w:hAnsi="Arial" w:cs="Arial"/>
                <w:color w:val="F2F2F2"/>
                <w:sz w:val="16"/>
              </w:rPr>
              <w:t>с особым значением</w:t>
            </w:r>
          </w:p>
          <w:p w14:paraId="240333DC" w14:textId="77777777" w:rsidR="00AA4437" w:rsidRDefault="00AA4437" w:rsidP="008846FD">
            <w:pPr>
              <w:spacing w:line="228" w:lineRule="auto"/>
              <w:ind w:left="142"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r w:rsidRPr="000D4500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$&gt; 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echo “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ldapwhoami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–Q | sed –n “s/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dn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: //p”” &gt; who_am_i.sh</w:t>
            </w:r>
          </w:p>
          <w:p w14:paraId="29E94F06" w14:textId="77777777" w:rsidR="00AA4437" w:rsidRPr="00C77116" w:rsidRDefault="00AA4437" w:rsidP="008846FD">
            <w:pPr>
              <w:spacing w:line="228" w:lineRule="auto"/>
              <w:ind w:left="142" w:right="92"/>
              <w:rPr>
                <w:rFonts w:ascii="MS Gothic" w:eastAsia="MS Gothic" w:hAnsi="MS Gothic" w:cs="MS Gothic"/>
                <w:color w:val="FF0000"/>
                <w:sz w:val="16"/>
              </w:rPr>
            </w:pPr>
            <w:r w:rsidRPr="00C77116">
              <w:rPr>
                <w:rFonts w:ascii="MS Gothic" w:eastAsia="MS Gothic" w:hAnsi="MS Gothic" w:cs="MS Gothic"/>
                <w:color w:val="FF0000"/>
                <w:sz w:val="16"/>
              </w:rPr>
              <w:t>$&gt;</w:t>
            </w:r>
            <w:r w:rsidRPr="000D4500">
              <w:rPr>
                <w:rFonts w:ascii="MS Gothic" w:eastAsia="MS Gothic" w:hAnsi="MS Gothic" w:cs="MS Gothic"/>
                <w:color w:val="FF0000"/>
                <w:sz w:val="16"/>
              </w:rPr>
              <w:t xml:space="preserve"> </w:t>
            </w:r>
            <w:proofErr w:type="spellStart"/>
            <w:r w:rsidRPr="00C77116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>chmod</w:t>
            </w:r>
            <w:proofErr w:type="spellEnd"/>
            <w:r w:rsidRPr="000D4500">
              <w:rPr>
                <w:rFonts w:ascii="MS Gothic" w:eastAsia="MS Gothic" w:hAnsi="MS Gothic" w:cs="MS Gothic"/>
                <w:color w:val="FF0000"/>
                <w:sz w:val="16"/>
              </w:rPr>
              <w:t xml:space="preserve"> &lt;755&gt; </w:t>
            </w:r>
            <w:r w:rsidRPr="00C77116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>who</w:t>
            </w:r>
            <w:r w:rsidRPr="000D4500">
              <w:rPr>
                <w:rFonts w:ascii="MS Gothic" w:eastAsia="MS Gothic" w:hAnsi="MS Gothic" w:cs="MS Gothic"/>
                <w:color w:val="FF0000"/>
                <w:sz w:val="16"/>
              </w:rPr>
              <w:t>_</w:t>
            </w:r>
            <w:r w:rsidRPr="00C77116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>am</w:t>
            </w:r>
            <w:r w:rsidRPr="000D4500">
              <w:rPr>
                <w:rFonts w:ascii="MS Gothic" w:eastAsia="MS Gothic" w:hAnsi="MS Gothic" w:cs="MS Gothic"/>
                <w:color w:val="FF0000"/>
                <w:sz w:val="16"/>
              </w:rPr>
              <w:t>_</w:t>
            </w:r>
            <w:r w:rsidRPr="00C77116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>i</w:t>
            </w:r>
            <w:r w:rsidRPr="000D4500">
              <w:rPr>
                <w:rFonts w:ascii="MS Gothic" w:eastAsia="MS Gothic" w:hAnsi="MS Gothic" w:cs="MS Gothic"/>
                <w:color w:val="FF0000"/>
                <w:sz w:val="16"/>
              </w:rPr>
              <w:t>.</w:t>
            </w:r>
            <w:proofErr w:type="spellStart"/>
            <w:r w:rsidRPr="00C77116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>sh</w:t>
            </w:r>
            <w:proofErr w:type="spellEnd"/>
            <w:r w:rsidRPr="000D4500">
              <w:rPr>
                <w:rFonts w:ascii="MS Gothic" w:eastAsia="MS Gothic" w:hAnsi="MS Gothic" w:cs="MS Gothic"/>
                <w:color w:val="FF0000"/>
                <w:sz w:val="16"/>
              </w:rPr>
              <w:t xml:space="preserve"> </w:t>
            </w:r>
            <w:r w:rsidRPr="000D4500">
              <w:rPr>
                <w:rFonts w:ascii="Arial" w:eastAsia="MS Gothic" w:hAnsi="Arial" w:cs="Arial"/>
                <w:color w:val="FF0000"/>
                <w:sz w:val="16"/>
              </w:rPr>
              <w:t>//</w:t>
            </w:r>
            <w:proofErr w:type="spellStart"/>
            <w:r w:rsidRPr="00C77116">
              <w:rPr>
                <w:rFonts w:ascii="Arial" w:eastAsia="MS Gothic" w:hAnsi="Arial" w:cs="Arial"/>
                <w:color w:val="FF0000"/>
                <w:sz w:val="16"/>
              </w:rPr>
              <w:t>Наврятли</w:t>
            </w:r>
            <w:proofErr w:type="spellEnd"/>
            <w:r w:rsidRPr="00C77116">
              <w:rPr>
                <w:rFonts w:ascii="Arial" w:eastAsia="MS Gothic" w:hAnsi="Arial" w:cs="Arial"/>
                <w:color w:val="FF0000"/>
                <w:sz w:val="16"/>
              </w:rPr>
              <w:t xml:space="preserve"> надо менять права</w:t>
            </w:r>
            <w:r>
              <w:rPr>
                <w:rFonts w:ascii="Arial" w:eastAsia="MS Gothic" w:hAnsi="Arial" w:cs="Arial"/>
                <w:color w:val="FF0000"/>
                <w:sz w:val="16"/>
              </w:rPr>
              <w:t xml:space="preserve"> на 755</w:t>
            </w:r>
            <w:r w:rsidRPr="00C77116">
              <w:rPr>
                <w:rFonts w:ascii="Arial" w:eastAsia="MS Gothic" w:hAnsi="Arial" w:cs="Arial"/>
                <w:color w:val="FF0000"/>
                <w:sz w:val="16"/>
              </w:rPr>
              <w:t>, но оставлю на всякий</w:t>
            </w:r>
          </w:p>
          <w:p w14:paraId="7AB362DB" w14:textId="3279909F" w:rsidR="00391B20" w:rsidRPr="000D4500" w:rsidRDefault="00AA4437" w:rsidP="00391B20">
            <w:pPr>
              <w:spacing w:line="228" w:lineRule="auto"/>
              <w:ind w:left="142" w:right="92"/>
              <w:rPr>
                <w:rFonts w:ascii="Arial" w:eastAsia="MS Gothic" w:hAnsi="Arial" w:cs="Arial"/>
                <w:color w:val="F2F2F2"/>
                <w:sz w:val="16"/>
              </w:rPr>
            </w:pPr>
            <w:r>
              <w:rPr>
                <w:rFonts w:ascii="MS Gothic" w:eastAsia="MS Gothic" w:hAnsi="MS Gothic" w:cs="MS Gothic"/>
                <w:color w:val="F2F2F2"/>
                <w:sz w:val="16"/>
              </w:rPr>
              <w:t>$&gt;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</w:t>
            </w:r>
            <w:hyperlink r:id="rId19" w:history="1">
              <w:proofErr w:type="spellStart"/>
              <w:r w:rsidRPr="00DE4F63">
                <w:rPr>
                  <w:rStyle w:val="a4"/>
                  <w:rFonts w:ascii="MS Gothic" w:eastAsia="MS Gothic" w:hAnsi="MS Gothic" w:cs="MS Gothic"/>
                  <w:sz w:val="16"/>
                  <w:lang w:val="en-US"/>
                </w:rPr>
                <w:t>sh</w:t>
              </w:r>
              <w:proofErr w:type="spellEnd"/>
            </w:hyperlink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who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>_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am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>_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i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>.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sh</w:t>
            </w:r>
            <w:proofErr w:type="spellEnd"/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</w:t>
            </w:r>
            <w:r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// </w:t>
            </w:r>
            <w:r>
              <w:rPr>
                <w:rFonts w:ascii="Arial" w:eastAsia="MS Gothic" w:hAnsi="Arial" w:cs="Arial"/>
                <w:color w:val="F2F2F2"/>
                <w:sz w:val="16"/>
              </w:rPr>
              <w:t>Проверяем</w:t>
            </w:r>
            <w:r w:rsidR="00391B20">
              <w:rPr>
                <w:rFonts w:ascii="Arial" w:eastAsia="MS Gothic" w:hAnsi="Arial" w:cs="Arial"/>
                <w:color w:val="F2F2F2"/>
                <w:sz w:val="16"/>
              </w:rPr>
              <w:t xml:space="preserve"> и выписываем свои </w:t>
            </w:r>
            <w:proofErr w:type="spellStart"/>
            <w:r w:rsidR="00391B20">
              <w:rPr>
                <w:rFonts w:ascii="Arial" w:eastAsia="MS Gothic" w:hAnsi="Arial" w:cs="Arial"/>
                <w:color w:val="F2F2F2"/>
                <w:sz w:val="16"/>
              </w:rPr>
              <w:t>значния</w:t>
            </w:r>
            <w:proofErr w:type="spellEnd"/>
            <w:r w:rsidR="00391B20"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 </w:t>
            </w:r>
            <w:r w:rsidR="00391B20">
              <w:rPr>
                <w:rFonts w:ascii="Arial" w:eastAsia="MS Gothic" w:hAnsi="Arial" w:cs="Arial"/>
                <w:color w:val="F2F2F2"/>
                <w:sz w:val="16"/>
              </w:rPr>
              <w:t>на ли</w:t>
            </w:r>
            <w:r w:rsidR="00455755">
              <w:rPr>
                <w:rFonts w:ascii="Arial" w:eastAsia="MS Gothic" w:hAnsi="Arial" w:cs="Arial"/>
                <w:color w:val="F2F2F2"/>
                <w:sz w:val="16"/>
              </w:rPr>
              <w:t xml:space="preserve">сточек, они нам понадобятся в задании </w:t>
            </w:r>
            <w:r w:rsidR="00455755" w:rsidRPr="000D4500">
              <w:rPr>
                <w:rFonts w:ascii="Arial" w:eastAsia="MS Gothic" w:hAnsi="Arial" w:cs="Arial"/>
                <w:color w:val="F2F2F2"/>
                <w:sz w:val="16"/>
              </w:rPr>
              <w:t>“</w:t>
            </w:r>
            <w:proofErr w:type="gramStart"/>
            <w:r w:rsidR="00455755">
              <w:rPr>
                <w:rFonts w:ascii="Arial" w:eastAsia="MS Gothic" w:hAnsi="Arial" w:cs="Arial"/>
                <w:color w:val="F2F2F2"/>
                <w:sz w:val="16"/>
                <w:lang w:val="en-US"/>
              </w:rPr>
              <w:t>Hello</w:t>
            </w:r>
            <w:r w:rsidR="00455755"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 !</w:t>
            </w:r>
            <w:proofErr w:type="gramEnd"/>
            <w:r w:rsidR="00455755" w:rsidRPr="000D4500">
              <w:rPr>
                <w:rFonts w:ascii="Arial" w:eastAsia="MS Gothic" w:hAnsi="Arial" w:cs="Arial"/>
                <w:color w:val="F2F2F2"/>
                <w:sz w:val="16"/>
              </w:rPr>
              <w:t>”</w:t>
            </w:r>
          </w:p>
          <w:p w14:paraId="0D4E6F32" w14:textId="77777777" w:rsidR="00AA4437" w:rsidRPr="000D4500" w:rsidRDefault="00AA4437" w:rsidP="008846FD">
            <w:pPr>
              <w:spacing w:line="228" w:lineRule="auto"/>
              <w:ind w:left="142" w:right="92"/>
              <w:rPr>
                <w:rFonts w:ascii="Arial" w:eastAsia="MS Gothic" w:hAnsi="Arial" w:cs="Arial"/>
                <w:color w:val="F2F2F2"/>
                <w:sz w:val="16"/>
              </w:rPr>
            </w:pPr>
          </w:p>
          <w:p w14:paraId="150C9521" w14:textId="77777777" w:rsidR="00AA4437" w:rsidRPr="00E23770" w:rsidRDefault="00AA4437" w:rsidP="008846FD">
            <w:pPr>
              <w:spacing w:line="228" w:lineRule="auto"/>
              <w:ind w:left="142" w:right="92"/>
              <w:rPr>
                <w:rFonts w:ascii="Arial" w:eastAsia="MS Gothic" w:hAnsi="Arial" w:cs="Arial"/>
                <w:color w:val="F2F2F2"/>
                <w:sz w:val="16"/>
              </w:rPr>
            </w:pPr>
            <w:r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// </w:t>
            </w:r>
            <w:r>
              <w:rPr>
                <w:rFonts w:ascii="Arial" w:eastAsia="MS Gothic" w:hAnsi="Arial" w:cs="Arial"/>
                <w:color w:val="F2F2F2"/>
                <w:sz w:val="16"/>
              </w:rPr>
              <w:t>Альтернативные варианты</w:t>
            </w:r>
          </w:p>
          <w:p w14:paraId="1EC1BCCD" w14:textId="77777777" w:rsidR="00AA4437" w:rsidRPr="00E23770" w:rsidRDefault="00AA4437" w:rsidP="008846FD">
            <w:pPr>
              <w:spacing w:line="228" w:lineRule="auto"/>
              <w:ind w:left="142" w:right="92"/>
              <w:rPr>
                <w:rFonts w:ascii="MS Gothic" w:eastAsia="MS Gothic" w:hAnsi="MS Gothic" w:cs="MS Gothic"/>
                <w:color w:val="FF0000"/>
                <w:sz w:val="16"/>
              </w:rPr>
            </w:pPr>
            <w:r w:rsidRPr="00E23770">
              <w:rPr>
                <w:rFonts w:ascii="MS Gothic" w:eastAsia="MS Gothic" w:hAnsi="MS Gothic" w:cs="MS Gothic"/>
                <w:color w:val="FF0000"/>
                <w:sz w:val="16"/>
              </w:rPr>
              <w:t>$&gt;</w:t>
            </w:r>
            <w:r w:rsidRPr="000D4500">
              <w:rPr>
                <w:rFonts w:ascii="MS Gothic" w:eastAsia="MS Gothic" w:hAnsi="MS Gothic" w:cs="MS Gothic"/>
                <w:color w:val="FF0000"/>
                <w:sz w:val="16"/>
              </w:rPr>
              <w:t xml:space="preserve"> </w:t>
            </w:r>
            <w:proofErr w:type="spellStart"/>
            <w:r w:rsidRPr="00E23770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>ldapwhoami</w:t>
            </w:r>
            <w:proofErr w:type="spellEnd"/>
            <w:r w:rsidRPr="000D4500">
              <w:rPr>
                <w:rFonts w:ascii="MS Gothic" w:eastAsia="MS Gothic" w:hAnsi="MS Gothic" w:cs="MS Gothic"/>
                <w:color w:val="FF0000"/>
                <w:sz w:val="16"/>
              </w:rPr>
              <w:t xml:space="preserve"> -</w:t>
            </w:r>
            <w:r w:rsidRPr="00E23770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>Q</w:t>
            </w:r>
            <w:r w:rsidRPr="000D4500">
              <w:rPr>
                <w:rFonts w:ascii="MS Gothic" w:eastAsia="MS Gothic" w:hAnsi="MS Gothic" w:cs="MS Gothic"/>
                <w:color w:val="FF0000"/>
                <w:sz w:val="16"/>
              </w:rPr>
              <w:t xml:space="preserve"> | </w:t>
            </w:r>
            <w:r w:rsidRPr="00E23770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>cut</w:t>
            </w:r>
            <w:r w:rsidRPr="000D4500">
              <w:rPr>
                <w:rFonts w:ascii="MS Gothic" w:eastAsia="MS Gothic" w:hAnsi="MS Gothic" w:cs="MS Gothic"/>
                <w:color w:val="FF0000"/>
                <w:sz w:val="16"/>
              </w:rPr>
              <w:t xml:space="preserve"> -</w:t>
            </w:r>
            <w:r w:rsidRPr="00E23770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>c</w:t>
            </w:r>
            <w:r w:rsidRPr="000D4500">
              <w:rPr>
                <w:rFonts w:ascii="MS Gothic" w:eastAsia="MS Gothic" w:hAnsi="MS Gothic" w:cs="MS Gothic"/>
                <w:color w:val="FF0000"/>
                <w:sz w:val="16"/>
              </w:rPr>
              <w:t xml:space="preserve"> 4-</w:t>
            </w:r>
            <w:r>
              <w:rPr>
                <w:rFonts w:ascii="MS Gothic" w:eastAsia="MS Gothic" w:hAnsi="MS Gothic" w:cs="MS Gothic"/>
                <w:color w:val="FF0000"/>
                <w:sz w:val="16"/>
              </w:rPr>
              <w:t xml:space="preserve"> </w:t>
            </w:r>
            <w:r w:rsidRPr="000D4500">
              <w:rPr>
                <w:rFonts w:ascii="Arial" w:eastAsia="MS Gothic" w:hAnsi="Arial" w:cs="Arial"/>
                <w:color w:val="FF0000"/>
                <w:sz w:val="16"/>
              </w:rPr>
              <w:t xml:space="preserve">// </w:t>
            </w:r>
            <w:r w:rsidRPr="00E23770">
              <w:rPr>
                <w:rFonts w:ascii="Arial" w:eastAsia="MS Gothic" w:hAnsi="Arial" w:cs="Arial"/>
                <w:color w:val="FF0000"/>
                <w:sz w:val="16"/>
              </w:rPr>
              <w:t>Выводим с 4 символа</w:t>
            </w:r>
          </w:p>
          <w:p w14:paraId="0974C597" w14:textId="77777777" w:rsidR="00AA4437" w:rsidRPr="00E23770" w:rsidRDefault="00AA4437" w:rsidP="008846FD">
            <w:pPr>
              <w:spacing w:line="228" w:lineRule="auto"/>
              <w:ind w:left="142" w:right="92"/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</w:pPr>
            <w:r w:rsidRPr="000D4500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>$&gt;</w:t>
            </w:r>
            <w:r w:rsidRPr="00E23770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 xml:space="preserve"> </w:t>
            </w:r>
            <w:proofErr w:type="spellStart"/>
            <w:r w:rsidRPr="00E23770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>ldapwhoami</w:t>
            </w:r>
            <w:proofErr w:type="spellEnd"/>
            <w:r w:rsidRPr="00E23770">
              <w:rPr>
                <w:rFonts w:ascii="MS Gothic" w:eastAsia="MS Gothic" w:hAnsi="MS Gothic" w:cs="MS Gothic"/>
                <w:color w:val="FF0000"/>
                <w:sz w:val="16"/>
                <w:lang w:val="en-US"/>
              </w:rPr>
              <w:t xml:space="preserve"> -Q | cut -d ':' -f 2”</w:t>
            </w:r>
          </w:p>
          <w:p w14:paraId="5FCCDF69" w14:textId="77777777" w:rsidR="00AA4437" w:rsidRPr="000D4500" w:rsidRDefault="00AA4437" w:rsidP="008846FD">
            <w:pPr>
              <w:spacing w:line="228" w:lineRule="auto"/>
              <w:ind w:left="142" w:right="92"/>
              <w:rPr>
                <w:rFonts w:ascii="Arial" w:eastAsia="MS Gothic" w:hAnsi="Arial" w:cs="Arial"/>
                <w:color w:val="F2F2F2"/>
                <w:sz w:val="16"/>
                <w:lang w:val="en-US"/>
              </w:rPr>
            </w:pPr>
          </w:p>
        </w:tc>
      </w:tr>
    </w:tbl>
    <w:p w14:paraId="33CB49DA" w14:textId="356D0983" w:rsidR="009E42DC" w:rsidRPr="000D4500" w:rsidRDefault="009E42DC">
      <w:pPr>
        <w:rPr>
          <w:rFonts w:ascii="Arial" w:eastAsia="Times New Roman" w:hAnsi="Arial" w:cs="Arial"/>
          <w:sz w:val="20"/>
          <w:szCs w:val="24"/>
          <w:lang w:val="en-US" w:eastAsia="ru-RU"/>
        </w:rPr>
      </w:pPr>
      <w:r w:rsidRPr="000D4500">
        <w:rPr>
          <w:rFonts w:ascii="Arial" w:eastAsia="Times New Roman" w:hAnsi="Arial" w:cs="Arial"/>
          <w:sz w:val="20"/>
          <w:szCs w:val="24"/>
          <w:lang w:val="en-US" w:eastAsia="ru-RU"/>
        </w:rPr>
        <w:br w:type="page"/>
      </w:r>
    </w:p>
    <w:p w14:paraId="50A42A54" w14:textId="09F6EEFE" w:rsidR="009E42DC" w:rsidRPr="000D4500" w:rsidRDefault="009E42DC" w:rsidP="009E42DC">
      <w:pPr>
        <w:rPr>
          <w:rFonts w:ascii="Arial" w:hAnsi="Arial" w:cs="Arial"/>
          <w:b/>
          <w:sz w:val="50"/>
          <w:szCs w:val="50"/>
          <w:lang w:val="en-US"/>
        </w:rPr>
      </w:pPr>
      <w:r w:rsidRPr="000E7B7F">
        <w:rPr>
          <w:rFonts w:ascii="Arial" w:hAnsi="Arial" w:cs="Arial"/>
          <w:b/>
          <w:sz w:val="50"/>
          <w:szCs w:val="50"/>
          <w:lang w:val="en-US"/>
        </w:rPr>
        <w:lastRenderedPageBreak/>
        <w:t>ex</w:t>
      </w:r>
      <w:proofErr w:type="gramStart"/>
      <w:r w:rsidRPr="000E7B7F">
        <w:rPr>
          <w:rFonts w:ascii="Arial" w:hAnsi="Arial" w:cs="Arial"/>
          <w:b/>
          <w:sz w:val="50"/>
          <w:szCs w:val="50"/>
          <w:lang w:val="en-US"/>
        </w:rPr>
        <w:t>0</w:t>
      </w:r>
      <w:r>
        <w:rPr>
          <w:rFonts w:ascii="Arial" w:hAnsi="Arial" w:cs="Arial"/>
          <w:b/>
          <w:sz w:val="50"/>
          <w:szCs w:val="50"/>
          <w:lang w:val="en-US"/>
        </w:rPr>
        <w:t>5</w:t>
      </w:r>
      <w:r w:rsidR="00B724BB">
        <w:rPr>
          <w:rFonts w:ascii="Arial" w:hAnsi="Arial" w:cs="Arial"/>
          <w:b/>
          <w:sz w:val="50"/>
          <w:szCs w:val="50"/>
          <w:lang w:val="en-US"/>
        </w:rPr>
        <w:t xml:space="preserve"> </w:t>
      </w:r>
      <w:r w:rsidRPr="000E7B7F">
        <w:rPr>
          <w:rFonts w:ascii="Arial" w:hAnsi="Arial" w:cs="Arial"/>
          <w:b/>
          <w:sz w:val="50"/>
          <w:szCs w:val="50"/>
          <w:lang w:val="en-US"/>
        </w:rPr>
        <w:t>:</w:t>
      </w:r>
      <w:proofErr w:type="gramEnd"/>
      <w:r w:rsidRPr="000E7B7F">
        <w:rPr>
          <w:rFonts w:ascii="Arial" w:hAnsi="Arial" w:cs="Arial"/>
          <w:b/>
          <w:sz w:val="50"/>
          <w:szCs w:val="50"/>
          <w:lang w:val="en-US"/>
        </w:rPr>
        <w:t xml:space="preserve"> </w:t>
      </w:r>
      <w:r>
        <w:rPr>
          <w:rFonts w:ascii="Arial" w:eastAsia="Calibri" w:hAnsi="Arial" w:cs="Arial"/>
          <w:b/>
          <w:sz w:val="50"/>
          <w:lang w:val="en-US"/>
        </w:rPr>
        <w:t xml:space="preserve">Who’s with me </w:t>
      </w:r>
      <w:r w:rsidRPr="000D4500">
        <w:rPr>
          <w:rFonts w:ascii="Arial" w:eastAsia="Calibri" w:hAnsi="Arial" w:cs="Arial"/>
          <w:b/>
          <w:sz w:val="50"/>
          <w:lang w:val="en-US"/>
        </w:rPr>
        <w:t>?</w:t>
      </w:r>
    </w:p>
    <w:tbl>
      <w:tblPr>
        <w:tblStyle w:val="TableGrid"/>
        <w:tblW w:w="9072" w:type="dxa"/>
        <w:tblInd w:w="-4" w:type="dxa"/>
        <w:tblCellMar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833"/>
        <w:gridCol w:w="8239"/>
      </w:tblGrid>
      <w:tr w:rsidR="009E42DC" w:rsidRPr="000E7B7F" w14:paraId="38AC8E69" w14:textId="77777777" w:rsidTr="008B13D9">
        <w:trPr>
          <w:trHeight w:val="284"/>
        </w:trPr>
        <w:tc>
          <w:tcPr>
            <w:tcW w:w="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34B73A" w14:textId="77777777" w:rsidR="009E42DC" w:rsidRPr="000D4500" w:rsidRDefault="009E42DC" w:rsidP="00DA6681">
            <w:pPr>
              <w:ind w:left="103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6617D2" w14:textId="38E1B875" w:rsidR="009E42DC" w:rsidRPr="004A4EE0" w:rsidRDefault="009E42DC" w:rsidP="00DA6681">
            <w:pPr>
              <w:tabs>
                <w:tab w:val="center" w:pos="3196"/>
                <w:tab w:val="center" w:pos="3964"/>
              </w:tabs>
              <w:rPr>
                <w:rFonts w:ascii="Arial" w:hAnsi="Arial" w:cs="Arial"/>
                <w:sz w:val="20"/>
                <w:szCs w:val="20"/>
              </w:rPr>
            </w:pPr>
            <w:r w:rsidRPr="004A4EE0">
              <w:rPr>
                <w:rFonts w:ascii="Arial" w:eastAsia="Calibri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eastAsia="Calibri" w:hAnsi="Arial" w:cs="Arial"/>
                <w:sz w:val="20"/>
                <w:szCs w:val="20"/>
              </w:rPr>
              <w:t>x05</w:t>
            </w:r>
          </w:p>
        </w:tc>
      </w:tr>
      <w:tr w:rsidR="009E42DC" w:rsidRPr="000E7B7F" w14:paraId="0513419E" w14:textId="77777777" w:rsidTr="008B13D9">
        <w:trPr>
          <w:trHeight w:val="284"/>
        </w:trPr>
        <w:tc>
          <w:tcPr>
            <w:tcW w:w="9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011AF" w14:textId="6A0298B1" w:rsidR="009E42DC" w:rsidRPr="008B13D9" w:rsidRDefault="008B13D9" w:rsidP="00DA6681">
            <w:pPr>
              <w:ind w:left="11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Who’s with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me </w:t>
            </w:r>
            <w:r>
              <w:rPr>
                <w:rFonts w:ascii="Arial" w:eastAsia="Calibri" w:hAnsi="Arial" w:cs="Arial"/>
                <w:sz w:val="20"/>
                <w:szCs w:val="20"/>
              </w:rPr>
              <w:t>?</w:t>
            </w:r>
            <w:proofErr w:type="gramEnd"/>
          </w:p>
        </w:tc>
      </w:tr>
      <w:tr w:rsidR="009E42DC" w:rsidRPr="000E7B7F" w14:paraId="0DFD005B" w14:textId="77777777" w:rsidTr="008B13D9">
        <w:trPr>
          <w:trHeight w:val="284"/>
        </w:trPr>
        <w:tc>
          <w:tcPr>
            <w:tcW w:w="9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C8F21C" w14:textId="4D883DC4" w:rsidR="009E42DC" w:rsidRPr="004A4EE0" w:rsidRDefault="009E42DC" w:rsidP="00DA6681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Turn-in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directory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>: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ex</w:t>
            </w:r>
            <w:r w:rsidR="008B13D9">
              <w:rPr>
                <w:rFonts w:ascii="Arial" w:hAnsi="Arial" w:cs="Arial"/>
                <w:color w:val="000000"/>
                <w:sz w:val="20"/>
                <w:szCs w:val="20"/>
              </w:rPr>
              <w:t>05</w:t>
            </w:r>
            <w:r w:rsidRPr="004A4EE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/</w:t>
            </w:r>
          </w:p>
        </w:tc>
      </w:tr>
      <w:tr w:rsidR="009E42DC" w:rsidRPr="00EC00CC" w14:paraId="20440125" w14:textId="77777777" w:rsidTr="008B13D9">
        <w:trPr>
          <w:trHeight w:val="284"/>
        </w:trPr>
        <w:tc>
          <w:tcPr>
            <w:tcW w:w="9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0350EA" w14:textId="34809404" w:rsidR="009E42DC" w:rsidRPr="004A4EE0" w:rsidRDefault="009E42DC" w:rsidP="00DA6681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4500">
              <w:rPr>
                <w:rFonts w:ascii="Arial" w:eastAsia="Calibri" w:hAnsi="Arial" w:cs="Arial"/>
                <w:sz w:val="20"/>
                <w:szCs w:val="20"/>
                <w:lang w:val="en-US"/>
              </w:rPr>
              <w:t>Files to turn in:</w:t>
            </w:r>
            <w:r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="008B13D9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people</w:t>
            </w:r>
            <w:r w:rsidRPr="004A4EE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.sh</w:t>
            </w:r>
          </w:p>
        </w:tc>
      </w:tr>
      <w:tr w:rsidR="009E42DC" w:rsidRPr="000E7B7F" w14:paraId="6F687511" w14:textId="77777777" w:rsidTr="008B13D9">
        <w:trPr>
          <w:trHeight w:val="284"/>
        </w:trPr>
        <w:tc>
          <w:tcPr>
            <w:tcW w:w="9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C9DA3" w14:textId="77777777" w:rsidR="009E42DC" w:rsidRPr="004A4EE0" w:rsidRDefault="009E42DC" w:rsidP="00DA66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Allowed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4EE0">
              <w:rPr>
                <w:rFonts w:ascii="Arial" w:eastAsia="Calibri" w:hAnsi="Arial" w:cs="Arial"/>
                <w:sz w:val="20"/>
                <w:szCs w:val="20"/>
              </w:rPr>
              <w:t>functions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:</w:t>
            </w:r>
            <w:proofErr w:type="gramEnd"/>
            <w:r w:rsidRPr="004A4EE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spellStart"/>
            <w:r w:rsidRPr="004A4EE0">
              <w:rPr>
                <w:rFonts w:ascii="Arial" w:eastAsia="MS Gothic" w:hAnsi="Arial" w:cs="Arial"/>
                <w:sz w:val="20"/>
                <w:szCs w:val="20"/>
              </w:rPr>
              <w:t>None</w:t>
            </w:r>
            <w:proofErr w:type="spellEnd"/>
          </w:p>
        </w:tc>
      </w:tr>
      <w:tr w:rsidR="009E42DC" w:rsidRPr="000E7B7F" w14:paraId="1E2AF3CD" w14:textId="77777777" w:rsidTr="008B13D9">
        <w:trPr>
          <w:trHeight w:val="284"/>
        </w:trPr>
        <w:tc>
          <w:tcPr>
            <w:tcW w:w="9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5FFAF3" w14:textId="77777777" w:rsidR="009E42DC" w:rsidRPr="004A4EE0" w:rsidRDefault="009E42DC" w:rsidP="00DA6681">
            <w:pPr>
              <w:rPr>
                <w:rFonts w:ascii="Arial" w:hAnsi="Arial" w:cs="Arial"/>
                <w:sz w:val="20"/>
                <w:szCs w:val="20"/>
              </w:rPr>
            </w:pPr>
            <w:r w:rsidRPr="004A4EE0">
              <w:rPr>
                <w:rFonts w:ascii="Arial" w:eastAsia="Calibri" w:hAnsi="Arial" w:cs="Arial"/>
                <w:sz w:val="20"/>
                <w:szCs w:val="20"/>
                <w:lang w:val="en-US"/>
              </w:rPr>
              <w:t>Notes: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eastAsia="MS Gothic" w:hAnsi="Arial" w:cs="Arial"/>
                <w:sz w:val="20"/>
                <w:szCs w:val="20"/>
              </w:rPr>
              <w:t>n/a</w:t>
            </w:r>
          </w:p>
        </w:tc>
      </w:tr>
      <w:tr w:rsidR="00B92F43" w:rsidRPr="000E7B7F" w14:paraId="5570323D" w14:textId="77777777" w:rsidTr="008B13D9">
        <w:trPr>
          <w:trHeight w:val="284"/>
        </w:trPr>
        <w:tc>
          <w:tcPr>
            <w:tcW w:w="9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CF0E9B" w14:textId="635B7348" w:rsidR="00B92F43" w:rsidRPr="000D4500" w:rsidRDefault="00B92F43" w:rsidP="00DA6681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Ответы</w:t>
            </w:r>
            <w:r w:rsidRPr="000D4500">
              <w:rPr>
                <w:rFonts w:ascii="Arial" w:eastAsia="Calibri" w:hAnsi="Arial" w:cs="Arial"/>
                <w:sz w:val="20"/>
                <w:szCs w:val="20"/>
              </w:rPr>
              <w:t xml:space="preserve">: </w:t>
            </w:r>
            <w:hyperlink r:id="rId20" w:history="1">
              <w:proofErr w:type="spellStart"/>
              <w:r w:rsidRPr="00B92F43">
                <w:rPr>
                  <w:rStyle w:val="a4"/>
                  <w:rFonts w:ascii="Arial" w:eastAsia="Calibri" w:hAnsi="Arial" w:cs="Arial"/>
                  <w:sz w:val="20"/>
                  <w:szCs w:val="20"/>
                  <w:lang w:val="en-US"/>
                </w:rPr>
                <w:t>oulhafiane</w:t>
              </w:r>
              <w:proofErr w:type="spellEnd"/>
            </w:hyperlink>
            <w:r w:rsidRPr="000D4500">
              <w:rPr>
                <w:rFonts w:ascii="Arial" w:eastAsia="Calibri" w:hAnsi="Arial" w:cs="Arial"/>
                <w:sz w:val="20"/>
                <w:szCs w:val="20"/>
              </w:rPr>
              <w:t xml:space="preserve">, </w:t>
            </w:r>
            <w:hyperlink r:id="rId21" w:history="1">
              <w:proofErr w:type="spellStart"/>
              <w:r w:rsidR="00463D4B" w:rsidRPr="00463D4B">
                <w:rPr>
                  <w:rStyle w:val="a4"/>
                  <w:rFonts w:ascii="Arial" w:eastAsia="Calibri" w:hAnsi="Arial" w:cs="Arial"/>
                  <w:sz w:val="20"/>
                  <w:szCs w:val="20"/>
                  <w:lang w:val="en-US"/>
                </w:rPr>
                <w:t>jraleman</w:t>
              </w:r>
              <w:proofErr w:type="spellEnd"/>
            </w:hyperlink>
            <w:r w:rsidR="00463D4B" w:rsidRPr="000D4500">
              <w:rPr>
                <w:rFonts w:ascii="Arial" w:eastAsia="Calibri" w:hAnsi="Arial" w:cs="Arial"/>
                <w:sz w:val="20"/>
                <w:szCs w:val="20"/>
              </w:rPr>
              <w:t xml:space="preserve">, </w:t>
            </w:r>
            <w:hyperlink r:id="rId22" w:history="1">
              <w:proofErr w:type="spellStart"/>
              <w:r w:rsidRPr="00B92F43">
                <w:rPr>
                  <w:rStyle w:val="a4"/>
                  <w:rFonts w:ascii="Arial" w:eastAsia="Calibri" w:hAnsi="Arial" w:cs="Arial"/>
                  <w:sz w:val="20"/>
                  <w:szCs w:val="20"/>
                  <w:lang w:val="en-US"/>
                </w:rPr>
                <w:t>Tsungyu</w:t>
              </w:r>
              <w:proofErr w:type="spellEnd"/>
            </w:hyperlink>
            <w:r w:rsidRPr="000D4500">
              <w:rPr>
                <w:rFonts w:ascii="Arial" w:eastAsia="Calibri" w:hAnsi="Arial" w:cs="Arial"/>
                <w:sz w:val="20"/>
                <w:szCs w:val="20"/>
              </w:rPr>
              <w:t xml:space="preserve">, </w:t>
            </w:r>
            <w:hyperlink r:id="rId23" w:history="1">
              <w:proofErr w:type="spellStart"/>
              <w:r w:rsidRPr="00B92F43">
                <w:rPr>
                  <w:rStyle w:val="a4"/>
                  <w:rFonts w:ascii="Arial" w:eastAsia="Calibri" w:hAnsi="Arial" w:cs="Arial"/>
                  <w:sz w:val="20"/>
                  <w:szCs w:val="20"/>
                  <w:lang w:val="en-US"/>
                </w:rPr>
                <w:t>tsetsefly</w:t>
              </w:r>
              <w:proofErr w:type="spellEnd"/>
            </w:hyperlink>
          </w:p>
        </w:tc>
      </w:tr>
    </w:tbl>
    <w:p w14:paraId="247293DE" w14:textId="2A63F83C" w:rsidR="00D776A4" w:rsidRDefault="00D776A4" w:rsidP="008B13D9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</w:p>
    <w:p w14:paraId="5836E405" w14:textId="6128BEB7" w:rsidR="008B13D9" w:rsidRDefault="008B13D9" w:rsidP="008B13D9">
      <w:pPr>
        <w:pStyle w:val="a3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4"/>
          <w:lang w:eastAsia="ru-RU"/>
        </w:rPr>
        <w:t xml:space="preserve">Теперь, когда ты понял основы 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LDAP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 (</w:t>
      </w:r>
      <w:r>
        <w:rPr>
          <w:rFonts w:ascii="Arial" w:eastAsia="Times New Roman" w:hAnsi="Arial" w:cs="Arial"/>
          <w:sz w:val="20"/>
          <w:szCs w:val="24"/>
          <w:lang w:eastAsia="ru-RU"/>
        </w:rPr>
        <w:t>кое-как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)</w:t>
      </w:r>
      <w:r>
        <w:rPr>
          <w:rFonts w:ascii="Arial" w:eastAsia="Times New Roman" w:hAnsi="Arial" w:cs="Arial"/>
          <w:sz w:val="20"/>
          <w:szCs w:val="24"/>
          <w:lang w:eastAsia="ru-RU"/>
        </w:rPr>
        <w:t>, ты можешь начать искать людей.</w:t>
      </w:r>
    </w:p>
    <w:p w14:paraId="73296AD0" w14:textId="1340881C" w:rsidR="008B13D9" w:rsidRDefault="008B13D9" w:rsidP="008B13D9">
      <w:pPr>
        <w:pStyle w:val="a3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4"/>
          <w:lang w:eastAsia="ru-RU"/>
        </w:rPr>
        <w:t xml:space="preserve">В файле с названием 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people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0"/>
          <w:szCs w:val="24"/>
          <w:lang w:val="en-US" w:eastAsia="ru-RU"/>
        </w:rPr>
        <w:t>sh</w:t>
      </w:r>
      <w:proofErr w:type="spellEnd"/>
      <w:r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, </w:t>
      </w:r>
      <w:r w:rsidR="00F179F4">
        <w:rPr>
          <w:rFonts w:ascii="Arial" w:eastAsia="Times New Roman" w:hAnsi="Arial" w:cs="Arial"/>
          <w:sz w:val="20"/>
          <w:szCs w:val="24"/>
          <w:lang w:eastAsia="ru-RU"/>
        </w:rPr>
        <w:t>напишите ко</w:t>
      </w:r>
      <w:r>
        <w:rPr>
          <w:rFonts w:ascii="Arial" w:eastAsia="Times New Roman" w:hAnsi="Arial" w:cs="Arial"/>
          <w:sz w:val="20"/>
          <w:szCs w:val="24"/>
          <w:lang w:eastAsia="ru-RU"/>
        </w:rPr>
        <w:t xml:space="preserve">манду, которая выпишет </w:t>
      </w:r>
      <w:hyperlink r:id="rId24" w:history="1">
        <w:proofErr w:type="spellStart"/>
        <w:r w:rsidRPr="00D10241">
          <w:rPr>
            <w:rStyle w:val="a4"/>
            <w:rFonts w:ascii="Arial" w:eastAsia="Times New Roman" w:hAnsi="Arial" w:cs="Arial"/>
            <w:sz w:val="20"/>
            <w:szCs w:val="24"/>
            <w:lang w:val="en-US" w:eastAsia="ru-RU"/>
          </w:rPr>
          <w:t>cn</w:t>
        </w:r>
        <w:proofErr w:type="spellEnd"/>
      </w:hyperlink>
      <w:r w:rsidR="00D10241"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 [</w:t>
      </w:r>
      <w:r w:rsidR="00D10241">
        <w:rPr>
          <w:rFonts w:ascii="Arial" w:eastAsia="Times New Roman" w:hAnsi="Arial" w:cs="Arial"/>
          <w:sz w:val="20"/>
          <w:szCs w:val="24"/>
          <w:lang w:eastAsia="ru-RU"/>
        </w:rPr>
        <w:t xml:space="preserve">из </w:t>
      </w:r>
      <w:hyperlink r:id="rId25" w:history="1">
        <w:r w:rsidR="00D10241" w:rsidRPr="00D10241">
          <w:rPr>
            <w:rStyle w:val="a4"/>
            <w:rFonts w:ascii="Arial" w:eastAsia="Times New Roman" w:hAnsi="Arial" w:cs="Arial"/>
            <w:sz w:val="20"/>
            <w:szCs w:val="24"/>
            <w:lang w:val="en-US" w:eastAsia="ru-RU"/>
          </w:rPr>
          <w:t>LDIF</w:t>
        </w:r>
      </w:hyperlink>
      <w:r w:rsidR="00D10241" w:rsidRPr="000D4500">
        <w:rPr>
          <w:rFonts w:ascii="Arial" w:eastAsia="Times New Roman" w:hAnsi="Arial" w:cs="Arial"/>
          <w:sz w:val="20"/>
          <w:szCs w:val="24"/>
          <w:lang w:eastAsia="ru-RU"/>
        </w:rPr>
        <w:t>]</w:t>
      </w:r>
      <w:r w:rsidR="00D10241">
        <w:rPr>
          <w:rFonts w:ascii="Arial" w:eastAsia="Times New Roman" w:hAnsi="Arial" w:cs="Arial"/>
          <w:sz w:val="20"/>
          <w:szCs w:val="24"/>
          <w:lang w:eastAsia="ru-RU"/>
        </w:rPr>
        <w:t xml:space="preserve"> для всех аккаунтов, которые в разделе </w:t>
      </w:r>
      <w:proofErr w:type="spellStart"/>
      <w:r w:rsidR="00D10241">
        <w:rPr>
          <w:rFonts w:ascii="Arial" w:eastAsia="Times New Roman" w:hAnsi="Arial" w:cs="Arial"/>
          <w:sz w:val="20"/>
          <w:szCs w:val="24"/>
          <w:lang w:val="en-US" w:eastAsia="ru-RU"/>
        </w:rPr>
        <w:t>uid</w:t>
      </w:r>
      <w:proofErr w:type="spellEnd"/>
      <w:r w:rsidR="003107BB">
        <w:rPr>
          <w:rFonts w:ascii="Arial" w:eastAsia="Times New Roman" w:hAnsi="Arial" w:cs="Arial"/>
          <w:sz w:val="20"/>
          <w:szCs w:val="24"/>
          <w:lang w:eastAsia="ru-RU"/>
        </w:rPr>
        <w:t>=</w:t>
      </w:r>
      <w:r w:rsidR="00D10241">
        <w:rPr>
          <w:rFonts w:ascii="Arial" w:eastAsia="Times New Roman" w:hAnsi="Arial" w:cs="Arial"/>
          <w:sz w:val="20"/>
          <w:szCs w:val="24"/>
          <w:lang w:eastAsia="ru-RU"/>
        </w:rPr>
        <w:t xml:space="preserve"> начинаются </w:t>
      </w:r>
      <w:r w:rsidR="00D10241">
        <w:rPr>
          <w:rFonts w:ascii="Arial" w:eastAsia="Times New Roman" w:hAnsi="Arial" w:cs="Arial"/>
          <w:sz w:val="20"/>
          <w:szCs w:val="24"/>
          <w:lang w:val="en-US" w:eastAsia="ru-RU"/>
        </w:rPr>
        <w:t>c</w:t>
      </w:r>
      <w:r w:rsidR="00D10241"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 ‘</w:t>
      </w:r>
      <w:r w:rsidR="00D10241">
        <w:rPr>
          <w:rFonts w:ascii="Arial" w:eastAsia="Times New Roman" w:hAnsi="Arial" w:cs="Arial"/>
          <w:sz w:val="20"/>
          <w:szCs w:val="24"/>
          <w:lang w:val="en-US" w:eastAsia="ru-RU"/>
        </w:rPr>
        <w:t>z</w:t>
      </w:r>
      <w:r w:rsidR="00D10241"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’. </w:t>
      </w:r>
      <w:r w:rsidR="00D10241">
        <w:rPr>
          <w:rFonts w:ascii="Arial" w:eastAsia="Times New Roman" w:hAnsi="Arial" w:cs="Arial"/>
          <w:sz w:val="20"/>
          <w:szCs w:val="24"/>
          <w:lang w:eastAsia="ru-RU"/>
        </w:rPr>
        <w:t xml:space="preserve">Этот </w:t>
      </w:r>
      <w:r w:rsidR="00D10241">
        <w:rPr>
          <w:rFonts w:ascii="Arial" w:eastAsia="Times New Roman" w:hAnsi="Arial" w:cs="Arial"/>
          <w:sz w:val="20"/>
          <w:szCs w:val="24"/>
          <w:lang w:val="en-US" w:eastAsia="ru-RU"/>
        </w:rPr>
        <w:t>list</w:t>
      </w:r>
      <w:r w:rsidR="00D10241"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 </w:t>
      </w:r>
      <w:r w:rsidR="00D10241">
        <w:rPr>
          <w:rFonts w:ascii="Arial" w:eastAsia="Times New Roman" w:hAnsi="Arial" w:cs="Arial"/>
          <w:sz w:val="20"/>
          <w:szCs w:val="24"/>
          <w:lang w:eastAsia="ru-RU"/>
        </w:rPr>
        <w:t xml:space="preserve">должен показывать только </w:t>
      </w:r>
      <w:proofErr w:type="spellStart"/>
      <w:r w:rsidR="00D10241">
        <w:rPr>
          <w:rFonts w:ascii="Arial" w:eastAsia="Times New Roman" w:hAnsi="Arial" w:cs="Arial"/>
          <w:sz w:val="20"/>
          <w:szCs w:val="24"/>
          <w:lang w:val="en-US" w:eastAsia="ru-RU"/>
        </w:rPr>
        <w:t>cn</w:t>
      </w:r>
      <w:proofErr w:type="spellEnd"/>
      <w:r w:rsidR="00574E9C"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, </w:t>
      </w:r>
      <w:r w:rsidR="00574E9C">
        <w:rPr>
          <w:rFonts w:ascii="Arial" w:eastAsia="Times New Roman" w:hAnsi="Arial" w:cs="Arial"/>
          <w:sz w:val="20"/>
          <w:szCs w:val="24"/>
          <w:lang w:eastAsia="ru-RU"/>
        </w:rPr>
        <w:t>в обратном алфавитном порядке</w:t>
      </w:r>
      <w:r w:rsidR="00574E9C"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 </w:t>
      </w:r>
      <w:r w:rsidR="00574E9C">
        <w:rPr>
          <w:rFonts w:ascii="Arial" w:eastAsia="Times New Roman" w:hAnsi="Arial" w:cs="Arial"/>
          <w:sz w:val="20"/>
          <w:szCs w:val="24"/>
          <w:lang w:eastAsia="ru-RU"/>
        </w:rPr>
        <w:t>и который не зависит от написания регистра букв (</w:t>
      </w:r>
      <w:r w:rsidR="00574E9C">
        <w:rPr>
          <w:rFonts w:ascii="Tahoma" w:hAnsi="Tahoma" w:cs="Tahoma"/>
          <w:color w:val="222222"/>
          <w:sz w:val="20"/>
          <w:szCs w:val="20"/>
          <w:shd w:val="clear" w:color="auto" w:fill="F5F5F5"/>
        </w:rPr>
        <w:t>разница по </w:t>
      </w:r>
      <w:hyperlink r:id="rId26" w:history="1">
        <w:r w:rsidR="00574E9C">
          <w:rPr>
            <w:rStyle w:val="af"/>
            <w:rFonts w:ascii="Tahoma" w:hAnsi="Tahoma" w:cs="Tahoma"/>
            <w:i w:val="0"/>
            <w:iCs w:val="0"/>
            <w:color w:val="222222"/>
            <w:sz w:val="20"/>
            <w:szCs w:val="20"/>
            <w:shd w:val="clear" w:color="auto" w:fill="FFFFB9"/>
          </w:rPr>
          <w:t>отношению к заглавным и маленьким буквам</w:t>
        </w:r>
      </w:hyperlink>
      <w:r w:rsidR="00574E9C">
        <w:rPr>
          <w:rFonts w:ascii="Tahoma" w:hAnsi="Tahoma" w:cs="Tahoma"/>
          <w:color w:val="222222"/>
          <w:sz w:val="20"/>
          <w:szCs w:val="20"/>
          <w:shd w:val="clear" w:color="auto" w:fill="F5F5F5"/>
        </w:rPr>
        <w:t>.</w:t>
      </w:r>
      <w:r w:rsidR="00574E9C">
        <w:rPr>
          <w:rFonts w:ascii="Arial" w:eastAsia="Times New Roman" w:hAnsi="Arial" w:cs="Arial"/>
          <w:sz w:val="20"/>
          <w:szCs w:val="24"/>
          <w:lang w:eastAsia="ru-RU"/>
        </w:rPr>
        <w:t>).</w:t>
      </w:r>
    </w:p>
    <w:p w14:paraId="2961125A" w14:textId="1E802497" w:rsidR="00D10241" w:rsidRDefault="00D10241" w:rsidP="00574E9C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</w:p>
    <w:tbl>
      <w:tblPr>
        <w:tblStyle w:val="TableGrid"/>
        <w:tblW w:w="9072" w:type="dxa"/>
        <w:tblInd w:w="0" w:type="dxa"/>
        <w:tblCellMar>
          <w:left w:w="115" w:type="dxa"/>
          <w:right w:w="202" w:type="dxa"/>
        </w:tblCellMar>
        <w:tblLook w:val="04A0" w:firstRow="1" w:lastRow="0" w:firstColumn="1" w:lastColumn="0" w:noHBand="0" w:noVBand="1"/>
      </w:tblPr>
      <w:tblGrid>
        <w:gridCol w:w="9072"/>
      </w:tblGrid>
      <w:tr w:rsidR="00574E9C" w:rsidRPr="000E7B7F" w14:paraId="6331F309" w14:textId="77777777" w:rsidTr="00131912">
        <w:trPr>
          <w:trHeight w:val="389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2C1CAD52" w14:textId="46777FB4" w:rsidR="00574E9C" w:rsidRPr="00131912" w:rsidRDefault="00574E9C" w:rsidP="001319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LDAP</w:t>
            </w:r>
            <w:r w:rsidRPr="000D4500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search</w:t>
            </w:r>
            <w:r w:rsidRPr="000D4500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  <w:lang w:val="en-US"/>
              </w:rPr>
              <w:t>filters</w:t>
            </w:r>
            <w:r>
              <w:rPr>
                <w:rFonts w:ascii="Arial" w:hAnsi="Arial" w:cs="Arial"/>
              </w:rPr>
              <w:t xml:space="preserve"> имеют конкретный синтаксис</w:t>
            </w:r>
          </w:p>
        </w:tc>
      </w:tr>
    </w:tbl>
    <w:p w14:paraId="704CA21B" w14:textId="5B71A0EE" w:rsidR="003107BB" w:rsidRDefault="003107BB" w:rsidP="00574E9C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</w:p>
    <w:tbl>
      <w:tblPr>
        <w:tblStyle w:val="TableGrid"/>
        <w:tblW w:w="9072" w:type="dxa"/>
        <w:tblInd w:w="0" w:type="dxa"/>
        <w:tblCellMar>
          <w:top w:w="71" w:type="dxa"/>
          <w:right w:w="115" w:type="dxa"/>
        </w:tblCellMar>
        <w:tblLook w:val="04A0" w:firstRow="1" w:lastRow="0" w:firstColumn="1" w:lastColumn="0" w:noHBand="0" w:noVBand="1"/>
      </w:tblPr>
      <w:tblGrid>
        <w:gridCol w:w="9072"/>
      </w:tblGrid>
      <w:tr w:rsidR="003107BB" w14:paraId="51A76951" w14:textId="77777777" w:rsidTr="00DA6681">
        <w:trPr>
          <w:trHeight w:val="469"/>
        </w:trPr>
        <w:tc>
          <w:tcPr>
            <w:tcW w:w="8824" w:type="dxa"/>
            <w:tcBorders>
              <w:top w:val="single" w:sz="3" w:space="0" w:color="F2F2F2"/>
              <w:left w:val="nil"/>
              <w:bottom w:val="single" w:sz="3" w:space="0" w:color="F2F2F2"/>
              <w:right w:val="nil"/>
            </w:tcBorders>
            <w:shd w:val="clear" w:color="auto" w:fill="000000"/>
          </w:tcPr>
          <w:p w14:paraId="0603D939" w14:textId="77777777" w:rsidR="003107BB" w:rsidRPr="003107BB" w:rsidRDefault="003107BB" w:rsidP="00DA6681">
            <w:pPr>
              <w:spacing w:line="228" w:lineRule="auto"/>
              <w:ind w:left="142" w:right="92"/>
              <w:rPr>
                <w:rFonts w:ascii="Arial" w:eastAsia="MS Gothic" w:hAnsi="Arial" w:cs="Arial"/>
                <w:color w:val="F2F2F2"/>
                <w:sz w:val="16"/>
              </w:rPr>
            </w:pPr>
            <w:r>
              <w:rPr>
                <w:rFonts w:ascii="MS Gothic" w:eastAsia="MS Gothic" w:hAnsi="MS Gothic" w:cs="MS Gothic"/>
                <w:color w:val="F2F2F2"/>
                <w:sz w:val="16"/>
              </w:rPr>
              <w:t xml:space="preserve">$&gt;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ldapsearch</w:t>
            </w:r>
            <w:proofErr w:type="spellEnd"/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–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Q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–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LLL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“(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uid</w:t>
            </w:r>
            <w:proofErr w:type="spellEnd"/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>=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z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*)”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cn</w:t>
            </w:r>
            <w:proofErr w:type="spellEnd"/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| 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grep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cn</w:t>
            </w:r>
            <w:proofErr w:type="spellEnd"/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| 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sort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–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r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–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f</w:t>
            </w:r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</w:t>
            </w:r>
            <w:r w:rsidRPr="000D4500">
              <w:rPr>
                <w:rFonts w:ascii="Arial" w:eastAsia="MS Gothic" w:hAnsi="Arial" w:cs="Arial"/>
                <w:color w:val="F2F2F2"/>
                <w:sz w:val="16"/>
              </w:rPr>
              <w:t>//</w:t>
            </w:r>
            <w:proofErr w:type="spellStart"/>
            <w:r w:rsidRPr="003107BB">
              <w:rPr>
                <w:rFonts w:ascii="Arial" w:eastAsia="MS Gothic" w:hAnsi="Arial" w:cs="Arial"/>
                <w:color w:val="F2F2F2"/>
                <w:sz w:val="16"/>
              </w:rPr>
              <w:t>Прописывем</w:t>
            </w:r>
            <w:proofErr w:type="spellEnd"/>
            <w:r w:rsidRPr="003107BB">
              <w:rPr>
                <w:rFonts w:ascii="Arial" w:eastAsia="MS Gothic" w:hAnsi="Arial" w:cs="Arial"/>
                <w:color w:val="F2F2F2"/>
                <w:sz w:val="16"/>
              </w:rPr>
              <w:t xml:space="preserve"> и проверяем</w:t>
            </w:r>
          </w:p>
          <w:p w14:paraId="5CB12550" w14:textId="4160FBBC" w:rsidR="003107BB" w:rsidRDefault="003107BB" w:rsidP="00DA6681">
            <w:pPr>
              <w:spacing w:line="228" w:lineRule="auto"/>
              <w:ind w:left="142"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r w:rsidRPr="000D4500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$&gt;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echo “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ldapsearch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–Q –LLL “(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uid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=z*)”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cn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| grep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cn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| sort –r –</w:t>
            </w:r>
            <w:r w:rsidR="00DE4F63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f” &gt;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people.sh</w:t>
            </w:r>
          </w:p>
          <w:p w14:paraId="12F16474" w14:textId="77777777" w:rsidR="003107BB" w:rsidRPr="003107BB" w:rsidRDefault="003107BB" w:rsidP="00DA6681">
            <w:pPr>
              <w:spacing w:line="228" w:lineRule="auto"/>
              <w:ind w:left="142" w:right="92"/>
              <w:rPr>
                <w:rFonts w:ascii="Arial" w:eastAsia="MS Gothic" w:hAnsi="Arial" w:cs="Arial"/>
                <w:color w:val="F2F2F2"/>
                <w:sz w:val="16"/>
              </w:rPr>
            </w:pPr>
            <w:r>
              <w:rPr>
                <w:rFonts w:ascii="MS Gothic" w:eastAsia="MS Gothic" w:hAnsi="MS Gothic" w:cs="MS Gothic"/>
                <w:color w:val="F2F2F2"/>
                <w:sz w:val="16"/>
              </w:rPr>
              <w:t>$&gt;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sh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people.sh </w:t>
            </w:r>
            <w:r w:rsidRPr="003107BB">
              <w:rPr>
                <w:rFonts w:ascii="Arial" w:eastAsia="MS Gothic" w:hAnsi="Arial" w:cs="Arial"/>
                <w:color w:val="F2F2F2"/>
                <w:sz w:val="16"/>
                <w:lang w:val="en-US"/>
              </w:rPr>
              <w:t>//</w:t>
            </w:r>
            <w:r w:rsidRPr="003107BB">
              <w:rPr>
                <w:rFonts w:ascii="Arial" w:eastAsia="MS Gothic" w:hAnsi="Arial" w:cs="Arial"/>
                <w:color w:val="F2F2F2"/>
                <w:sz w:val="16"/>
              </w:rPr>
              <w:t>Проверяем</w:t>
            </w:r>
          </w:p>
        </w:tc>
      </w:tr>
    </w:tbl>
    <w:p w14:paraId="369B7C7F" w14:textId="136C3E4F" w:rsidR="003107BB" w:rsidRDefault="003107BB" w:rsidP="00574E9C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</w:p>
    <w:tbl>
      <w:tblPr>
        <w:tblStyle w:val="-2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417"/>
        <w:gridCol w:w="851"/>
        <w:gridCol w:w="283"/>
        <w:gridCol w:w="1276"/>
        <w:gridCol w:w="284"/>
        <w:gridCol w:w="1885"/>
      </w:tblGrid>
      <w:tr w:rsidR="00BC2CB3" w:rsidRPr="00EC00CC" w14:paraId="5DC2C030" w14:textId="77777777" w:rsidTr="00DA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0" w:type="dxa"/>
            <w:gridSpan w:val="8"/>
            <w:tcBorders>
              <w:top w:val="dashed" w:sz="4" w:space="0" w:color="AEAAAA" w:themeColor="background2" w:themeShade="BF"/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  <w:vAlign w:val="center"/>
          </w:tcPr>
          <w:p w14:paraId="03228130" w14:textId="095EDF8B" w:rsidR="00BC2CB3" w:rsidRPr="00462094" w:rsidRDefault="000060F8" w:rsidP="00BC2CB3">
            <w:pPr>
              <w:pStyle w:val="ae"/>
              <w:spacing w:before="0" w:beforeAutospacing="0" w:after="0" w:afterAutospacing="0"/>
              <w:rPr>
                <w:rFonts w:ascii="MS Gothic" w:eastAsia="MS Gothic" w:hAnsi="MS Gothic" w:cs="Arial"/>
                <w:b w:val="0"/>
                <w:noProof/>
                <w:sz w:val="16"/>
                <w:szCs w:val="20"/>
                <w:lang w:val="en-US"/>
              </w:rPr>
            </w:pPr>
            <w:proofErr w:type="spellStart"/>
            <w:r>
              <w:rPr>
                <w:rFonts w:ascii="MS Gothic" w:eastAsia="MS Gothic" w:hAnsi="MS Gothic" w:cs="Arial"/>
                <w:b w:val="0"/>
                <w:sz w:val="20"/>
                <w:lang w:val="en-US"/>
              </w:rPr>
              <w:t>l</w:t>
            </w:r>
            <w:r w:rsidR="00BC2CB3">
              <w:rPr>
                <w:rFonts w:ascii="MS Gothic" w:eastAsia="MS Gothic" w:hAnsi="MS Gothic" w:cs="Arial"/>
                <w:b w:val="0"/>
                <w:sz w:val="20"/>
                <w:lang w:val="en-US"/>
              </w:rPr>
              <w:t>dapsearch</w:t>
            </w:r>
            <w:proofErr w:type="spellEnd"/>
            <w:r w:rsidR="00BC2CB3" w:rsidRPr="00462094">
              <w:rPr>
                <w:rFonts w:ascii="MS Gothic" w:eastAsia="MS Gothic" w:hAnsi="MS Gothic" w:cs="Arial"/>
                <w:b w:val="0"/>
                <w:sz w:val="20"/>
                <w:lang w:val="en-US"/>
              </w:rPr>
              <w:t xml:space="preserve"> </w:t>
            </w:r>
            <w:r w:rsidR="00BC2CB3">
              <w:rPr>
                <w:rFonts w:ascii="MS Gothic" w:eastAsia="MS Gothic" w:hAnsi="MS Gothic" w:cs="Arial"/>
                <w:b w:val="0"/>
                <w:sz w:val="20"/>
                <w:lang w:val="en-US"/>
              </w:rPr>
              <w:t>–</w:t>
            </w:r>
            <w:r w:rsidR="00BC2CB3" w:rsidRPr="00462094">
              <w:rPr>
                <w:rFonts w:ascii="MS Gothic" w:eastAsia="MS Gothic" w:hAnsi="MS Gothic" w:cs="Arial"/>
                <w:b w:val="0"/>
                <w:sz w:val="20"/>
                <w:lang w:val="en-US"/>
              </w:rPr>
              <w:t>Q</w:t>
            </w:r>
            <w:r w:rsidR="00BC2CB3">
              <w:rPr>
                <w:rFonts w:ascii="MS Gothic" w:eastAsia="MS Gothic" w:hAnsi="MS Gothic" w:cs="Arial"/>
                <w:b w:val="0"/>
                <w:sz w:val="20"/>
                <w:lang w:val="en-US"/>
              </w:rPr>
              <w:t xml:space="preserve"> </w:t>
            </w:r>
            <w:r w:rsidR="00070C67">
              <w:rPr>
                <w:rFonts w:ascii="MS Gothic" w:eastAsia="MS Gothic" w:hAnsi="MS Gothic" w:cs="Arial"/>
                <w:b w:val="0"/>
                <w:sz w:val="20"/>
                <w:lang w:val="en-US"/>
              </w:rPr>
              <w:t>–</w:t>
            </w:r>
            <w:r w:rsidR="00BC2CB3">
              <w:rPr>
                <w:rFonts w:ascii="MS Gothic" w:eastAsia="MS Gothic" w:hAnsi="MS Gothic" w:cs="Arial"/>
                <w:b w:val="0"/>
                <w:sz w:val="20"/>
                <w:lang w:val="en-US"/>
              </w:rPr>
              <w:t>LLL</w:t>
            </w:r>
            <w:r w:rsidR="00070C67" w:rsidRPr="005658FE">
              <w:rPr>
                <w:rFonts w:ascii="MS Gothic" w:eastAsia="MS Gothic" w:hAnsi="MS Gothic" w:cs="Arial"/>
                <w:b w:val="0"/>
                <w:sz w:val="20"/>
                <w:lang w:val="en-US"/>
              </w:rPr>
              <w:t xml:space="preserve"> </w:t>
            </w:r>
            <w:r w:rsidR="00070C67" w:rsidRPr="005658FE">
              <w:rPr>
                <w:rFonts w:ascii="Courier New" w:hAnsi="Courier New" w:cs="Courier New"/>
                <w:b w:val="0"/>
                <w:strike/>
                <w:color w:val="FF0000"/>
                <w:spacing w:val="-5"/>
                <w:sz w:val="20"/>
                <w:lang w:val="en-US"/>
              </w:rPr>
              <w:t xml:space="preserve">-h </w:t>
            </w:r>
            <w:proofErr w:type="gramStart"/>
            <w:r w:rsidR="00070C67" w:rsidRPr="005658FE">
              <w:rPr>
                <w:rFonts w:ascii="Courier New" w:hAnsi="Courier New" w:cs="Courier New"/>
                <w:b w:val="0"/>
                <w:strike/>
                <w:color w:val="FF0000"/>
                <w:spacing w:val="-5"/>
                <w:sz w:val="20"/>
                <w:lang w:val="en-US"/>
              </w:rPr>
              <w:t>ldap-master.42.us.org</w:t>
            </w:r>
            <w:r w:rsidR="00070C67">
              <w:rPr>
                <w:rFonts w:ascii="MS Gothic" w:eastAsia="MS Gothic" w:hAnsi="MS Gothic" w:cs="Arial"/>
                <w:b w:val="0"/>
                <w:sz w:val="20"/>
                <w:lang w:val="en-US"/>
              </w:rPr>
              <w:t>“</w:t>
            </w:r>
            <w:proofErr w:type="gramEnd"/>
            <w:r w:rsidR="00070C67">
              <w:rPr>
                <w:rFonts w:ascii="MS Gothic" w:eastAsia="MS Gothic" w:hAnsi="MS Gothic" w:cs="Arial"/>
                <w:b w:val="0"/>
                <w:sz w:val="20"/>
                <w:lang w:val="en-US"/>
              </w:rPr>
              <w:t>uid=z*</w:t>
            </w:r>
            <w:r w:rsidR="00BC2CB3">
              <w:rPr>
                <w:rFonts w:ascii="MS Gothic" w:eastAsia="MS Gothic" w:hAnsi="MS Gothic" w:cs="Arial"/>
                <w:b w:val="0"/>
                <w:sz w:val="20"/>
                <w:lang w:val="en-US"/>
              </w:rPr>
              <w:t xml:space="preserve">” </w:t>
            </w:r>
            <w:proofErr w:type="spellStart"/>
            <w:r w:rsidR="00BC2CB3">
              <w:rPr>
                <w:rFonts w:ascii="MS Gothic" w:eastAsia="MS Gothic" w:hAnsi="MS Gothic" w:cs="Arial"/>
                <w:b w:val="0"/>
                <w:sz w:val="20"/>
                <w:lang w:val="en-US"/>
              </w:rPr>
              <w:t>cn</w:t>
            </w:r>
            <w:proofErr w:type="spellEnd"/>
            <w:r w:rsidR="00BC2CB3">
              <w:rPr>
                <w:rFonts w:ascii="MS Gothic" w:eastAsia="MS Gothic" w:hAnsi="MS Gothic" w:cs="Arial"/>
                <w:b w:val="0"/>
                <w:sz w:val="20"/>
                <w:lang w:val="en-US"/>
              </w:rPr>
              <w:t xml:space="preserve"> | </w:t>
            </w:r>
            <w:r w:rsidR="00BC2CB3" w:rsidRPr="004E0832">
              <w:rPr>
                <w:rFonts w:ascii="MS Gothic" w:eastAsia="MS Gothic" w:hAnsi="MS Gothic" w:cs="Arial"/>
                <w:b w:val="0"/>
                <w:strike/>
                <w:color w:val="FF0000"/>
                <w:sz w:val="20"/>
                <w:lang w:val="en-US"/>
              </w:rPr>
              <w:t xml:space="preserve">grep </w:t>
            </w:r>
            <w:proofErr w:type="spellStart"/>
            <w:r w:rsidR="00BC2CB3" w:rsidRPr="004E0832">
              <w:rPr>
                <w:rFonts w:ascii="MS Gothic" w:eastAsia="MS Gothic" w:hAnsi="MS Gothic" w:cs="Arial"/>
                <w:b w:val="0"/>
                <w:strike/>
                <w:color w:val="FF0000"/>
                <w:sz w:val="20"/>
                <w:lang w:val="en-US"/>
              </w:rPr>
              <w:t>cn</w:t>
            </w:r>
            <w:proofErr w:type="spellEnd"/>
            <w:r w:rsidR="00BC2CB3" w:rsidRPr="004E0832">
              <w:rPr>
                <w:rFonts w:ascii="MS Gothic" w:eastAsia="MS Gothic" w:hAnsi="MS Gothic" w:cs="Arial"/>
                <w:b w:val="0"/>
                <w:strike/>
                <w:color w:val="FF0000"/>
                <w:sz w:val="20"/>
                <w:lang w:val="en-US"/>
              </w:rPr>
              <w:t xml:space="preserve"> </w:t>
            </w:r>
            <w:r w:rsidR="00BC2CB3">
              <w:rPr>
                <w:rFonts w:ascii="MS Gothic" w:eastAsia="MS Gothic" w:hAnsi="MS Gothic" w:cs="Arial"/>
                <w:b w:val="0"/>
                <w:sz w:val="20"/>
                <w:lang w:val="en-US"/>
              </w:rPr>
              <w:t>| sort –r -f</w:t>
            </w:r>
          </w:p>
        </w:tc>
      </w:tr>
      <w:tr w:rsidR="00437053" w:rsidRPr="00BC3040" w14:paraId="27FAFEA6" w14:textId="52E1A251" w:rsidTr="0043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left w:val="dashed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1353E2A9" w14:textId="01E39373" w:rsidR="00437053" w:rsidRPr="00DA6681" w:rsidRDefault="00437053" w:rsidP="00437053">
            <w:pPr>
              <w:pStyle w:val="ae"/>
              <w:spacing w:before="0" w:beforeAutospacing="0" w:after="0" w:afterAutospacing="0"/>
              <w:rPr>
                <w:rFonts w:ascii="MS Gothic" w:eastAsia="MS Gothic" w:hAnsi="MS Gothic" w:cs="Arial"/>
                <w:b w:val="0"/>
                <w:noProof/>
                <w:sz w:val="18"/>
                <w:lang w:val="en-US"/>
              </w:rPr>
            </w:pPr>
            <w:r w:rsidRPr="00DA6681">
              <w:rPr>
                <w:rFonts w:ascii="MS Gothic" w:eastAsia="MS Gothic" w:hAnsi="MS Gothic" w:cs="Arial"/>
                <w:b w:val="0"/>
                <w:bCs w:val="0"/>
                <w:noProof/>
                <w:sz w:val="18"/>
                <w:lang w:val="en-US"/>
              </w:rPr>
              <w:t>ldapsearch</w:t>
            </w:r>
          </w:p>
        </w:tc>
        <w:tc>
          <w:tcPr>
            <w:tcW w:w="1559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142B231F" w14:textId="0F528400" w:rsidR="00437053" w:rsidRPr="00DA6681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 w:rsidRPr="00DA6681">
              <w:rPr>
                <w:rFonts w:ascii="MS Gothic" w:eastAsia="MS Gothic" w:hAnsi="MS Gothic" w:cs="Arial"/>
                <w:noProof/>
                <w:sz w:val="18"/>
                <w:lang w:val="en-US"/>
              </w:rPr>
              <w:t>-Q -LLL</w:t>
            </w:r>
          </w:p>
        </w:tc>
        <w:tc>
          <w:tcPr>
            <w:tcW w:w="1417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55EF18CE" w14:textId="41BC3290" w:rsidR="00437053" w:rsidRPr="00DA6681" w:rsidRDefault="007C08EB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>
              <w:rPr>
                <w:rFonts w:ascii="MS Gothic" w:eastAsia="MS Gothic" w:hAnsi="MS Gothic" w:cs="Arial"/>
                <w:noProof/>
                <w:sz w:val="18"/>
                <w:lang w:val="en-US"/>
              </w:rPr>
              <w:t>“uid=z*</w:t>
            </w:r>
            <w:r w:rsidR="00437053" w:rsidRPr="00DA6681">
              <w:rPr>
                <w:rFonts w:ascii="MS Gothic" w:eastAsia="MS Gothic" w:hAnsi="MS Gothic" w:cs="Arial"/>
                <w:noProof/>
                <w:sz w:val="18"/>
                <w:lang w:val="en-US"/>
              </w:rPr>
              <w:t>”</w:t>
            </w:r>
          </w:p>
        </w:tc>
        <w:tc>
          <w:tcPr>
            <w:tcW w:w="851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509767AF" w14:textId="495B6078" w:rsidR="00437053" w:rsidRPr="00DA6681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>
              <w:rPr>
                <w:rFonts w:ascii="MS Gothic" w:eastAsia="MS Gothic" w:hAnsi="MS Gothic" w:cs="Arial"/>
                <w:noProof/>
                <w:sz w:val="18"/>
                <w:lang w:val="en-US"/>
              </w:rPr>
              <w:t>сn</w:t>
            </w:r>
          </w:p>
        </w:tc>
        <w:tc>
          <w:tcPr>
            <w:tcW w:w="283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5B717E0A" w14:textId="2BA22608" w:rsidR="00437053" w:rsidRPr="009B7DAA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>
              <w:rPr>
                <w:rFonts w:ascii="MS Gothic" w:eastAsia="MS Gothic" w:hAnsi="MS Gothic" w:cs="Arial"/>
                <w:noProof/>
                <w:sz w:val="18"/>
                <w:lang w:val="en-US"/>
              </w:rPr>
              <w:t>|</w:t>
            </w:r>
          </w:p>
        </w:tc>
        <w:tc>
          <w:tcPr>
            <w:tcW w:w="1276" w:type="dxa"/>
            <w:tcBorders>
              <w:top w:val="dashed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AD6D6"/>
            <w:vAlign w:val="center"/>
          </w:tcPr>
          <w:p w14:paraId="2BFD1AD4" w14:textId="0D19D118" w:rsidR="00437053" w:rsidRPr="00DA6681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>
              <w:rPr>
                <w:rFonts w:ascii="MS Gothic" w:eastAsia="MS Gothic" w:hAnsi="MS Gothic" w:cs="Arial"/>
                <w:noProof/>
                <w:sz w:val="18"/>
                <w:lang w:val="en-US"/>
              </w:rPr>
              <w:t>grep cn</w:t>
            </w:r>
          </w:p>
        </w:tc>
        <w:tc>
          <w:tcPr>
            <w:tcW w:w="284" w:type="dxa"/>
            <w:tcBorders>
              <w:top w:val="dashed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6EE42D5A" w14:textId="096312EA" w:rsidR="00437053" w:rsidRPr="00DA6681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>
              <w:rPr>
                <w:rFonts w:ascii="MS Gothic" w:eastAsia="MS Gothic" w:hAnsi="MS Gothic" w:cs="Arial"/>
                <w:noProof/>
                <w:sz w:val="18"/>
                <w:lang w:val="en-US"/>
              </w:rPr>
              <w:t>|</w:t>
            </w:r>
          </w:p>
        </w:tc>
        <w:tc>
          <w:tcPr>
            <w:tcW w:w="1885" w:type="dxa"/>
            <w:tcBorders>
              <w:top w:val="dashed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351CDC5C" w14:textId="381037DB" w:rsidR="00437053" w:rsidRPr="00437053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  <w:lang w:val="en-US"/>
              </w:rPr>
            </w:pPr>
            <w:r>
              <w:rPr>
                <w:rFonts w:ascii="MS Gothic" w:eastAsia="MS Gothic" w:hAnsi="MS Gothic" w:cs="Arial"/>
                <w:noProof/>
                <w:sz w:val="18"/>
                <w:lang w:val="en-US"/>
              </w:rPr>
              <w:t>sort –r –f</w:t>
            </w:r>
          </w:p>
        </w:tc>
      </w:tr>
      <w:tr w:rsidR="00437053" w:rsidRPr="00BC3040" w14:paraId="705A1176" w14:textId="0686F499" w:rsidTr="00437053">
        <w:trPr>
          <w:trHeight w:val="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EAAAA" w:themeColor="background2" w:themeShade="BF"/>
              <w:left w:val="dashed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BE4D5" w:themeFill="accent2" w:themeFillTint="33"/>
          </w:tcPr>
          <w:p w14:paraId="6307F2A8" w14:textId="2CE2EF8F" w:rsidR="00437053" w:rsidRPr="00BC3040" w:rsidRDefault="00EC00CC" w:rsidP="00437053">
            <w:pPr>
              <w:pStyle w:val="ae"/>
              <w:spacing w:before="0" w:beforeAutospacing="0" w:after="0" w:afterAutospacing="0"/>
              <w:rPr>
                <w:rFonts w:ascii="Arial" w:hAnsi="Arial" w:cs="Arial"/>
                <w:b w:val="0"/>
                <w:noProof/>
                <w:sz w:val="14"/>
                <w:szCs w:val="16"/>
              </w:rPr>
            </w:pPr>
            <w:hyperlink r:id="rId27" w:history="1">
              <w:r w:rsidR="00437053" w:rsidRPr="00D030A7">
                <w:rPr>
                  <w:rStyle w:val="a4"/>
                  <w:rFonts w:ascii="Arial" w:hAnsi="Arial" w:cs="Arial"/>
                  <w:b w:val="0"/>
                  <w:bCs w:val="0"/>
                  <w:noProof/>
                  <w:sz w:val="14"/>
                  <w:szCs w:val="16"/>
                  <w:lang w:val="en-US"/>
                </w:rPr>
                <w:t>LDAP</w:t>
              </w:r>
            </w:hyperlink>
            <w:r w:rsidR="00437053" w:rsidRPr="000D4500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 </w:t>
            </w:r>
            <w:r w:rsidR="00437053" w:rsidRPr="00BC3040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операция </w:t>
            </w:r>
            <w:hyperlink r:id="rId28" w:anchor="ldapsearch" w:history="1">
              <w:r w:rsidR="00437053" w:rsidRPr="00BC2CB3">
                <w:rPr>
                  <w:rStyle w:val="a4"/>
                  <w:rFonts w:ascii="Arial" w:hAnsi="Arial" w:cs="Arial"/>
                  <w:b w:val="0"/>
                  <w:bCs w:val="0"/>
                  <w:noProof/>
                  <w:sz w:val="14"/>
                  <w:szCs w:val="16"/>
                  <w:lang w:val="en-US"/>
                </w:rPr>
                <w:t>search</w:t>
              </w:r>
            </w:hyperlink>
            <w:r w:rsidR="00437053" w:rsidRPr="000D4500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 </w:t>
            </w:r>
            <w:r w:rsidR="00437053" w:rsidRPr="00BC3040">
              <w:rPr>
                <w:rFonts w:ascii="Arial" w:hAnsi="Arial" w:cs="Arial"/>
                <w:b w:val="0"/>
                <w:noProof/>
                <w:sz w:val="14"/>
                <w:szCs w:val="16"/>
              </w:rPr>
              <w:t>на сервере, которая выводит</w:t>
            </w:r>
            <w:r w:rsidR="00437053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 в формате</w:t>
            </w:r>
            <w:r w:rsidR="00437053" w:rsidRPr="00BC3040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 </w:t>
            </w:r>
            <w:hyperlink r:id="rId29" w:history="1">
              <w:r w:rsidR="00437053">
                <w:rPr>
                  <w:rStyle w:val="a4"/>
                  <w:rFonts w:ascii="Arial" w:hAnsi="Arial" w:cs="Arial"/>
                  <w:b w:val="0"/>
                  <w:bCs w:val="0"/>
                  <w:noProof/>
                  <w:sz w:val="14"/>
                  <w:szCs w:val="16"/>
                  <w:lang w:val="en-US"/>
                </w:rPr>
                <w:t>LDIF</w:t>
              </w:r>
            </w:hyperlink>
            <w:r w:rsidR="00437053" w:rsidRPr="000D4500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 </w:t>
            </w:r>
            <w:r w:rsidR="00437053" w:rsidRPr="00BC3040">
              <w:rPr>
                <w:rFonts w:ascii="Arial" w:hAnsi="Arial" w:cs="Arial"/>
                <w:b w:val="0"/>
                <w:noProof/>
                <w:sz w:val="14"/>
                <w:szCs w:val="16"/>
              </w:rPr>
              <w:t>инф.</w:t>
            </w:r>
          </w:p>
        </w:tc>
        <w:tc>
          <w:tcPr>
            <w:tcW w:w="15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BE4D5" w:themeFill="accent2" w:themeFillTint="33"/>
          </w:tcPr>
          <w:p w14:paraId="0A6A70A3" w14:textId="77777777" w:rsidR="00437053" w:rsidRDefault="00437053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  <w:r w:rsidRPr="00BC3040">
              <w:rPr>
                <w:rFonts w:ascii="Arial" w:hAnsi="Arial" w:cs="Arial"/>
                <w:noProof/>
                <w:sz w:val="14"/>
                <w:szCs w:val="16"/>
              </w:rPr>
              <w:t>С</w:t>
            </w:r>
            <w:r w:rsidRPr="000D450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>опциями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:</w:t>
            </w:r>
          </w:p>
          <w:p w14:paraId="42FE68CD" w14:textId="76380839" w:rsidR="00437053" w:rsidRPr="000D4500" w:rsidRDefault="00437053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  <w:r w:rsidRPr="000D450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-</w:t>
            </w:r>
            <w:r w:rsidRPr="00BC304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Q</w:t>
            </w:r>
            <w:r w:rsidRPr="000D450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 xml:space="preserve"> - </w:t>
            </w:r>
            <w:r w:rsidRPr="00BC304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 xml:space="preserve">quiet mode / silent mode / </w:t>
            </w:r>
            <w:r w:rsidRPr="00BC3040">
              <w:rPr>
                <w:rFonts w:ascii="Arial" w:hAnsi="Arial" w:cs="Arial"/>
                <w:noProof/>
                <w:sz w:val="14"/>
                <w:szCs w:val="16"/>
              </w:rPr>
              <w:t>без</w:t>
            </w:r>
            <w:r w:rsidRPr="000D450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 xml:space="preserve"> </w:t>
            </w:r>
            <w:r w:rsidRPr="00BC3040">
              <w:rPr>
                <w:rFonts w:ascii="Arial" w:hAnsi="Arial" w:cs="Arial"/>
                <w:noProof/>
                <w:sz w:val="14"/>
                <w:szCs w:val="16"/>
              </w:rPr>
              <w:t>запросов</w:t>
            </w:r>
          </w:p>
          <w:p w14:paraId="42F4F464" w14:textId="5B75D125" w:rsidR="00437053" w:rsidRPr="000D4500" w:rsidRDefault="00437053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 w:rsidRPr="000D4500">
              <w:rPr>
                <w:rFonts w:ascii="Arial" w:hAnsi="Arial" w:cs="Arial"/>
                <w:noProof/>
                <w:sz w:val="14"/>
                <w:szCs w:val="16"/>
              </w:rPr>
              <w:t>-</w:t>
            </w:r>
            <w:hyperlink r:id="rId30" w:anchor="ldapsearch" w:history="1">
              <w:r w:rsidRPr="00DA6681">
                <w:rPr>
                  <w:rStyle w:val="a4"/>
                  <w:rFonts w:ascii="Arial" w:hAnsi="Arial" w:cs="Arial"/>
                  <w:noProof/>
                  <w:sz w:val="14"/>
                  <w:szCs w:val="16"/>
                  <w:lang w:val="en-US"/>
                </w:rPr>
                <w:t>LLL</w:t>
              </w:r>
            </w:hyperlink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– </w:t>
            </w:r>
            <w:r w:rsidR="00070C67">
              <w:rPr>
                <w:rFonts w:ascii="Arial" w:hAnsi="Arial" w:cs="Arial"/>
                <w:noProof/>
                <w:sz w:val="14"/>
                <w:szCs w:val="16"/>
              </w:rPr>
              <w:t>вывод информации в формате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 </w:t>
            </w:r>
            <w:hyperlink r:id="rId31" w:history="1">
              <w:r>
                <w:rPr>
                  <w:rStyle w:val="a4"/>
                  <w:rFonts w:ascii="Arial" w:hAnsi="Arial" w:cs="Arial"/>
                  <w:b/>
                  <w:bCs/>
                  <w:noProof/>
                  <w:sz w:val="14"/>
                  <w:szCs w:val="16"/>
                  <w:lang w:val="en-US"/>
                </w:rPr>
                <w:t>LDIF</w:t>
              </w:r>
            </w:hyperlink>
            <w:r>
              <w:rPr>
                <w:rFonts w:ascii="Arial" w:hAnsi="Arial" w:cs="Arial"/>
                <w:b/>
                <w:noProof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для </w:t>
            </w:r>
            <w:r w:rsidRPr="009B7DAA">
              <w:rPr>
                <w:rFonts w:ascii="Arial" w:hAnsi="Arial" w:cs="Arial"/>
                <w:noProof/>
                <w:color w:val="00B050"/>
                <w:sz w:val="14"/>
                <w:szCs w:val="16"/>
              </w:rPr>
              <w:t>искомого значния</w:t>
            </w:r>
          </w:p>
        </w:tc>
        <w:tc>
          <w:tcPr>
            <w:tcW w:w="141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4A50869B" w14:textId="33C64AC1" w:rsidR="00437053" w:rsidRPr="009B7DAA" w:rsidRDefault="00437053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Фильтр вывода </w:t>
            </w:r>
            <w:r w:rsidRPr="009B7DAA">
              <w:rPr>
                <w:rFonts w:ascii="Arial" w:hAnsi="Arial" w:cs="Arial"/>
                <w:noProof/>
                <w:color w:val="00B050"/>
                <w:sz w:val="14"/>
                <w:szCs w:val="16"/>
              </w:rPr>
              <w:t>искомого значения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. Искать только там, где 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uid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>=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z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>* (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начинается с 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z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>)</w:t>
            </w:r>
          </w:p>
          <w:p w14:paraId="0E48BFD4" w14:textId="77777777" w:rsidR="00437053" w:rsidRPr="000D4500" w:rsidRDefault="00437053" w:rsidP="00437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  <w:szCs w:val="16"/>
                <w:lang w:eastAsia="ru-RU"/>
              </w:rPr>
            </w:pPr>
          </w:p>
        </w:tc>
        <w:tc>
          <w:tcPr>
            <w:tcW w:w="85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17F3E17D" w14:textId="26F25A97" w:rsidR="00437053" w:rsidRPr="009B7DAA" w:rsidRDefault="00437053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  <w:r w:rsidRPr="009B7DAA">
              <w:rPr>
                <w:rFonts w:ascii="Arial" w:hAnsi="Arial" w:cs="Arial"/>
                <w:noProof/>
                <w:color w:val="00B050"/>
                <w:sz w:val="14"/>
                <w:szCs w:val="16"/>
              </w:rPr>
              <w:t xml:space="preserve">Искомое значение 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common.name</w:t>
            </w:r>
          </w:p>
        </w:tc>
        <w:tc>
          <w:tcPr>
            <w:tcW w:w="28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E7E6E6" w:themeFill="background2"/>
          </w:tcPr>
          <w:p w14:paraId="021E381A" w14:textId="1913EF80" w:rsidR="00437053" w:rsidRPr="00503984" w:rsidRDefault="00437053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AD6D6"/>
          </w:tcPr>
          <w:p w14:paraId="1827932D" w14:textId="43630184" w:rsidR="00437053" w:rsidRPr="000D4500" w:rsidRDefault="00437053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Чтобы вывести </w:t>
            </w:r>
            <w:r w:rsidRPr="005C56C5">
              <w:rPr>
                <w:rFonts w:ascii="Arial" w:hAnsi="Arial" w:cs="Arial"/>
                <w:noProof/>
                <w:sz w:val="14"/>
                <w:szCs w:val="16"/>
                <w:u w:val="single"/>
              </w:rPr>
              <w:t xml:space="preserve">отсортировав 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иском.знач воспользуемся ком. </w:t>
            </w:r>
            <w:hyperlink r:id="rId32" w:history="1">
              <w:r w:rsidRPr="00437053">
                <w:rPr>
                  <w:rStyle w:val="a4"/>
                  <w:rFonts w:ascii="Arial" w:hAnsi="Arial" w:cs="Arial"/>
                  <w:noProof/>
                  <w:sz w:val="14"/>
                  <w:szCs w:val="16"/>
                  <w:lang w:val="en-US"/>
                </w:rPr>
                <w:t>grep</w:t>
              </w:r>
              <w:r w:rsidRPr="000D4500">
                <w:rPr>
                  <w:rStyle w:val="a4"/>
                  <w:rFonts w:ascii="Arial" w:hAnsi="Arial" w:cs="Arial"/>
                  <w:noProof/>
                  <w:sz w:val="14"/>
                  <w:szCs w:val="16"/>
                </w:rPr>
                <w:t>.</w:t>
              </w:r>
            </w:hyperlink>
          </w:p>
          <w:p w14:paraId="490C617C" w14:textId="77777777" w:rsidR="00437053" w:rsidRPr="000D4500" w:rsidRDefault="00437053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</w:p>
          <w:p w14:paraId="5CBD9716" w14:textId="4437D41D" w:rsidR="00437053" w:rsidRPr="00437053" w:rsidRDefault="00437053" w:rsidP="004E0832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>
              <w:rPr>
                <w:rFonts w:ascii="Arial" w:hAnsi="Arial" w:cs="Arial"/>
                <w:noProof/>
                <w:sz w:val="14"/>
                <w:szCs w:val="16"/>
              </w:rPr>
              <w:t>С</w:t>
            </w:r>
            <w:r w:rsidR="004E0832">
              <w:rPr>
                <w:rFonts w:ascii="Arial" w:hAnsi="Arial" w:cs="Arial"/>
                <w:noProof/>
                <w:sz w:val="14"/>
                <w:szCs w:val="16"/>
              </w:rPr>
              <w:t>мысла наверное в нем нет, т.к. мы выбрали уже искомое значение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E7E6E6" w:themeFill="background2"/>
          </w:tcPr>
          <w:p w14:paraId="7DC4FA20" w14:textId="77777777" w:rsidR="00437053" w:rsidRPr="00503984" w:rsidRDefault="00437053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</w:p>
        </w:tc>
        <w:tc>
          <w:tcPr>
            <w:tcW w:w="188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E7E6E6" w:themeFill="background2"/>
          </w:tcPr>
          <w:p w14:paraId="66B1A115" w14:textId="49241DA6" w:rsidR="00AB6BA0" w:rsidRPr="000D4500" w:rsidRDefault="00EC00CC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hyperlink r:id="rId33" w:history="1">
              <w:r w:rsidR="00437053" w:rsidRPr="007A2F9E">
                <w:rPr>
                  <w:rStyle w:val="a4"/>
                  <w:rFonts w:ascii="Arial" w:hAnsi="Arial" w:cs="Arial"/>
                  <w:noProof/>
                  <w:sz w:val="14"/>
                  <w:szCs w:val="16"/>
                  <w:lang w:val="en-US"/>
                </w:rPr>
                <w:t>sort</w:t>
              </w:r>
            </w:hyperlink>
            <w:r w:rsidR="00437053"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– </w:t>
            </w:r>
            <w:r w:rsidR="00437053">
              <w:rPr>
                <w:rFonts w:ascii="Arial" w:hAnsi="Arial" w:cs="Arial"/>
                <w:noProof/>
                <w:sz w:val="14"/>
                <w:szCs w:val="16"/>
              </w:rPr>
              <w:t>сортируем</w:t>
            </w:r>
            <w:r w:rsidR="00AB6BA0">
              <w:rPr>
                <w:rFonts w:ascii="Arial" w:hAnsi="Arial" w:cs="Arial"/>
                <w:noProof/>
                <w:sz w:val="14"/>
                <w:szCs w:val="16"/>
              </w:rPr>
              <w:t xml:space="preserve"> вывод </w:t>
            </w:r>
            <w:r w:rsidR="00AB6BA0"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grep</w:t>
            </w:r>
            <w:r w:rsidR="00437053">
              <w:rPr>
                <w:rFonts w:ascii="Arial" w:hAnsi="Arial" w:cs="Arial"/>
                <w:noProof/>
                <w:sz w:val="14"/>
                <w:szCs w:val="16"/>
              </w:rPr>
              <w:t xml:space="preserve"> и</w:t>
            </w:r>
            <w:r w:rsidR="00AB6BA0"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</w:t>
            </w:r>
            <w:r w:rsidR="00AB6BA0">
              <w:rPr>
                <w:rFonts w:ascii="Arial" w:hAnsi="Arial" w:cs="Arial"/>
                <w:noProof/>
                <w:sz w:val="14"/>
                <w:szCs w:val="16"/>
              </w:rPr>
              <w:t>выводим с флагами</w:t>
            </w:r>
            <w:r w:rsidR="00AB6BA0" w:rsidRPr="000D4500">
              <w:rPr>
                <w:rFonts w:ascii="Arial" w:hAnsi="Arial" w:cs="Arial"/>
                <w:noProof/>
                <w:sz w:val="14"/>
                <w:szCs w:val="16"/>
              </w:rPr>
              <w:t>:</w:t>
            </w:r>
          </w:p>
          <w:p w14:paraId="4A886402" w14:textId="466DB948" w:rsidR="00AB6BA0" w:rsidRDefault="00AB6BA0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 w:rsidRPr="000D4500">
              <w:rPr>
                <w:rFonts w:ascii="Arial" w:hAnsi="Arial" w:cs="Arial"/>
                <w:noProof/>
                <w:sz w:val="14"/>
                <w:szCs w:val="16"/>
              </w:rPr>
              <w:t>-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r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– 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>в обратном порядке</w:t>
            </w:r>
          </w:p>
          <w:p w14:paraId="02625865" w14:textId="125CC9F0" w:rsidR="00437053" w:rsidRPr="00437053" w:rsidRDefault="00AB6BA0" w:rsidP="00437053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>
              <w:rPr>
                <w:rFonts w:ascii="Arial" w:hAnsi="Arial" w:cs="Arial"/>
                <w:noProof/>
                <w:sz w:val="14"/>
                <w:szCs w:val="16"/>
              </w:rPr>
              <w:t>-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f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– 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>игнорируем регистр букв</w:t>
            </w:r>
            <w:r w:rsidR="00437053">
              <w:rPr>
                <w:rFonts w:ascii="Arial" w:hAnsi="Arial" w:cs="Arial"/>
                <w:noProof/>
                <w:sz w:val="14"/>
                <w:szCs w:val="16"/>
              </w:rPr>
              <w:t xml:space="preserve"> </w:t>
            </w:r>
          </w:p>
        </w:tc>
      </w:tr>
      <w:tr w:rsidR="00437053" w:rsidRPr="00BC3040" w14:paraId="76ABEECE" w14:textId="31BF5230" w:rsidTr="004370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AEAAAA" w:themeColor="background2" w:themeShade="BF"/>
              <w:left w:val="dashed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371E1C50" w14:textId="5F826E92" w:rsidR="00437053" w:rsidRPr="00437053" w:rsidRDefault="00EC00CC" w:rsidP="00437053">
            <w:pPr>
              <w:pStyle w:val="ae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444444"/>
                <w:sz w:val="14"/>
                <w:szCs w:val="21"/>
                <w:lang w:val="en-US"/>
              </w:rPr>
            </w:pPr>
            <w:hyperlink r:id="rId34" w:history="1">
              <w:r w:rsidR="00437053" w:rsidRPr="00437053">
                <w:rPr>
                  <w:rStyle w:val="a4"/>
                  <w:rFonts w:ascii="Arial" w:hAnsi="Arial" w:cs="Arial"/>
                  <w:b w:val="0"/>
                  <w:bCs w:val="0"/>
                  <w:sz w:val="14"/>
                  <w:szCs w:val="18"/>
                  <w:bdr w:val="none" w:sz="0" w:space="0" w:color="auto" w:frame="1"/>
                  <w:lang w:val="en-US"/>
                </w:rPr>
                <w:t>LDAP rtfm.co.ua</w:t>
              </w:r>
            </w:hyperlink>
          </w:p>
          <w:p w14:paraId="4A5CE057" w14:textId="77777777" w:rsidR="00437053" w:rsidRPr="005C56C5" w:rsidRDefault="00437053" w:rsidP="00437053">
            <w:pPr>
              <w:pStyle w:val="ae"/>
              <w:spacing w:before="0" w:beforeAutospacing="0" w:after="0" w:afterAutospacing="0"/>
              <w:rPr>
                <w:rFonts w:ascii="Arial" w:hAnsi="Arial" w:cs="Arial"/>
                <w:noProof/>
                <w:sz w:val="12"/>
                <w:szCs w:val="16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681748D6" w14:textId="77777777" w:rsidR="00437053" w:rsidRPr="00BC3040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</w:p>
        </w:tc>
        <w:tc>
          <w:tcPr>
            <w:tcW w:w="1417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605234C6" w14:textId="77777777" w:rsidR="00437053" w:rsidRPr="00BC3040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4CBF7382" w14:textId="7D85F916" w:rsidR="00437053" w:rsidRPr="00BC3040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67BF2B6C" w14:textId="77777777" w:rsidR="00437053" w:rsidRPr="00BC3040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</w:p>
        </w:tc>
        <w:tc>
          <w:tcPr>
            <w:tcW w:w="1276" w:type="dxa"/>
            <w:vMerge/>
            <w:tcBorders>
              <w:left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2BF1CF56" w14:textId="77777777" w:rsidR="00437053" w:rsidRPr="00BC3040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1F391F69" w14:textId="77777777" w:rsidR="00437053" w:rsidRPr="00BC3040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</w:p>
        </w:tc>
        <w:tc>
          <w:tcPr>
            <w:tcW w:w="1885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13C0CCD0" w14:textId="483DF833" w:rsidR="00437053" w:rsidRPr="00437053" w:rsidRDefault="00437053" w:rsidP="00437053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14"/>
                <w:szCs w:val="16"/>
                <w:lang w:val="en-US"/>
              </w:rPr>
            </w:pPr>
          </w:p>
        </w:tc>
      </w:tr>
      <w:tr w:rsidR="00437053" w:rsidRPr="00F044CD" w14:paraId="36A0833D" w14:textId="77777777" w:rsidTr="005C56C5">
        <w:trPr>
          <w:trHeight w:val="7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10" w:type="dxa"/>
            <w:gridSpan w:val="8"/>
            <w:tcBorders>
              <w:top w:val="single" w:sz="4" w:space="0" w:color="AEAAAA" w:themeColor="background2" w:themeShade="BF"/>
              <w:left w:val="dashed" w:sz="4" w:space="0" w:color="AEAAAA" w:themeColor="background2" w:themeShade="BF"/>
              <w:bottom w:val="dashed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309E5A94" w14:textId="62AC1688" w:rsidR="00530398" w:rsidRPr="00462094" w:rsidRDefault="00530398" w:rsidP="00530398">
            <w:pPr>
              <w:pStyle w:val="ae"/>
              <w:spacing w:before="0" w:beforeAutospacing="0" w:after="0" w:afterAutospacing="0"/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</w:pPr>
            <w:r w:rsidRPr="00462094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 xml:space="preserve">dn: </w:t>
            </w:r>
            <w:r w:rsidR="007C08EB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cn</w:t>
            </w:r>
            <w:r w:rsidR="007C08EB" w:rsidRPr="007C08EB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=John Smith</w:t>
            </w:r>
            <w:r w:rsidR="007C08EB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,</w:t>
            </w:r>
            <w:r w:rsidR="007C08EB" w:rsidRPr="007C08EB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 xml:space="preserve"> </w:t>
            </w:r>
            <w:r w:rsidRPr="00462094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uid</w:t>
            </w:r>
            <w:r w:rsidR="00E4625E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=pnom</w:t>
            </w:r>
            <w:r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,ou=2018,ou=student,ou=people,dc=21-school,dc=ru</w:t>
            </w:r>
          </w:p>
          <w:p w14:paraId="4605B64F" w14:textId="0F1436F9" w:rsidR="00530398" w:rsidRPr="004E0832" w:rsidRDefault="00530398" w:rsidP="00530398">
            <w:pPr>
              <w:pStyle w:val="ae"/>
              <w:spacing w:before="0" w:beforeAutospacing="0" w:after="0" w:afterAutospacing="0"/>
              <w:rPr>
                <w:rFonts w:ascii="Arial" w:hAnsi="Arial" w:cs="Arial"/>
                <w:b w:val="0"/>
                <w:noProof/>
                <w:sz w:val="14"/>
                <w:szCs w:val="16"/>
              </w:rPr>
            </w:pPr>
            <w:r w:rsidRPr="004E0832">
              <w:rPr>
                <w:rFonts w:ascii="Arial" w:hAnsi="Arial" w:cs="Arial"/>
                <w:b w:val="0"/>
                <w:noProof/>
                <w:color w:val="FF0000"/>
                <w:sz w:val="14"/>
                <w:szCs w:val="16"/>
                <w:lang w:val="en-US"/>
              </w:rPr>
              <w:t>cn</w:t>
            </w:r>
            <w:r w:rsidRPr="005658FE">
              <w:rPr>
                <w:rFonts w:ascii="Arial" w:hAnsi="Arial" w:cs="Arial"/>
                <w:b w:val="0"/>
                <w:noProof/>
                <w:color w:val="FF0000"/>
                <w:sz w:val="14"/>
                <w:szCs w:val="16"/>
              </w:rPr>
              <w:t xml:space="preserve">: </w:t>
            </w:r>
            <w:r w:rsidRPr="004E0832">
              <w:rPr>
                <w:rFonts w:ascii="Arial" w:hAnsi="Arial" w:cs="Arial"/>
                <w:b w:val="0"/>
                <w:noProof/>
                <w:color w:val="FF0000"/>
                <w:sz w:val="14"/>
                <w:szCs w:val="16"/>
                <w:lang w:val="en-US"/>
              </w:rPr>
              <w:t>John</w:t>
            </w:r>
            <w:r w:rsidR="004E0832">
              <w:rPr>
                <w:rFonts w:ascii="Arial" w:hAnsi="Arial" w:cs="Arial"/>
                <w:b w:val="0"/>
                <w:noProof/>
                <w:color w:val="FF0000"/>
                <w:sz w:val="14"/>
                <w:szCs w:val="16"/>
              </w:rPr>
              <w:t xml:space="preserve"> – нам надо это значение</w:t>
            </w:r>
          </w:p>
          <w:p w14:paraId="642FC6AB" w14:textId="77777777" w:rsidR="00530398" w:rsidRPr="00462094" w:rsidRDefault="00530398" w:rsidP="00530398">
            <w:pPr>
              <w:pStyle w:val="ae"/>
              <w:spacing w:before="0" w:beforeAutospacing="0" w:after="0" w:afterAutospacing="0"/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</w:pPr>
            <w:r w:rsidRPr="00462094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sn: Smith</w:t>
            </w:r>
          </w:p>
          <w:p w14:paraId="3303DF76" w14:textId="699BD7D1" w:rsidR="00437053" w:rsidRPr="00462094" w:rsidRDefault="00530398" w:rsidP="00530398">
            <w:pPr>
              <w:pStyle w:val="ae"/>
              <w:spacing w:before="0" w:beforeAutospacing="0" w:after="0" w:afterAutospacing="0"/>
              <w:rPr>
                <w:rFonts w:ascii="Arial" w:hAnsi="Arial" w:cs="Arial"/>
                <w:noProof/>
                <w:sz w:val="14"/>
                <w:szCs w:val="16"/>
                <w:lang w:val="en-US"/>
              </w:rPr>
            </w:pPr>
            <w:r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mobile</w:t>
            </w:r>
            <w:r w:rsidR="00E4625E"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: +71234567890</w:t>
            </w:r>
          </w:p>
        </w:tc>
      </w:tr>
    </w:tbl>
    <w:p w14:paraId="3A9F0F80" w14:textId="73A5A8BC" w:rsidR="00DC57B2" w:rsidRPr="000D4500" w:rsidRDefault="00DC57B2" w:rsidP="00574E9C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US" w:eastAsia="ru-RU"/>
        </w:rPr>
      </w:pPr>
    </w:p>
    <w:p w14:paraId="35471AE0" w14:textId="77777777" w:rsidR="00DC57B2" w:rsidRPr="000D4500" w:rsidRDefault="00DC57B2">
      <w:pPr>
        <w:rPr>
          <w:rFonts w:ascii="Arial" w:eastAsia="Times New Roman" w:hAnsi="Arial" w:cs="Arial"/>
          <w:sz w:val="20"/>
          <w:szCs w:val="24"/>
          <w:lang w:val="en-US" w:eastAsia="ru-RU"/>
        </w:rPr>
      </w:pPr>
      <w:r w:rsidRPr="000D4500">
        <w:rPr>
          <w:rFonts w:ascii="Arial" w:eastAsia="Times New Roman" w:hAnsi="Arial" w:cs="Arial"/>
          <w:sz w:val="20"/>
          <w:szCs w:val="24"/>
          <w:lang w:val="en-US" w:eastAsia="ru-RU"/>
        </w:rPr>
        <w:br w:type="page"/>
      </w:r>
    </w:p>
    <w:p w14:paraId="2B81C54B" w14:textId="1634FDBD" w:rsidR="00DC57B2" w:rsidRPr="00E457FE" w:rsidRDefault="00DC57B2" w:rsidP="002226ED">
      <w:pPr>
        <w:spacing w:after="0"/>
        <w:rPr>
          <w:rFonts w:ascii="Arial" w:eastAsia="Calibri" w:hAnsi="Arial" w:cs="Arial"/>
          <w:b/>
          <w:sz w:val="50"/>
          <w:lang w:val="en-US"/>
        </w:rPr>
      </w:pPr>
      <w:r w:rsidRPr="00E457FE">
        <w:rPr>
          <w:rFonts w:ascii="Arial" w:hAnsi="Arial" w:cs="Arial"/>
          <w:b/>
          <w:sz w:val="50"/>
          <w:szCs w:val="50"/>
          <w:lang w:val="en-US"/>
        </w:rPr>
        <w:lastRenderedPageBreak/>
        <w:t>ex</w:t>
      </w:r>
      <w:proofErr w:type="gramStart"/>
      <w:r w:rsidRPr="00E457FE">
        <w:rPr>
          <w:rFonts w:ascii="Arial" w:hAnsi="Arial" w:cs="Arial"/>
          <w:b/>
          <w:sz w:val="50"/>
          <w:szCs w:val="50"/>
          <w:lang w:val="en-US"/>
        </w:rPr>
        <w:t>06</w:t>
      </w:r>
      <w:r w:rsidR="00B724BB" w:rsidRPr="00E457FE">
        <w:rPr>
          <w:rFonts w:ascii="Arial" w:hAnsi="Arial" w:cs="Arial"/>
          <w:b/>
          <w:sz w:val="50"/>
          <w:szCs w:val="50"/>
          <w:lang w:val="en-US"/>
        </w:rPr>
        <w:t xml:space="preserve"> </w:t>
      </w:r>
      <w:r w:rsidRPr="00E457FE">
        <w:rPr>
          <w:rFonts w:ascii="Arial" w:hAnsi="Arial" w:cs="Arial"/>
          <w:b/>
          <w:sz w:val="50"/>
          <w:szCs w:val="50"/>
          <w:lang w:val="en-US"/>
        </w:rPr>
        <w:t>:</w:t>
      </w:r>
      <w:proofErr w:type="gramEnd"/>
      <w:r w:rsidRPr="00E457FE">
        <w:rPr>
          <w:rFonts w:ascii="Arial" w:hAnsi="Arial" w:cs="Arial"/>
          <w:b/>
          <w:sz w:val="50"/>
          <w:szCs w:val="50"/>
          <w:lang w:val="en-US"/>
        </w:rPr>
        <w:t xml:space="preserve"> </w:t>
      </w:r>
      <w:r w:rsidRPr="00E457FE">
        <w:rPr>
          <w:rFonts w:ascii="Arial" w:eastAsia="Calibri" w:hAnsi="Arial" w:cs="Arial"/>
          <w:b/>
          <w:sz w:val="50"/>
          <w:lang w:val="en-US"/>
        </w:rPr>
        <w:t>Hello!</w:t>
      </w:r>
    </w:p>
    <w:p w14:paraId="364E6D49" w14:textId="77777777" w:rsidR="002226ED" w:rsidRPr="002226ED" w:rsidRDefault="002226ED" w:rsidP="002226ED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10490" w:type="dxa"/>
        <w:tblInd w:w="-4" w:type="dxa"/>
        <w:tblCellMar>
          <w:top w:w="28" w:type="dxa"/>
          <w:left w:w="170" w:type="dxa"/>
          <w:bottom w:w="28" w:type="dxa"/>
          <w:right w:w="170" w:type="dxa"/>
        </w:tblCellMar>
        <w:tblLook w:val="04A0" w:firstRow="1" w:lastRow="0" w:firstColumn="1" w:lastColumn="0" w:noHBand="0" w:noVBand="1"/>
      </w:tblPr>
      <w:tblGrid>
        <w:gridCol w:w="963"/>
        <w:gridCol w:w="9527"/>
      </w:tblGrid>
      <w:tr w:rsidR="00DC57B2" w:rsidRPr="000E7B7F" w14:paraId="3A837889" w14:textId="77777777" w:rsidTr="008C3EE0">
        <w:trPr>
          <w:trHeight w:val="20"/>
        </w:trPr>
        <w:tc>
          <w:tcPr>
            <w:tcW w:w="8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7AA0F8" w14:textId="77777777" w:rsidR="00DC57B2" w:rsidRPr="004A4EE0" w:rsidRDefault="00DC57B2" w:rsidP="00393676">
            <w:pPr>
              <w:ind w:left="103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7E11F2" w14:textId="37C9FBF9" w:rsidR="00DC57B2" w:rsidRPr="004A4EE0" w:rsidRDefault="00DC57B2" w:rsidP="00393676">
            <w:pPr>
              <w:tabs>
                <w:tab w:val="center" w:pos="3196"/>
                <w:tab w:val="center" w:pos="3964"/>
              </w:tabs>
              <w:rPr>
                <w:rFonts w:ascii="Arial" w:hAnsi="Arial" w:cs="Arial"/>
                <w:sz w:val="20"/>
                <w:szCs w:val="20"/>
              </w:rPr>
            </w:pPr>
            <w:r w:rsidRPr="004A4EE0">
              <w:rPr>
                <w:rFonts w:ascii="Arial" w:eastAsia="Calibri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eastAsia="Calibri" w:hAnsi="Arial" w:cs="Arial"/>
                <w:sz w:val="20"/>
                <w:szCs w:val="20"/>
              </w:rPr>
              <w:t>x06</w:t>
            </w:r>
          </w:p>
        </w:tc>
      </w:tr>
      <w:tr w:rsidR="00DC57B2" w:rsidRPr="000E7B7F" w14:paraId="722E3658" w14:textId="77777777" w:rsidTr="008C3EE0">
        <w:trPr>
          <w:trHeight w:val="20"/>
        </w:trPr>
        <w:tc>
          <w:tcPr>
            <w:tcW w:w="9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B3F0EA" w14:textId="77777777" w:rsidR="00DC57B2" w:rsidRPr="008B13D9" w:rsidRDefault="00DC57B2" w:rsidP="00393676">
            <w:pPr>
              <w:ind w:left="115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Who’s with </w:t>
            </w:r>
            <w:proofErr w:type="gramStart"/>
            <w:r>
              <w:rPr>
                <w:rFonts w:ascii="Arial" w:eastAsia="Calibri" w:hAnsi="Arial" w:cs="Arial"/>
                <w:sz w:val="20"/>
                <w:szCs w:val="20"/>
                <w:lang w:val="en-US"/>
              </w:rPr>
              <w:t xml:space="preserve">me </w:t>
            </w:r>
            <w:r>
              <w:rPr>
                <w:rFonts w:ascii="Arial" w:eastAsia="Calibri" w:hAnsi="Arial" w:cs="Arial"/>
                <w:sz w:val="20"/>
                <w:szCs w:val="20"/>
              </w:rPr>
              <w:t>?</w:t>
            </w:r>
            <w:proofErr w:type="gramEnd"/>
          </w:p>
        </w:tc>
      </w:tr>
      <w:tr w:rsidR="00DC57B2" w:rsidRPr="000E7B7F" w14:paraId="61B2A433" w14:textId="77777777" w:rsidTr="008C3EE0">
        <w:trPr>
          <w:trHeight w:val="20"/>
        </w:trPr>
        <w:tc>
          <w:tcPr>
            <w:tcW w:w="9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E7B90A" w14:textId="3CE2A948" w:rsidR="00DC57B2" w:rsidRPr="004A4EE0" w:rsidRDefault="00DC57B2" w:rsidP="00393676">
            <w:pPr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Turn-in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directory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>: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ex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06</w:t>
            </w:r>
            <w:r w:rsidRPr="004A4EE0">
              <w:rPr>
                <w:rFonts w:ascii="Arial" w:hAnsi="Arial" w:cs="Arial"/>
                <w:iCs/>
                <w:color w:val="000000"/>
                <w:sz w:val="20"/>
                <w:szCs w:val="20"/>
              </w:rPr>
              <w:t>/</w:t>
            </w:r>
          </w:p>
        </w:tc>
      </w:tr>
      <w:tr w:rsidR="00DC57B2" w:rsidRPr="00EC00CC" w14:paraId="7343930A" w14:textId="77777777" w:rsidTr="008C3EE0">
        <w:trPr>
          <w:trHeight w:val="20"/>
        </w:trPr>
        <w:tc>
          <w:tcPr>
            <w:tcW w:w="9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522434" w14:textId="5104B285" w:rsidR="00DC57B2" w:rsidRPr="004A4EE0" w:rsidRDefault="00DC57B2" w:rsidP="0039367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D4500">
              <w:rPr>
                <w:rFonts w:ascii="Arial" w:eastAsia="Calibri" w:hAnsi="Arial" w:cs="Arial"/>
                <w:sz w:val="20"/>
                <w:szCs w:val="20"/>
                <w:lang w:val="en-US"/>
              </w:rPr>
              <w:t>Files to turn in:</w:t>
            </w:r>
            <w:r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</w:t>
            </w:r>
            <w:r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 w:rsidRPr="000D4500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ab/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mobile-</w:t>
            </w:r>
            <w:proofErr w:type="spellStart"/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phone.ldif</w:t>
            </w:r>
            <w:proofErr w:type="spellEnd"/>
            <w:proofErr w:type="gramEnd"/>
          </w:p>
        </w:tc>
      </w:tr>
      <w:tr w:rsidR="00DC57B2" w:rsidRPr="000E7B7F" w14:paraId="238D97C5" w14:textId="77777777" w:rsidTr="008C3EE0">
        <w:trPr>
          <w:trHeight w:val="20"/>
        </w:trPr>
        <w:tc>
          <w:tcPr>
            <w:tcW w:w="9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6CD0A9" w14:textId="77777777" w:rsidR="00DC57B2" w:rsidRPr="004A4EE0" w:rsidRDefault="00DC57B2" w:rsidP="00393676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4A4EE0">
              <w:rPr>
                <w:rFonts w:ascii="Arial" w:eastAsia="Calibri" w:hAnsi="Arial" w:cs="Arial"/>
                <w:sz w:val="20"/>
                <w:szCs w:val="20"/>
              </w:rPr>
              <w:t>Allowed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A4EE0">
              <w:rPr>
                <w:rFonts w:ascii="Arial" w:eastAsia="Calibri" w:hAnsi="Arial" w:cs="Arial"/>
                <w:sz w:val="20"/>
                <w:szCs w:val="20"/>
              </w:rPr>
              <w:t>functions</w:t>
            </w:r>
            <w:proofErr w:type="spellEnd"/>
            <w:r w:rsidRPr="004A4EE0">
              <w:rPr>
                <w:rFonts w:ascii="Arial" w:eastAsia="Calibri" w:hAnsi="Arial" w:cs="Arial"/>
                <w:sz w:val="20"/>
                <w:szCs w:val="20"/>
              </w:rPr>
              <w:t xml:space="preserve"> :</w:t>
            </w:r>
            <w:proofErr w:type="gramEnd"/>
            <w:r w:rsidRPr="004A4EE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proofErr w:type="spellStart"/>
            <w:r w:rsidRPr="004A4EE0">
              <w:rPr>
                <w:rFonts w:ascii="Arial" w:eastAsia="MS Gothic" w:hAnsi="Arial" w:cs="Arial"/>
                <w:sz w:val="20"/>
                <w:szCs w:val="20"/>
              </w:rPr>
              <w:t>None</w:t>
            </w:r>
            <w:proofErr w:type="spellEnd"/>
          </w:p>
        </w:tc>
      </w:tr>
      <w:tr w:rsidR="00DC57B2" w:rsidRPr="000E7B7F" w14:paraId="5F10B2A7" w14:textId="77777777" w:rsidTr="008C3EE0">
        <w:trPr>
          <w:trHeight w:val="20"/>
        </w:trPr>
        <w:tc>
          <w:tcPr>
            <w:tcW w:w="907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043923" w14:textId="77777777" w:rsidR="00DC57B2" w:rsidRPr="004A4EE0" w:rsidRDefault="00DC57B2" w:rsidP="00393676">
            <w:pPr>
              <w:rPr>
                <w:rFonts w:ascii="Arial" w:hAnsi="Arial" w:cs="Arial"/>
                <w:sz w:val="20"/>
                <w:szCs w:val="20"/>
              </w:rPr>
            </w:pPr>
            <w:r w:rsidRPr="004A4EE0">
              <w:rPr>
                <w:rFonts w:ascii="Arial" w:eastAsia="Calibri" w:hAnsi="Arial" w:cs="Arial"/>
                <w:sz w:val="20"/>
                <w:szCs w:val="20"/>
                <w:lang w:val="en-US"/>
              </w:rPr>
              <w:t>Notes: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4A4EE0">
              <w:rPr>
                <w:rFonts w:ascii="Arial" w:eastAsia="MS Gothic" w:hAnsi="Arial" w:cs="Arial"/>
                <w:sz w:val="20"/>
                <w:szCs w:val="20"/>
              </w:rPr>
              <w:t>n/a</w:t>
            </w:r>
          </w:p>
        </w:tc>
      </w:tr>
    </w:tbl>
    <w:p w14:paraId="7AAA55AC" w14:textId="3C41705C" w:rsidR="00BC2CB3" w:rsidRDefault="00BC2CB3" w:rsidP="00574E9C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US" w:eastAsia="ru-RU"/>
        </w:rPr>
      </w:pPr>
    </w:p>
    <w:p w14:paraId="0A84ECA7" w14:textId="7766C734" w:rsidR="00366AD4" w:rsidRPr="000D4500" w:rsidRDefault="00DC57B2" w:rsidP="00366AD4">
      <w:pPr>
        <w:pStyle w:val="a3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4"/>
          <w:lang w:eastAsia="ru-RU"/>
        </w:rPr>
        <w:t xml:space="preserve">Теперь, когда ты 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LDAP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sz w:val="20"/>
          <w:szCs w:val="24"/>
          <w:lang w:eastAsia="ru-RU"/>
        </w:rPr>
        <w:t xml:space="preserve">эксперт, ты можешь добавить свой телефонный номер в поле 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“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mobile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”</w:t>
      </w:r>
    </w:p>
    <w:p w14:paraId="3CF51EA3" w14:textId="77777777" w:rsidR="006763A1" w:rsidRPr="000D4500" w:rsidRDefault="006763A1" w:rsidP="006763A1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</w:p>
    <w:tbl>
      <w:tblPr>
        <w:tblStyle w:val="TableGrid"/>
        <w:tblW w:w="10490" w:type="dxa"/>
        <w:tblInd w:w="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0490"/>
      </w:tblGrid>
      <w:tr w:rsidR="00DC57B2" w:rsidRPr="00563B41" w14:paraId="162413AB" w14:textId="77777777" w:rsidTr="006763A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3D9512F1" w14:textId="58E63CF6" w:rsidR="00DC57B2" w:rsidRPr="00563B41" w:rsidRDefault="00366AD4" w:rsidP="00131912">
            <w:pPr>
              <w:rPr>
                <w:rFonts w:ascii="Arial" w:hAnsi="Arial" w:cs="Arial"/>
                <w:sz w:val="20"/>
              </w:rPr>
            </w:pPr>
            <w:r w:rsidRPr="00563B41">
              <w:rPr>
                <w:rFonts w:ascii="Arial" w:hAnsi="Arial" w:cs="Arial"/>
                <w:sz w:val="20"/>
              </w:rPr>
              <w:t>Добавь свой настоящий номер</w:t>
            </w:r>
            <w:r w:rsidRPr="000D4500">
              <w:rPr>
                <w:rFonts w:ascii="Arial" w:hAnsi="Arial" w:cs="Arial"/>
                <w:sz w:val="20"/>
              </w:rPr>
              <w:t xml:space="preserve">: </w:t>
            </w:r>
            <w:r w:rsidR="00F179F4">
              <w:rPr>
                <w:rFonts w:ascii="Arial" w:hAnsi="Arial" w:cs="Arial"/>
                <w:sz w:val="20"/>
              </w:rPr>
              <w:t>твои будущие товарищи по ко</w:t>
            </w:r>
            <w:r w:rsidRPr="00563B41">
              <w:rPr>
                <w:rFonts w:ascii="Arial" w:hAnsi="Arial" w:cs="Arial"/>
                <w:sz w:val="20"/>
              </w:rPr>
              <w:t>манде будут</w:t>
            </w:r>
          </w:p>
          <w:p w14:paraId="1B047C5F" w14:textId="1BA509A6" w:rsidR="00DC57B2" w:rsidRPr="00563B41" w:rsidRDefault="00366AD4" w:rsidP="00131912">
            <w:pPr>
              <w:rPr>
                <w:rFonts w:ascii="Arial" w:hAnsi="Arial" w:cs="Arial"/>
                <w:sz w:val="20"/>
              </w:rPr>
            </w:pPr>
            <w:r w:rsidRPr="00563B41">
              <w:rPr>
                <w:rFonts w:ascii="Arial" w:hAnsi="Arial" w:cs="Arial"/>
                <w:sz w:val="20"/>
              </w:rPr>
              <w:t>рады знать, как тебя найти!</w:t>
            </w:r>
          </w:p>
        </w:tc>
      </w:tr>
    </w:tbl>
    <w:p w14:paraId="6FA25A8D" w14:textId="41676F17" w:rsidR="00366AD4" w:rsidRPr="000D4500" w:rsidRDefault="00366AD4" w:rsidP="00366AD4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</w:p>
    <w:p w14:paraId="2E4CF21B" w14:textId="5B769E94" w:rsidR="00366AD4" w:rsidRPr="00366AD4" w:rsidRDefault="00366AD4" w:rsidP="00366AD4">
      <w:pPr>
        <w:pStyle w:val="a3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0"/>
          <w:szCs w:val="24"/>
          <w:lang w:val="en-US" w:eastAsia="ru-RU"/>
        </w:rPr>
      </w:pPr>
      <w:r>
        <w:rPr>
          <w:rFonts w:ascii="Arial" w:eastAsia="Times New Roman" w:hAnsi="Arial" w:cs="Arial"/>
          <w:sz w:val="20"/>
          <w:szCs w:val="24"/>
          <w:lang w:eastAsia="ru-RU"/>
        </w:rPr>
        <w:t xml:space="preserve">Вот шаблон 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 xml:space="preserve">LDIF </w:t>
      </w:r>
      <w:r>
        <w:rPr>
          <w:rFonts w:ascii="Arial" w:eastAsia="Times New Roman" w:hAnsi="Arial" w:cs="Arial"/>
          <w:sz w:val="20"/>
          <w:szCs w:val="24"/>
          <w:lang w:eastAsia="ru-RU"/>
        </w:rPr>
        <w:t>файла</w:t>
      </w:r>
    </w:p>
    <w:tbl>
      <w:tblPr>
        <w:tblStyle w:val="TableGrid"/>
        <w:tblW w:w="10490" w:type="dxa"/>
        <w:tblInd w:w="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0490"/>
      </w:tblGrid>
      <w:tr w:rsidR="00366AD4" w14:paraId="01DD17AC" w14:textId="77777777" w:rsidTr="008C3EE0">
        <w:trPr>
          <w:trHeight w:val="495"/>
        </w:trPr>
        <w:tc>
          <w:tcPr>
            <w:tcW w:w="8824" w:type="dxa"/>
            <w:tcBorders>
              <w:top w:val="single" w:sz="3" w:space="0" w:color="F2F2F2"/>
              <w:left w:val="nil"/>
              <w:bottom w:val="single" w:sz="3" w:space="0" w:color="F2F2F2"/>
              <w:right w:val="nil"/>
            </w:tcBorders>
            <w:shd w:val="clear" w:color="auto" w:fill="000000"/>
          </w:tcPr>
          <w:p w14:paraId="58EDD1CB" w14:textId="77777777" w:rsidR="00366AD4" w:rsidRDefault="00366AD4" w:rsidP="008C3EE0">
            <w:pPr>
              <w:spacing w:line="228" w:lineRule="auto"/>
              <w:ind w:left="-31"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dn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: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uid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=</w:t>
            </w:r>
            <w:proofErr w:type="spellStart"/>
            <w:proofErr w:type="gram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pnom,ou</w:t>
            </w:r>
            <w:proofErr w:type="spellEnd"/>
            <w:proofErr w:type="gram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=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people,dc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=42,dc=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fr</w:t>
            </w:r>
            <w:proofErr w:type="spellEnd"/>
          </w:p>
          <w:p w14:paraId="7B8D7D94" w14:textId="77777777" w:rsidR="00366AD4" w:rsidRDefault="00366AD4" w:rsidP="008C3EE0">
            <w:pPr>
              <w:spacing w:line="228" w:lineRule="auto"/>
              <w:ind w:left="-31"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changetype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: modify</w:t>
            </w:r>
          </w:p>
          <w:p w14:paraId="27945DBE" w14:textId="4F673588" w:rsidR="00366AD4" w:rsidRPr="00366AD4" w:rsidRDefault="00366AD4" w:rsidP="008C3EE0">
            <w:pPr>
              <w:spacing w:line="228" w:lineRule="auto"/>
              <w:ind w:left="-31" w:right="92"/>
              <w:rPr>
                <w:rFonts w:ascii="Arial" w:eastAsia="MS Gothic" w:hAnsi="Arial" w:cs="Arial"/>
                <w:color w:val="F2F2F2"/>
                <w:sz w:val="16"/>
                <w:lang w:val="en-US"/>
              </w:rPr>
            </w:pP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delete: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pouette</w:t>
            </w:r>
            <w:proofErr w:type="spellEnd"/>
          </w:p>
        </w:tc>
      </w:tr>
    </w:tbl>
    <w:p w14:paraId="70AE6E6D" w14:textId="1D44834C" w:rsidR="00366AD4" w:rsidRDefault="00366AD4" w:rsidP="00366AD4">
      <w:pPr>
        <w:spacing w:after="0" w:line="240" w:lineRule="auto"/>
        <w:rPr>
          <w:rFonts w:ascii="Arial" w:eastAsia="Times New Roman" w:hAnsi="Arial" w:cs="Arial"/>
          <w:sz w:val="20"/>
          <w:szCs w:val="24"/>
          <w:lang w:val="en-US" w:eastAsia="ru-RU"/>
        </w:rPr>
      </w:pPr>
    </w:p>
    <w:p w14:paraId="686DCEC0" w14:textId="69B28AAA" w:rsidR="00706C98" w:rsidRPr="000D4500" w:rsidRDefault="00706C98" w:rsidP="00366AD4">
      <w:pPr>
        <w:pStyle w:val="a3"/>
        <w:numPr>
          <w:ilvl w:val="0"/>
          <w:numId w:val="15"/>
        </w:num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4"/>
          <w:lang w:eastAsia="ru-RU"/>
        </w:rPr>
        <w:t xml:space="preserve">Чтобы </w:t>
      </w:r>
      <w:r w:rsidR="00F179F4">
        <w:rPr>
          <w:rFonts w:ascii="Arial" w:eastAsia="Times New Roman" w:hAnsi="Arial" w:cs="Arial"/>
          <w:sz w:val="20"/>
          <w:szCs w:val="24"/>
          <w:lang w:eastAsia="ru-RU"/>
        </w:rPr>
        <w:t>проверить работоспособность ком</w:t>
      </w:r>
      <w:r>
        <w:rPr>
          <w:rFonts w:ascii="Arial" w:eastAsia="Times New Roman" w:hAnsi="Arial" w:cs="Arial"/>
          <w:sz w:val="20"/>
          <w:szCs w:val="24"/>
          <w:lang w:eastAsia="ru-RU"/>
        </w:rPr>
        <w:t xml:space="preserve">анды, попробуйте найти самих себя в 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LDAP</w:t>
      </w:r>
    </w:p>
    <w:p w14:paraId="47EC26C3" w14:textId="77777777" w:rsidR="006763A1" w:rsidRPr="000D4500" w:rsidRDefault="006763A1" w:rsidP="006763A1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</w:p>
    <w:tbl>
      <w:tblPr>
        <w:tblStyle w:val="TableGrid"/>
        <w:tblW w:w="10490" w:type="dxa"/>
        <w:tblInd w:w="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0490"/>
      </w:tblGrid>
      <w:tr w:rsidR="00563B41" w:rsidRPr="00563B41" w14:paraId="6EDC36DF" w14:textId="77777777" w:rsidTr="006763A1">
        <w:trPr>
          <w:trHeight w:val="2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5682B164" w14:textId="77777777" w:rsidR="00563B41" w:rsidRPr="000D4500" w:rsidRDefault="00563B41" w:rsidP="00131912">
            <w:pPr>
              <w:rPr>
                <w:rFonts w:ascii="Arial" w:hAnsi="Arial" w:cs="Arial"/>
                <w:sz w:val="20"/>
                <w:szCs w:val="20"/>
              </w:rPr>
            </w:pPr>
            <w:r w:rsidRPr="00563B41">
              <w:rPr>
                <w:rFonts w:ascii="Arial" w:hAnsi="Arial" w:cs="Arial"/>
                <w:sz w:val="20"/>
                <w:szCs w:val="20"/>
              </w:rPr>
              <w:t xml:space="preserve">Если вы готовы заполнить другие поля, то не стесняйтесь этого. Во всяком случае у вас нет всех прав, </w:t>
            </w:r>
            <w:proofErr w:type="spellStart"/>
            <w:r w:rsidRPr="00563B41">
              <w:rPr>
                <w:rFonts w:ascii="Arial" w:hAnsi="Arial" w:cs="Arial"/>
                <w:sz w:val="20"/>
                <w:szCs w:val="20"/>
              </w:rPr>
              <w:t>мыж</w:t>
            </w:r>
            <w:proofErr w:type="spellEnd"/>
            <w:r w:rsidRPr="00563B41">
              <w:rPr>
                <w:rFonts w:ascii="Arial" w:hAnsi="Arial" w:cs="Arial"/>
                <w:sz w:val="20"/>
                <w:szCs w:val="20"/>
              </w:rPr>
              <w:t xml:space="preserve"> не идиоты </w:t>
            </w:r>
            <w:r w:rsidRPr="000D4500">
              <w:rPr>
                <w:rFonts w:ascii="Arial" w:hAnsi="Arial" w:cs="Arial"/>
                <w:sz w:val="20"/>
                <w:szCs w:val="20"/>
              </w:rPr>
              <w:t>;) *</w:t>
            </w:r>
            <w:r w:rsidRPr="00563B41">
              <w:rPr>
                <w:rFonts w:ascii="Arial" w:hAnsi="Arial" w:cs="Arial"/>
                <w:sz w:val="20"/>
                <w:szCs w:val="20"/>
              </w:rPr>
              <w:t>Вероятно сарказм</w:t>
            </w:r>
            <w:r w:rsidRPr="000D4500">
              <w:rPr>
                <w:rFonts w:ascii="Arial" w:hAnsi="Arial" w:cs="Arial"/>
                <w:sz w:val="20"/>
                <w:szCs w:val="20"/>
              </w:rPr>
              <w:t>*</w:t>
            </w:r>
          </w:p>
        </w:tc>
      </w:tr>
    </w:tbl>
    <w:p w14:paraId="7708A215" w14:textId="43744465" w:rsidR="00706C98" w:rsidRPr="000D4500" w:rsidRDefault="00706C98" w:rsidP="00366AD4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ru-RU"/>
        </w:rPr>
      </w:pPr>
    </w:p>
    <w:tbl>
      <w:tblPr>
        <w:tblStyle w:val="TableGrid"/>
        <w:tblW w:w="10490" w:type="dxa"/>
        <w:tblInd w:w="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0490"/>
      </w:tblGrid>
      <w:tr w:rsidR="00563B41" w:rsidRPr="000E7B7F" w14:paraId="1F172461" w14:textId="77777777" w:rsidTr="006763A1">
        <w:trPr>
          <w:trHeight w:val="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2CC" w:themeFill="accent4" w:themeFillTint="33"/>
            <w:vAlign w:val="center"/>
          </w:tcPr>
          <w:p w14:paraId="4293119A" w14:textId="77777777" w:rsidR="00563B41" w:rsidRPr="000D4500" w:rsidRDefault="00563B41" w:rsidP="00131912">
            <w:pPr>
              <w:rPr>
                <w:rFonts w:ascii="Arial" w:hAnsi="Arial" w:cs="Arial"/>
                <w:sz w:val="20"/>
              </w:rPr>
            </w:pPr>
            <w:r w:rsidRPr="00563B41">
              <w:rPr>
                <w:rFonts w:ascii="Arial" w:hAnsi="Arial" w:cs="Arial"/>
                <w:sz w:val="20"/>
              </w:rPr>
              <w:t xml:space="preserve">Вы можете сменить ваш </w:t>
            </w:r>
            <w:r w:rsidRPr="00563B41">
              <w:rPr>
                <w:rFonts w:ascii="Arial" w:hAnsi="Arial" w:cs="Arial"/>
                <w:sz w:val="20"/>
                <w:lang w:val="en-US"/>
              </w:rPr>
              <w:t>email</w:t>
            </w:r>
            <w:r w:rsidRPr="000D4500">
              <w:rPr>
                <w:rFonts w:ascii="Arial" w:hAnsi="Arial" w:cs="Arial"/>
                <w:sz w:val="20"/>
              </w:rPr>
              <w:t xml:space="preserve"> </w:t>
            </w:r>
            <w:r w:rsidRPr="00563B41">
              <w:rPr>
                <w:rFonts w:ascii="Arial" w:hAnsi="Arial" w:cs="Arial"/>
                <w:sz w:val="20"/>
              </w:rPr>
              <w:t xml:space="preserve">адрес в любое время в поле </w:t>
            </w:r>
            <w:r w:rsidRPr="000D4500">
              <w:rPr>
                <w:rFonts w:ascii="Arial" w:hAnsi="Arial" w:cs="Arial"/>
                <w:sz w:val="20"/>
              </w:rPr>
              <w:t>‘</w:t>
            </w:r>
            <w:r w:rsidRPr="00563B41">
              <w:rPr>
                <w:rFonts w:ascii="Arial" w:hAnsi="Arial" w:cs="Arial"/>
                <w:sz w:val="20"/>
                <w:lang w:val="en-US"/>
              </w:rPr>
              <w:t>email</w:t>
            </w:r>
            <w:r w:rsidRPr="000D4500">
              <w:rPr>
                <w:rFonts w:ascii="Arial" w:hAnsi="Arial" w:cs="Arial"/>
                <w:sz w:val="20"/>
              </w:rPr>
              <w:t>-</w:t>
            </w:r>
            <w:r w:rsidRPr="00563B41">
              <w:rPr>
                <w:rFonts w:ascii="Arial" w:hAnsi="Arial" w:cs="Arial"/>
                <w:sz w:val="20"/>
                <w:lang w:val="en-US"/>
              </w:rPr>
              <w:t>address</w:t>
            </w:r>
            <w:r w:rsidRPr="000D4500">
              <w:rPr>
                <w:rFonts w:ascii="Arial" w:hAnsi="Arial" w:cs="Arial"/>
                <w:sz w:val="20"/>
              </w:rPr>
              <w:t>’</w:t>
            </w:r>
          </w:p>
        </w:tc>
      </w:tr>
    </w:tbl>
    <w:p w14:paraId="0A5BDA57" w14:textId="2D3C521F" w:rsidR="00563B41" w:rsidRPr="000D4500" w:rsidRDefault="00563B41" w:rsidP="00563B41">
      <w:pPr>
        <w:spacing w:after="0"/>
        <w:rPr>
          <w:rFonts w:ascii="Arial" w:eastAsia="Times New Roman" w:hAnsi="Arial" w:cs="Arial"/>
          <w:sz w:val="20"/>
          <w:szCs w:val="24"/>
          <w:lang w:eastAsia="ru-RU"/>
        </w:rPr>
      </w:pPr>
    </w:p>
    <w:p w14:paraId="4674EA1A" w14:textId="0C878DAC" w:rsidR="008846FD" w:rsidRPr="000D4500" w:rsidRDefault="008846FD" w:rsidP="009D2447">
      <w:pPr>
        <w:pStyle w:val="a3"/>
        <w:numPr>
          <w:ilvl w:val="0"/>
          <w:numId w:val="16"/>
        </w:numPr>
        <w:spacing w:after="0"/>
        <w:rPr>
          <w:rFonts w:ascii="Arial" w:eastAsia="Times New Roman" w:hAnsi="Arial" w:cs="Arial"/>
          <w:sz w:val="20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4"/>
          <w:lang w:eastAsia="ru-RU"/>
        </w:rPr>
        <w:t xml:space="preserve">Создадим файл 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‘</w:t>
      </w:r>
      <w:r>
        <w:rPr>
          <w:rFonts w:ascii="Arial" w:eastAsia="Times New Roman" w:hAnsi="Arial" w:cs="Arial"/>
          <w:sz w:val="20"/>
          <w:szCs w:val="24"/>
          <w:lang w:val="en-US" w:eastAsia="ru-RU"/>
        </w:rPr>
        <w:t>mobile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-</w:t>
      </w:r>
      <w:proofErr w:type="gramStart"/>
      <w:r>
        <w:rPr>
          <w:rFonts w:ascii="Arial" w:eastAsia="Times New Roman" w:hAnsi="Arial" w:cs="Arial"/>
          <w:sz w:val="20"/>
          <w:szCs w:val="24"/>
          <w:lang w:val="en-US" w:eastAsia="ru-RU"/>
        </w:rPr>
        <w:t>phone</w:t>
      </w:r>
      <w:r w:rsidRPr="000D4500">
        <w:rPr>
          <w:rFonts w:ascii="Arial" w:eastAsia="Times New Roman" w:hAnsi="Arial" w:cs="Arial"/>
          <w:sz w:val="20"/>
          <w:szCs w:val="24"/>
          <w:lang w:eastAsia="ru-RU"/>
        </w:rPr>
        <w:t>.</w:t>
      </w:r>
      <w:proofErr w:type="spellStart"/>
      <w:r>
        <w:rPr>
          <w:rFonts w:ascii="Arial" w:eastAsia="Times New Roman" w:hAnsi="Arial" w:cs="Arial"/>
          <w:sz w:val="20"/>
          <w:szCs w:val="24"/>
          <w:lang w:val="en-US" w:eastAsia="ru-RU"/>
        </w:rPr>
        <w:t>ldif</w:t>
      </w:r>
      <w:proofErr w:type="spellEnd"/>
      <w:proofErr w:type="gramEnd"/>
      <w:r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’ </w:t>
      </w:r>
      <w:r>
        <w:rPr>
          <w:rFonts w:ascii="Arial" w:eastAsia="Times New Roman" w:hAnsi="Arial" w:cs="Arial"/>
          <w:sz w:val="20"/>
          <w:szCs w:val="24"/>
          <w:lang w:eastAsia="ru-RU"/>
        </w:rPr>
        <w:t>и откроем его текстовым</w:t>
      </w:r>
      <w:r w:rsidRPr="008846FD">
        <w:rPr>
          <w:rFonts w:ascii="Arial" w:eastAsia="Times New Roman" w:hAnsi="Arial" w:cs="Arial"/>
          <w:color w:val="FF0000"/>
          <w:sz w:val="20"/>
          <w:szCs w:val="24"/>
          <w:lang w:eastAsia="ru-RU"/>
        </w:rPr>
        <w:t xml:space="preserve"> </w:t>
      </w:r>
      <w:r w:rsidRPr="00B7434F">
        <w:rPr>
          <w:rFonts w:ascii="Arial" w:eastAsia="Times New Roman" w:hAnsi="Arial" w:cs="Arial"/>
          <w:sz w:val="20"/>
          <w:szCs w:val="24"/>
          <w:lang w:eastAsia="ru-RU"/>
        </w:rPr>
        <w:t>редактором</w:t>
      </w:r>
      <w:r w:rsidR="00B7434F" w:rsidRPr="00B7434F">
        <w:rPr>
          <w:rFonts w:ascii="Arial" w:eastAsia="Times New Roman" w:hAnsi="Arial" w:cs="Arial"/>
          <w:sz w:val="20"/>
          <w:szCs w:val="24"/>
          <w:lang w:eastAsia="ru-RU"/>
        </w:rPr>
        <w:t xml:space="preserve"> </w:t>
      </w:r>
      <w:r w:rsidR="00B7434F" w:rsidRPr="00B53B90">
        <w:rPr>
          <w:rFonts w:ascii="Arial" w:eastAsia="Times New Roman" w:hAnsi="Arial" w:cs="Arial"/>
          <w:sz w:val="20"/>
          <w:szCs w:val="24"/>
          <w:lang w:val="en-US" w:eastAsia="ru-RU"/>
        </w:rPr>
        <w:t>v</w:t>
      </w:r>
      <w:r w:rsidR="00F179F4">
        <w:rPr>
          <w:rFonts w:ascii="Arial" w:eastAsia="Times New Roman" w:hAnsi="Arial" w:cs="Arial"/>
          <w:sz w:val="20"/>
          <w:szCs w:val="24"/>
          <w:lang w:val="en-US" w:eastAsia="ru-RU"/>
        </w:rPr>
        <w:t>i</w:t>
      </w:r>
    </w:p>
    <w:tbl>
      <w:tblPr>
        <w:tblStyle w:val="TableGrid"/>
        <w:tblW w:w="10490" w:type="dxa"/>
        <w:tblInd w:w="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0490"/>
      </w:tblGrid>
      <w:tr w:rsidR="00B7434F" w14:paraId="03B93D90" w14:textId="77777777" w:rsidTr="008C3EE0">
        <w:trPr>
          <w:trHeight w:val="654"/>
        </w:trPr>
        <w:tc>
          <w:tcPr>
            <w:tcW w:w="8824" w:type="dxa"/>
            <w:tcBorders>
              <w:top w:val="single" w:sz="3" w:space="0" w:color="F2F2F2"/>
              <w:left w:val="nil"/>
              <w:bottom w:val="single" w:sz="3" w:space="0" w:color="F2F2F2"/>
              <w:right w:val="nil"/>
            </w:tcBorders>
            <w:shd w:val="clear" w:color="auto" w:fill="000000"/>
          </w:tcPr>
          <w:p w14:paraId="0FE4C5D1" w14:textId="77777777" w:rsidR="00B7434F" w:rsidRPr="00B53B90" w:rsidRDefault="00B7434F" w:rsidP="008C3EE0">
            <w:pPr>
              <w:spacing w:line="228" w:lineRule="auto"/>
              <w:ind w:right="92"/>
              <w:rPr>
                <w:rFonts w:ascii="MS Gothic" w:eastAsia="MS Gothic" w:hAnsi="MS Gothic" w:cs="Arial"/>
                <w:color w:val="F2F2F2"/>
                <w:sz w:val="16"/>
                <w:lang w:val="en-US"/>
              </w:rPr>
            </w:pPr>
            <w:r w:rsidRPr="000D4500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$&gt; </w:t>
            </w:r>
            <w:proofErr w:type="spellStart"/>
            <w:r w:rsidRPr="00B53B90">
              <w:rPr>
                <w:rFonts w:ascii="MS Gothic" w:eastAsia="MS Gothic" w:hAnsi="MS Gothic" w:cs="Arial"/>
                <w:color w:val="F2F2F2"/>
                <w:sz w:val="16"/>
                <w:lang w:val="en-US"/>
              </w:rPr>
              <w:t>mkdir</w:t>
            </w:r>
            <w:proofErr w:type="spellEnd"/>
            <w:r w:rsidRPr="00B53B90">
              <w:rPr>
                <w:rFonts w:ascii="MS Gothic" w:eastAsia="MS Gothic" w:hAnsi="MS Gothic" w:cs="Arial"/>
                <w:color w:val="F2F2F2"/>
                <w:sz w:val="16"/>
                <w:lang w:val="en-US"/>
              </w:rPr>
              <w:t xml:space="preserve"> ex06 &amp;&amp; cd ex06</w:t>
            </w:r>
          </w:p>
          <w:p w14:paraId="1B486A9B" w14:textId="2B56D09B" w:rsidR="00B7434F" w:rsidRDefault="00B7434F" w:rsidP="008C3EE0">
            <w:pPr>
              <w:spacing w:line="228" w:lineRule="auto"/>
              <w:ind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r w:rsidRPr="000D4500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$&gt;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vi mobile-</w:t>
            </w:r>
            <w:proofErr w:type="spellStart"/>
            <w:proofErr w:type="gram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phone.ldif</w:t>
            </w:r>
            <w:proofErr w:type="spellEnd"/>
            <w:proofErr w:type="gramEnd"/>
          </w:p>
          <w:p w14:paraId="725C0AE1" w14:textId="434747B0" w:rsidR="00BF6906" w:rsidRPr="00BF6906" w:rsidRDefault="00BF6906" w:rsidP="008C3EE0">
            <w:pPr>
              <w:spacing w:line="228" w:lineRule="auto"/>
              <w:ind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r w:rsidRPr="000D4500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$&gt;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ldapsearch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</w:t>
            </w:r>
            <w:r w:rsidR="00584148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“</w:t>
            </w:r>
            <w:proofErr w:type="spellStart"/>
            <w:r w:rsidR="00584148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uid</w:t>
            </w:r>
            <w:proofErr w:type="spellEnd"/>
            <w:r w:rsidR="00584148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=</w:t>
            </w:r>
            <w:proofErr w:type="spellStart"/>
            <w:r w:rsidR="00584148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pnom</w:t>
            </w:r>
            <w:proofErr w:type="spellEnd"/>
            <w:r w:rsidR="00584148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” | grep “</w:t>
            </w:r>
            <w:proofErr w:type="spellStart"/>
            <w:r w:rsidR="00584148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dn</w:t>
            </w:r>
            <w:proofErr w:type="spellEnd"/>
            <w:r w:rsidR="00584148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:” &gt; mobile-</w:t>
            </w:r>
            <w:proofErr w:type="spellStart"/>
            <w:proofErr w:type="gramStart"/>
            <w:r w:rsidR="00584148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phone.ldif</w:t>
            </w:r>
            <w:proofErr w:type="spellEnd"/>
            <w:proofErr w:type="gramEnd"/>
          </w:p>
          <w:p w14:paraId="745F3676" w14:textId="4AC300DD" w:rsidR="00B7434F" w:rsidRPr="00B7434F" w:rsidRDefault="002E30A7" w:rsidP="008C3EE0">
            <w:pPr>
              <w:spacing w:line="228" w:lineRule="auto"/>
              <w:ind w:right="92"/>
              <w:rPr>
                <w:rFonts w:ascii="Arial" w:eastAsia="MS Gothic" w:hAnsi="Arial" w:cs="Arial"/>
                <w:color w:val="F2F2F2"/>
                <w:sz w:val="16"/>
              </w:rPr>
            </w:pPr>
            <w:r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// </w:t>
            </w:r>
            <w:r w:rsidR="00B7434F" w:rsidRPr="00B7434F">
              <w:rPr>
                <w:rFonts w:ascii="Arial" w:eastAsia="MS Gothic" w:hAnsi="Arial" w:cs="Arial"/>
                <w:color w:val="F2F2F2"/>
                <w:sz w:val="16"/>
              </w:rPr>
              <w:t xml:space="preserve">Перейти в режим ввода </w:t>
            </w:r>
            <w:r w:rsidR="00B7434F" w:rsidRPr="000D4500">
              <w:rPr>
                <w:rFonts w:ascii="Arial" w:eastAsia="MS Gothic" w:hAnsi="Arial" w:cs="Arial"/>
                <w:color w:val="F2F2F2"/>
                <w:sz w:val="16"/>
              </w:rPr>
              <w:t>‘</w:t>
            </w:r>
            <w:r w:rsidR="00B7434F" w:rsidRPr="00B7434F">
              <w:rPr>
                <w:rFonts w:ascii="Arial" w:eastAsia="MS Gothic" w:hAnsi="Arial" w:cs="Arial"/>
                <w:color w:val="F2F2F2"/>
                <w:sz w:val="16"/>
                <w:lang w:val="en-US"/>
              </w:rPr>
              <w:t>i</w:t>
            </w:r>
            <w:r w:rsidR="00B7434F" w:rsidRPr="000D4500">
              <w:rPr>
                <w:rFonts w:ascii="Arial" w:eastAsia="MS Gothic" w:hAnsi="Arial" w:cs="Arial"/>
                <w:color w:val="F2F2F2"/>
                <w:sz w:val="16"/>
              </w:rPr>
              <w:t>’</w:t>
            </w:r>
            <w:r w:rsidR="00431242"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 </w:t>
            </w:r>
            <w:r w:rsidR="00431242">
              <w:rPr>
                <w:rFonts w:ascii="Arial" w:eastAsia="MS Gothic" w:hAnsi="Arial" w:cs="Arial"/>
                <w:color w:val="F2F2F2"/>
                <w:sz w:val="16"/>
              </w:rPr>
              <w:t>и начнем вводить текст</w:t>
            </w:r>
          </w:p>
        </w:tc>
      </w:tr>
    </w:tbl>
    <w:p w14:paraId="648C25F5" w14:textId="4BD62DB4" w:rsidR="00706C98" w:rsidRPr="000D4500" w:rsidRDefault="00EC00CC" w:rsidP="00B7434F">
      <w:pPr>
        <w:pStyle w:val="a3"/>
        <w:spacing w:after="0"/>
        <w:ind w:left="360"/>
        <w:rPr>
          <w:rFonts w:ascii="Arial" w:eastAsia="Times New Roman" w:hAnsi="Arial" w:cs="Arial"/>
          <w:sz w:val="20"/>
          <w:szCs w:val="24"/>
          <w:lang w:eastAsia="ru-RU"/>
        </w:rPr>
      </w:pPr>
      <w:hyperlink r:id="rId35" w:history="1">
        <w:r w:rsidR="008846FD" w:rsidRPr="00CF33F7">
          <w:rPr>
            <w:rStyle w:val="a4"/>
            <w:rFonts w:ascii="Arial" w:eastAsia="Times New Roman" w:hAnsi="Arial" w:cs="Arial"/>
            <w:sz w:val="20"/>
            <w:szCs w:val="24"/>
            <w:lang w:eastAsia="ru-RU"/>
          </w:rPr>
          <w:t>Внесем</w:t>
        </w:r>
        <w:r w:rsidR="00431242" w:rsidRPr="000D4500">
          <w:rPr>
            <w:rStyle w:val="a4"/>
            <w:rFonts w:ascii="Arial" w:eastAsia="Times New Roman" w:hAnsi="Arial" w:cs="Arial"/>
            <w:sz w:val="20"/>
            <w:szCs w:val="24"/>
            <w:lang w:eastAsia="ru-RU"/>
          </w:rPr>
          <w:t xml:space="preserve"> </w:t>
        </w:r>
        <w:r w:rsidR="00431242">
          <w:rPr>
            <w:rStyle w:val="a4"/>
            <w:rFonts w:ascii="Arial" w:eastAsia="Times New Roman" w:hAnsi="Arial" w:cs="Arial"/>
            <w:sz w:val="20"/>
            <w:szCs w:val="24"/>
            <w:lang w:eastAsia="ru-RU"/>
          </w:rPr>
          <w:t>несколько</w:t>
        </w:r>
        <w:r w:rsidR="008846FD" w:rsidRPr="00CF33F7">
          <w:rPr>
            <w:rStyle w:val="a4"/>
            <w:rFonts w:ascii="Arial" w:eastAsia="Times New Roman" w:hAnsi="Arial" w:cs="Arial"/>
            <w:sz w:val="20"/>
            <w:szCs w:val="24"/>
            <w:lang w:eastAsia="ru-RU"/>
          </w:rPr>
          <w:t xml:space="preserve"> изменени</w:t>
        </w:r>
        <w:r w:rsidR="00431242">
          <w:rPr>
            <w:rStyle w:val="a4"/>
            <w:rFonts w:ascii="Arial" w:eastAsia="Times New Roman" w:hAnsi="Arial" w:cs="Arial"/>
            <w:sz w:val="20"/>
            <w:szCs w:val="24"/>
            <w:lang w:eastAsia="ru-RU"/>
          </w:rPr>
          <w:t>й в атрибуты</w:t>
        </w:r>
      </w:hyperlink>
      <w:r w:rsidR="008846FD">
        <w:rPr>
          <w:rFonts w:ascii="Arial" w:eastAsia="Times New Roman" w:hAnsi="Arial" w:cs="Arial"/>
          <w:sz w:val="20"/>
          <w:szCs w:val="24"/>
          <w:lang w:eastAsia="ru-RU"/>
        </w:rPr>
        <w:t xml:space="preserve"> в </w:t>
      </w:r>
      <w:r w:rsidR="00B7434F">
        <w:rPr>
          <w:rFonts w:ascii="Arial" w:eastAsia="Times New Roman" w:hAnsi="Arial" w:cs="Arial"/>
          <w:sz w:val="20"/>
          <w:szCs w:val="24"/>
          <w:lang w:val="en-US" w:eastAsia="ru-RU"/>
        </w:rPr>
        <w:t>LDAP</w:t>
      </w:r>
      <w:r w:rsidR="00B7434F"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, через </w:t>
      </w:r>
      <w:r w:rsidR="00B7434F">
        <w:rPr>
          <w:rFonts w:ascii="Arial" w:eastAsia="Times New Roman" w:hAnsi="Arial" w:cs="Arial"/>
          <w:sz w:val="20"/>
          <w:szCs w:val="24"/>
          <w:lang w:eastAsia="ru-RU"/>
        </w:rPr>
        <w:t>следующий текст</w:t>
      </w:r>
      <w:r w:rsidR="00B7434F" w:rsidRPr="000D4500">
        <w:rPr>
          <w:rFonts w:ascii="Arial" w:eastAsia="Times New Roman" w:hAnsi="Arial" w:cs="Arial"/>
          <w:sz w:val="20"/>
          <w:szCs w:val="24"/>
          <w:lang w:eastAsia="ru-RU"/>
        </w:rPr>
        <w:t>:</w:t>
      </w:r>
    </w:p>
    <w:tbl>
      <w:tblPr>
        <w:tblStyle w:val="TableGrid"/>
        <w:tblW w:w="10490" w:type="dxa"/>
        <w:tblInd w:w="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0490"/>
      </w:tblGrid>
      <w:tr w:rsidR="00455755" w:rsidRPr="00EC00CC" w14:paraId="1B55C05A" w14:textId="77777777" w:rsidTr="008C3EE0">
        <w:trPr>
          <w:trHeight w:val="20"/>
        </w:trPr>
        <w:tc>
          <w:tcPr>
            <w:tcW w:w="0" w:type="auto"/>
            <w:tcBorders>
              <w:top w:val="single" w:sz="3" w:space="0" w:color="F2F2F2"/>
              <w:left w:val="nil"/>
              <w:bottom w:val="single" w:sz="3" w:space="0" w:color="F2F2F2"/>
              <w:right w:val="nil"/>
            </w:tcBorders>
            <w:shd w:val="clear" w:color="auto" w:fill="000000"/>
          </w:tcPr>
          <w:p w14:paraId="0EA8589E" w14:textId="45FB92DB" w:rsidR="00455755" w:rsidRPr="002E6914" w:rsidRDefault="00455755" w:rsidP="008C3EE0">
            <w:pPr>
              <w:spacing w:line="228" w:lineRule="auto"/>
              <w:ind w:right="92"/>
              <w:rPr>
                <w:rFonts w:ascii="Arial" w:eastAsia="MS Gothic" w:hAnsi="Arial" w:cs="Arial"/>
                <w:color w:val="F2F2F2"/>
                <w:sz w:val="16"/>
                <w:lang w:val="en-US"/>
              </w:rPr>
            </w:pP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dn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:</w:t>
            </w:r>
            <w:r w:rsidR="002E6914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</w:t>
            </w:r>
            <w:proofErr w:type="spellStart"/>
            <w:r w:rsidR="002E6914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uid</w:t>
            </w:r>
            <w:proofErr w:type="spellEnd"/>
            <w:r w:rsidR="002E6914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=</w:t>
            </w:r>
            <w:proofErr w:type="spellStart"/>
            <w:proofErr w:type="gramStart"/>
            <w:r w:rsidR="00E4625E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pnom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,ou</w:t>
            </w:r>
            <w:proofErr w:type="spellEnd"/>
            <w:proofErr w:type="gram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=2020,ou=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student,ou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=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people,dc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=21-school,dc=</w:t>
            </w: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ru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</w:t>
            </w:r>
            <w:r w:rsidRPr="00455755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// </w:t>
            </w:r>
            <w:r>
              <w:rPr>
                <w:rFonts w:ascii="Arial" w:eastAsia="MS Gothic" w:hAnsi="Arial" w:cs="Arial"/>
                <w:color w:val="F2F2F2"/>
                <w:sz w:val="16"/>
              </w:rPr>
              <w:t>Значения</w:t>
            </w:r>
            <w:r w:rsidRPr="000D4500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 </w:t>
            </w:r>
            <w:r>
              <w:rPr>
                <w:rFonts w:ascii="Arial" w:eastAsia="MS Gothic" w:hAnsi="Arial" w:cs="Arial"/>
                <w:color w:val="F2F2F2"/>
                <w:sz w:val="16"/>
              </w:rPr>
              <w:t>из</w:t>
            </w:r>
            <w:r w:rsidRPr="000D4500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 </w:t>
            </w:r>
            <w:r w:rsidR="002E6914">
              <w:rPr>
                <w:rFonts w:ascii="Arial" w:eastAsia="MS Gothic" w:hAnsi="Arial" w:cs="Arial"/>
                <w:color w:val="F2F2F2"/>
                <w:sz w:val="16"/>
              </w:rPr>
              <w:t>задания</w:t>
            </w:r>
            <w:r w:rsidR="002E6914" w:rsidRPr="000D4500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 </w:t>
            </w:r>
            <w:r w:rsidR="002E6914">
              <w:rPr>
                <w:rFonts w:ascii="Arial" w:eastAsia="MS Gothic" w:hAnsi="Arial" w:cs="Arial"/>
                <w:color w:val="F2F2F2"/>
                <w:sz w:val="16"/>
                <w:lang w:val="en-US"/>
              </w:rPr>
              <w:t>“</w:t>
            </w:r>
            <w:r>
              <w:rPr>
                <w:rFonts w:ascii="Arial" w:eastAsia="MS Gothic" w:hAnsi="Arial" w:cs="Arial"/>
                <w:color w:val="F2F2F2"/>
                <w:sz w:val="16"/>
                <w:lang w:val="en-US"/>
              </w:rPr>
              <w:t>Who am I</w:t>
            </w:r>
            <w:r w:rsidRPr="000D4500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 ?</w:t>
            </w:r>
            <w:r w:rsidR="002E6914">
              <w:rPr>
                <w:rFonts w:ascii="Arial" w:eastAsia="MS Gothic" w:hAnsi="Arial" w:cs="Arial"/>
                <w:color w:val="F2F2F2"/>
                <w:sz w:val="16"/>
                <w:lang w:val="en-US"/>
              </w:rPr>
              <w:t>”</w:t>
            </w:r>
          </w:p>
          <w:p w14:paraId="1595EC28" w14:textId="16A47ABD" w:rsidR="00455755" w:rsidRDefault="00455755" w:rsidP="008C3EE0">
            <w:pPr>
              <w:spacing w:line="228" w:lineRule="auto"/>
              <w:ind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changetype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: mo</w:t>
            </w:r>
            <w:r w:rsidR="002E6914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dify</w:t>
            </w:r>
          </w:p>
          <w:p w14:paraId="3F05518B" w14:textId="1963539C" w:rsidR="002E6914" w:rsidRDefault="002E6914" w:rsidP="008C3EE0">
            <w:pPr>
              <w:spacing w:line="228" w:lineRule="auto"/>
              <w:ind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add: mobile</w:t>
            </w:r>
          </w:p>
          <w:p w14:paraId="21E615C2" w14:textId="3A88FF69" w:rsidR="00455755" w:rsidRPr="000D4500" w:rsidRDefault="002E6914" w:rsidP="008C3EE0">
            <w:pPr>
              <w:spacing w:line="228" w:lineRule="auto"/>
              <w:ind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mobile: +</w:t>
            </w:r>
            <w:r w:rsidR="00E4625E" w:rsidRPr="00E4625E">
              <w:rPr>
                <w:rFonts w:ascii="MS Gothic" w:eastAsia="MS Gothic" w:hAnsi="MS Gothic" w:cs="Arial"/>
                <w:noProof/>
                <w:sz w:val="14"/>
                <w:szCs w:val="16"/>
                <w:lang w:val="en-US"/>
              </w:rPr>
              <w:t>71234567890</w:t>
            </w:r>
          </w:p>
          <w:p w14:paraId="1D72D9EE" w14:textId="77777777" w:rsidR="00EE3EB5" w:rsidRDefault="00EE3EB5" w:rsidP="008C3EE0">
            <w:pPr>
              <w:spacing w:line="228" w:lineRule="auto"/>
              <w:ind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-</w:t>
            </w:r>
          </w:p>
          <w:p w14:paraId="225BC4DD" w14:textId="26255D64" w:rsidR="00431242" w:rsidRDefault="00431242" w:rsidP="008C3EE0">
            <w:pPr>
              <w:spacing w:line="228" w:lineRule="auto"/>
              <w:ind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changetype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: modify</w:t>
            </w:r>
          </w:p>
          <w:p w14:paraId="54FF4E75" w14:textId="77777777" w:rsidR="00431242" w:rsidRDefault="00431242" w:rsidP="008C3EE0">
            <w:pPr>
              <w:spacing w:line="228" w:lineRule="auto"/>
              <w:ind w:right="92"/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</w:pP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add: email-address</w:t>
            </w:r>
          </w:p>
          <w:p w14:paraId="527987A6" w14:textId="407B3A5A" w:rsidR="00431242" w:rsidRPr="00431242" w:rsidRDefault="00431242" w:rsidP="008C3EE0">
            <w:pPr>
              <w:spacing w:line="228" w:lineRule="auto"/>
              <w:ind w:right="92"/>
              <w:rPr>
                <w:rFonts w:ascii="Arial" w:eastAsia="MS Gothic" w:hAnsi="Arial" w:cs="Arial"/>
                <w:color w:val="F2F2F2"/>
                <w:sz w:val="16"/>
                <w:lang w:val="en-US"/>
              </w:rPr>
            </w:pP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email-address: johndoe@gmail.com</w:t>
            </w:r>
          </w:p>
        </w:tc>
      </w:tr>
    </w:tbl>
    <w:p w14:paraId="2742FA97" w14:textId="0D0620E8" w:rsidR="00431242" w:rsidRPr="002E30A7" w:rsidRDefault="00431242" w:rsidP="00431242">
      <w:pPr>
        <w:pStyle w:val="a3"/>
        <w:spacing w:after="0"/>
        <w:ind w:left="360"/>
        <w:rPr>
          <w:rFonts w:ascii="Arial" w:eastAsia="Times New Roman" w:hAnsi="Arial" w:cs="Arial"/>
          <w:sz w:val="20"/>
          <w:szCs w:val="24"/>
          <w:lang w:eastAsia="ru-RU"/>
        </w:rPr>
      </w:pPr>
      <w:r>
        <w:rPr>
          <w:rFonts w:ascii="Arial" w:eastAsia="Times New Roman" w:hAnsi="Arial" w:cs="Arial"/>
          <w:sz w:val="20"/>
          <w:szCs w:val="24"/>
          <w:lang w:eastAsia="ru-RU"/>
        </w:rPr>
        <w:t>Тепер</w:t>
      </w:r>
      <w:r w:rsidR="002E30A7">
        <w:rPr>
          <w:rFonts w:ascii="Arial" w:eastAsia="Times New Roman" w:hAnsi="Arial" w:cs="Arial"/>
          <w:sz w:val="20"/>
          <w:szCs w:val="24"/>
          <w:lang w:eastAsia="ru-RU"/>
        </w:rPr>
        <w:t xml:space="preserve">ь сохраним документ, выполним комм. </w:t>
      </w:r>
      <w:proofErr w:type="spellStart"/>
      <w:r w:rsidR="002E30A7">
        <w:rPr>
          <w:rFonts w:ascii="Arial" w:eastAsia="Times New Roman" w:hAnsi="Arial" w:cs="Arial"/>
          <w:sz w:val="20"/>
          <w:szCs w:val="24"/>
          <w:lang w:val="en-US" w:eastAsia="ru-RU"/>
        </w:rPr>
        <w:t>ldapmodify</w:t>
      </w:r>
      <w:proofErr w:type="spellEnd"/>
      <w:r w:rsidR="002E30A7" w:rsidRPr="000D4500">
        <w:rPr>
          <w:rFonts w:ascii="Arial" w:eastAsia="Times New Roman" w:hAnsi="Arial" w:cs="Arial"/>
          <w:sz w:val="20"/>
          <w:szCs w:val="24"/>
          <w:lang w:eastAsia="ru-RU"/>
        </w:rPr>
        <w:t xml:space="preserve"> </w:t>
      </w:r>
      <w:r w:rsidR="002E30A7">
        <w:rPr>
          <w:rFonts w:ascii="Arial" w:eastAsia="Times New Roman" w:hAnsi="Arial" w:cs="Arial"/>
          <w:sz w:val="20"/>
          <w:szCs w:val="24"/>
          <w:lang w:eastAsia="ru-RU"/>
        </w:rPr>
        <w:t xml:space="preserve">и проверим через </w:t>
      </w:r>
      <w:proofErr w:type="spellStart"/>
      <w:r w:rsidR="002E30A7">
        <w:rPr>
          <w:rFonts w:ascii="Arial" w:eastAsia="Times New Roman" w:hAnsi="Arial" w:cs="Arial"/>
          <w:sz w:val="20"/>
          <w:szCs w:val="24"/>
          <w:lang w:val="en-US" w:eastAsia="ru-RU"/>
        </w:rPr>
        <w:t>ldapsearch</w:t>
      </w:r>
      <w:proofErr w:type="spellEnd"/>
      <w:r w:rsidR="002E30A7">
        <w:rPr>
          <w:rFonts w:ascii="Arial" w:eastAsia="Times New Roman" w:hAnsi="Arial" w:cs="Arial"/>
          <w:sz w:val="20"/>
          <w:szCs w:val="24"/>
          <w:lang w:eastAsia="ru-RU"/>
        </w:rPr>
        <w:t xml:space="preserve"> </w:t>
      </w:r>
    </w:p>
    <w:tbl>
      <w:tblPr>
        <w:tblStyle w:val="TableGrid"/>
        <w:tblW w:w="0" w:type="auto"/>
        <w:tblInd w:w="0" w:type="dxa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10488"/>
      </w:tblGrid>
      <w:tr w:rsidR="00431242" w14:paraId="13AC98C2" w14:textId="77777777" w:rsidTr="008C3EE0">
        <w:trPr>
          <w:trHeight w:val="20"/>
        </w:trPr>
        <w:tc>
          <w:tcPr>
            <w:tcW w:w="10488" w:type="dxa"/>
            <w:tcBorders>
              <w:top w:val="single" w:sz="3" w:space="0" w:color="F2F2F2"/>
              <w:left w:val="nil"/>
              <w:bottom w:val="single" w:sz="3" w:space="0" w:color="F2F2F2"/>
              <w:right w:val="nil"/>
            </w:tcBorders>
            <w:shd w:val="clear" w:color="auto" w:fill="000000"/>
          </w:tcPr>
          <w:p w14:paraId="193C39AB" w14:textId="7035E06C" w:rsidR="00431242" w:rsidRPr="006763A1" w:rsidRDefault="002E30A7" w:rsidP="008C3EE0">
            <w:pPr>
              <w:spacing w:line="228" w:lineRule="auto"/>
              <w:ind w:right="92"/>
              <w:rPr>
                <w:rFonts w:ascii="Arial" w:eastAsia="MS Gothic" w:hAnsi="Arial" w:cs="Arial"/>
                <w:color w:val="F2F2F2"/>
                <w:sz w:val="16"/>
              </w:rPr>
            </w:pPr>
            <w:r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// </w:t>
            </w:r>
            <w:r>
              <w:rPr>
                <w:rFonts w:ascii="Arial" w:eastAsia="MS Gothic" w:hAnsi="Arial" w:cs="Arial"/>
                <w:color w:val="F2F2F2"/>
                <w:sz w:val="16"/>
              </w:rPr>
              <w:t xml:space="preserve">Выходим из режима ввода </w:t>
            </w:r>
            <w:r w:rsidRPr="000D4500">
              <w:rPr>
                <w:rFonts w:ascii="Arial" w:eastAsia="MS Gothic" w:hAnsi="Arial" w:cs="Arial"/>
                <w:color w:val="F2F2F2"/>
                <w:sz w:val="16"/>
              </w:rPr>
              <w:t>‘</w:t>
            </w:r>
            <w:r w:rsidRPr="002E30A7">
              <w:rPr>
                <w:rFonts w:ascii="Arial" w:eastAsia="MS Gothic" w:hAnsi="Arial" w:cs="Arial"/>
                <w:color w:val="F2F2F2"/>
                <w:sz w:val="16"/>
                <w:lang w:val="en-US"/>
              </w:rPr>
              <w:t>esc</w:t>
            </w:r>
            <w:r>
              <w:rPr>
                <w:rFonts w:ascii="Arial" w:eastAsia="MS Gothic" w:hAnsi="Arial" w:cs="Arial"/>
                <w:color w:val="F2F2F2"/>
                <w:sz w:val="16"/>
              </w:rPr>
              <w:t>'</w:t>
            </w:r>
            <w:r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 → </w:t>
            </w:r>
            <w:r w:rsidRPr="002E30A7">
              <w:rPr>
                <w:rFonts w:ascii="Arial" w:eastAsia="MS Gothic" w:hAnsi="Arial" w:cs="Arial"/>
                <w:color w:val="F2F2F2"/>
                <w:sz w:val="16"/>
              </w:rPr>
              <w:t xml:space="preserve">сохраняем и выходим из </w:t>
            </w:r>
            <w:r>
              <w:rPr>
                <w:rFonts w:ascii="Arial" w:eastAsia="MS Gothic" w:hAnsi="Arial" w:cs="Arial"/>
                <w:color w:val="F2F2F2"/>
                <w:sz w:val="16"/>
                <w:lang w:val="en-US"/>
              </w:rPr>
              <w:t>vi</w:t>
            </w:r>
            <w:r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 </w:t>
            </w:r>
            <w:proofErr w:type="gramStart"/>
            <w:r w:rsidRPr="000D4500">
              <w:rPr>
                <w:rFonts w:ascii="Arial" w:eastAsia="MS Gothic" w:hAnsi="Arial" w:cs="Arial"/>
                <w:color w:val="F2F2F2"/>
                <w:sz w:val="16"/>
              </w:rPr>
              <w:t>‘:</w:t>
            </w:r>
            <w:proofErr w:type="spellStart"/>
            <w:r w:rsidRPr="002E30A7">
              <w:rPr>
                <w:rFonts w:ascii="Arial" w:eastAsia="MS Gothic" w:hAnsi="Arial" w:cs="Arial"/>
                <w:color w:val="F2F2F2"/>
                <w:sz w:val="16"/>
                <w:lang w:val="en-US"/>
              </w:rPr>
              <w:t>wq</w:t>
            </w:r>
            <w:proofErr w:type="spellEnd"/>
            <w:proofErr w:type="gramEnd"/>
            <w:r w:rsidRPr="000D4500">
              <w:rPr>
                <w:rFonts w:ascii="Arial" w:eastAsia="MS Gothic" w:hAnsi="Arial" w:cs="Arial"/>
                <w:color w:val="F2F2F2"/>
                <w:sz w:val="16"/>
              </w:rPr>
              <w:t>’</w:t>
            </w:r>
          </w:p>
          <w:p w14:paraId="4335AC8E" w14:textId="0CB27028" w:rsidR="002E30A7" w:rsidRPr="000D4500" w:rsidRDefault="002E30A7" w:rsidP="008C3EE0">
            <w:pPr>
              <w:spacing w:line="228" w:lineRule="auto"/>
              <w:ind w:right="92"/>
              <w:rPr>
                <w:rFonts w:ascii="Arial" w:eastAsia="MS Gothic" w:hAnsi="Arial" w:cs="Arial"/>
                <w:color w:val="F2F2F2"/>
                <w:sz w:val="16"/>
                <w:lang w:val="en-US"/>
              </w:rPr>
            </w:pPr>
            <w:proofErr w:type="spellStart"/>
            <w:r w:rsidRPr="00165232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ldapmodify</w:t>
            </w:r>
            <w:proofErr w:type="spell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–H </w:t>
            </w:r>
            <w:r w:rsidRPr="002E30A7">
              <w:rPr>
                <w:rFonts w:ascii="MS Gothic" w:eastAsia="MS Gothic" w:hAnsi="MS Gothic" w:cs="MS Gothic"/>
                <w:strike/>
                <w:color w:val="FF0000"/>
                <w:sz w:val="16"/>
                <w:lang w:val="en-US"/>
              </w:rPr>
              <w:t>ldap://ldap-master.21-school.ru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–f mobile-</w:t>
            </w:r>
            <w:proofErr w:type="spellStart"/>
            <w:proofErr w:type="gram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phone.ldif</w:t>
            </w:r>
            <w:proofErr w:type="spellEnd"/>
            <w:proofErr w:type="gramEnd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 xml:space="preserve"> </w:t>
            </w:r>
            <w:r w:rsidRPr="002E30A7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// </w:t>
            </w:r>
            <w:r w:rsidRPr="002E30A7">
              <w:rPr>
                <w:rFonts w:ascii="Arial" w:eastAsia="MS Gothic" w:hAnsi="Arial" w:cs="Arial"/>
                <w:color w:val="F2F2F2"/>
                <w:sz w:val="16"/>
              </w:rPr>
              <w:t>Выполним</w:t>
            </w:r>
            <w:r w:rsidRPr="000D4500">
              <w:rPr>
                <w:rFonts w:ascii="Arial" w:eastAsia="MS Gothic" w:hAnsi="Arial" w:cs="Arial"/>
                <w:color w:val="F2F2F2"/>
                <w:sz w:val="16"/>
                <w:lang w:val="en-US"/>
              </w:rPr>
              <w:t xml:space="preserve"> </w:t>
            </w:r>
            <w:r w:rsidRPr="002E30A7">
              <w:rPr>
                <w:rFonts w:ascii="Arial" w:eastAsia="MS Gothic" w:hAnsi="Arial" w:cs="Arial"/>
                <w:color w:val="F2F2F2"/>
                <w:sz w:val="16"/>
              </w:rPr>
              <w:t>изменения</w:t>
            </w:r>
          </w:p>
          <w:p w14:paraId="1D063F06" w14:textId="741CA5BC" w:rsidR="006A4A1D" w:rsidRPr="00563B41" w:rsidRDefault="007543B8" w:rsidP="008C3EE0">
            <w:pPr>
              <w:spacing w:line="228" w:lineRule="auto"/>
              <w:ind w:right="92"/>
              <w:rPr>
                <w:rFonts w:ascii="Arial" w:eastAsia="MS Gothic" w:hAnsi="Arial" w:cs="Arial"/>
                <w:color w:val="F2F2F2"/>
                <w:sz w:val="16"/>
              </w:rPr>
            </w:pPr>
            <w:proofErr w:type="spellStart"/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ldapsearch</w:t>
            </w:r>
            <w:proofErr w:type="spellEnd"/>
            <w:r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</w:t>
            </w:r>
            <w:r w:rsidR="00E4625E" w:rsidRPr="000D4500">
              <w:rPr>
                <w:rFonts w:ascii="MS Gothic" w:eastAsia="MS Gothic" w:hAnsi="MS Gothic" w:cs="MS Gothic"/>
                <w:color w:val="F2F2F2"/>
                <w:sz w:val="16"/>
              </w:rPr>
              <w:t>–</w:t>
            </w:r>
            <w:r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Q</w:t>
            </w:r>
            <w:r w:rsidR="00E4625E"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–</w:t>
            </w:r>
            <w:r w:rsidR="00E4625E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LLL</w:t>
            </w:r>
            <w:r w:rsidR="00E4625E" w:rsidRPr="000D4500">
              <w:rPr>
                <w:rFonts w:ascii="MS Gothic" w:eastAsia="MS Gothic" w:hAnsi="MS Gothic" w:cs="MS Gothic"/>
                <w:color w:val="F2F2F2"/>
                <w:sz w:val="16"/>
              </w:rPr>
              <w:t xml:space="preserve"> </w:t>
            </w:r>
            <w:proofErr w:type="spellStart"/>
            <w:r w:rsidR="00E4625E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uid</w:t>
            </w:r>
            <w:proofErr w:type="spellEnd"/>
            <w:r w:rsidR="00E4625E" w:rsidRPr="000D4500">
              <w:rPr>
                <w:rFonts w:ascii="MS Gothic" w:eastAsia="MS Gothic" w:hAnsi="MS Gothic" w:cs="MS Gothic"/>
                <w:color w:val="F2F2F2"/>
                <w:sz w:val="16"/>
              </w:rPr>
              <w:t>=</w:t>
            </w:r>
            <w:proofErr w:type="spellStart"/>
            <w:r w:rsidR="00E4625E">
              <w:rPr>
                <w:rFonts w:ascii="MS Gothic" w:eastAsia="MS Gothic" w:hAnsi="MS Gothic" w:cs="MS Gothic"/>
                <w:color w:val="F2F2F2"/>
                <w:sz w:val="16"/>
                <w:lang w:val="en-US"/>
              </w:rPr>
              <w:t>pnom</w:t>
            </w:r>
            <w:proofErr w:type="spellEnd"/>
            <w:r w:rsidR="00563B41"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 // </w:t>
            </w:r>
            <w:r w:rsidR="00563B41" w:rsidRPr="00563B41">
              <w:rPr>
                <w:rFonts w:ascii="Arial" w:eastAsia="MS Gothic" w:hAnsi="Arial" w:cs="Arial"/>
                <w:color w:val="F2F2F2"/>
                <w:sz w:val="16"/>
              </w:rPr>
              <w:t>Проверим изменения</w:t>
            </w:r>
            <w:r w:rsidR="00563B41" w:rsidRPr="000D4500">
              <w:rPr>
                <w:rFonts w:ascii="Arial" w:eastAsia="MS Gothic" w:hAnsi="Arial" w:cs="Arial"/>
                <w:color w:val="F2F2F2"/>
                <w:sz w:val="16"/>
              </w:rPr>
              <w:t xml:space="preserve"> </w:t>
            </w:r>
            <w:r w:rsidR="00563B41">
              <w:rPr>
                <w:rFonts w:ascii="Arial" w:eastAsia="MS Gothic" w:hAnsi="Arial" w:cs="Arial"/>
                <w:color w:val="F2F2F2"/>
                <w:sz w:val="16"/>
              </w:rPr>
              <w:t>найдя себя в базе</w:t>
            </w:r>
          </w:p>
        </w:tc>
      </w:tr>
    </w:tbl>
    <w:p w14:paraId="287C357E" w14:textId="3CCFCA30" w:rsidR="00706C98" w:rsidRPr="000D4500" w:rsidRDefault="00706C98" w:rsidP="00BE3529">
      <w:pPr>
        <w:spacing w:after="0"/>
        <w:rPr>
          <w:rFonts w:ascii="Arial" w:eastAsia="Times New Roman" w:hAnsi="Arial" w:cs="Arial"/>
          <w:sz w:val="20"/>
          <w:szCs w:val="24"/>
          <w:lang w:eastAsia="ru-RU"/>
        </w:rPr>
      </w:pPr>
    </w:p>
    <w:tbl>
      <w:tblPr>
        <w:tblStyle w:val="-23"/>
        <w:tblW w:w="10490" w:type="dxa"/>
        <w:tblLayout w:type="fixed"/>
        <w:tblCellMar>
          <w:top w:w="85" w:type="dxa"/>
          <w:left w:w="170" w:type="dxa"/>
          <w:bottom w:w="85" w:type="dxa"/>
          <w:right w:w="170" w:type="dxa"/>
        </w:tblCellMar>
        <w:tblLook w:val="04A0" w:firstRow="1" w:lastRow="0" w:firstColumn="1" w:lastColumn="0" w:noHBand="0" w:noVBand="1"/>
      </w:tblPr>
      <w:tblGrid>
        <w:gridCol w:w="3383"/>
        <w:gridCol w:w="4371"/>
        <w:gridCol w:w="2736"/>
      </w:tblGrid>
      <w:tr w:rsidR="00BF6906" w:rsidRPr="00EC00CC" w14:paraId="2E5F6E94" w14:textId="3D8801CE" w:rsidTr="008C3E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90" w:type="dxa"/>
            <w:gridSpan w:val="3"/>
            <w:tcBorders>
              <w:top w:val="dashed" w:sz="4" w:space="0" w:color="AEAAAA" w:themeColor="background2" w:themeShade="BF"/>
              <w:left w:val="dashed" w:sz="4" w:space="0" w:color="AEAAAA" w:themeColor="background2" w:themeShade="BF"/>
              <w:right w:val="dashed" w:sz="4" w:space="0" w:color="AEAAAA" w:themeColor="background2" w:themeShade="BF"/>
            </w:tcBorders>
            <w:vAlign w:val="center"/>
          </w:tcPr>
          <w:p w14:paraId="25BA1A19" w14:textId="0FB0C233" w:rsidR="00BF6906" w:rsidRDefault="00BF6906" w:rsidP="00563B41">
            <w:pPr>
              <w:pStyle w:val="ae"/>
              <w:spacing w:before="0" w:beforeAutospacing="0" w:after="0" w:afterAutospacing="0"/>
              <w:rPr>
                <w:rFonts w:ascii="MS Gothic" w:eastAsia="MS Gothic" w:hAnsi="MS Gothic" w:cs="Arial"/>
                <w:b w:val="0"/>
                <w:sz w:val="20"/>
                <w:lang w:val="en-US"/>
              </w:rPr>
            </w:pPr>
            <w:proofErr w:type="spellStart"/>
            <w:r>
              <w:rPr>
                <w:rFonts w:ascii="MS Gothic" w:eastAsia="MS Gothic" w:hAnsi="MS Gothic" w:cs="Arial"/>
                <w:b w:val="0"/>
                <w:sz w:val="20"/>
                <w:lang w:val="en-US"/>
              </w:rPr>
              <w:t>ldapmodify</w:t>
            </w:r>
            <w:proofErr w:type="spellEnd"/>
            <w:r w:rsidRPr="00462094">
              <w:rPr>
                <w:rFonts w:ascii="MS Gothic" w:eastAsia="MS Gothic" w:hAnsi="MS Gothic" w:cs="Arial"/>
                <w:b w:val="0"/>
                <w:sz w:val="20"/>
                <w:lang w:val="en-US"/>
              </w:rPr>
              <w:t xml:space="preserve"> </w:t>
            </w:r>
            <w:r w:rsidRPr="000060F8">
              <w:rPr>
                <w:rFonts w:ascii="MS Gothic" w:eastAsia="MS Gothic" w:hAnsi="MS Gothic" w:cs="Arial"/>
                <w:b w:val="0"/>
                <w:strike/>
                <w:color w:val="FF0000"/>
                <w:sz w:val="20"/>
                <w:lang w:val="en-US"/>
              </w:rPr>
              <w:t xml:space="preserve">–H </w:t>
            </w:r>
            <w:r w:rsidRPr="000060F8">
              <w:rPr>
                <w:rFonts w:ascii="MS Gothic" w:eastAsia="MS Gothic" w:hAnsi="MS Gothic" w:cs="MS Gothic"/>
                <w:b w:val="0"/>
                <w:strike/>
                <w:color w:val="FF0000"/>
                <w:sz w:val="16"/>
                <w:lang w:val="en-US"/>
              </w:rPr>
              <w:t>ldap://ldap-master.21-school.ru</w:t>
            </w:r>
            <w:r>
              <w:rPr>
                <w:rFonts w:ascii="MS Gothic" w:eastAsia="MS Gothic" w:hAnsi="MS Gothic" w:cs="Arial"/>
                <w:b w:val="0"/>
                <w:sz w:val="20"/>
                <w:lang w:val="en-US"/>
              </w:rPr>
              <w:t xml:space="preserve"> –f mobile-</w:t>
            </w:r>
            <w:proofErr w:type="spellStart"/>
            <w:proofErr w:type="gramStart"/>
            <w:r>
              <w:rPr>
                <w:rFonts w:ascii="MS Gothic" w:eastAsia="MS Gothic" w:hAnsi="MS Gothic" w:cs="Arial"/>
                <w:b w:val="0"/>
                <w:sz w:val="20"/>
                <w:lang w:val="en-US"/>
              </w:rPr>
              <w:t>phone.ldif</w:t>
            </w:r>
            <w:proofErr w:type="spellEnd"/>
            <w:proofErr w:type="gramEnd"/>
          </w:p>
        </w:tc>
      </w:tr>
      <w:tr w:rsidR="00BF6906" w:rsidRPr="00BC3040" w14:paraId="0B46EAAF" w14:textId="6F87F7E3" w:rsidTr="008C3E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left w:val="dashed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1E21FE6E" w14:textId="19B7A804" w:rsidR="00BF6906" w:rsidRPr="00DA6681" w:rsidRDefault="00EC00CC" w:rsidP="00BF6906">
            <w:pPr>
              <w:pStyle w:val="ae"/>
              <w:spacing w:before="0" w:beforeAutospacing="0" w:after="0" w:afterAutospacing="0"/>
              <w:rPr>
                <w:rFonts w:ascii="MS Gothic" w:eastAsia="MS Gothic" w:hAnsi="MS Gothic" w:cs="Arial"/>
                <w:b w:val="0"/>
                <w:noProof/>
                <w:sz w:val="18"/>
                <w:lang w:val="en-US"/>
              </w:rPr>
            </w:pPr>
            <w:hyperlink r:id="rId36" w:history="1">
              <w:r w:rsidR="00BF6906" w:rsidRPr="00165232">
                <w:rPr>
                  <w:rStyle w:val="a4"/>
                  <w:rFonts w:ascii="MS Gothic" w:eastAsia="MS Gothic" w:hAnsi="MS Gothic" w:cs="Arial"/>
                  <w:b w:val="0"/>
                  <w:bCs w:val="0"/>
                  <w:noProof/>
                  <w:sz w:val="18"/>
                  <w:lang w:val="en-US"/>
                </w:rPr>
                <w:t>ldapmodify</w:t>
              </w:r>
            </w:hyperlink>
          </w:p>
        </w:tc>
        <w:tc>
          <w:tcPr>
            <w:tcW w:w="4371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2A293E47" w14:textId="61BE32E4" w:rsidR="00BF6906" w:rsidRPr="00BF6906" w:rsidRDefault="00BF6906" w:rsidP="00BF6906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MS Gothic"/>
                <w:strike/>
                <w:color w:val="FF0000"/>
                <w:sz w:val="16"/>
                <w:lang w:val="en-US"/>
              </w:rPr>
            </w:pPr>
            <w:r w:rsidRPr="00BF6906">
              <w:rPr>
                <w:rFonts w:ascii="MS Gothic" w:eastAsia="MS Gothic" w:hAnsi="MS Gothic" w:cs="Arial"/>
                <w:strike/>
                <w:color w:val="FF0000"/>
                <w:sz w:val="20"/>
                <w:lang w:val="en-US"/>
              </w:rPr>
              <w:t xml:space="preserve">–H </w:t>
            </w:r>
            <w:r w:rsidRPr="00BF6906">
              <w:rPr>
                <w:rFonts w:ascii="MS Gothic" w:eastAsia="MS Gothic" w:hAnsi="MS Gothic" w:cs="MS Gothic"/>
                <w:strike/>
                <w:color w:val="FF0000"/>
                <w:sz w:val="16"/>
                <w:lang w:val="en-US"/>
              </w:rPr>
              <w:t>ldap://ldap-master.21-school.ru</w:t>
            </w:r>
          </w:p>
        </w:tc>
        <w:tc>
          <w:tcPr>
            <w:tcW w:w="2736" w:type="dxa"/>
            <w:tcBorders>
              <w:left w:val="single" w:sz="4" w:space="0" w:color="AEAAAA" w:themeColor="background2" w:themeShade="BF"/>
              <w:bottom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FFFFF" w:themeFill="background1"/>
            <w:vAlign w:val="center"/>
          </w:tcPr>
          <w:p w14:paraId="4E3DB241" w14:textId="4E45151F" w:rsidR="00BF6906" w:rsidRDefault="00BF6906" w:rsidP="00BF6906">
            <w:pPr>
              <w:pStyle w:val="ae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Gothic" w:eastAsia="MS Gothic" w:hAnsi="MS Gothic" w:cs="Arial"/>
                <w:noProof/>
                <w:sz w:val="18"/>
              </w:rPr>
            </w:pPr>
            <w:r>
              <w:rPr>
                <w:rFonts w:ascii="MS Gothic" w:eastAsia="MS Gothic" w:hAnsi="MS Gothic" w:cs="Arial"/>
                <w:noProof/>
                <w:sz w:val="18"/>
              </w:rPr>
              <w:t>-</w:t>
            </w:r>
            <w:r>
              <w:rPr>
                <w:rFonts w:ascii="MS Gothic" w:eastAsia="MS Gothic" w:hAnsi="MS Gothic" w:cs="Arial"/>
                <w:noProof/>
                <w:sz w:val="18"/>
                <w:lang w:val="en-US"/>
              </w:rPr>
              <w:t>f file.ldif</w:t>
            </w:r>
          </w:p>
        </w:tc>
      </w:tr>
      <w:tr w:rsidR="00BF6906" w:rsidRPr="00BC3040" w14:paraId="5F7721D6" w14:textId="2FEC4BF2" w:rsidTr="008C3EE0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83" w:type="dxa"/>
            <w:tcBorders>
              <w:top w:val="single" w:sz="4" w:space="0" w:color="AEAAAA" w:themeColor="background2" w:themeShade="BF"/>
              <w:left w:val="dashed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BE4D5" w:themeFill="accent2" w:themeFillTint="33"/>
          </w:tcPr>
          <w:p w14:paraId="3AA5FA97" w14:textId="13F236DE" w:rsidR="00BF6906" w:rsidRPr="00165232" w:rsidRDefault="00BF6906" w:rsidP="00BF6906">
            <w:pPr>
              <w:pStyle w:val="ae"/>
              <w:spacing w:before="0" w:beforeAutospacing="0" w:after="0" w:afterAutospacing="0"/>
              <w:rPr>
                <w:rFonts w:ascii="Arial" w:hAnsi="Arial" w:cs="Arial"/>
                <w:b w:val="0"/>
                <w:noProof/>
                <w:sz w:val="14"/>
                <w:szCs w:val="16"/>
              </w:rPr>
            </w:pPr>
            <w:r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Изменяем (модифицируем) существующую </w:t>
            </w:r>
            <w:r>
              <w:rPr>
                <w:rFonts w:ascii="Arial" w:hAnsi="Arial" w:cs="Arial"/>
                <w:b w:val="0"/>
                <w:noProof/>
                <w:sz w:val="14"/>
                <w:szCs w:val="16"/>
                <w:lang w:val="en-US"/>
              </w:rPr>
              <w:t>LDIF</w:t>
            </w:r>
            <w:r w:rsidRPr="000D4500">
              <w:rPr>
                <w:rFonts w:ascii="Arial" w:hAnsi="Arial" w:cs="Arial"/>
                <w:b w:val="0"/>
                <w:noProof/>
                <w:sz w:val="14"/>
                <w:szCs w:val="16"/>
              </w:rPr>
              <w:t xml:space="preserve"> информацию</w:t>
            </w:r>
          </w:p>
        </w:tc>
        <w:tc>
          <w:tcPr>
            <w:tcW w:w="4371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BE4D5" w:themeFill="accent2" w:themeFillTint="33"/>
          </w:tcPr>
          <w:p w14:paraId="2AA38D79" w14:textId="7F301309" w:rsidR="00BF6906" w:rsidRPr="00437053" w:rsidRDefault="00BF6906" w:rsidP="00BF6906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C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опцией 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>–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H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 – прописываем вручную 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URI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 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LDAP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>-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>сервера</w:t>
            </w:r>
          </w:p>
        </w:tc>
        <w:tc>
          <w:tcPr>
            <w:tcW w:w="273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dashed" w:sz="4" w:space="0" w:color="AEAAAA" w:themeColor="background2" w:themeShade="BF"/>
            </w:tcBorders>
            <w:shd w:val="clear" w:color="auto" w:fill="FBE4D5" w:themeFill="accent2" w:themeFillTint="33"/>
          </w:tcPr>
          <w:p w14:paraId="172A3EB6" w14:textId="11BD5A8E" w:rsidR="00BF6906" w:rsidRDefault="00BF6906" w:rsidP="00BF6906">
            <w:pPr>
              <w:pStyle w:val="ae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14"/>
                <w:szCs w:val="16"/>
              </w:rPr>
            </w:pPr>
            <w:r>
              <w:rPr>
                <w:rFonts w:ascii="Arial" w:hAnsi="Arial" w:cs="Arial"/>
                <w:noProof/>
                <w:sz w:val="14"/>
                <w:szCs w:val="16"/>
              </w:rPr>
              <w:t>Через опцию –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f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 xml:space="preserve">, 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которая прогружает </w:t>
            </w:r>
            <w:r w:rsidRPr="000D4500">
              <w:rPr>
                <w:rFonts w:ascii="Arial" w:hAnsi="Arial" w:cs="Arial"/>
                <w:noProof/>
                <w:sz w:val="14"/>
                <w:szCs w:val="16"/>
              </w:rPr>
              <w:t>файл.</w:t>
            </w:r>
            <w:r>
              <w:rPr>
                <w:rFonts w:ascii="Arial" w:hAnsi="Arial" w:cs="Arial"/>
                <w:noProof/>
                <w:sz w:val="14"/>
                <w:szCs w:val="16"/>
                <w:lang w:val="en-US"/>
              </w:rPr>
              <w:t>ldif</w:t>
            </w:r>
            <w:r>
              <w:rPr>
                <w:rFonts w:ascii="Arial" w:hAnsi="Arial" w:cs="Arial"/>
                <w:noProof/>
                <w:sz w:val="14"/>
                <w:szCs w:val="16"/>
              </w:rPr>
              <w:t xml:space="preserve"> на сервер.</w:t>
            </w:r>
          </w:p>
        </w:tc>
      </w:tr>
    </w:tbl>
    <w:p w14:paraId="1546718F" w14:textId="11912FB7" w:rsidR="00B706EE" w:rsidRPr="0045242C" w:rsidRDefault="00B706EE" w:rsidP="0045242C">
      <w:pPr>
        <w:rPr>
          <w:rFonts w:ascii="Arial" w:eastAsia="Times New Roman" w:hAnsi="Arial" w:cs="Arial"/>
          <w:sz w:val="20"/>
          <w:szCs w:val="24"/>
          <w:lang w:eastAsia="ru-RU"/>
        </w:rPr>
      </w:pPr>
      <w:r w:rsidRPr="004B60EC">
        <w:rPr>
          <w:rFonts w:ascii="Arial" w:hAnsi="Arial" w:cs="Arial"/>
          <w:sz w:val="20"/>
          <w:szCs w:val="20"/>
        </w:rPr>
        <w:br w:type="page"/>
      </w:r>
    </w:p>
    <w:p w14:paraId="135E3CEA" w14:textId="1F4F3DE1" w:rsidR="00467F14" w:rsidRPr="000D4500" w:rsidRDefault="00467F14" w:rsidP="00D85A83">
      <w:pPr>
        <w:spacing w:after="0" w:line="300" w:lineRule="atLeast"/>
        <w:rPr>
          <w:lang w:val="en-US"/>
        </w:rPr>
      </w:pPr>
    </w:p>
    <w:p w14:paraId="029E8455" w14:textId="7C06BF31" w:rsidR="00D85A83" w:rsidRPr="00467F14" w:rsidRDefault="00EC00CC" w:rsidP="00467F14">
      <w:pPr>
        <w:spacing w:after="0" w:line="240" w:lineRule="auto"/>
        <w:rPr>
          <w:rFonts w:ascii="Consolas" w:eastAsia="Times New Roman" w:hAnsi="Consolas" w:cs="Times New Roman"/>
          <w:color w:val="24292E"/>
          <w:sz w:val="18"/>
          <w:szCs w:val="18"/>
          <w:lang w:val="en-US" w:eastAsia="ru-RU"/>
        </w:rPr>
      </w:pPr>
      <w:hyperlink r:id="rId37" w:history="1">
        <w:r w:rsidR="00D85A83" w:rsidRPr="00E93333">
          <w:rPr>
            <w:rStyle w:val="a4"/>
            <w:rFonts w:ascii="Consolas" w:eastAsia="Times New Roman" w:hAnsi="Consolas" w:cs="Times New Roman"/>
            <w:sz w:val="18"/>
            <w:szCs w:val="18"/>
            <w:lang w:val="en-US" w:eastAsia="ru-RU"/>
          </w:rPr>
          <w:t>fil</w:t>
        </w:r>
        <w:r w:rsidR="00D85A83" w:rsidRPr="00E93333">
          <w:rPr>
            <w:rStyle w:val="a4"/>
            <w:rFonts w:ascii="Consolas" w:eastAsia="Times New Roman" w:hAnsi="Consolas" w:cs="Times New Roman"/>
            <w:sz w:val="18"/>
            <w:szCs w:val="18"/>
            <w:lang w:val="en-US" w:eastAsia="ru-RU"/>
          </w:rPr>
          <w:t>e</w:t>
        </w:r>
      </w:hyperlink>
      <w:r w:rsidR="00467F14">
        <w:rPr>
          <w:rFonts w:ascii="Consolas" w:eastAsia="Times New Roman" w:hAnsi="Consolas" w:cs="Times New Roman"/>
          <w:color w:val="24292E"/>
          <w:sz w:val="18"/>
          <w:szCs w:val="18"/>
          <w:lang w:val="en-US" w:eastAsia="ru-RU"/>
        </w:rPr>
        <w:t xml:space="preserve"> –C –m &lt;</w:t>
      </w:r>
      <w:r w:rsidR="00D85A83">
        <w:rPr>
          <w:rFonts w:ascii="Consolas" w:eastAsia="Times New Roman" w:hAnsi="Consolas" w:cs="Times New Roman"/>
          <w:color w:val="24292E"/>
          <w:sz w:val="18"/>
          <w:szCs w:val="18"/>
          <w:lang w:val="en-US" w:eastAsia="ru-RU"/>
        </w:rPr>
        <w:t xml:space="preserve">file&gt; - </w:t>
      </w:r>
      <w:r w:rsidR="00D85A83">
        <w:rPr>
          <w:rFonts w:ascii="Consolas" w:eastAsia="Times New Roman" w:hAnsi="Consolas" w:cs="Times New Roman"/>
          <w:color w:val="24292E"/>
          <w:sz w:val="18"/>
          <w:szCs w:val="18"/>
          <w:lang w:eastAsia="ru-RU"/>
        </w:rPr>
        <w:t>компилируем</w:t>
      </w:r>
      <w:r w:rsidR="00467F14">
        <w:rPr>
          <w:rFonts w:ascii="Consolas" w:eastAsia="Times New Roman" w:hAnsi="Consolas" w:cs="Times New Roman"/>
          <w:color w:val="24292E"/>
          <w:sz w:val="18"/>
          <w:szCs w:val="18"/>
          <w:lang w:val="en-US" w:eastAsia="ru-RU"/>
        </w:rPr>
        <w:t xml:space="preserve"> </w:t>
      </w:r>
      <w:r w:rsidR="00467F14">
        <w:rPr>
          <w:rFonts w:ascii="Consolas" w:eastAsia="Times New Roman" w:hAnsi="Consolas" w:cs="Times New Roman"/>
          <w:color w:val="24292E"/>
          <w:sz w:val="18"/>
          <w:szCs w:val="18"/>
          <w:lang w:eastAsia="ru-RU"/>
        </w:rPr>
        <w:t>в</w:t>
      </w:r>
      <w:r w:rsidR="00D85A83" w:rsidRPr="000D4500">
        <w:rPr>
          <w:rFonts w:ascii="Consolas" w:eastAsia="Times New Roman" w:hAnsi="Consolas" w:cs="Times New Roman"/>
          <w:color w:val="24292E"/>
          <w:sz w:val="18"/>
          <w:szCs w:val="18"/>
          <w:lang w:val="en-US" w:eastAsia="ru-RU"/>
        </w:rPr>
        <w:t xml:space="preserve"> </w:t>
      </w:r>
      <w:r w:rsidR="00D85A83">
        <w:rPr>
          <w:rFonts w:ascii="Consolas" w:eastAsia="Times New Roman" w:hAnsi="Consolas" w:cs="Times New Roman"/>
          <w:color w:val="24292E"/>
          <w:sz w:val="18"/>
          <w:szCs w:val="18"/>
          <w:lang w:eastAsia="ru-RU"/>
        </w:rPr>
        <w:t>магический</w:t>
      </w:r>
      <w:r w:rsidR="00D85A83" w:rsidRPr="000D4500">
        <w:rPr>
          <w:rFonts w:ascii="Consolas" w:eastAsia="Times New Roman" w:hAnsi="Consolas" w:cs="Times New Roman"/>
          <w:color w:val="24292E"/>
          <w:sz w:val="18"/>
          <w:szCs w:val="18"/>
          <w:lang w:val="en-US" w:eastAsia="ru-RU"/>
        </w:rPr>
        <w:t xml:space="preserve"> </w:t>
      </w:r>
      <w:r w:rsidR="00D85A83">
        <w:rPr>
          <w:rFonts w:ascii="Consolas" w:eastAsia="Times New Roman" w:hAnsi="Consolas" w:cs="Times New Roman"/>
          <w:color w:val="24292E"/>
          <w:sz w:val="18"/>
          <w:szCs w:val="18"/>
          <w:lang w:eastAsia="ru-RU"/>
        </w:rPr>
        <w:t>файл</w:t>
      </w:r>
      <w:r w:rsidR="00467F14">
        <w:rPr>
          <w:rFonts w:ascii="Consolas" w:eastAsia="Times New Roman" w:hAnsi="Consolas" w:cs="Times New Roman"/>
          <w:color w:val="24292E"/>
          <w:sz w:val="18"/>
          <w:szCs w:val="18"/>
          <w:lang w:val="en-US" w:eastAsia="ru-RU"/>
        </w:rPr>
        <w:t xml:space="preserve"> </w:t>
      </w:r>
      <w:proofErr w:type="gramStart"/>
      <w:r w:rsidR="00467F14">
        <w:rPr>
          <w:rFonts w:ascii="Consolas" w:eastAsia="Times New Roman" w:hAnsi="Consolas" w:cs="Times New Roman"/>
          <w:color w:val="24292E"/>
          <w:sz w:val="18"/>
          <w:szCs w:val="18"/>
          <w:lang w:val="en-US" w:eastAsia="ru-RU"/>
        </w:rPr>
        <w:t>(</w:t>
      </w:r>
      <w:r w:rsidR="00467F14" w:rsidRPr="000D4500">
        <w:rPr>
          <w:rFonts w:ascii="Arial" w:hAnsi="Arial" w:cs="Arial"/>
          <w:color w:val="525254"/>
          <w:spacing w:val="-8"/>
          <w:sz w:val="21"/>
          <w:szCs w:val="21"/>
          <w:shd w:val="clear" w:color="auto" w:fill="FFFFFF"/>
          <w:lang w:val="en-US"/>
        </w:rPr>
        <w:t> </w:t>
      </w:r>
      <w:r w:rsidR="00467F14" w:rsidRPr="000D4500">
        <w:rPr>
          <w:rStyle w:val="af"/>
          <w:rFonts w:ascii="Arial" w:hAnsi="Arial" w:cs="Arial"/>
          <w:color w:val="525254"/>
          <w:spacing w:val="-8"/>
          <w:sz w:val="21"/>
          <w:szCs w:val="21"/>
          <w:bdr w:val="none" w:sz="0" w:space="0" w:color="auto" w:frame="1"/>
          <w:shd w:val="clear" w:color="auto" w:fill="FFFFFF"/>
          <w:lang w:val="en-US"/>
        </w:rPr>
        <w:t>-</w:t>
      </w:r>
      <w:proofErr w:type="gramEnd"/>
      <w:r w:rsidR="00467F14" w:rsidRPr="000D4500">
        <w:rPr>
          <w:rStyle w:val="af"/>
          <w:rFonts w:ascii="Arial" w:hAnsi="Arial" w:cs="Arial"/>
          <w:color w:val="525254"/>
          <w:spacing w:val="-8"/>
          <w:sz w:val="21"/>
          <w:szCs w:val="21"/>
          <w:bdr w:val="none" w:sz="0" w:space="0" w:color="auto" w:frame="1"/>
          <w:shd w:val="clear" w:color="auto" w:fill="FFFFFF"/>
          <w:lang w:val="en-US"/>
        </w:rPr>
        <w:t>m</w:t>
      </w:r>
      <w:r w:rsidR="00467F14" w:rsidRPr="000D4500">
        <w:rPr>
          <w:rFonts w:ascii="Arial" w:hAnsi="Arial" w:cs="Arial"/>
          <w:color w:val="525254"/>
          <w:spacing w:val="-8"/>
          <w:sz w:val="21"/>
          <w:szCs w:val="21"/>
          <w:shd w:val="clear" w:color="auto" w:fill="FFFFFF"/>
          <w:lang w:val="en-US"/>
        </w:rPr>
        <w:t> switch to specify the source file</w:t>
      </w:r>
      <w:r w:rsidR="00467F14">
        <w:rPr>
          <w:rFonts w:ascii="Consolas" w:eastAsia="Times New Roman" w:hAnsi="Consolas" w:cs="Times New Roman"/>
          <w:color w:val="24292E"/>
          <w:sz w:val="18"/>
          <w:szCs w:val="18"/>
          <w:lang w:val="en-US" w:eastAsia="ru-RU"/>
        </w:rPr>
        <w:t>)</w:t>
      </w:r>
    </w:p>
    <w:p w14:paraId="15E3B37E" w14:textId="6DF50170" w:rsidR="00D85A83" w:rsidRDefault="00D85A83" w:rsidP="00D85A83">
      <w:pPr>
        <w:spacing w:after="0" w:line="300" w:lineRule="atLeast"/>
        <w:rPr>
          <w:rFonts w:ascii="Consolas" w:eastAsia="Times New Roman" w:hAnsi="Consolas" w:cs="Times New Roman"/>
          <w:color w:val="24292E"/>
          <w:sz w:val="18"/>
          <w:szCs w:val="18"/>
          <w:lang w:val="en-US" w:eastAsia="ru-RU"/>
        </w:rPr>
      </w:pPr>
      <w:r>
        <w:rPr>
          <w:rFonts w:ascii="Consolas" w:eastAsia="Times New Roman" w:hAnsi="Consolas" w:cs="Times New Roman"/>
          <w:color w:val="24292E"/>
          <w:sz w:val="18"/>
          <w:szCs w:val="18"/>
          <w:lang w:val="en-US" w:eastAsia="ru-RU"/>
        </w:rPr>
        <w:t>-C --compile</w:t>
      </w:r>
    </w:p>
    <w:p w14:paraId="6B451FAB" w14:textId="55FF7D37" w:rsidR="00D85A83" w:rsidRPr="000D4500" w:rsidRDefault="00D85A83" w:rsidP="00D85A83">
      <w:pPr>
        <w:spacing w:after="0" w:line="0" w:lineRule="atLeast"/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0D45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Write a </w:t>
      </w:r>
      <w:proofErr w:type="spellStart"/>
      <w:r w:rsidRPr="000D4500">
        <w:rPr>
          <w:rFonts w:ascii="Arial" w:hAnsi="Arial" w:cs="Arial"/>
          <w:i/>
          <w:iCs/>
          <w:color w:val="444444"/>
          <w:sz w:val="20"/>
          <w:szCs w:val="20"/>
          <w:shd w:val="clear" w:color="auto" w:fill="FFFFFF"/>
          <w:lang w:val="en-US"/>
        </w:rPr>
        <w:t>magic.mgc</w:t>
      </w:r>
      <w:proofErr w:type="spellEnd"/>
      <w:r w:rsidRPr="000D45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 output file that contains a pre-parsed version of the magic file or directory.</w:t>
      </w:r>
    </w:p>
    <w:p w14:paraId="1C5633AA" w14:textId="1A7749F1" w:rsidR="00E93333" w:rsidRDefault="00E93333" w:rsidP="00D85A83">
      <w:pPr>
        <w:spacing w:after="0" w:line="0" w:lineRule="atLeast"/>
        <w:rPr>
          <w:color w:val="000000"/>
        </w:rPr>
      </w:pPr>
      <w:r>
        <w:rPr>
          <w:color w:val="000000"/>
        </w:rPr>
        <w:t>Вывести файл определения типов </w:t>
      </w:r>
      <w:proofErr w:type="spellStart"/>
      <w:r w:rsidR="004F6CA3">
        <w:fldChar w:fldCharType="begin"/>
      </w:r>
      <w:r w:rsidR="004F6CA3">
        <w:instrText xml:space="preserve"> HYPERLINK "http://docs.kpda.ru/index.jsp?topic=%2Fru.kpda.doc.neutrino_utilities_ru%2Fm%2Fmagic.html" </w:instrText>
      </w:r>
      <w:r w:rsidR="004F6CA3">
        <w:fldChar w:fldCharType="separate"/>
      </w:r>
      <w:r w:rsidRPr="00E93333">
        <w:rPr>
          <w:rStyle w:val="a4"/>
          <w:rFonts w:ascii="Times New Roman" w:hAnsi="Times New Roman" w:cs="Times New Roman"/>
          <w:sz w:val="24"/>
          <w:szCs w:val="24"/>
        </w:rPr>
        <w:t>magic</w:t>
      </w:r>
      <w:proofErr w:type="spellEnd"/>
      <w:r w:rsidRPr="00E93333">
        <w:rPr>
          <w:rStyle w:val="a4"/>
        </w:rPr>
        <w:t> </w:t>
      </w:r>
      <w:r w:rsidR="004F6CA3">
        <w:rPr>
          <w:rStyle w:val="a4"/>
        </w:rPr>
        <w:fldChar w:fldCharType="end"/>
      </w:r>
      <w:r>
        <w:rPr>
          <w:color w:val="000000"/>
        </w:rPr>
        <w:t xml:space="preserve">после синтаксического анализа в целях проверки. </w:t>
      </w:r>
    </w:p>
    <w:p w14:paraId="5C6AB497" w14:textId="67D61E53" w:rsidR="00D85A83" w:rsidRDefault="00E93333" w:rsidP="00D85A83">
      <w:pPr>
        <w:spacing w:after="0" w:line="0" w:lineRule="atLeast"/>
        <w:rPr>
          <w:color w:val="000000"/>
        </w:rPr>
      </w:pPr>
      <w:r>
        <w:rPr>
          <w:color w:val="000000"/>
        </w:rPr>
        <w:t>Обычно используется вместе с опцией </w:t>
      </w:r>
      <w:r>
        <w:rPr>
          <w:rStyle w:val="HTML2"/>
          <w:rFonts w:ascii="Times New Roman" w:eastAsiaTheme="minorHAnsi" w:hAnsi="Times New Roman" w:cs="Times New Roman"/>
          <w:b/>
          <w:bCs/>
          <w:color w:val="000000"/>
          <w:sz w:val="24"/>
          <w:szCs w:val="24"/>
        </w:rPr>
        <w:t>-m</w:t>
      </w:r>
      <w:r>
        <w:rPr>
          <w:color w:val="000000"/>
        </w:rPr>
        <w:t> для отладки нового файла определения типов перед его установкой.</w:t>
      </w:r>
    </w:p>
    <w:p w14:paraId="559C4A2A" w14:textId="77777777" w:rsidR="00E93333" w:rsidRDefault="00E93333" w:rsidP="00D85A83">
      <w:pPr>
        <w:spacing w:after="0" w:line="0" w:lineRule="atLeast"/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bookmarkStart w:id="0" w:name="_GoBack"/>
      <w:bookmarkEnd w:id="0"/>
    </w:p>
    <w:p w14:paraId="3C6D72F8" w14:textId="41340874" w:rsidR="00D85A83" w:rsidRPr="000D4500" w:rsidRDefault="00D85A83" w:rsidP="00D85A83">
      <w:pPr>
        <w:spacing w:after="0" w:line="0" w:lineRule="atLeast"/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</w:pPr>
      <w:r w:rsidRPr="000D45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 xml:space="preserve">-m, --magic-file </w:t>
      </w:r>
      <w:proofErr w:type="spellStart"/>
      <w:r w:rsidRPr="000D4500">
        <w:rPr>
          <w:rFonts w:ascii="Arial" w:hAnsi="Arial" w:cs="Arial"/>
          <w:color w:val="444444"/>
          <w:sz w:val="20"/>
          <w:szCs w:val="20"/>
          <w:shd w:val="clear" w:color="auto" w:fill="FFFFFF"/>
          <w:lang w:val="en-US"/>
        </w:rPr>
        <w:t>magicfiles</w:t>
      </w:r>
      <w:proofErr w:type="spellEnd"/>
    </w:p>
    <w:p w14:paraId="33F4F1DF" w14:textId="50D19879" w:rsidR="00D85A83" w:rsidRPr="000D4500" w:rsidRDefault="00D85A83" w:rsidP="00D85A83">
      <w:pPr>
        <w:spacing w:after="0" w:line="0" w:lineRule="atLeast"/>
        <w:rPr>
          <w:rFonts w:ascii="Arial" w:hAnsi="Arial" w:cs="Arial"/>
          <w:color w:val="444444"/>
          <w:sz w:val="20"/>
          <w:shd w:val="clear" w:color="auto" w:fill="FFFFFF"/>
          <w:lang w:val="en-US"/>
        </w:rPr>
      </w:pPr>
      <w:r w:rsidRPr="000D4500">
        <w:rPr>
          <w:rFonts w:ascii="Arial" w:hAnsi="Arial" w:cs="Arial"/>
          <w:color w:val="444444"/>
          <w:sz w:val="20"/>
          <w:shd w:val="clear" w:color="auto" w:fill="FFFFFF"/>
          <w:lang w:val="en-US"/>
        </w:rPr>
        <w:t>Specify an alternate list of files and directories containing magic. This can be a single item, or a colon-separated list. If a compiled magic file is found alongside a file or directory, it will be used instead.</w:t>
      </w:r>
    </w:p>
    <w:p w14:paraId="35F0ABAB" w14:textId="6B00EC72" w:rsidR="00C8235E" w:rsidRPr="00DA6C86" w:rsidRDefault="00E93333" w:rsidP="00DA6C86">
      <w:pPr>
        <w:spacing w:after="0" w:line="0" w:lineRule="atLeast"/>
        <w:rPr>
          <w:color w:val="000000"/>
        </w:rPr>
      </w:pPr>
      <w:r>
        <w:rPr>
          <w:color w:val="000000"/>
        </w:rPr>
        <w:t>Альтернативный файл "магических" чисел. По умолчанию используется файл </w:t>
      </w:r>
      <w:r>
        <w:rPr>
          <w:rStyle w:val="HTML2"/>
          <w:rFonts w:ascii="Times New Roman" w:eastAsiaTheme="minorHAnsi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Style w:val="HTML2"/>
          <w:rFonts w:ascii="Times New Roman" w:eastAsiaTheme="minorHAnsi" w:hAnsi="Times New Roman" w:cs="Times New Roman"/>
          <w:color w:val="000000"/>
          <w:sz w:val="24"/>
          <w:szCs w:val="24"/>
        </w:rPr>
        <w:t>usr</w:t>
      </w:r>
      <w:proofErr w:type="spellEnd"/>
      <w:r>
        <w:rPr>
          <w:rStyle w:val="HTML2"/>
          <w:rFonts w:ascii="Times New Roman" w:eastAsiaTheme="minorHAnsi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Style w:val="HTML2"/>
          <w:rFonts w:ascii="Times New Roman" w:eastAsiaTheme="minorHAnsi" w:hAnsi="Times New Roman" w:cs="Times New Roman"/>
          <w:color w:val="000000"/>
          <w:sz w:val="24"/>
          <w:szCs w:val="24"/>
        </w:rPr>
        <w:t>share</w:t>
      </w:r>
      <w:proofErr w:type="spellEnd"/>
      <w:r>
        <w:rPr>
          <w:rStyle w:val="HTML2"/>
          <w:rFonts w:ascii="Times New Roman" w:eastAsiaTheme="minorHAnsi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Style w:val="HTML2"/>
          <w:rFonts w:ascii="Times New Roman" w:eastAsiaTheme="minorHAnsi" w:hAnsi="Times New Roman" w:cs="Times New Roman"/>
          <w:color w:val="000000"/>
          <w:sz w:val="24"/>
          <w:szCs w:val="24"/>
        </w:rPr>
        <w:t>misc</w:t>
      </w:r>
      <w:proofErr w:type="spellEnd"/>
      <w:r>
        <w:rPr>
          <w:rStyle w:val="HTML2"/>
          <w:rFonts w:ascii="Times New Roman" w:eastAsiaTheme="minorHAnsi" w:hAnsi="Times New Roman" w:cs="Times New Roman"/>
          <w:color w:val="000000"/>
          <w:sz w:val="24"/>
          <w:szCs w:val="24"/>
        </w:rPr>
        <w:t>/</w:t>
      </w:r>
      <w:proofErr w:type="spellStart"/>
      <w:r w:rsidR="004F6CA3">
        <w:fldChar w:fldCharType="begin"/>
      </w:r>
      <w:r w:rsidR="004F6CA3">
        <w:instrText xml:space="preserve"> HYPERLINK "http://docs.kpda.ru/index.jsp?topic=%2Fru.kpda.doc.neutrino_utilities_ru%2Fm%2Fmagic.html" </w:instrText>
      </w:r>
      <w:r w:rsidR="004F6CA3">
        <w:fldChar w:fldCharType="separate"/>
      </w:r>
      <w:r w:rsidRPr="00E93333">
        <w:rPr>
          <w:rStyle w:val="a4"/>
          <w:rFonts w:ascii="Times New Roman" w:hAnsi="Times New Roman" w:cs="Times New Roman"/>
          <w:sz w:val="24"/>
          <w:szCs w:val="24"/>
        </w:rPr>
        <w:t>m</w:t>
      </w:r>
      <w:r w:rsidRPr="00E93333">
        <w:rPr>
          <w:rStyle w:val="a4"/>
          <w:rFonts w:ascii="Times New Roman" w:hAnsi="Times New Roman" w:cs="Times New Roman"/>
          <w:sz w:val="24"/>
          <w:szCs w:val="24"/>
        </w:rPr>
        <w:t>a</w:t>
      </w:r>
      <w:r w:rsidRPr="00E93333">
        <w:rPr>
          <w:rStyle w:val="a4"/>
          <w:rFonts w:ascii="Times New Roman" w:hAnsi="Times New Roman" w:cs="Times New Roman"/>
          <w:sz w:val="24"/>
          <w:szCs w:val="24"/>
        </w:rPr>
        <w:t>gic</w:t>
      </w:r>
      <w:proofErr w:type="spellEnd"/>
      <w:r w:rsidR="004F6CA3">
        <w:rPr>
          <w:rStyle w:val="a4"/>
          <w:rFonts w:ascii="Times New Roman" w:hAnsi="Times New Roman" w:cs="Times New Roman"/>
          <w:sz w:val="24"/>
          <w:szCs w:val="24"/>
        </w:rPr>
        <w:fldChar w:fldCharType="end"/>
      </w:r>
      <w:r>
        <w:rPr>
          <w:color w:val="000000"/>
        </w:rPr>
        <w:t>.</w:t>
      </w:r>
    </w:p>
    <w:sectPr w:rsidR="00C8235E" w:rsidRPr="00DA6C86" w:rsidSect="00AE6421">
      <w:pgSz w:w="11906" w:h="16838"/>
      <w:pgMar w:top="709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25045"/>
    <w:multiLevelType w:val="hybridMultilevel"/>
    <w:tmpl w:val="8862A282"/>
    <w:lvl w:ilvl="0" w:tplc="C3BA5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C4C73"/>
    <w:multiLevelType w:val="hybridMultilevel"/>
    <w:tmpl w:val="5E2A0B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3243A"/>
    <w:multiLevelType w:val="hybridMultilevel"/>
    <w:tmpl w:val="F2AC65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966EB"/>
    <w:multiLevelType w:val="hybridMultilevel"/>
    <w:tmpl w:val="EC6CA2EE"/>
    <w:lvl w:ilvl="0" w:tplc="0AB05E6C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583558B"/>
    <w:multiLevelType w:val="hybridMultilevel"/>
    <w:tmpl w:val="FFAC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AF0B26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B620307"/>
    <w:multiLevelType w:val="hybridMultilevel"/>
    <w:tmpl w:val="7B42EFF6"/>
    <w:lvl w:ilvl="0" w:tplc="B1F6C0C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  <w:color w:val="000000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12E7C"/>
    <w:multiLevelType w:val="hybridMultilevel"/>
    <w:tmpl w:val="2C4250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F4192"/>
    <w:multiLevelType w:val="hybridMultilevel"/>
    <w:tmpl w:val="7F984A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3F0A40"/>
    <w:multiLevelType w:val="multilevel"/>
    <w:tmpl w:val="D534E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9E44CE"/>
    <w:multiLevelType w:val="hybridMultilevel"/>
    <w:tmpl w:val="9BA48978"/>
    <w:lvl w:ilvl="0" w:tplc="484E6B14">
      <w:start w:val="1"/>
      <w:numFmt w:val="upperRoman"/>
      <w:lvlText w:val="%1"/>
      <w:lvlJc w:val="left"/>
      <w:pPr>
        <w:ind w:left="8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28BB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6CA5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5204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B608B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5A99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8CFB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E824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8C57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1C3658"/>
    <w:multiLevelType w:val="hybridMultilevel"/>
    <w:tmpl w:val="093A2F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726CD9"/>
    <w:multiLevelType w:val="hybridMultilevel"/>
    <w:tmpl w:val="3E42DD1E"/>
    <w:lvl w:ilvl="0" w:tplc="935A77DA">
      <w:start w:val="4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196EF2"/>
    <w:multiLevelType w:val="hybridMultilevel"/>
    <w:tmpl w:val="2DFC83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6E1136"/>
    <w:multiLevelType w:val="hybridMultilevel"/>
    <w:tmpl w:val="D1D6AF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0C761E4"/>
    <w:multiLevelType w:val="hybridMultilevel"/>
    <w:tmpl w:val="E78EC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732943"/>
    <w:multiLevelType w:val="hybridMultilevel"/>
    <w:tmpl w:val="5ED231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F26C7D"/>
    <w:multiLevelType w:val="hybridMultilevel"/>
    <w:tmpl w:val="8FF2C19C"/>
    <w:lvl w:ilvl="0" w:tplc="3444A2A4">
      <w:start w:val="1"/>
      <w:numFmt w:val="bullet"/>
      <w:lvlText w:val="•"/>
      <w:lvlJc w:val="left"/>
      <w:pPr>
        <w:ind w:left="2013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B67576">
      <w:start w:val="1"/>
      <w:numFmt w:val="bullet"/>
      <w:lvlText w:val="o"/>
      <w:lvlJc w:val="left"/>
      <w:pPr>
        <w:ind w:left="1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E82B4F6">
      <w:start w:val="1"/>
      <w:numFmt w:val="bullet"/>
      <w:lvlText w:val="▪"/>
      <w:lvlJc w:val="left"/>
      <w:pPr>
        <w:ind w:left="2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D01736">
      <w:start w:val="1"/>
      <w:numFmt w:val="bullet"/>
      <w:lvlText w:val="•"/>
      <w:lvlJc w:val="left"/>
      <w:pPr>
        <w:ind w:left="2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426DC">
      <w:start w:val="1"/>
      <w:numFmt w:val="bullet"/>
      <w:lvlText w:val="o"/>
      <w:lvlJc w:val="left"/>
      <w:pPr>
        <w:ind w:left="3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423C36">
      <w:start w:val="1"/>
      <w:numFmt w:val="bullet"/>
      <w:lvlText w:val="▪"/>
      <w:lvlJc w:val="left"/>
      <w:pPr>
        <w:ind w:left="4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2E2E3E">
      <w:start w:val="1"/>
      <w:numFmt w:val="bullet"/>
      <w:lvlText w:val="•"/>
      <w:lvlJc w:val="left"/>
      <w:pPr>
        <w:ind w:left="50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8984938">
      <w:start w:val="1"/>
      <w:numFmt w:val="bullet"/>
      <w:lvlText w:val="o"/>
      <w:lvlJc w:val="left"/>
      <w:pPr>
        <w:ind w:left="57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AABA54">
      <w:start w:val="1"/>
      <w:numFmt w:val="bullet"/>
      <w:lvlText w:val="▪"/>
      <w:lvlJc w:val="left"/>
      <w:pPr>
        <w:ind w:left="64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8F67AD"/>
    <w:multiLevelType w:val="hybridMultilevel"/>
    <w:tmpl w:val="5A6662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D55CDC"/>
    <w:multiLevelType w:val="hybridMultilevel"/>
    <w:tmpl w:val="453694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2411AE"/>
    <w:multiLevelType w:val="hybridMultilevel"/>
    <w:tmpl w:val="D458DB1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074CCA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4B7DE2"/>
    <w:multiLevelType w:val="hybridMultilevel"/>
    <w:tmpl w:val="456EE4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5364E00"/>
    <w:multiLevelType w:val="multilevel"/>
    <w:tmpl w:val="4BF42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11371A"/>
    <w:multiLevelType w:val="hybridMultilevel"/>
    <w:tmpl w:val="D344563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9C630F6"/>
    <w:multiLevelType w:val="hybridMultilevel"/>
    <w:tmpl w:val="94529192"/>
    <w:lvl w:ilvl="0" w:tplc="97EA7E8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F82E94"/>
    <w:multiLevelType w:val="hybridMultilevel"/>
    <w:tmpl w:val="FAA885DC"/>
    <w:lvl w:ilvl="0" w:tplc="F3AE18C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nsolas" w:hAnsi="Consolas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nsolas" w:hAnsi="Consolas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nsolas" w:hAnsi="Consolas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466B2F"/>
    <w:multiLevelType w:val="hybridMultilevel"/>
    <w:tmpl w:val="E438F0A6"/>
    <w:lvl w:ilvl="0" w:tplc="C292D4CE">
      <w:start w:val="1"/>
      <w:numFmt w:val="bullet"/>
      <w:lvlText w:val="•"/>
      <w:lvlJc w:val="left"/>
      <w:pPr>
        <w:ind w:left="249"/>
      </w:pPr>
      <w:rPr>
        <w:rFonts w:ascii="Times New Roman" w:eastAsia="Arial" w:hAnsi="Times New Roman" w:cs="Times New Roman" w:hint="default"/>
        <w:b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AA6500">
      <w:start w:val="1"/>
      <w:numFmt w:val="bullet"/>
      <w:lvlText w:val="o"/>
      <w:lvlJc w:val="left"/>
      <w:pPr>
        <w:ind w:left="2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AEA222">
      <w:start w:val="1"/>
      <w:numFmt w:val="bullet"/>
      <w:lvlText w:val="▪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ACCB4A">
      <w:start w:val="1"/>
      <w:numFmt w:val="bullet"/>
      <w:lvlText w:val="•"/>
      <w:lvlJc w:val="left"/>
      <w:pPr>
        <w:ind w:left="4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50C850">
      <w:start w:val="1"/>
      <w:numFmt w:val="bullet"/>
      <w:lvlText w:val="o"/>
      <w:lvlJc w:val="left"/>
      <w:pPr>
        <w:ind w:left="5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96BF98">
      <w:start w:val="1"/>
      <w:numFmt w:val="bullet"/>
      <w:lvlText w:val="▪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F4C360">
      <w:start w:val="1"/>
      <w:numFmt w:val="bullet"/>
      <w:lvlText w:val="•"/>
      <w:lvlJc w:val="left"/>
      <w:pPr>
        <w:ind w:left="64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6A1FA">
      <w:start w:val="1"/>
      <w:numFmt w:val="bullet"/>
      <w:lvlText w:val="o"/>
      <w:lvlJc w:val="left"/>
      <w:pPr>
        <w:ind w:left="7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B613C2">
      <w:start w:val="1"/>
      <w:numFmt w:val="bullet"/>
      <w:lvlText w:val="▪"/>
      <w:lvlJc w:val="left"/>
      <w:pPr>
        <w:ind w:left="7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6F31631"/>
    <w:multiLevelType w:val="multilevel"/>
    <w:tmpl w:val="BD46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8"/>
  </w:num>
  <w:num w:numId="3">
    <w:abstractNumId w:val="17"/>
  </w:num>
  <w:num w:numId="4">
    <w:abstractNumId w:val="27"/>
  </w:num>
  <w:num w:numId="5">
    <w:abstractNumId w:val="24"/>
  </w:num>
  <w:num w:numId="6">
    <w:abstractNumId w:val="6"/>
  </w:num>
  <w:num w:numId="7">
    <w:abstractNumId w:val="4"/>
  </w:num>
  <w:num w:numId="8">
    <w:abstractNumId w:val="13"/>
  </w:num>
  <w:num w:numId="9">
    <w:abstractNumId w:val="21"/>
  </w:num>
  <w:num w:numId="10">
    <w:abstractNumId w:val="23"/>
  </w:num>
  <w:num w:numId="11">
    <w:abstractNumId w:val="28"/>
  </w:num>
  <w:num w:numId="12">
    <w:abstractNumId w:val="0"/>
  </w:num>
  <w:num w:numId="13">
    <w:abstractNumId w:val="11"/>
  </w:num>
  <w:num w:numId="14">
    <w:abstractNumId w:val="19"/>
  </w:num>
  <w:num w:numId="15">
    <w:abstractNumId w:val="1"/>
  </w:num>
  <w:num w:numId="16">
    <w:abstractNumId w:val="20"/>
  </w:num>
  <w:num w:numId="17">
    <w:abstractNumId w:val="5"/>
  </w:num>
  <w:num w:numId="18">
    <w:abstractNumId w:val="3"/>
  </w:num>
  <w:num w:numId="19">
    <w:abstractNumId w:val="25"/>
  </w:num>
  <w:num w:numId="20">
    <w:abstractNumId w:val="12"/>
  </w:num>
  <w:num w:numId="21">
    <w:abstractNumId w:val="16"/>
  </w:num>
  <w:num w:numId="22">
    <w:abstractNumId w:val="9"/>
  </w:num>
  <w:num w:numId="23">
    <w:abstractNumId w:val="14"/>
  </w:num>
  <w:num w:numId="24">
    <w:abstractNumId w:val="26"/>
  </w:num>
  <w:num w:numId="25">
    <w:abstractNumId w:val="15"/>
  </w:num>
  <w:num w:numId="26">
    <w:abstractNumId w:val="2"/>
  </w:num>
  <w:num w:numId="27">
    <w:abstractNumId w:val="22"/>
  </w:num>
  <w:num w:numId="28">
    <w:abstractNumId w:val="18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3EF"/>
    <w:rsid w:val="000060F8"/>
    <w:rsid w:val="00012B6F"/>
    <w:rsid w:val="00032185"/>
    <w:rsid w:val="00032644"/>
    <w:rsid w:val="00043087"/>
    <w:rsid w:val="000623A0"/>
    <w:rsid w:val="0006536E"/>
    <w:rsid w:val="00070C67"/>
    <w:rsid w:val="0008479E"/>
    <w:rsid w:val="000953D7"/>
    <w:rsid w:val="000A2CDE"/>
    <w:rsid w:val="000C3D03"/>
    <w:rsid w:val="000C6A8C"/>
    <w:rsid w:val="000D3767"/>
    <w:rsid w:val="000D4500"/>
    <w:rsid w:val="000D552D"/>
    <w:rsid w:val="000E7B7F"/>
    <w:rsid w:val="000F52A0"/>
    <w:rsid w:val="00121009"/>
    <w:rsid w:val="00131912"/>
    <w:rsid w:val="00134EF0"/>
    <w:rsid w:val="00151550"/>
    <w:rsid w:val="00154286"/>
    <w:rsid w:val="00165232"/>
    <w:rsid w:val="001661B8"/>
    <w:rsid w:val="001709F6"/>
    <w:rsid w:val="00175841"/>
    <w:rsid w:val="00180869"/>
    <w:rsid w:val="001947C2"/>
    <w:rsid w:val="001B292C"/>
    <w:rsid w:val="001B3519"/>
    <w:rsid w:val="001D3B9E"/>
    <w:rsid w:val="001D5BA2"/>
    <w:rsid w:val="001F797E"/>
    <w:rsid w:val="002021D6"/>
    <w:rsid w:val="00220862"/>
    <w:rsid w:val="002226ED"/>
    <w:rsid w:val="00224564"/>
    <w:rsid w:val="0022690B"/>
    <w:rsid w:val="00233995"/>
    <w:rsid w:val="002534F6"/>
    <w:rsid w:val="00257760"/>
    <w:rsid w:val="0026415C"/>
    <w:rsid w:val="002765BF"/>
    <w:rsid w:val="00294CDB"/>
    <w:rsid w:val="002B3E1F"/>
    <w:rsid w:val="002B6A3F"/>
    <w:rsid w:val="002C0F35"/>
    <w:rsid w:val="002C1DEC"/>
    <w:rsid w:val="002C39D2"/>
    <w:rsid w:val="002C3C85"/>
    <w:rsid w:val="002C4840"/>
    <w:rsid w:val="002D6149"/>
    <w:rsid w:val="002E1851"/>
    <w:rsid w:val="002E30A7"/>
    <w:rsid w:val="002E359C"/>
    <w:rsid w:val="002E6914"/>
    <w:rsid w:val="002F29D3"/>
    <w:rsid w:val="00301BB6"/>
    <w:rsid w:val="0030252B"/>
    <w:rsid w:val="00304680"/>
    <w:rsid w:val="00305025"/>
    <w:rsid w:val="003107BB"/>
    <w:rsid w:val="00322E6C"/>
    <w:rsid w:val="00326C44"/>
    <w:rsid w:val="00347C3F"/>
    <w:rsid w:val="00366AD4"/>
    <w:rsid w:val="00377144"/>
    <w:rsid w:val="00385930"/>
    <w:rsid w:val="00391699"/>
    <w:rsid w:val="00391B20"/>
    <w:rsid w:val="00393676"/>
    <w:rsid w:val="003B375C"/>
    <w:rsid w:val="003C6382"/>
    <w:rsid w:val="003E1952"/>
    <w:rsid w:val="003E7090"/>
    <w:rsid w:val="0040046A"/>
    <w:rsid w:val="00403B15"/>
    <w:rsid w:val="00413F93"/>
    <w:rsid w:val="004174AA"/>
    <w:rsid w:val="004270FC"/>
    <w:rsid w:val="00431242"/>
    <w:rsid w:val="00435C3F"/>
    <w:rsid w:val="00437053"/>
    <w:rsid w:val="0044203C"/>
    <w:rsid w:val="0045242C"/>
    <w:rsid w:val="00455755"/>
    <w:rsid w:val="00462094"/>
    <w:rsid w:val="00463D4B"/>
    <w:rsid w:val="00467F14"/>
    <w:rsid w:val="004729E4"/>
    <w:rsid w:val="004811CD"/>
    <w:rsid w:val="00483B9D"/>
    <w:rsid w:val="00491555"/>
    <w:rsid w:val="00494857"/>
    <w:rsid w:val="004A4EE0"/>
    <w:rsid w:val="004A62B1"/>
    <w:rsid w:val="004B3F6E"/>
    <w:rsid w:val="004B60EC"/>
    <w:rsid w:val="004C3124"/>
    <w:rsid w:val="004C3DF9"/>
    <w:rsid w:val="004C5CB9"/>
    <w:rsid w:val="004C71FD"/>
    <w:rsid w:val="004D769B"/>
    <w:rsid w:val="004E0832"/>
    <w:rsid w:val="004E28DF"/>
    <w:rsid w:val="004E7FF5"/>
    <w:rsid w:val="004F6CA3"/>
    <w:rsid w:val="005003B5"/>
    <w:rsid w:val="00503984"/>
    <w:rsid w:val="00524284"/>
    <w:rsid w:val="00530398"/>
    <w:rsid w:val="00536E6F"/>
    <w:rsid w:val="00546D85"/>
    <w:rsid w:val="00553D1F"/>
    <w:rsid w:val="00557A39"/>
    <w:rsid w:val="00562681"/>
    <w:rsid w:val="00563B41"/>
    <w:rsid w:val="005658FE"/>
    <w:rsid w:val="005664E2"/>
    <w:rsid w:val="00574E9C"/>
    <w:rsid w:val="005815CC"/>
    <w:rsid w:val="00584148"/>
    <w:rsid w:val="0059359A"/>
    <w:rsid w:val="005B3EE0"/>
    <w:rsid w:val="005B5121"/>
    <w:rsid w:val="005B7AB4"/>
    <w:rsid w:val="005C32C4"/>
    <w:rsid w:val="005C56C5"/>
    <w:rsid w:val="005D24C3"/>
    <w:rsid w:val="005D3879"/>
    <w:rsid w:val="005E58D0"/>
    <w:rsid w:val="005E7CF4"/>
    <w:rsid w:val="005F3017"/>
    <w:rsid w:val="00614018"/>
    <w:rsid w:val="00614023"/>
    <w:rsid w:val="006221E4"/>
    <w:rsid w:val="00641F19"/>
    <w:rsid w:val="0064216D"/>
    <w:rsid w:val="00655ACC"/>
    <w:rsid w:val="00661F9E"/>
    <w:rsid w:val="00673507"/>
    <w:rsid w:val="006763A1"/>
    <w:rsid w:val="00684999"/>
    <w:rsid w:val="00687FA6"/>
    <w:rsid w:val="00691673"/>
    <w:rsid w:val="00691DE4"/>
    <w:rsid w:val="00695C2F"/>
    <w:rsid w:val="006A4A1D"/>
    <w:rsid w:val="006B62A6"/>
    <w:rsid w:val="006E2C64"/>
    <w:rsid w:val="006F2F55"/>
    <w:rsid w:val="007029C7"/>
    <w:rsid w:val="00706C98"/>
    <w:rsid w:val="00721673"/>
    <w:rsid w:val="00732EBD"/>
    <w:rsid w:val="0074352E"/>
    <w:rsid w:val="00743BC3"/>
    <w:rsid w:val="007522AA"/>
    <w:rsid w:val="007543B8"/>
    <w:rsid w:val="00792F97"/>
    <w:rsid w:val="0079647B"/>
    <w:rsid w:val="007A2F9E"/>
    <w:rsid w:val="007B4054"/>
    <w:rsid w:val="007C08EB"/>
    <w:rsid w:val="007C65E9"/>
    <w:rsid w:val="007D2CE8"/>
    <w:rsid w:val="007E30E0"/>
    <w:rsid w:val="007F0B13"/>
    <w:rsid w:val="007F238F"/>
    <w:rsid w:val="007F3368"/>
    <w:rsid w:val="008024DF"/>
    <w:rsid w:val="0080641E"/>
    <w:rsid w:val="00826254"/>
    <w:rsid w:val="00833730"/>
    <w:rsid w:val="00847373"/>
    <w:rsid w:val="00847E05"/>
    <w:rsid w:val="00855077"/>
    <w:rsid w:val="00856496"/>
    <w:rsid w:val="008846FD"/>
    <w:rsid w:val="008A53EE"/>
    <w:rsid w:val="008B13D9"/>
    <w:rsid w:val="008C3EE0"/>
    <w:rsid w:val="008E591B"/>
    <w:rsid w:val="008F75C6"/>
    <w:rsid w:val="0090109F"/>
    <w:rsid w:val="00901BD0"/>
    <w:rsid w:val="009020AE"/>
    <w:rsid w:val="009123A1"/>
    <w:rsid w:val="00917667"/>
    <w:rsid w:val="0093671B"/>
    <w:rsid w:val="009557DA"/>
    <w:rsid w:val="00956EEF"/>
    <w:rsid w:val="0096114A"/>
    <w:rsid w:val="00973441"/>
    <w:rsid w:val="00991C7C"/>
    <w:rsid w:val="009924D4"/>
    <w:rsid w:val="00994B0F"/>
    <w:rsid w:val="009A349B"/>
    <w:rsid w:val="009A586D"/>
    <w:rsid w:val="009A7211"/>
    <w:rsid w:val="009B2F6D"/>
    <w:rsid w:val="009B7DAA"/>
    <w:rsid w:val="009C3CE5"/>
    <w:rsid w:val="009C6BD2"/>
    <w:rsid w:val="009C7DB3"/>
    <w:rsid w:val="009D036D"/>
    <w:rsid w:val="009D2447"/>
    <w:rsid w:val="009E1549"/>
    <w:rsid w:val="009E3F2D"/>
    <w:rsid w:val="009E42DC"/>
    <w:rsid w:val="009E4B40"/>
    <w:rsid w:val="009F0607"/>
    <w:rsid w:val="00A0108C"/>
    <w:rsid w:val="00A021BA"/>
    <w:rsid w:val="00A04DD1"/>
    <w:rsid w:val="00A345E8"/>
    <w:rsid w:val="00A623EB"/>
    <w:rsid w:val="00A67BF7"/>
    <w:rsid w:val="00A7701D"/>
    <w:rsid w:val="00AA4051"/>
    <w:rsid w:val="00AA4437"/>
    <w:rsid w:val="00AB6BA0"/>
    <w:rsid w:val="00AC1AAE"/>
    <w:rsid w:val="00AC2B85"/>
    <w:rsid w:val="00AE413C"/>
    <w:rsid w:val="00AE6421"/>
    <w:rsid w:val="00B03E08"/>
    <w:rsid w:val="00B03FBB"/>
    <w:rsid w:val="00B20417"/>
    <w:rsid w:val="00B22983"/>
    <w:rsid w:val="00B24641"/>
    <w:rsid w:val="00B268F3"/>
    <w:rsid w:val="00B27AE9"/>
    <w:rsid w:val="00B35FC4"/>
    <w:rsid w:val="00B4190C"/>
    <w:rsid w:val="00B472A6"/>
    <w:rsid w:val="00B514B2"/>
    <w:rsid w:val="00B53B90"/>
    <w:rsid w:val="00B55BDD"/>
    <w:rsid w:val="00B6690E"/>
    <w:rsid w:val="00B706EE"/>
    <w:rsid w:val="00B7141A"/>
    <w:rsid w:val="00B724BB"/>
    <w:rsid w:val="00B7434F"/>
    <w:rsid w:val="00B85875"/>
    <w:rsid w:val="00B91C91"/>
    <w:rsid w:val="00B92893"/>
    <w:rsid w:val="00B92F43"/>
    <w:rsid w:val="00B930F8"/>
    <w:rsid w:val="00BA7E37"/>
    <w:rsid w:val="00BC2CB3"/>
    <w:rsid w:val="00BC3040"/>
    <w:rsid w:val="00BC7325"/>
    <w:rsid w:val="00BD2ACB"/>
    <w:rsid w:val="00BE28B6"/>
    <w:rsid w:val="00BE3529"/>
    <w:rsid w:val="00BF4738"/>
    <w:rsid w:val="00BF6906"/>
    <w:rsid w:val="00C01E9B"/>
    <w:rsid w:val="00C05666"/>
    <w:rsid w:val="00C17BFC"/>
    <w:rsid w:val="00C21F61"/>
    <w:rsid w:val="00C42CEA"/>
    <w:rsid w:val="00C55422"/>
    <w:rsid w:val="00C55F1E"/>
    <w:rsid w:val="00C6162C"/>
    <w:rsid w:val="00C67955"/>
    <w:rsid w:val="00C706CA"/>
    <w:rsid w:val="00C77116"/>
    <w:rsid w:val="00C8235E"/>
    <w:rsid w:val="00C9322B"/>
    <w:rsid w:val="00C937BB"/>
    <w:rsid w:val="00CA1A9A"/>
    <w:rsid w:val="00CB532C"/>
    <w:rsid w:val="00CB7238"/>
    <w:rsid w:val="00CC002F"/>
    <w:rsid w:val="00CD29F9"/>
    <w:rsid w:val="00CE58A9"/>
    <w:rsid w:val="00CF33F7"/>
    <w:rsid w:val="00D00BE1"/>
    <w:rsid w:val="00D019B0"/>
    <w:rsid w:val="00D030A7"/>
    <w:rsid w:val="00D03304"/>
    <w:rsid w:val="00D068DE"/>
    <w:rsid w:val="00D06CF8"/>
    <w:rsid w:val="00D10241"/>
    <w:rsid w:val="00D2298C"/>
    <w:rsid w:val="00D430BD"/>
    <w:rsid w:val="00D435BB"/>
    <w:rsid w:val="00D776A4"/>
    <w:rsid w:val="00D80839"/>
    <w:rsid w:val="00D85A83"/>
    <w:rsid w:val="00DA5848"/>
    <w:rsid w:val="00DA6596"/>
    <w:rsid w:val="00DA6681"/>
    <w:rsid w:val="00DA6C86"/>
    <w:rsid w:val="00DB1C8F"/>
    <w:rsid w:val="00DC57B2"/>
    <w:rsid w:val="00DD394F"/>
    <w:rsid w:val="00DE4F63"/>
    <w:rsid w:val="00DF3C3E"/>
    <w:rsid w:val="00E01323"/>
    <w:rsid w:val="00E02038"/>
    <w:rsid w:val="00E033EF"/>
    <w:rsid w:val="00E06029"/>
    <w:rsid w:val="00E16AB3"/>
    <w:rsid w:val="00E23770"/>
    <w:rsid w:val="00E457FE"/>
    <w:rsid w:val="00E4625E"/>
    <w:rsid w:val="00E47C49"/>
    <w:rsid w:val="00E64B78"/>
    <w:rsid w:val="00E6510F"/>
    <w:rsid w:val="00E671D5"/>
    <w:rsid w:val="00E6736A"/>
    <w:rsid w:val="00E738C5"/>
    <w:rsid w:val="00E8273A"/>
    <w:rsid w:val="00E827DE"/>
    <w:rsid w:val="00E93333"/>
    <w:rsid w:val="00EA77CF"/>
    <w:rsid w:val="00EB0CEE"/>
    <w:rsid w:val="00EB693D"/>
    <w:rsid w:val="00EC00CC"/>
    <w:rsid w:val="00EC2921"/>
    <w:rsid w:val="00EE3EB5"/>
    <w:rsid w:val="00EF2F39"/>
    <w:rsid w:val="00EF422E"/>
    <w:rsid w:val="00EF6F7A"/>
    <w:rsid w:val="00EF7F92"/>
    <w:rsid w:val="00F00156"/>
    <w:rsid w:val="00F044CD"/>
    <w:rsid w:val="00F110A8"/>
    <w:rsid w:val="00F13696"/>
    <w:rsid w:val="00F179F4"/>
    <w:rsid w:val="00F3045F"/>
    <w:rsid w:val="00F36F51"/>
    <w:rsid w:val="00F66F26"/>
    <w:rsid w:val="00F7289E"/>
    <w:rsid w:val="00F84560"/>
    <w:rsid w:val="00F846CA"/>
    <w:rsid w:val="00F955BC"/>
    <w:rsid w:val="00FA02E6"/>
    <w:rsid w:val="00FC14D6"/>
    <w:rsid w:val="00FC1780"/>
    <w:rsid w:val="00FC5ABE"/>
    <w:rsid w:val="00FE0E62"/>
    <w:rsid w:val="00FE2A42"/>
    <w:rsid w:val="00FE2BB3"/>
    <w:rsid w:val="00FF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184F2"/>
  <w15:chartTrackingRefBased/>
  <w15:docId w15:val="{3817ABEE-34B0-4D90-A43F-64C2CBE96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64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8064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AE6421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AE642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20417"/>
    <w:rPr>
      <w:color w:val="0563C1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792F9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92F97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92F9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92F97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92F9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792F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92F97"/>
    <w:rPr>
      <w:rFonts w:ascii="Segoe UI" w:hAnsi="Segoe UI" w:cs="Segoe U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CA1A9A"/>
    <w:rPr>
      <w:color w:val="954F72" w:themeColor="followedHyperlink"/>
      <w:u w:val="single"/>
    </w:rPr>
  </w:style>
  <w:style w:type="character" w:styleId="ad">
    <w:name w:val="Strong"/>
    <w:basedOn w:val="a0"/>
    <w:uiPriority w:val="22"/>
    <w:qFormat/>
    <w:rsid w:val="00614023"/>
    <w:rPr>
      <w:b/>
      <w:bCs/>
    </w:rPr>
  </w:style>
  <w:style w:type="character" w:styleId="HTML">
    <w:name w:val="HTML Code"/>
    <w:basedOn w:val="a0"/>
    <w:uiPriority w:val="99"/>
    <w:semiHidden/>
    <w:unhideWhenUsed/>
    <w:rsid w:val="006F2F5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a0"/>
    <w:rsid w:val="005B7AB4"/>
  </w:style>
  <w:style w:type="character" w:customStyle="1" w:styleId="pl-s">
    <w:name w:val="pl-s"/>
    <w:basedOn w:val="a0"/>
    <w:rsid w:val="005B7AB4"/>
  </w:style>
  <w:style w:type="character" w:customStyle="1" w:styleId="pl-pds">
    <w:name w:val="pl-pds"/>
    <w:basedOn w:val="a0"/>
    <w:rsid w:val="005B7AB4"/>
  </w:style>
  <w:style w:type="paragraph" w:styleId="ae">
    <w:name w:val="Normal (Web)"/>
    <w:basedOn w:val="a"/>
    <w:uiPriority w:val="99"/>
    <w:unhideWhenUsed/>
    <w:rsid w:val="009E4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Emphasis"/>
    <w:basedOn w:val="a0"/>
    <w:uiPriority w:val="20"/>
    <w:qFormat/>
    <w:rsid w:val="00DF3C3E"/>
    <w:rPr>
      <w:i/>
      <w:iCs/>
    </w:rPr>
  </w:style>
  <w:style w:type="table" w:styleId="-32">
    <w:name w:val="Grid Table 3 Accent 2"/>
    <w:basedOn w:val="a1"/>
    <w:uiPriority w:val="48"/>
    <w:rsid w:val="00847E0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22">
    <w:name w:val="Grid Table 2 Accent 2"/>
    <w:basedOn w:val="a1"/>
    <w:uiPriority w:val="47"/>
    <w:rsid w:val="00847E05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">
    <w:name w:val="Grid Table 2 Accent 3"/>
    <w:basedOn w:val="a1"/>
    <w:uiPriority w:val="47"/>
    <w:rsid w:val="00847E05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af0">
    <w:name w:val="Table Grid"/>
    <w:basedOn w:val="a1"/>
    <w:uiPriority w:val="39"/>
    <w:rsid w:val="00796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80641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64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0">
    <w:name w:val="HTML Preformatted"/>
    <w:basedOn w:val="a"/>
    <w:link w:val="HTML1"/>
    <w:uiPriority w:val="99"/>
    <w:semiHidden/>
    <w:unhideWhenUsed/>
    <w:rsid w:val="00566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664E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Typewriter"/>
    <w:basedOn w:val="a0"/>
    <w:uiPriority w:val="99"/>
    <w:semiHidden/>
    <w:unhideWhenUsed/>
    <w:rsid w:val="00E933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93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9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53823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4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959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86232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8468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7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0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42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78203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2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61690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7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4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25786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69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56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7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5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7630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37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0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93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04062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91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6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3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1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33137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051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  <w:div w:id="2060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LDIF" TargetMode="External"/><Relationship Id="rId18" Type="http://schemas.openxmlformats.org/officeDocument/2006/relationships/hyperlink" Target="https://www.intuit.ru/studies/courses/991/216/lecture/5567?page=2" TargetMode="External"/><Relationship Id="rId26" Type="http://schemas.openxmlformats.org/officeDocument/2006/relationships/hyperlink" Target="https://context.reverso.net/%D0%BF%D0%B5%D1%80%D0%B5%D0%B2%D0%BE%D0%B4/%D1%80%D1%83%D1%81%D1%81%D0%BA%D0%B8%D0%B9-%D0%B0%D0%BD%D0%B3%D0%BB%D0%B8%D0%B9%D1%81%D0%BA%D0%B8%D0%B9/%D0%BE%D1%82%D0%BD%D0%BE%D1%88%D0%B5%D0%BD%D0%B8%D1%8E+%D0%BA+%D0%B7%D0%B0%D0%B3%D0%BB%D0%B0%D0%B2%D0%BD%D1%8B%D0%BC+%D0%B8+%D0%BC%D0%B0%D0%BB%D0%B5%D0%BD%D1%8C%D0%BA%D0%B8%D0%BC+%D0%B1%D1%83%D0%BA%D0%B2%D0%B0%D0%BC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jraleman/42_Piscine-C/blob/master/day00/ex05/people.sh" TargetMode="External"/><Relationship Id="rId34" Type="http://schemas.openxmlformats.org/officeDocument/2006/relationships/hyperlink" Target="https://rtfm.co.ua/ldap-utilita-ldapsearch-osnovnye-opcii/" TargetMode="External"/><Relationship Id="rId7" Type="http://schemas.openxmlformats.org/officeDocument/2006/relationships/hyperlink" Target="https://medium.com/@ytyubox/42-&#30340;&#33258;&#25105;&#25361;&#25136;-day00-ex04-linux-b8e0b0cd8b48" TargetMode="External"/><Relationship Id="rId12" Type="http://schemas.openxmlformats.org/officeDocument/2006/relationships/hyperlink" Target="https://www.opennet.ru/docs/RUS/ldap_apacheds/ch14/" TargetMode="External"/><Relationship Id="rId17" Type="http://schemas.openxmlformats.org/officeDocument/2006/relationships/hyperlink" Target="http://pyatilistnik.org/chto-takoe-distinguished-name-v-active-directory/" TargetMode="External"/><Relationship Id="rId25" Type="http://schemas.openxmlformats.org/officeDocument/2006/relationships/hyperlink" Target="https://ru.wikipedia.org/wiki/LDIF" TargetMode="External"/><Relationship Id="rId33" Type="http://schemas.openxmlformats.org/officeDocument/2006/relationships/hyperlink" Target="https://ru.wikipedia.org/wiki/Sort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tore.mik.ua/orelly/unix/sedawk/appa_03.htm" TargetMode="External"/><Relationship Id="rId20" Type="http://schemas.openxmlformats.org/officeDocument/2006/relationships/hyperlink" Target="https://github.com/oulhafiane/1337-42-Pool/blob/master/j00/ex05/people.sh" TargetMode="External"/><Relationship Id="rId29" Type="http://schemas.openxmlformats.org/officeDocument/2006/relationships/hyperlink" Target="https://ru.wikipedia.org/wiki/LDI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setsefly/42-piscine_self_study/tree/master/d00/ex04" TargetMode="External"/><Relationship Id="rId11" Type="http://schemas.openxmlformats.org/officeDocument/2006/relationships/hyperlink" Target="https://ru.wikipedia.org/wiki/LDAP" TargetMode="External"/><Relationship Id="rId24" Type="http://schemas.openxmlformats.org/officeDocument/2006/relationships/hyperlink" Target="https://www.opennet.ru/man.shtml?topic=ldapsearch&amp;category=8&amp;russian=0" TargetMode="External"/><Relationship Id="rId32" Type="http://schemas.openxmlformats.org/officeDocument/2006/relationships/hyperlink" Target="https://losst.ru/gerp-poisk-vnutri-fajlov-v-linux" TargetMode="External"/><Relationship Id="rId37" Type="http://schemas.openxmlformats.org/officeDocument/2006/relationships/hyperlink" Target="http://docs.kpda.ru/index.jsp?topic=%2Fru.kpda.doc.neutrino_utilities_ru%2Ff%2Ffile.html&amp;cp=0_2_8_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ennet.ru/man.shtml?topic=sed&amp;category=1" TargetMode="External"/><Relationship Id="rId23" Type="http://schemas.openxmlformats.org/officeDocument/2006/relationships/hyperlink" Target="https://github.com/tsetsefly/42-piscine_self_study/blob/master/d00/ex05/ex05.md" TargetMode="External"/><Relationship Id="rId28" Type="http://schemas.openxmlformats.org/officeDocument/2006/relationships/hyperlink" Target="https://www.opennet.ru/docs/RUS/ldap_apacheds/ch14/" TargetMode="External"/><Relationship Id="rId36" Type="http://schemas.openxmlformats.org/officeDocument/2006/relationships/hyperlink" Target="https://pro-ldap.ru/tr/zytrax/ch14/" TargetMode="External"/><Relationship Id="rId10" Type="http://schemas.openxmlformats.org/officeDocument/2006/relationships/hyperlink" Target="https://pro-ldap.ru/tr/admin24/sasl.html" TargetMode="External"/><Relationship Id="rId19" Type="http://schemas.openxmlformats.org/officeDocument/2006/relationships/hyperlink" Target="https://losst.ru/zapusk-skripta-sh-v-linux" TargetMode="External"/><Relationship Id="rId31" Type="http://schemas.openxmlformats.org/officeDocument/2006/relationships/hyperlink" Target="https://ru.wikipedia.org/wiki/LDI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opennet.ru/docs/RUS/ldap_apacheds/ch14/" TargetMode="External"/><Relationship Id="rId14" Type="http://schemas.openxmlformats.org/officeDocument/2006/relationships/hyperlink" Target="https://losst.ru/komanda-sed-linux" TargetMode="External"/><Relationship Id="rId22" Type="http://schemas.openxmlformats.org/officeDocument/2006/relationships/hyperlink" Target="https://medium.com/@ytyubox/42-&#30340;&#33258;&#25105;&#25361;&#25136;-day00-ex05-linux-44e4b8b688ce" TargetMode="External"/><Relationship Id="rId27" Type="http://schemas.openxmlformats.org/officeDocument/2006/relationships/hyperlink" Target="https://ru.wikipedia.org/wiki/LDAP" TargetMode="External"/><Relationship Id="rId30" Type="http://schemas.openxmlformats.org/officeDocument/2006/relationships/hyperlink" Target="https://www.opennet.ru/docs/RUS/ldap_apacheds/ch14/" TargetMode="External"/><Relationship Id="rId35" Type="http://schemas.openxmlformats.org/officeDocument/2006/relationships/hyperlink" Target="https://pro-ldap.ru/tr/zytrax/ch14/" TargetMode="External"/><Relationship Id="rId8" Type="http://schemas.openxmlformats.org/officeDocument/2006/relationships/hyperlink" Target="https://ru.wikipedia.org/wiki/LDAP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978BA-DDBA-41D8-9397-DD8D83CB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9723</TotalTime>
  <Pages>4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Александра Бакакина</cp:lastModifiedBy>
  <cp:revision>37</cp:revision>
  <dcterms:created xsi:type="dcterms:W3CDTF">2019-10-01T09:11:00Z</dcterms:created>
  <dcterms:modified xsi:type="dcterms:W3CDTF">2020-01-28T21:33:00Z</dcterms:modified>
</cp:coreProperties>
</file>