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96A8" w14:textId="77777777" w:rsidR="00D35CBB" w:rsidRPr="00D35CBB" w:rsidRDefault="00D35CBB" w:rsidP="00D35CBB">
      <w:pPr>
        <w:numPr>
          <w:ilvl w:val="0"/>
          <w:numId w:val="4"/>
        </w:numPr>
      </w:pPr>
      <w:r w:rsidRPr="00D35CBB">
        <w:rPr>
          <w:b/>
          <w:bCs/>
        </w:rPr>
        <w:t> </w:t>
      </w:r>
      <w:r w:rsidRPr="00D35CBB">
        <w:t>Critically evaluate whether Carrefour should have focused more on specific strategic pillars (from the four they focused on equally) in terms of increased investments and justify your reasoning.</w:t>
      </w:r>
    </w:p>
    <w:p w14:paraId="53D85750" w14:textId="3EB6B900" w:rsidR="00D35CBB" w:rsidRDefault="00D35CBB" w:rsidP="00D35CBB">
      <w:pPr>
        <w:numPr>
          <w:ilvl w:val="0"/>
          <w:numId w:val="4"/>
        </w:numPr>
      </w:pPr>
      <w:r w:rsidRPr="00D35CBB">
        <w:t>Using specific examples mentioned in the case, describe two ways in which Carrefour’s focus on partnerships helped them expand their digital footprint</w:t>
      </w:r>
      <w:r>
        <w:t>.</w:t>
      </w:r>
    </w:p>
    <w:p w14:paraId="039E8C8C" w14:textId="20D05B0A" w:rsidR="00517B4A" w:rsidRDefault="00542F75" w:rsidP="00517B4A">
      <w:r>
        <w:t>Carrefour formed strategic partnerships with third-party logistics compa</w:t>
      </w:r>
      <w:r w:rsidR="00FB18DF">
        <w:t xml:space="preserve">nies like UberEATS to achieve broader customer reach and optimizing deliveries. </w:t>
      </w:r>
    </w:p>
    <w:p w14:paraId="0A4F32C8" w14:textId="03607868" w:rsidR="00FB18DF" w:rsidRDefault="00FB18DF" w:rsidP="00517B4A">
      <w:r>
        <w:t xml:space="preserve">Carrefour </w:t>
      </w:r>
      <w:r w:rsidR="002F3A86">
        <w:t xml:space="preserve">and Publicis </w:t>
      </w:r>
      <w:r>
        <w:t xml:space="preserve">also launched a retail media service hub called </w:t>
      </w:r>
      <w:proofErr w:type="spellStart"/>
      <w:r>
        <w:t>Unlimitail</w:t>
      </w:r>
      <w:proofErr w:type="spellEnd"/>
      <w:r>
        <w:t xml:space="preserve"> open not only to brand partners but also all market players. Partnering with other retailers was strategic move to create a global customer base</w:t>
      </w:r>
      <w:r w:rsidR="002F3A86">
        <w:t xml:space="preserve"> and create a way to coordinate and share data among the retailers</w:t>
      </w:r>
      <w:r>
        <w:t xml:space="preserve">. </w:t>
      </w:r>
      <w:r w:rsidR="002F3A86">
        <w:t xml:space="preserve">This positioned the </w:t>
      </w:r>
      <w:proofErr w:type="spellStart"/>
      <w:r w:rsidR="002F3A86">
        <w:t>Unlimitail</w:t>
      </w:r>
      <w:proofErr w:type="spellEnd"/>
      <w:r w:rsidR="002F3A86">
        <w:t xml:space="preserve"> as the industry’s leading and preferred technology platform. Major competitor brands also used their customer data to provide brands with highly targeted advertising.</w:t>
      </w:r>
    </w:p>
    <w:p w14:paraId="2A0AE2F1" w14:textId="0A56810B" w:rsidR="0086325E" w:rsidRDefault="0086325E" w:rsidP="00517B4A">
      <w:r>
        <w:t xml:space="preserve">Carrefour also partnered with various banks to expand their financial services to the customers as debit and credit cards, personal loans, to encourage customers make more purchases and gain loyalty rewards and </w:t>
      </w:r>
      <w:proofErr w:type="spellStart"/>
      <w:r>
        <w:t>bonues</w:t>
      </w:r>
      <w:proofErr w:type="spellEnd"/>
      <w:r>
        <w:t xml:space="preserve">. </w:t>
      </w:r>
    </w:p>
    <w:p w14:paraId="51B0D801" w14:textId="77777777" w:rsidR="00517B4A" w:rsidRDefault="00517B4A" w:rsidP="00517B4A"/>
    <w:p w14:paraId="39F0DF9D" w14:textId="77777777" w:rsidR="00517B4A" w:rsidRDefault="00517B4A" w:rsidP="00517B4A"/>
    <w:p w14:paraId="0F05F578" w14:textId="77777777" w:rsidR="00517B4A" w:rsidRPr="00D35CBB" w:rsidRDefault="00517B4A" w:rsidP="00517B4A"/>
    <w:p w14:paraId="2D9A7F51" w14:textId="77777777" w:rsidR="00D35CBB" w:rsidRDefault="00D35CBB" w:rsidP="00D35CBB">
      <w:pPr>
        <w:numPr>
          <w:ilvl w:val="0"/>
          <w:numId w:val="4"/>
        </w:numPr>
      </w:pPr>
      <w:r w:rsidRPr="00D35CBB">
        <w:t>How did the way in which Carrefour leveraged data help them outperform their competitors?</w:t>
      </w:r>
    </w:p>
    <w:p w14:paraId="0E97D201" w14:textId="3F7DF725" w:rsidR="002F3A86" w:rsidRDefault="002F3A86" w:rsidP="002F3A86">
      <w:pPr>
        <w:ind w:left="720"/>
      </w:pPr>
      <w:r>
        <w:t xml:space="preserve">Carrefour outpaced competitors by effectively structuring and leveraging its data through a dedicated retails media network called Carrefour links. The network offered solutions for customer acquisition, conversion, and customer relationship development. This enabled them to understand better the buying behaviors, to customize strategies for enhancing customer loyalty and achieving business goals. </w:t>
      </w:r>
      <w:r w:rsidR="005D32A5">
        <w:t xml:space="preserve">Leveraging data enabled them to generate impactful insights and optimize their processes. The developed automation processes as an assortment builder tool which allowed managers to automatically create offerings for online customers. </w:t>
      </w:r>
    </w:p>
    <w:p w14:paraId="4EDAF242" w14:textId="22701132" w:rsidR="005D32A5" w:rsidRDefault="005D32A5" w:rsidP="002F3A86">
      <w:pPr>
        <w:ind w:left="720"/>
      </w:pPr>
      <w:r>
        <w:t xml:space="preserve">Additionally, Carrefour focused on consolidating technology across different regions in Europe to standardize and improve data quality creating data lakes to consolidate consumer information. </w:t>
      </w:r>
    </w:p>
    <w:p w14:paraId="6B78AFA1" w14:textId="1EA97660" w:rsidR="005D32A5" w:rsidRDefault="005D32A5" w:rsidP="002F3A86">
      <w:pPr>
        <w:ind w:left="720"/>
      </w:pPr>
      <w:r>
        <w:t xml:space="preserve">Carrefour also put much effort into improving their staff’s data literacy to foster a data-centric culture to enable their employees access and analyze data. </w:t>
      </w:r>
    </w:p>
    <w:p w14:paraId="25F7ED95" w14:textId="1723BE71" w:rsidR="0086325E" w:rsidRPr="00D35CBB" w:rsidRDefault="0086325E" w:rsidP="002F3A86">
      <w:pPr>
        <w:ind w:left="720"/>
      </w:pPr>
    </w:p>
    <w:p w14:paraId="1EF9E032" w14:textId="77777777" w:rsidR="009B4C6F" w:rsidRDefault="009B4C6F"/>
    <w:sectPr w:rsidR="009B4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26A09"/>
    <w:multiLevelType w:val="multilevel"/>
    <w:tmpl w:val="7F6A9584"/>
    <w:lvl w:ilvl="0">
      <w:numFmt w:val="decimal"/>
      <w:pStyle w:val="TableListBullet"/>
      <w:lvlText w:val=""/>
      <w:lvlJc w:val="left"/>
    </w:lvl>
    <w:lvl w:ilvl="1">
      <w:numFmt w:val="decimal"/>
      <w:lvlText w:val=""/>
      <w:lvlJc w:val="left"/>
    </w:lvl>
    <w:lvl w:ilvl="2">
      <w:start w:val="1"/>
      <w:numFmt w:val="bullet"/>
      <w:lvlText w:val=""/>
      <w:lvlJc w:val="left"/>
      <w:pPr>
        <w:ind w:left="720" w:hanging="360"/>
      </w:pPr>
      <w:rPr>
        <w:rFonts w:ascii="Symbol" w:hAnsi="Symbo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2DC4D3D"/>
    <w:multiLevelType w:val="multilevel"/>
    <w:tmpl w:val="DB3C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1728522">
    <w:abstractNumId w:val="0"/>
  </w:num>
  <w:num w:numId="2" w16cid:durableId="942153294">
    <w:abstractNumId w:val="0"/>
  </w:num>
  <w:num w:numId="3" w16cid:durableId="955985209">
    <w:abstractNumId w:val="0"/>
  </w:num>
  <w:num w:numId="4" w16cid:durableId="346492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BB"/>
    <w:rsid w:val="00171A4C"/>
    <w:rsid w:val="001E13A8"/>
    <w:rsid w:val="0023776F"/>
    <w:rsid w:val="002F3A86"/>
    <w:rsid w:val="004449EB"/>
    <w:rsid w:val="00466422"/>
    <w:rsid w:val="00517B4A"/>
    <w:rsid w:val="00542F75"/>
    <w:rsid w:val="00595147"/>
    <w:rsid w:val="005D32A5"/>
    <w:rsid w:val="0067193F"/>
    <w:rsid w:val="007D481E"/>
    <w:rsid w:val="0086325E"/>
    <w:rsid w:val="008C0C8D"/>
    <w:rsid w:val="009B4C6F"/>
    <w:rsid w:val="00C44E3A"/>
    <w:rsid w:val="00C90868"/>
    <w:rsid w:val="00CA4AFD"/>
    <w:rsid w:val="00D23C33"/>
    <w:rsid w:val="00D35CBB"/>
    <w:rsid w:val="00DE79A2"/>
    <w:rsid w:val="00EA731B"/>
    <w:rsid w:val="00F9090E"/>
    <w:rsid w:val="00FB1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34B63"/>
  <w15:chartTrackingRefBased/>
  <w15:docId w15:val="{CAA2AC65-5836-4C4E-A73B-C3B0CBD4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422"/>
  </w:style>
  <w:style w:type="paragraph" w:styleId="Heading1">
    <w:name w:val="heading 1"/>
    <w:basedOn w:val="Normal"/>
    <w:next w:val="Normal"/>
    <w:link w:val="Heading1Char"/>
    <w:uiPriority w:val="9"/>
    <w:qFormat/>
    <w:rsid w:val="00466422"/>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66422"/>
    <w:pPr>
      <w:keepNext/>
      <w:keepLines/>
      <w:spacing w:before="360" w:after="240" w:line="240" w:lineRule="auto"/>
      <w:outlineLvl w:val="1"/>
    </w:pPr>
    <w:rPr>
      <w:rFonts w:asciiTheme="majorHAnsi" w:eastAsiaTheme="majorEastAsia" w:hAnsiTheme="majorHAnsi" w:cstheme="majorBidi"/>
      <w:b/>
      <w:bCs/>
      <w:color w:val="4472C4" w:themeColor="accent1"/>
      <w:sz w:val="32"/>
      <w:szCs w:val="32"/>
    </w:rPr>
  </w:style>
  <w:style w:type="paragraph" w:styleId="Heading3">
    <w:name w:val="heading 3"/>
    <w:basedOn w:val="Normal"/>
    <w:next w:val="Normal"/>
    <w:link w:val="Heading3Char"/>
    <w:uiPriority w:val="9"/>
    <w:unhideWhenUsed/>
    <w:qFormat/>
    <w:rsid w:val="00466422"/>
    <w:pPr>
      <w:pBdr>
        <w:top w:val="single" w:sz="6" w:space="2" w:color="4472C4" w:themeColor="accent1"/>
      </w:pBdr>
      <w:spacing w:before="360" w:after="240" w:line="288" w:lineRule="auto"/>
      <w:outlineLvl w:val="2"/>
    </w:pPr>
    <w:rPr>
      <w:caps/>
      <w:color w:val="0070C0"/>
      <w:spacing w:val="15"/>
      <w:sz w:val="24"/>
      <w:szCs w:val="24"/>
    </w:rPr>
  </w:style>
  <w:style w:type="paragraph" w:styleId="Heading4">
    <w:name w:val="heading 4"/>
    <w:basedOn w:val="Normal"/>
    <w:next w:val="Normal"/>
    <w:link w:val="Heading4Char"/>
    <w:uiPriority w:val="9"/>
    <w:unhideWhenUsed/>
    <w:qFormat/>
    <w:rsid w:val="00466422"/>
    <w:pPr>
      <w:spacing w:before="240" w:after="240"/>
      <w:ind w:left="274"/>
      <w:contextualSpacing/>
      <w:outlineLvl w:val="3"/>
    </w:pPr>
    <w:rPr>
      <w:color w:val="0070C0"/>
      <w:spacing w:val="15"/>
      <w:u w:val="single"/>
    </w:rPr>
  </w:style>
  <w:style w:type="paragraph" w:styleId="Heading5">
    <w:name w:val="heading 5"/>
    <w:basedOn w:val="Normal"/>
    <w:next w:val="Normal"/>
    <w:link w:val="Heading5Char"/>
    <w:uiPriority w:val="9"/>
    <w:semiHidden/>
    <w:unhideWhenUsed/>
    <w:qFormat/>
    <w:rsid w:val="00466422"/>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66422"/>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66422"/>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66422"/>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66422"/>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BodyText"/>
    <w:uiPriority w:val="1"/>
    <w:qFormat/>
    <w:rsid w:val="00466422"/>
    <w:pPr>
      <w:spacing w:before="40" w:after="40" w:line="240" w:lineRule="auto"/>
      <w:jc w:val="both"/>
    </w:pPr>
    <w:rPr>
      <w:kern w:val="18"/>
      <w:sz w:val="16"/>
      <w:szCs w:val="18"/>
    </w:rPr>
  </w:style>
  <w:style w:type="paragraph" w:styleId="BodyText">
    <w:name w:val="Body Text"/>
    <w:basedOn w:val="Normal"/>
    <w:link w:val="BodyTextChar"/>
    <w:uiPriority w:val="99"/>
    <w:semiHidden/>
    <w:unhideWhenUsed/>
    <w:rsid w:val="007D481E"/>
    <w:pPr>
      <w:spacing w:after="120"/>
    </w:pPr>
  </w:style>
  <w:style w:type="character" w:customStyle="1" w:styleId="BodyTextChar">
    <w:name w:val="Body Text Char"/>
    <w:basedOn w:val="DefaultParagraphFont"/>
    <w:link w:val="BodyText"/>
    <w:uiPriority w:val="99"/>
    <w:semiHidden/>
    <w:rsid w:val="007D481E"/>
  </w:style>
  <w:style w:type="paragraph" w:customStyle="1" w:styleId="TableListNumber">
    <w:name w:val="Table List Number"/>
    <w:basedOn w:val="BodyText"/>
    <w:uiPriority w:val="19"/>
    <w:qFormat/>
    <w:rsid w:val="00466422"/>
    <w:pPr>
      <w:spacing w:after="40" w:line="240" w:lineRule="auto"/>
      <w:jc w:val="both"/>
    </w:pPr>
    <w:rPr>
      <w:kern w:val="18"/>
      <w:sz w:val="16"/>
      <w:szCs w:val="18"/>
    </w:rPr>
  </w:style>
  <w:style w:type="paragraph" w:customStyle="1" w:styleId="TableListBullet">
    <w:name w:val="Table List Bullet"/>
    <w:basedOn w:val="Normal"/>
    <w:uiPriority w:val="14"/>
    <w:qFormat/>
    <w:rsid w:val="00466422"/>
    <w:pPr>
      <w:numPr>
        <w:numId w:val="3"/>
      </w:numPr>
      <w:spacing w:after="0" w:line="240" w:lineRule="auto"/>
    </w:pPr>
    <w:rPr>
      <w:kern w:val="18"/>
      <w:sz w:val="14"/>
      <w:szCs w:val="18"/>
    </w:rPr>
  </w:style>
  <w:style w:type="paragraph" w:customStyle="1" w:styleId="TableListBullet3">
    <w:name w:val="Table List Bullet 3"/>
    <w:basedOn w:val="Normal"/>
    <w:uiPriority w:val="16"/>
    <w:qFormat/>
    <w:rsid w:val="00466422"/>
    <w:pPr>
      <w:spacing w:after="40" w:line="240" w:lineRule="auto"/>
    </w:pPr>
    <w:rPr>
      <w:kern w:val="18"/>
      <w:sz w:val="16"/>
      <w:szCs w:val="18"/>
    </w:rPr>
  </w:style>
  <w:style w:type="paragraph" w:customStyle="1" w:styleId="TableParagraph">
    <w:name w:val="Table Paragraph"/>
    <w:basedOn w:val="Normal"/>
    <w:uiPriority w:val="1"/>
    <w:qFormat/>
    <w:rsid w:val="00466422"/>
    <w:pPr>
      <w:widowControl w:val="0"/>
      <w:autoSpaceDE w:val="0"/>
      <w:autoSpaceDN w:val="0"/>
      <w:spacing w:after="0" w:line="240" w:lineRule="auto"/>
      <w:jc w:val="center"/>
    </w:pPr>
    <w:rPr>
      <w:rFonts w:ascii="Arial Narrow" w:eastAsia="Arial Narrow" w:hAnsi="Arial Narrow" w:cs="Arial Narrow"/>
    </w:rPr>
  </w:style>
  <w:style w:type="paragraph" w:customStyle="1" w:styleId="TableListBullet2">
    <w:name w:val="Table List Bullet 2"/>
    <w:basedOn w:val="Normal"/>
    <w:uiPriority w:val="15"/>
    <w:qFormat/>
    <w:rsid w:val="00466422"/>
    <w:pPr>
      <w:spacing w:after="40" w:line="240" w:lineRule="auto"/>
      <w:ind w:left="568" w:hanging="284"/>
    </w:pPr>
    <w:rPr>
      <w:kern w:val="18"/>
      <w:sz w:val="16"/>
      <w:szCs w:val="18"/>
    </w:rPr>
  </w:style>
  <w:style w:type="character" w:customStyle="1" w:styleId="Heading1Char">
    <w:name w:val="Heading 1 Char"/>
    <w:basedOn w:val="DefaultParagraphFont"/>
    <w:link w:val="Heading1"/>
    <w:uiPriority w:val="9"/>
    <w:rsid w:val="00466422"/>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466422"/>
    <w:rPr>
      <w:rFonts w:asciiTheme="majorHAnsi" w:eastAsiaTheme="majorEastAsia" w:hAnsiTheme="majorHAnsi" w:cstheme="majorBidi"/>
      <w:b/>
      <w:bCs/>
      <w:color w:val="4472C4" w:themeColor="accent1"/>
      <w:sz w:val="32"/>
      <w:szCs w:val="32"/>
    </w:rPr>
  </w:style>
  <w:style w:type="character" w:customStyle="1" w:styleId="Heading3Char">
    <w:name w:val="Heading 3 Char"/>
    <w:basedOn w:val="DefaultParagraphFont"/>
    <w:link w:val="Heading3"/>
    <w:uiPriority w:val="9"/>
    <w:rsid w:val="00466422"/>
    <w:rPr>
      <w:caps/>
      <w:color w:val="0070C0"/>
      <w:spacing w:val="15"/>
      <w:sz w:val="24"/>
      <w:szCs w:val="24"/>
    </w:rPr>
  </w:style>
  <w:style w:type="character" w:customStyle="1" w:styleId="Heading4Char">
    <w:name w:val="Heading 4 Char"/>
    <w:basedOn w:val="DefaultParagraphFont"/>
    <w:link w:val="Heading4"/>
    <w:uiPriority w:val="9"/>
    <w:rsid w:val="00466422"/>
    <w:rPr>
      <w:color w:val="0070C0"/>
      <w:spacing w:val="15"/>
      <w:u w:val="single"/>
    </w:rPr>
  </w:style>
  <w:style w:type="character" w:customStyle="1" w:styleId="Heading5Char">
    <w:name w:val="Heading 5 Char"/>
    <w:basedOn w:val="DefaultParagraphFont"/>
    <w:link w:val="Heading5"/>
    <w:uiPriority w:val="9"/>
    <w:semiHidden/>
    <w:rsid w:val="00466422"/>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66422"/>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66422"/>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66422"/>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66422"/>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66422"/>
    <w:pPr>
      <w:spacing w:line="240" w:lineRule="auto"/>
    </w:pPr>
    <w:rPr>
      <w:b/>
      <w:bCs/>
      <w:smallCaps/>
      <w:color w:val="44546A" w:themeColor="text2"/>
    </w:rPr>
  </w:style>
  <w:style w:type="paragraph" w:styleId="Title">
    <w:name w:val="Title"/>
    <w:basedOn w:val="Normal"/>
    <w:next w:val="Normal"/>
    <w:link w:val="TitleChar"/>
    <w:uiPriority w:val="10"/>
    <w:qFormat/>
    <w:rsid w:val="00466422"/>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66422"/>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66422"/>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66422"/>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66422"/>
    <w:rPr>
      <w:b/>
      <w:bCs/>
    </w:rPr>
  </w:style>
  <w:style w:type="character" w:styleId="Emphasis">
    <w:name w:val="Emphasis"/>
    <w:basedOn w:val="DefaultParagraphFont"/>
    <w:uiPriority w:val="20"/>
    <w:qFormat/>
    <w:rsid w:val="00466422"/>
    <w:rPr>
      <w:i/>
      <w:iCs/>
    </w:rPr>
  </w:style>
  <w:style w:type="paragraph" w:styleId="NoSpacing">
    <w:name w:val="No Spacing"/>
    <w:uiPriority w:val="1"/>
    <w:qFormat/>
    <w:rsid w:val="00466422"/>
    <w:pPr>
      <w:spacing w:after="0" w:line="240" w:lineRule="auto"/>
    </w:pPr>
  </w:style>
  <w:style w:type="paragraph" w:styleId="ListParagraph">
    <w:name w:val="List Paragraph"/>
    <w:basedOn w:val="Normal"/>
    <w:link w:val="ListParagraphChar"/>
    <w:uiPriority w:val="34"/>
    <w:qFormat/>
    <w:rsid w:val="00466422"/>
    <w:pPr>
      <w:spacing w:before="120" w:after="120" w:line="288" w:lineRule="auto"/>
      <w:contextualSpacing/>
    </w:pPr>
  </w:style>
  <w:style w:type="character" w:customStyle="1" w:styleId="ListParagraphChar">
    <w:name w:val="List Paragraph Char"/>
    <w:basedOn w:val="DefaultParagraphFont"/>
    <w:link w:val="ListParagraph"/>
    <w:uiPriority w:val="34"/>
    <w:rsid w:val="00466422"/>
  </w:style>
  <w:style w:type="paragraph" w:styleId="Quote">
    <w:name w:val="Quote"/>
    <w:basedOn w:val="Normal"/>
    <w:next w:val="Normal"/>
    <w:link w:val="QuoteChar"/>
    <w:uiPriority w:val="29"/>
    <w:qFormat/>
    <w:rsid w:val="00466422"/>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66422"/>
    <w:rPr>
      <w:color w:val="44546A" w:themeColor="text2"/>
      <w:sz w:val="24"/>
      <w:szCs w:val="24"/>
    </w:rPr>
  </w:style>
  <w:style w:type="paragraph" w:styleId="IntenseQuote">
    <w:name w:val="Intense Quote"/>
    <w:basedOn w:val="Normal"/>
    <w:next w:val="Normal"/>
    <w:link w:val="IntenseQuoteChar"/>
    <w:uiPriority w:val="30"/>
    <w:qFormat/>
    <w:rsid w:val="00466422"/>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66422"/>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66422"/>
    <w:rPr>
      <w:i/>
      <w:iCs/>
      <w:color w:val="595959" w:themeColor="text1" w:themeTint="A6"/>
    </w:rPr>
  </w:style>
  <w:style w:type="character" w:styleId="IntenseEmphasis">
    <w:name w:val="Intense Emphasis"/>
    <w:basedOn w:val="DefaultParagraphFont"/>
    <w:uiPriority w:val="21"/>
    <w:qFormat/>
    <w:rsid w:val="00466422"/>
    <w:rPr>
      <w:b/>
      <w:bCs/>
      <w:i/>
      <w:iCs/>
    </w:rPr>
  </w:style>
  <w:style w:type="character" w:styleId="SubtleReference">
    <w:name w:val="Subtle Reference"/>
    <w:uiPriority w:val="31"/>
    <w:qFormat/>
    <w:rsid w:val="00466422"/>
    <w:rPr>
      <w:i/>
      <w:iCs/>
      <w:color w:val="A6A6A6" w:themeColor="background1" w:themeShade="A6"/>
    </w:rPr>
  </w:style>
  <w:style w:type="character" w:styleId="IntenseReference">
    <w:name w:val="Intense Reference"/>
    <w:basedOn w:val="DefaultParagraphFont"/>
    <w:uiPriority w:val="32"/>
    <w:qFormat/>
    <w:rsid w:val="00466422"/>
    <w:rPr>
      <w:b/>
      <w:bCs/>
      <w:smallCaps/>
      <w:color w:val="44546A" w:themeColor="text2"/>
      <w:u w:val="single"/>
    </w:rPr>
  </w:style>
  <w:style w:type="character" w:styleId="BookTitle">
    <w:name w:val="Book Title"/>
    <w:basedOn w:val="DefaultParagraphFont"/>
    <w:uiPriority w:val="33"/>
    <w:qFormat/>
    <w:rsid w:val="00466422"/>
    <w:rPr>
      <w:b/>
      <w:bCs/>
      <w:smallCaps/>
      <w:spacing w:val="10"/>
    </w:rPr>
  </w:style>
  <w:style w:type="paragraph" w:styleId="TOCHeading">
    <w:name w:val="TOC Heading"/>
    <w:basedOn w:val="Heading1"/>
    <w:next w:val="Normal"/>
    <w:uiPriority w:val="39"/>
    <w:unhideWhenUsed/>
    <w:qFormat/>
    <w:rsid w:val="0046642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Pages>
  <Words>345</Words>
  <Characters>1951</Characters>
  <Application>Microsoft Office Word</Application>
  <DocSecurity>0</DocSecurity>
  <Lines>30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Murashova</dc:creator>
  <cp:keywords/>
  <dc:description/>
  <cp:lastModifiedBy>Olga Murashova</cp:lastModifiedBy>
  <cp:revision>1</cp:revision>
  <dcterms:created xsi:type="dcterms:W3CDTF">2026-10-22T15:31:00Z</dcterms:created>
  <dcterms:modified xsi:type="dcterms:W3CDTF">2026-10-22T20:57:00Z</dcterms:modified>
</cp:coreProperties>
</file>