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7B8" w:rsidRPr="00B21205" w:rsidRDefault="001E17B8" w:rsidP="001E17B8">
      <w:pPr>
        <w:pStyle w:val="a3"/>
        <w:spacing w:before="0" w:beforeAutospacing="0" w:after="0" w:afterAutospacing="0"/>
        <w:jc w:val="center"/>
        <w:rPr>
          <w:color w:val="000000"/>
          <w:sz w:val="28"/>
          <w:szCs w:val="28"/>
        </w:rPr>
      </w:pPr>
      <w:r w:rsidRPr="00B21205">
        <w:rPr>
          <w:color w:val="000000"/>
          <w:sz w:val="28"/>
          <w:szCs w:val="28"/>
        </w:rPr>
        <w:t>Открытый урок русского языка</w:t>
      </w:r>
    </w:p>
    <w:p w:rsidR="001E17B8" w:rsidRPr="00B21205" w:rsidRDefault="001E17B8" w:rsidP="001E17B8">
      <w:pPr>
        <w:pStyle w:val="a3"/>
        <w:spacing w:before="0" w:beforeAutospacing="0" w:after="0" w:afterAutospacing="0"/>
        <w:jc w:val="center"/>
        <w:rPr>
          <w:color w:val="000000"/>
          <w:sz w:val="28"/>
          <w:szCs w:val="28"/>
        </w:rPr>
      </w:pPr>
      <w:r w:rsidRPr="00B21205">
        <w:rPr>
          <w:color w:val="000000"/>
          <w:sz w:val="28"/>
          <w:szCs w:val="28"/>
        </w:rPr>
        <w:t>по программе "Перспективная начальная школа". 3-й класс.</w:t>
      </w:r>
    </w:p>
    <w:p w:rsidR="001E17B8" w:rsidRPr="00B21205" w:rsidRDefault="001E17B8" w:rsidP="001E17B8">
      <w:pPr>
        <w:pStyle w:val="a3"/>
        <w:spacing w:before="0" w:beforeAutospacing="0" w:after="0" w:afterAutospacing="0"/>
        <w:jc w:val="center"/>
        <w:rPr>
          <w:color w:val="000000"/>
          <w:sz w:val="28"/>
          <w:szCs w:val="28"/>
        </w:rPr>
      </w:pPr>
      <w:r w:rsidRPr="00B21205">
        <w:rPr>
          <w:b/>
          <w:bCs/>
          <w:color w:val="000000"/>
          <w:sz w:val="28"/>
          <w:szCs w:val="28"/>
        </w:rPr>
        <w:t>Тема</w:t>
      </w:r>
      <w:bookmarkStart w:id="0" w:name="_GoBack"/>
      <w:r w:rsidRPr="00B21205">
        <w:rPr>
          <w:b/>
          <w:bCs/>
          <w:color w:val="000000"/>
          <w:sz w:val="28"/>
          <w:szCs w:val="28"/>
        </w:rPr>
        <w:t>: "Устное сочинение. Работа с картиной Валентина Серова "Портрет Мики Морозова"</w:t>
      </w:r>
      <w:bookmarkEnd w:id="0"/>
    </w:p>
    <w:p w:rsidR="001E17B8" w:rsidRPr="00B21205" w:rsidRDefault="001E17B8" w:rsidP="001E17B8">
      <w:pPr>
        <w:pStyle w:val="a3"/>
        <w:spacing w:before="0" w:beforeAutospacing="0" w:after="0" w:afterAutospacing="0"/>
        <w:jc w:val="both"/>
        <w:rPr>
          <w:color w:val="000000"/>
          <w:sz w:val="28"/>
          <w:szCs w:val="28"/>
        </w:rPr>
      </w:pPr>
      <w:r w:rsidRPr="00B21205">
        <w:rPr>
          <w:b/>
          <w:color w:val="000000"/>
          <w:sz w:val="28"/>
          <w:szCs w:val="28"/>
        </w:rPr>
        <w:t>Тип урока</w:t>
      </w:r>
      <w:r w:rsidRPr="00B21205">
        <w:rPr>
          <w:color w:val="000000"/>
          <w:sz w:val="28"/>
          <w:szCs w:val="28"/>
        </w:rPr>
        <w:t>: изучение нового материала.</w:t>
      </w:r>
    </w:p>
    <w:p w:rsidR="001E17B8" w:rsidRPr="00163B97" w:rsidRDefault="001E17B8" w:rsidP="001E17B8">
      <w:pPr>
        <w:pStyle w:val="a3"/>
        <w:spacing w:before="0" w:beforeAutospacing="0" w:after="0" w:afterAutospacing="0"/>
        <w:jc w:val="both"/>
        <w:rPr>
          <w:color w:val="000000"/>
          <w:sz w:val="28"/>
          <w:szCs w:val="28"/>
        </w:rPr>
      </w:pPr>
      <w:r w:rsidRPr="00163B97">
        <w:rPr>
          <w:b/>
          <w:color w:val="000000"/>
          <w:sz w:val="28"/>
          <w:szCs w:val="28"/>
        </w:rPr>
        <w:t>Вид урока:</w:t>
      </w:r>
      <w:r w:rsidRPr="00163B97">
        <w:rPr>
          <w:color w:val="000000"/>
          <w:sz w:val="28"/>
          <w:szCs w:val="28"/>
        </w:rPr>
        <w:t xml:space="preserve"> интегрированный, литературное чтение, музыка и живопись.</w:t>
      </w:r>
    </w:p>
    <w:p w:rsidR="001E17B8" w:rsidRPr="00163B97" w:rsidRDefault="001E17B8" w:rsidP="001E17B8">
      <w:pPr>
        <w:shd w:val="clear" w:color="auto" w:fill="FFFFFF"/>
        <w:spacing w:after="0" w:line="240" w:lineRule="auto"/>
        <w:rPr>
          <w:rFonts w:ascii="Times New Roman" w:eastAsia="Times New Roman" w:hAnsi="Times New Roman" w:cs="Times New Roman"/>
          <w:color w:val="000000"/>
          <w:sz w:val="28"/>
          <w:szCs w:val="28"/>
          <w:lang w:eastAsia="ru-RU"/>
        </w:rPr>
      </w:pPr>
      <w:r w:rsidRPr="00163B97">
        <w:rPr>
          <w:rFonts w:ascii="Times New Roman" w:eastAsia="Times New Roman" w:hAnsi="Times New Roman" w:cs="Times New Roman"/>
          <w:b/>
          <w:bCs/>
          <w:color w:val="000000"/>
          <w:sz w:val="28"/>
          <w:szCs w:val="28"/>
          <w:lang w:eastAsia="ru-RU"/>
        </w:rPr>
        <w:t>Цели:</w:t>
      </w:r>
    </w:p>
    <w:p w:rsidR="001E17B8" w:rsidRPr="00163B97" w:rsidRDefault="001E17B8" w:rsidP="001E17B8">
      <w:pPr>
        <w:numPr>
          <w:ilvl w:val="0"/>
          <w:numId w:val="1"/>
        </w:numPr>
        <w:shd w:val="clear" w:color="auto" w:fill="FFFFFF"/>
        <w:spacing w:after="0" w:line="240" w:lineRule="auto"/>
        <w:rPr>
          <w:rFonts w:ascii="Times New Roman" w:eastAsia="Times New Roman" w:hAnsi="Times New Roman" w:cs="Times New Roman"/>
          <w:color w:val="000000"/>
          <w:sz w:val="28"/>
          <w:szCs w:val="28"/>
          <w:lang w:eastAsia="ru-RU"/>
        </w:rPr>
      </w:pPr>
      <w:r w:rsidRPr="00163B97">
        <w:rPr>
          <w:rFonts w:ascii="Times New Roman" w:eastAsia="Times New Roman" w:hAnsi="Times New Roman" w:cs="Times New Roman"/>
          <w:color w:val="000000"/>
          <w:sz w:val="28"/>
          <w:szCs w:val="28"/>
          <w:lang w:eastAsia="ru-RU"/>
        </w:rPr>
        <w:t>развитие устной и письменной речи;</w:t>
      </w:r>
    </w:p>
    <w:p w:rsidR="001E17B8" w:rsidRPr="00163B97" w:rsidRDefault="001E17B8" w:rsidP="001E17B8">
      <w:pPr>
        <w:numPr>
          <w:ilvl w:val="0"/>
          <w:numId w:val="1"/>
        </w:numPr>
        <w:shd w:val="clear" w:color="auto" w:fill="FFFFFF"/>
        <w:spacing w:after="0" w:line="240" w:lineRule="auto"/>
        <w:rPr>
          <w:rFonts w:ascii="Times New Roman" w:eastAsia="Times New Roman" w:hAnsi="Times New Roman" w:cs="Times New Roman"/>
          <w:color w:val="000000"/>
          <w:sz w:val="28"/>
          <w:szCs w:val="28"/>
          <w:lang w:eastAsia="ru-RU"/>
        </w:rPr>
      </w:pPr>
      <w:r w:rsidRPr="00163B97">
        <w:rPr>
          <w:rFonts w:ascii="Times New Roman" w:eastAsia="Times New Roman" w:hAnsi="Times New Roman" w:cs="Times New Roman"/>
          <w:color w:val="000000"/>
          <w:sz w:val="28"/>
          <w:szCs w:val="28"/>
          <w:lang w:eastAsia="ru-RU"/>
        </w:rPr>
        <w:t>выстраивание логики описания живописного портрета;</w:t>
      </w:r>
    </w:p>
    <w:p w:rsidR="001E17B8" w:rsidRPr="00163B97" w:rsidRDefault="001E17B8" w:rsidP="001E17B8">
      <w:pPr>
        <w:numPr>
          <w:ilvl w:val="0"/>
          <w:numId w:val="1"/>
        </w:numPr>
        <w:shd w:val="clear" w:color="auto" w:fill="FFFFFF"/>
        <w:spacing w:after="0" w:line="240" w:lineRule="auto"/>
        <w:rPr>
          <w:rFonts w:ascii="Times New Roman" w:eastAsia="Times New Roman" w:hAnsi="Times New Roman" w:cs="Times New Roman"/>
          <w:color w:val="000000"/>
          <w:sz w:val="28"/>
          <w:szCs w:val="28"/>
          <w:lang w:eastAsia="ru-RU"/>
        </w:rPr>
      </w:pPr>
      <w:r w:rsidRPr="00163B97">
        <w:rPr>
          <w:rFonts w:ascii="Times New Roman" w:eastAsia="Times New Roman" w:hAnsi="Times New Roman" w:cs="Times New Roman"/>
          <w:color w:val="000000"/>
          <w:sz w:val="28"/>
          <w:szCs w:val="28"/>
          <w:lang w:eastAsia="ru-RU"/>
        </w:rPr>
        <w:t>составление плана</w:t>
      </w:r>
      <w:r w:rsidRPr="00163B97">
        <w:rPr>
          <w:rFonts w:ascii="Times New Roman" w:eastAsia="Times New Roman" w:hAnsi="Times New Roman" w:cs="Times New Roman"/>
          <w:b/>
          <w:bCs/>
          <w:color w:val="000000"/>
          <w:sz w:val="28"/>
          <w:szCs w:val="28"/>
          <w:lang w:eastAsia="ru-RU"/>
        </w:rPr>
        <w:t>;</w:t>
      </w:r>
    </w:p>
    <w:p w:rsidR="001E17B8" w:rsidRPr="00163B97" w:rsidRDefault="001E17B8" w:rsidP="001E17B8">
      <w:pPr>
        <w:numPr>
          <w:ilvl w:val="0"/>
          <w:numId w:val="1"/>
        </w:numPr>
        <w:shd w:val="clear" w:color="auto" w:fill="FFFFFF"/>
        <w:spacing w:after="0" w:line="240" w:lineRule="auto"/>
        <w:rPr>
          <w:rFonts w:ascii="Times New Roman" w:eastAsia="Times New Roman" w:hAnsi="Times New Roman" w:cs="Times New Roman"/>
          <w:color w:val="000000"/>
          <w:sz w:val="28"/>
          <w:szCs w:val="28"/>
          <w:lang w:eastAsia="ru-RU"/>
        </w:rPr>
      </w:pPr>
      <w:r w:rsidRPr="00163B97">
        <w:rPr>
          <w:rFonts w:ascii="Times New Roman" w:eastAsia="Times New Roman" w:hAnsi="Times New Roman" w:cs="Times New Roman"/>
          <w:color w:val="000000"/>
          <w:sz w:val="28"/>
          <w:szCs w:val="28"/>
          <w:lang w:eastAsia="ru-RU"/>
        </w:rPr>
        <w:t>формирование коммуникативных компетенций (диалог, дискуссия)</w:t>
      </w:r>
    </w:p>
    <w:p w:rsidR="001E17B8" w:rsidRDefault="001E17B8" w:rsidP="001E17B8">
      <w:pPr>
        <w:numPr>
          <w:ilvl w:val="0"/>
          <w:numId w:val="1"/>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163B97">
        <w:rPr>
          <w:rFonts w:ascii="Times New Roman" w:eastAsia="Times New Roman" w:hAnsi="Times New Roman" w:cs="Times New Roman"/>
          <w:color w:val="000000"/>
          <w:sz w:val="28"/>
          <w:szCs w:val="28"/>
          <w:lang w:eastAsia="ru-RU"/>
        </w:rPr>
        <w:t>привлекать личный социальный опыт ребенка для обострения восприятия живописного образа. Привлекая биографические сведения о герое картины, формировать у школьников исследовательский интерес к живописному произведению.</w:t>
      </w:r>
    </w:p>
    <w:p w:rsidR="001E17B8" w:rsidRDefault="001E17B8" w:rsidP="001E17B8">
      <w:pPr>
        <w:shd w:val="clear" w:color="auto" w:fill="FFFFFF"/>
        <w:spacing w:after="0" w:line="240" w:lineRule="auto"/>
        <w:jc w:val="both"/>
        <w:rPr>
          <w:rFonts w:ascii="Times New Roman" w:hAnsi="Times New Roman" w:cs="Times New Roman"/>
          <w:b/>
          <w:color w:val="333333"/>
          <w:sz w:val="28"/>
          <w:szCs w:val="28"/>
          <w:shd w:val="clear" w:color="auto" w:fill="FFFFFF"/>
        </w:rPr>
      </w:pPr>
      <w:r w:rsidRPr="008F4A59">
        <w:rPr>
          <w:rFonts w:ascii="Times New Roman" w:hAnsi="Times New Roman" w:cs="Times New Roman"/>
          <w:b/>
          <w:color w:val="333333"/>
          <w:sz w:val="28"/>
          <w:szCs w:val="28"/>
          <w:shd w:val="clear" w:color="auto" w:fill="FFFFFF"/>
        </w:rPr>
        <w:t>Планируемые результаты</w:t>
      </w:r>
    </w:p>
    <w:p w:rsidR="001E17B8" w:rsidRPr="00BE3418" w:rsidRDefault="001E17B8" w:rsidP="001E17B8">
      <w:pPr>
        <w:pStyle w:val="c9"/>
        <w:shd w:val="clear" w:color="auto" w:fill="FFFFFF"/>
        <w:spacing w:before="0" w:beforeAutospacing="0" w:after="0" w:afterAutospacing="0"/>
        <w:jc w:val="both"/>
        <w:rPr>
          <w:rFonts w:ascii="Calibri" w:hAnsi="Calibri"/>
          <w:color w:val="000000"/>
          <w:sz w:val="28"/>
          <w:szCs w:val="28"/>
        </w:rPr>
      </w:pPr>
      <w:r>
        <w:rPr>
          <w:rStyle w:val="c0"/>
          <w:b/>
          <w:bCs/>
          <w:color w:val="000000"/>
          <w:sz w:val="28"/>
          <w:szCs w:val="28"/>
        </w:rPr>
        <w:t>Регулятивные</w:t>
      </w:r>
      <w:proofErr w:type="gramStart"/>
      <w:r>
        <w:rPr>
          <w:rStyle w:val="c0"/>
          <w:b/>
          <w:bCs/>
          <w:color w:val="000000"/>
          <w:sz w:val="28"/>
          <w:szCs w:val="28"/>
        </w:rPr>
        <w:t xml:space="preserve"> </w:t>
      </w:r>
      <w:r w:rsidRPr="00BE3418">
        <w:rPr>
          <w:rStyle w:val="c0"/>
          <w:b/>
          <w:bCs/>
          <w:color w:val="000000"/>
          <w:sz w:val="28"/>
          <w:szCs w:val="28"/>
        </w:rPr>
        <w:t>:</w:t>
      </w:r>
      <w:proofErr w:type="gramEnd"/>
      <w:r w:rsidRPr="00BE3418">
        <w:rPr>
          <w:rStyle w:val="c0"/>
          <w:color w:val="000000"/>
          <w:sz w:val="28"/>
          <w:szCs w:val="28"/>
        </w:rPr>
        <w:t>  умение ставить цели, планировать свою работу, проводить самопроверку;</w:t>
      </w:r>
    </w:p>
    <w:p w:rsidR="001E17B8" w:rsidRPr="00BE3418" w:rsidRDefault="001E17B8" w:rsidP="001E17B8">
      <w:pPr>
        <w:pStyle w:val="c8"/>
        <w:shd w:val="clear" w:color="auto" w:fill="FFFFFF"/>
        <w:spacing w:before="0" w:beforeAutospacing="0" w:after="0" w:afterAutospacing="0"/>
        <w:ind w:right="-56"/>
        <w:jc w:val="both"/>
        <w:rPr>
          <w:rFonts w:ascii="Calibri" w:hAnsi="Calibri"/>
          <w:color w:val="000000"/>
          <w:sz w:val="28"/>
          <w:szCs w:val="28"/>
        </w:rPr>
      </w:pPr>
      <w:r w:rsidRPr="00BE3418">
        <w:rPr>
          <w:rStyle w:val="c0"/>
          <w:b/>
          <w:bCs/>
          <w:color w:val="000000"/>
          <w:sz w:val="28"/>
          <w:szCs w:val="28"/>
        </w:rPr>
        <w:t>Познавательные:</w:t>
      </w:r>
      <w:r w:rsidRPr="00BE3418">
        <w:rPr>
          <w:rStyle w:val="c0"/>
          <w:color w:val="000000"/>
          <w:sz w:val="28"/>
          <w:szCs w:val="28"/>
        </w:rPr>
        <w:t> постановка  и решение проблемы;</w:t>
      </w:r>
    </w:p>
    <w:p w:rsidR="001E17B8" w:rsidRPr="00BE3418" w:rsidRDefault="001E17B8" w:rsidP="001E17B8">
      <w:pPr>
        <w:pStyle w:val="c9"/>
        <w:shd w:val="clear" w:color="auto" w:fill="FFFFFF"/>
        <w:spacing w:before="0" w:beforeAutospacing="0" w:after="0" w:afterAutospacing="0"/>
        <w:jc w:val="both"/>
        <w:rPr>
          <w:rFonts w:ascii="Calibri" w:hAnsi="Calibri"/>
          <w:color w:val="000000"/>
          <w:sz w:val="28"/>
          <w:szCs w:val="28"/>
        </w:rPr>
      </w:pPr>
      <w:r w:rsidRPr="00BE3418">
        <w:rPr>
          <w:rStyle w:val="c0"/>
          <w:b/>
          <w:bCs/>
          <w:color w:val="000000"/>
          <w:sz w:val="28"/>
          <w:szCs w:val="28"/>
        </w:rPr>
        <w:t>Коммуникативные:</w:t>
      </w:r>
      <w:r w:rsidRPr="00BE3418">
        <w:rPr>
          <w:rStyle w:val="c0"/>
          <w:color w:val="000000"/>
          <w:sz w:val="28"/>
          <w:szCs w:val="28"/>
        </w:rPr>
        <w:t> планирование учебного сотрудничества, постановка вопросов, разрешение конфликтов, управление поведением партнера, умение с достаточной точностью и полнотой выражать свои мысли в соответствии с задачами и условиями коммуникации</w:t>
      </w:r>
      <w:r>
        <w:rPr>
          <w:rStyle w:val="c0"/>
          <w:color w:val="000000"/>
          <w:sz w:val="28"/>
          <w:szCs w:val="28"/>
        </w:rPr>
        <w:t>.</w:t>
      </w:r>
    </w:p>
    <w:p w:rsidR="001E17B8" w:rsidRPr="00163B97" w:rsidRDefault="001E17B8" w:rsidP="001E17B8">
      <w:pPr>
        <w:pStyle w:val="a3"/>
        <w:spacing w:before="0" w:beforeAutospacing="0" w:after="0" w:afterAutospacing="0"/>
        <w:jc w:val="both"/>
        <w:rPr>
          <w:b/>
          <w:color w:val="000000"/>
          <w:sz w:val="28"/>
          <w:szCs w:val="28"/>
        </w:rPr>
      </w:pPr>
      <w:r w:rsidRPr="00163B97">
        <w:rPr>
          <w:b/>
          <w:color w:val="000000"/>
          <w:sz w:val="28"/>
          <w:szCs w:val="28"/>
        </w:rPr>
        <w:t>Оборудование:</w:t>
      </w:r>
    </w:p>
    <w:p w:rsidR="001E17B8" w:rsidRPr="00B21205" w:rsidRDefault="001E17B8" w:rsidP="001E17B8">
      <w:pPr>
        <w:pStyle w:val="a3"/>
        <w:spacing w:before="0" w:beforeAutospacing="0" w:after="0" w:afterAutospacing="0"/>
        <w:jc w:val="both"/>
        <w:rPr>
          <w:color w:val="000000"/>
          <w:sz w:val="28"/>
          <w:szCs w:val="28"/>
        </w:rPr>
      </w:pPr>
      <w:r w:rsidRPr="00B21205">
        <w:rPr>
          <w:bCs/>
          <w:color w:val="000000"/>
          <w:sz w:val="28"/>
          <w:szCs w:val="28"/>
        </w:rPr>
        <w:t>Учитель:</w:t>
      </w:r>
      <w:r w:rsidRPr="00B21205">
        <w:rPr>
          <w:color w:val="000000"/>
          <w:sz w:val="28"/>
          <w:szCs w:val="28"/>
        </w:rPr>
        <w:t xml:space="preserve"> ПК, (картина Валентина Серова “Портрет Мики Морозова”; портрет Михаила Морозова и Петра Чайковского; произведения из “Детского альбома” Петра Чайковского); телевизор; учебник М.Л. </w:t>
      </w:r>
      <w:proofErr w:type="spellStart"/>
      <w:r w:rsidRPr="00B21205">
        <w:rPr>
          <w:color w:val="000000"/>
          <w:sz w:val="28"/>
          <w:szCs w:val="28"/>
        </w:rPr>
        <w:t>Каленчук</w:t>
      </w:r>
      <w:proofErr w:type="spellEnd"/>
      <w:r w:rsidRPr="00B21205">
        <w:rPr>
          <w:color w:val="000000"/>
          <w:sz w:val="28"/>
          <w:szCs w:val="28"/>
        </w:rPr>
        <w:t xml:space="preserve">, О.В. </w:t>
      </w:r>
      <w:proofErr w:type="spellStart"/>
      <w:r w:rsidRPr="00B21205">
        <w:rPr>
          <w:color w:val="000000"/>
          <w:sz w:val="28"/>
          <w:szCs w:val="28"/>
        </w:rPr>
        <w:t>Малаховская</w:t>
      </w:r>
      <w:proofErr w:type="spellEnd"/>
      <w:r w:rsidRPr="00B21205">
        <w:rPr>
          <w:color w:val="000000"/>
          <w:sz w:val="28"/>
          <w:szCs w:val="28"/>
        </w:rPr>
        <w:t xml:space="preserve"> “Русский язык”, 3 класс; словари.</w:t>
      </w:r>
    </w:p>
    <w:p w:rsidR="001E17B8" w:rsidRPr="00B21205" w:rsidRDefault="001E17B8" w:rsidP="001E17B8">
      <w:pPr>
        <w:pStyle w:val="a3"/>
        <w:spacing w:before="0" w:beforeAutospacing="0" w:after="0" w:afterAutospacing="0"/>
        <w:jc w:val="both"/>
        <w:rPr>
          <w:color w:val="000000"/>
          <w:sz w:val="28"/>
          <w:szCs w:val="28"/>
        </w:rPr>
      </w:pPr>
      <w:r w:rsidRPr="00B21205">
        <w:rPr>
          <w:bCs/>
          <w:color w:val="000000"/>
          <w:sz w:val="28"/>
          <w:szCs w:val="28"/>
        </w:rPr>
        <w:t>Ученики</w:t>
      </w:r>
      <w:r w:rsidRPr="00B21205">
        <w:rPr>
          <w:color w:val="000000"/>
          <w:sz w:val="28"/>
          <w:szCs w:val="28"/>
        </w:rPr>
        <w:t xml:space="preserve">: карточки с заданиями; канцелярские лупы; словари; учебник литературного чтения (Н.А. </w:t>
      </w:r>
      <w:proofErr w:type="spellStart"/>
      <w:r w:rsidRPr="00B21205">
        <w:rPr>
          <w:color w:val="000000"/>
          <w:sz w:val="28"/>
          <w:szCs w:val="28"/>
        </w:rPr>
        <w:t>Чуракова</w:t>
      </w:r>
      <w:proofErr w:type="spellEnd"/>
      <w:r w:rsidRPr="00B21205">
        <w:rPr>
          <w:color w:val="000000"/>
          <w:sz w:val="28"/>
          <w:szCs w:val="28"/>
        </w:rPr>
        <w:t xml:space="preserve">) и русского языка (М.Л. </w:t>
      </w:r>
      <w:proofErr w:type="spellStart"/>
      <w:r w:rsidRPr="00B21205">
        <w:rPr>
          <w:color w:val="000000"/>
          <w:sz w:val="28"/>
          <w:szCs w:val="28"/>
        </w:rPr>
        <w:t>Каленчук</w:t>
      </w:r>
      <w:proofErr w:type="spellEnd"/>
      <w:r w:rsidRPr="00B21205">
        <w:rPr>
          <w:color w:val="000000"/>
          <w:sz w:val="28"/>
          <w:szCs w:val="28"/>
        </w:rPr>
        <w:t xml:space="preserve">, О.В. </w:t>
      </w:r>
      <w:proofErr w:type="spellStart"/>
      <w:r w:rsidRPr="00B21205">
        <w:rPr>
          <w:color w:val="000000"/>
          <w:sz w:val="28"/>
          <w:szCs w:val="28"/>
        </w:rPr>
        <w:t>Малаховская</w:t>
      </w:r>
      <w:proofErr w:type="spellEnd"/>
      <w:r w:rsidRPr="00B21205">
        <w:rPr>
          <w:color w:val="000000"/>
          <w:sz w:val="28"/>
          <w:szCs w:val="28"/>
        </w:rPr>
        <w:t>) УМК: “Перспективная начальная школа”</w:t>
      </w:r>
    </w:p>
    <w:p w:rsidR="001E17B8" w:rsidRPr="00C96271" w:rsidRDefault="001E17B8" w:rsidP="001E17B8">
      <w:pPr>
        <w:pStyle w:val="a3"/>
        <w:spacing w:before="0" w:beforeAutospacing="0" w:after="0" w:afterAutospacing="0"/>
        <w:jc w:val="center"/>
        <w:rPr>
          <w:b/>
          <w:bCs/>
          <w:color w:val="000000"/>
          <w:sz w:val="28"/>
          <w:szCs w:val="28"/>
        </w:rPr>
      </w:pPr>
      <w:r w:rsidRPr="00B21205">
        <w:rPr>
          <w:b/>
          <w:bCs/>
          <w:color w:val="000000"/>
          <w:sz w:val="28"/>
          <w:szCs w:val="28"/>
        </w:rPr>
        <w:t>Ход урока</w:t>
      </w:r>
    </w:p>
    <w:p w:rsidR="001E17B8" w:rsidRPr="00B21205" w:rsidRDefault="001E17B8" w:rsidP="001E17B8">
      <w:pPr>
        <w:pStyle w:val="a3"/>
        <w:spacing w:before="0" w:beforeAutospacing="0" w:after="0" w:afterAutospacing="0"/>
        <w:jc w:val="both"/>
        <w:rPr>
          <w:b/>
          <w:color w:val="000000"/>
          <w:sz w:val="28"/>
          <w:szCs w:val="28"/>
        </w:rPr>
      </w:pPr>
      <w:r w:rsidRPr="00B21205">
        <w:rPr>
          <w:b/>
          <w:color w:val="000000"/>
          <w:sz w:val="28"/>
          <w:szCs w:val="28"/>
        </w:rPr>
        <w:t>I. Организационный момент.</w:t>
      </w:r>
    </w:p>
    <w:p w:rsidR="001E17B8" w:rsidRPr="00B21205" w:rsidRDefault="001E17B8" w:rsidP="001E17B8">
      <w:pPr>
        <w:pStyle w:val="a3"/>
        <w:spacing w:before="0" w:beforeAutospacing="0" w:after="0" w:afterAutospacing="0"/>
        <w:ind w:firstLine="708"/>
        <w:jc w:val="both"/>
        <w:rPr>
          <w:color w:val="000000"/>
          <w:sz w:val="28"/>
          <w:szCs w:val="28"/>
        </w:rPr>
      </w:pPr>
      <w:r>
        <w:rPr>
          <w:color w:val="000000"/>
          <w:sz w:val="28"/>
          <w:szCs w:val="28"/>
        </w:rPr>
        <w:t xml:space="preserve">- </w:t>
      </w:r>
      <w:r w:rsidRPr="00B21205">
        <w:rPr>
          <w:color w:val="000000"/>
          <w:sz w:val="28"/>
          <w:szCs w:val="28"/>
        </w:rPr>
        <w:t>Посмотрите внимательно на меня, сядьте ровно. Мысленно скажите себе: “Я внимателен, я думаю, я сосредоточен, я догадлив и сообразителен, я уверен в себе”.</w:t>
      </w:r>
    </w:p>
    <w:p w:rsidR="001E17B8" w:rsidRPr="00B21205" w:rsidRDefault="001E17B8" w:rsidP="001E17B8">
      <w:pPr>
        <w:pStyle w:val="a3"/>
        <w:spacing w:before="0" w:beforeAutospacing="0" w:after="0" w:afterAutospacing="0"/>
        <w:jc w:val="both"/>
        <w:rPr>
          <w:b/>
          <w:color w:val="000000"/>
          <w:sz w:val="28"/>
          <w:szCs w:val="28"/>
        </w:rPr>
      </w:pPr>
      <w:r w:rsidRPr="00B21205">
        <w:rPr>
          <w:b/>
          <w:color w:val="000000"/>
          <w:sz w:val="28"/>
          <w:szCs w:val="28"/>
        </w:rPr>
        <w:t>II. Сообщение темы урока.</w:t>
      </w:r>
    </w:p>
    <w:p w:rsidR="001E17B8" w:rsidRPr="00B21205" w:rsidRDefault="001E17B8" w:rsidP="001E17B8">
      <w:pPr>
        <w:pStyle w:val="a3"/>
        <w:spacing w:before="0" w:beforeAutospacing="0" w:after="0" w:afterAutospacing="0"/>
        <w:ind w:firstLine="708"/>
        <w:jc w:val="both"/>
        <w:rPr>
          <w:color w:val="000000"/>
          <w:sz w:val="28"/>
          <w:szCs w:val="28"/>
        </w:rPr>
      </w:pPr>
      <w:r>
        <w:rPr>
          <w:color w:val="000000"/>
          <w:sz w:val="28"/>
          <w:szCs w:val="28"/>
        </w:rPr>
        <w:t xml:space="preserve">- </w:t>
      </w:r>
      <w:r w:rsidRPr="00B21205">
        <w:rPr>
          <w:color w:val="000000"/>
          <w:sz w:val="28"/>
          <w:szCs w:val="28"/>
        </w:rPr>
        <w:t>Ребята, найдите в “Музейном Доме” “Портрет Мики Морозова”, посмотрите внимательно и попробуйте определить, о чем мы будем сегодня говорить.</w:t>
      </w:r>
    </w:p>
    <w:p w:rsidR="001E17B8" w:rsidRDefault="001E17B8" w:rsidP="001E17B8">
      <w:pPr>
        <w:pStyle w:val="a3"/>
        <w:spacing w:before="0" w:beforeAutospacing="0" w:after="0" w:afterAutospacing="0"/>
        <w:ind w:firstLine="708"/>
        <w:jc w:val="both"/>
        <w:rPr>
          <w:b/>
          <w:bCs/>
          <w:color w:val="000000"/>
          <w:sz w:val="28"/>
          <w:szCs w:val="28"/>
        </w:rPr>
      </w:pPr>
      <w:r>
        <w:rPr>
          <w:color w:val="000000"/>
          <w:sz w:val="28"/>
          <w:szCs w:val="28"/>
        </w:rPr>
        <w:t xml:space="preserve">- </w:t>
      </w:r>
      <w:r w:rsidRPr="00B21205">
        <w:rPr>
          <w:color w:val="000000"/>
          <w:sz w:val="28"/>
          <w:szCs w:val="28"/>
        </w:rPr>
        <w:t>Тема нашего урока: </w:t>
      </w:r>
      <w:r w:rsidRPr="00B21205">
        <w:rPr>
          <w:b/>
          <w:bCs/>
          <w:color w:val="000000"/>
          <w:sz w:val="28"/>
          <w:szCs w:val="28"/>
        </w:rPr>
        <w:t>Работа по картине: Валентина Серова “Портрет Мики Морозова”.</w:t>
      </w:r>
    </w:p>
    <w:p w:rsidR="001E17B8" w:rsidRPr="00B21205" w:rsidRDefault="001E17B8" w:rsidP="001E17B8">
      <w:pPr>
        <w:pStyle w:val="a3"/>
        <w:spacing w:before="0" w:beforeAutospacing="0" w:after="0" w:afterAutospacing="0"/>
        <w:ind w:firstLine="708"/>
        <w:jc w:val="both"/>
        <w:rPr>
          <w:color w:val="000000"/>
          <w:sz w:val="28"/>
          <w:szCs w:val="28"/>
        </w:rPr>
      </w:pPr>
      <w:r>
        <w:rPr>
          <w:noProof/>
        </w:rPr>
        <w:lastRenderedPageBreak/>
        <w:drawing>
          <wp:inline distT="0" distB="0" distL="0" distR="0" wp14:anchorId="260AA2F5" wp14:editId="011A67DA">
            <wp:extent cx="2200275" cy="1536957"/>
            <wp:effectExtent l="0" t="0" r="0" b="6350"/>
            <wp:docPr id="1" name="Рисунок 1" descr="http://xn--i1abbnckbmcl9fb.xn--p1ai/%D1%81%D1%82%D0%B0%D1%82%D1%8C%D0%B8/611704/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xn--i1abbnckbmcl9fb.xn--p1ai/%D1%81%D1%82%D0%B0%D1%82%D1%8C%D0%B8/611704/img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1536957"/>
                    </a:xfrm>
                    <a:prstGeom prst="rect">
                      <a:avLst/>
                    </a:prstGeom>
                    <a:noFill/>
                    <a:ln>
                      <a:noFill/>
                    </a:ln>
                  </pic:spPr>
                </pic:pic>
              </a:graphicData>
            </a:graphic>
          </wp:inline>
        </w:drawing>
      </w:r>
    </w:p>
    <w:p w:rsidR="001E17B8" w:rsidRPr="00B21205" w:rsidRDefault="001E17B8" w:rsidP="001E17B8">
      <w:pPr>
        <w:pStyle w:val="a3"/>
        <w:spacing w:before="0" w:beforeAutospacing="0" w:after="0" w:afterAutospacing="0"/>
        <w:ind w:firstLine="708"/>
        <w:jc w:val="both"/>
        <w:rPr>
          <w:color w:val="000000"/>
          <w:sz w:val="28"/>
          <w:szCs w:val="28"/>
        </w:rPr>
      </w:pPr>
      <w:r>
        <w:rPr>
          <w:color w:val="000000"/>
          <w:sz w:val="28"/>
          <w:szCs w:val="28"/>
        </w:rPr>
        <w:t xml:space="preserve">- </w:t>
      </w:r>
      <w:r w:rsidRPr="00B21205">
        <w:rPr>
          <w:color w:val="000000"/>
          <w:sz w:val="28"/>
          <w:szCs w:val="28"/>
        </w:rPr>
        <w:t>Давайте попробуем определить, чему мы научимся сегодня на уроке, работая с этой картиной. (Цели учащихся).</w:t>
      </w:r>
    </w:p>
    <w:p w:rsidR="001E17B8" w:rsidRPr="00B21205" w:rsidRDefault="001E17B8" w:rsidP="001E17B8">
      <w:pPr>
        <w:pStyle w:val="a3"/>
        <w:spacing w:before="0" w:beforeAutospacing="0" w:after="0" w:afterAutospacing="0"/>
        <w:ind w:firstLine="708"/>
        <w:jc w:val="both"/>
        <w:rPr>
          <w:color w:val="000000"/>
          <w:sz w:val="28"/>
          <w:szCs w:val="28"/>
        </w:rPr>
      </w:pPr>
      <w:r>
        <w:rPr>
          <w:color w:val="000000"/>
          <w:sz w:val="28"/>
          <w:szCs w:val="28"/>
        </w:rPr>
        <w:t xml:space="preserve">- </w:t>
      </w:r>
      <w:r w:rsidRPr="00B21205">
        <w:rPr>
          <w:color w:val="000000"/>
          <w:sz w:val="28"/>
          <w:szCs w:val="28"/>
        </w:rPr>
        <w:t>Вспомните, на какие группы делятся картины? (</w:t>
      </w:r>
      <w:r w:rsidRPr="00B21205">
        <w:rPr>
          <w:i/>
          <w:iCs/>
          <w:color w:val="000000"/>
          <w:sz w:val="28"/>
          <w:szCs w:val="28"/>
        </w:rPr>
        <w:t>Натюрморт, пейзаж, портрет</w:t>
      </w:r>
      <w:r w:rsidRPr="00B21205">
        <w:rPr>
          <w:color w:val="000000"/>
          <w:sz w:val="28"/>
          <w:szCs w:val="28"/>
        </w:rPr>
        <w:t>).</w:t>
      </w:r>
    </w:p>
    <w:p w:rsidR="001E17B8"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А что такое натюрморт?</w:t>
      </w:r>
    </w:p>
    <w:p w:rsidR="001E17B8" w:rsidRPr="00B21205" w:rsidRDefault="001E17B8" w:rsidP="001E17B8">
      <w:pPr>
        <w:pStyle w:val="a3"/>
        <w:spacing w:before="0" w:beforeAutospacing="0" w:after="0" w:afterAutospacing="0"/>
        <w:jc w:val="both"/>
        <w:rPr>
          <w:color w:val="000000"/>
          <w:sz w:val="28"/>
          <w:szCs w:val="28"/>
        </w:rPr>
      </w:pPr>
      <w:r>
        <w:rPr>
          <w:noProof/>
        </w:rPr>
        <w:drawing>
          <wp:inline distT="0" distB="0" distL="0" distR="0" wp14:anchorId="583253FC" wp14:editId="1DCCE030">
            <wp:extent cx="1957212" cy="1447800"/>
            <wp:effectExtent l="0" t="0" r="5080" b="0"/>
            <wp:docPr id="2" name="Рисунок 2" descr="http://xn--i1abbnckbmcl9fb.xn--p1ai/%D1%81%D1%82%D0%B0%D1%82%D1%8C%D0%B8/611704/im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xn--i1abbnckbmcl9fb.xn--p1ai/%D1%81%D1%82%D0%B0%D1%82%D1%8C%D0%B8/611704/img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7212" cy="1447800"/>
                    </a:xfrm>
                    <a:prstGeom prst="rect">
                      <a:avLst/>
                    </a:prstGeom>
                    <a:noFill/>
                    <a:ln>
                      <a:noFill/>
                    </a:ln>
                  </pic:spPr>
                </pic:pic>
              </a:graphicData>
            </a:graphic>
          </wp:inline>
        </w:drawing>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Докажите верность своего высказывания.</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Что в этом нам поможем? (</w:t>
      </w:r>
      <w:r w:rsidRPr="00B21205">
        <w:rPr>
          <w:i/>
          <w:iCs/>
          <w:color w:val="000000"/>
          <w:sz w:val="28"/>
          <w:szCs w:val="28"/>
        </w:rPr>
        <w:t>Словарь.</w:t>
      </w:r>
      <w:r w:rsidRPr="00B21205">
        <w:rPr>
          <w:color w:val="000000"/>
          <w:sz w:val="28"/>
          <w:szCs w:val="28"/>
        </w:rPr>
        <w:t>)</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А какой это должен быть словарь? (</w:t>
      </w:r>
      <w:r w:rsidRPr="00B21205">
        <w:rPr>
          <w:i/>
          <w:iCs/>
          <w:color w:val="000000"/>
          <w:sz w:val="28"/>
          <w:szCs w:val="28"/>
        </w:rPr>
        <w:t>Толковый словарь; Профессиональный словарь; Словарь иностранных слов.)</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Поработайте со словарями, найдите определения нужных слов. (Дети вспоминают правила работы со словарем, ищут и читают определения.)</w:t>
      </w:r>
    </w:p>
    <w:p w:rsidR="001E17B8"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А что такое пейзаж?</w:t>
      </w:r>
    </w:p>
    <w:p w:rsidR="001E17B8" w:rsidRPr="00B21205" w:rsidRDefault="001E17B8" w:rsidP="001E17B8">
      <w:pPr>
        <w:pStyle w:val="a3"/>
        <w:spacing w:before="0" w:beforeAutospacing="0" w:after="0" w:afterAutospacing="0"/>
        <w:jc w:val="both"/>
        <w:rPr>
          <w:color w:val="000000"/>
          <w:sz w:val="28"/>
          <w:szCs w:val="28"/>
        </w:rPr>
      </w:pPr>
      <w:r>
        <w:rPr>
          <w:noProof/>
        </w:rPr>
        <w:drawing>
          <wp:inline distT="0" distB="0" distL="0" distR="0" wp14:anchorId="509150DE" wp14:editId="71D83F92">
            <wp:extent cx="2247900" cy="1649538"/>
            <wp:effectExtent l="0" t="0" r="0" b="8255"/>
            <wp:docPr id="3" name="Рисунок 3" descr="http://xn--i1abbnckbmcl9fb.xn--p1ai/%D1%81%D1%82%D0%B0%D1%82%D1%8C%D0%B8/611704/im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xn--i1abbnckbmcl9fb.xn--p1ai/%D1%81%D1%82%D0%B0%D1%82%D1%8C%D0%B8/611704/img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1649538"/>
                    </a:xfrm>
                    <a:prstGeom prst="rect">
                      <a:avLst/>
                    </a:prstGeom>
                    <a:noFill/>
                    <a:ln>
                      <a:noFill/>
                    </a:ln>
                  </pic:spPr>
                </pic:pic>
              </a:graphicData>
            </a:graphic>
          </wp:inline>
        </w:drawing>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Докажите, верность и этого высказывания.</w:t>
      </w:r>
    </w:p>
    <w:p w:rsidR="001E17B8"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А что такое портрет?</w:t>
      </w:r>
    </w:p>
    <w:p w:rsidR="001E17B8" w:rsidRPr="00B21205" w:rsidRDefault="001E17B8" w:rsidP="001E17B8">
      <w:pPr>
        <w:pStyle w:val="a3"/>
        <w:spacing w:before="0" w:beforeAutospacing="0" w:after="0" w:afterAutospacing="0"/>
        <w:jc w:val="both"/>
        <w:rPr>
          <w:color w:val="000000"/>
          <w:sz w:val="28"/>
          <w:szCs w:val="28"/>
        </w:rPr>
      </w:pPr>
      <w:r>
        <w:rPr>
          <w:noProof/>
        </w:rPr>
        <w:drawing>
          <wp:inline distT="0" distB="0" distL="0" distR="0" wp14:anchorId="39E65DE1" wp14:editId="55AC6165">
            <wp:extent cx="2247900" cy="1654704"/>
            <wp:effectExtent l="0" t="0" r="0" b="3175"/>
            <wp:docPr id="4" name="Рисунок 4" descr="http://xn--i1abbnckbmcl9fb.xn--p1ai/%D1%81%D1%82%D0%B0%D1%82%D1%8C%D0%B8/611704/im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xn--i1abbnckbmcl9fb.xn--p1ai/%D1%81%D1%82%D0%B0%D1%82%D1%8C%D0%B8/611704/img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1654704"/>
                    </a:xfrm>
                    <a:prstGeom prst="rect">
                      <a:avLst/>
                    </a:prstGeom>
                    <a:noFill/>
                    <a:ln>
                      <a:noFill/>
                    </a:ln>
                  </pic:spPr>
                </pic:pic>
              </a:graphicData>
            </a:graphic>
          </wp:inline>
        </w:drawing>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lastRenderedPageBreak/>
        <w:t>-</w:t>
      </w:r>
      <w:r w:rsidRPr="00B21205">
        <w:rPr>
          <w:color w:val="000000"/>
          <w:sz w:val="28"/>
          <w:szCs w:val="28"/>
        </w:rPr>
        <w:t>Докажите.</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 xml:space="preserve">А </w:t>
      </w:r>
      <w:proofErr w:type="gramStart"/>
      <w:r w:rsidRPr="00B21205">
        <w:rPr>
          <w:color w:val="000000"/>
          <w:sz w:val="28"/>
          <w:szCs w:val="28"/>
        </w:rPr>
        <w:t>все-таки</w:t>
      </w:r>
      <w:proofErr w:type="gramEnd"/>
      <w:r w:rsidRPr="00B21205">
        <w:rPr>
          <w:color w:val="000000"/>
          <w:sz w:val="28"/>
          <w:szCs w:val="28"/>
        </w:rPr>
        <w:t xml:space="preserve"> почему картины разделили на эти группы?</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Значит, сегодня мы будем говорить о</w:t>
      </w:r>
      <w:r w:rsidRPr="00B21205">
        <w:rPr>
          <w:i/>
          <w:iCs/>
          <w:color w:val="000000"/>
          <w:sz w:val="28"/>
          <w:szCs w:val="28"/>
        </w:rPr>
        <w:t>… (портрете).</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Докажите, что у нас портрет, а не пейзаж и не натюрморт.</w:t>
      </w:r>
    </w:p>
    <w:p w:rsidR="001E17B8" w:rsidRPr="00B21205" w:rsidRDefault="001E17B8" w:rsidP="001E17B8">
      <w:pPr>
        <w:pStyle w:val="a3"/>
        <w:spacing w:before="0" w:beforeAutospacing="0" w:after="0" w:afterAutospacing="0"/>
        <w:jc w:val="both"/>
        <w:rPr>
          <w:b/>
          <w:color w:val="000000"/>
          <w:sz w:val="28"/>
          <w:szCs w:val="28"/>
        </w:rPr>
      </w:pPr>
      <w:r w:rsidRPr="00B21205">
        <w:rPr>
          <w:b/>
          <w:color w:val="000000"/>
          <w:sz w:val="28"/>
          <w:szCs w:val="28"/>
        </w:rPr>
        <w:t>III. Основная часть.</w:t>
      </w:r>
    </w:p>
    <w:p w:rsidR="001E17B8" w:rsidRDefault="001E17B8" w:rsidP="001E17B8">
      <w:pPr>
        <w:pStyle w:val="a3"/>
        <w:spacing w:before="0" w:beforeAutospacing="0" w:after="0" w:afterAutospacing="0"/>
        <w:ind w:firstLine="708"/>
        <w:jc w:val="both"/>
        <w:rPr>
          <w:i/>
          <w:iCs/>
          <w:color w:val="000000"/>
          <w:sz w:val="28"/>
          <w:szCs w:val="28"/>
        </w:rPr>
      </w:pPr>
      <w:r>
        <w:rPr>
          <w:color w:val="000000"/>
          <w:sz w:val="28"/>
          <w:szCs w:val="28"/>
        </w:rPr>
        <w:t>-</w:t>
      </w:r>
      <w:r w:rsidRPr="00B21205">
        <w:rPr>
          <w:color w:val="000000"/>
          <w:sz w:val="28"/>
          <w:szCs w:val="28"/>
        </w:rPr>
        <w:t>Давайте еще раз вспомним, кто автор нашей картины и как она называется? (</w:t>
      </w:r>
      <w:r w:rsidRPr="00B21205">
        <w:rPr>
          <w:i/>
          <w:iCs/>
          <w:color w:val="000000"/>
          <w:sz w:val="28"/>
          <w:szCs w:val="28"/>
        </w:rPr>
        <w:t>Картина Валентина Серова “Портрет Мики Морозова”.)</w:t>
      </w:r>
    </w:p>
    <w:p w:rsidR="001E17B8" w:rsidRPr="00C96271" w:rsidRDefault="001E17B8" w:rsidP="001E17B8">
      <w:pPr>
        <w:pStyle w:val="a3"/>
        <w:spacing w:before="0" w:beforeAutospacing="0" w:after="0" w:afterAutospacing="0"/>
        <w:ind w:firstLine="708"/>
        <w:jc w:val="both"/>
        <w:rPr>
          <w:i/>
          <w:iCs/>
          <w:color w:val="000000"/>
          <w:sz w:val="28"/>
          <w:szCs w:val="28"/>
        </w:rPr>
      </w:pPr>
      <w:r>
        <w:rPr>
          <w:i/>
          <w:iCs/>
          <w:color w:val="000000"/>
          <w:sz w:val="28"/>
          <w:szCs w:val="28"/>
        </w:rPr>
        <w:t>-</w:t>
      </w:r>
      <w:r w:rsidRPr="00C96271">
        <w:rPr>
          <w:color w:val="000000"/>
          <w:sz w:val="28"/>
          <w:szCs w:val="28"/>
        </w:rPr>
        <w:t xml:space="preserve">Сто с лишним лет назад жил-был художник Серов. Валентин Александрович был невысокий, спокойный человек. С чужими людьми всегда </w:t>
      </w:r>
      <w:proofErr w:type="gramStart"/>
      <w:r w:rsidRPr="00C96271">
        <w:rPr>
          <w:color w:val="000000"/>
          <w:sz w:val="28"/>
          <w:szCs w:val="28"/>
        </w:rPr>
        <w:t>молчалив</w:t>
      </w:r>
      <w:proofErr w:type="gramEnd"/>
      <w:r w:rsidRPr="00C96271">
        <w:rPr>
          <w:color w:val="000000"/>
          <w:sz w:val="28"/>
          <w:szCs w:val="28"/>
        </w:rPr>
        <w:t xml:space="preserve">. Все знали, что он очень строгий, и немножко его побаивались. Глядя на его серьезное лицо, не подумаешь, что он любил шалить, смеяться, очень похоже изображать других людей. Мог притвориться лягушкой или даже... кухонным столом, да так, что все покатывались со смеху. Друзья и близкие звали его не Валентином, а </w:t>
      </w:r>
      <w:proofErr w:type="spellStart"/>
      <w:r w:rsidRPr="00C96271">
        <w:rPr>
          <w:color w:val="000000"/>
          <w:sz w:val="28"/>
          <w:szCs w:val="28"/>
        </w:rPr>
        <w:t>Валентошей</w:t>
      </w:r>
      <w:proofErr w:type="spellEnd"/>
      <w:r w:rsidRPr="00C96271">
        <w:rPr>
          <w:color w:val="000000"/>
          <w:sz w:val="28"/>
          <w:szCs w:val="28"/>
        </w:rPr>
        <w:t xml:space="preserve">, а то и просто </w:t>
      </w:r>
      <w:proofErr w:type="spellStart"/>
      <w:r w:rsidRPr="00C96271">
        <w:rPr>
          <w:color w:val="000000"/>
          <w:sz w:val="28"/>
          <w:szCs w:val="28"/>
        </w:rPr>
        <w:t>Тошей</w:t>
      </w:r>
      <w:proofErr w:type="spellEnd"/>
      <w:r w:rsidRPr="00C96271">
        <w:rPr>
          <w:color w:val="000000"/>
          <w:sz w:val="28"/>
          <w:szCs w:val="28"/>
        </w:rPr>
        <w:t xml:space="preserve">. </w:t>
      </w:r>
      <w:proofErr w:type="gramStart"/>
      <w:r w:rsidRPr="00C96271">
        <w:rPr>
          <w:color w:val="000000"/>
          <w:sz w:val="28"/>
          <w:szCs w:val="28"/>
        </w:rPr>
        <w:t>Валентин Александрович Серов был одним из наиболее одаренных русских художников, который достиг успеха во многих жанрах изобразительного искусства - портрете, пейзаже, анималистке и др. С раннего детства Серова окружала атмосфера творчества: его отец был известным русским композитором, а мать - пианисткой и писательницей Серов учился у великого Репина, дружил с Врубелем, Левитаном, Коровиным и многими другими великими мастерами живописи.</w:t>
      </w:r>
      <w:proofErr w:type="gramEnd"/>
      <w:r w:rsidRPr="00C96271">
        <w:rPr>
          <w:color w:val="000000"/>
          <w:sz w:val="28"/>
          <w:szCs w:val="28"/>
        </w:rPr>
        <w:t xml:space="preserve"> Уже его первые картины - "Девочка с персиками" и "Девушка, освещенная солнцем" сразу показали колоссальное дарование художника и вошли в золотой фонд русской </w:t>
      </w:r>
      <w:proofErr w:type="spellStart"/>
      <w:r w:rsidRPr="00C96271">
        <w:rPr>
          <w:color w:val="000000"/>
          <w:sz w:val="28"/>
          <w:szCs w:val="28"/>
        </w:rPr>
        <w:t>живописи</w:t>
      </w:r>
      <w:proofErr w:type="gramStart"/>
      <w:r w:rsidRPr="00C96271">
        <w:rPr>
          <w:color w:val="000000"/>
          <w:sz w:val="28"/>
          <w:szCs w:val="28"/>
        </w:rPr>
        <w:t>.Х</w:t>
      </w:r>
      <w:proofErr w:type="gramEnd"/>
      <w:r w:rsidRPr="00C96271">
        <w:rPr>
          <w:color w:val="000000"/>
          <w:sz w:val="28"/>
          <w:szCs w:val="28"/>
        </w:rPr>
        <w:t>удожник</w:t>
      </w:r>
      <w:proofErr w:type="spellEnd"/>
      <w:r w:rsidRPr="00C96271">
        <w:rPr>
          <w:color w:val="000000"/>
          <w:sz w:val="28"/>
          <w:szCs w:val="28"/>
        </w:rPr>
        <w:t xml:space="preserve"> написал огромную галерею портретов людей разных занятий и званий, членов царской фамилии и детские портреты, считающиеся вершиной его </w:t>
      </w:r>
      <w:proofErr w:type="spellStart"/>
      <w:r w:rsidRPr="00C96271">
        <w:rPr>
          <w:color w:val="000000"/>
          <w:sz w:val="28"/>
          <w:szCs w:val="28"/>
        </w:rPr>
        <w:t>творчества.Открытое</w:t>
      </w:r>
      <w:proofErr w:type="spellEnd"/>
      <w:r w:rsidRPr="00C96271">
        <w:rPr>
          <w:color w:val="000000"/>
          <w:sz w:val="28"/>
          <w:szCs w:val="28"/>
        </w:rPr>
        <w:t xml:space="preserve"> окно. </w:t>
      </w:r>
      <w:proofErr w:type="spellStart"/>
      <w:r w:rsidRPr="00C96271">
        <w:rPr>
          <w:color w:val="000000"/>
          <w:sz w:val="28"/>
          <w:szCs w:val="28"/>
        </w:rPr>
        <w:t>СиреньДевочка</w:t>
      </w:r>
      <w:proofErr w:type="spellEnd"/>
      <w:r w:rsidRPr="00C96271">
        <w:rPr>
          <w:color w:val="000000"/>
          <w:sz w:val="28"/>
          <w:szCs w:val="28"/>
        </w:rPr>
        <w:t xml:space="preserve"> с персиками</w:t>
      </w:r>
    </w:p>
    <w:p w:rsidR="001E17B8" w:rsidRPr="00B21205" w:rsidRDefault="001E17B8" w:rsidP="001E17B8">
      <w:pPr>
        <w:pStyle w:val="a3"/>
        <w:spacing w:before="0" w:beforeAutospacing="0" w:after="0" w:afterAutospacing="0"/>
        <w:ind w:firstLine="708"/>
        <w:jc w:val="both"/>
        <w:rPr>
          <w:color w:val="000000"/>
          <w:sz w:val="28"/>
          <w:szCs w:val="28"/>
        </w:rPr>
      </w:pPr>
      <w:r>
        <w:rPr>
          <w:noProof/>
        </w:rPr>
        <w:drawing>
          <wp:inline distT="0" distB="0" distL="0" distR="0" wp14:anchorId="5F8C1E34" wp14:editId="1D6F911A">
            <wp:extent cx="2790825" cy="2083007"/>
            <wp:effectExtent l="0" t="0" r="0" b="0"/>
            <wp:docPr id="5" name="Рисунок 5" descr="http://xn--i1abbnckbmcl9fb.xn--p1ai/%D1%81%D1%82%D0%B0%D1%82%D1%8C%D0%B8/611704/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n--i1abbnckbmcl9fb.xn--p1ai/%D1%81%D1%82%D0%B0%D1%82%D1%8C%D0%B8/611704/img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919" cy="2090541"/>
                    </a:xfrm>
                    <a:prstGeom prst="rect">
                      <a:avLst/>
                    </a:prstGeom>
                    <a:noFill/>
                    <a:ln>
                      <a:noFill/>
                    </a:ln>
                  </pic:spPr>
                </pic:pic>
              </a:graphicData>
            </a:graphic>
          </wp:inline>
        </w:drawing>
      </w:r>
    </w:p>
    <w:p w:rsidR="001E17B8" w:rsidRPr="00B21205" w:rsidRDefault="001E17B8" w:rsidP="001E17B8">
      <w:pPr>
        <w:pStyle w:val="a3"/>
        <w:spacing w:before="0" w:beforeAutospacing="0" w:after="0" w:afterAutospacing="0"/>
        <w:ind w:firstLine="708"/>
        <w:jc w:val="both"/>
        <w:rPr>
          <w:color w:val="000000"/>
          <w:sz w:val="28"/>
          <w:szCs w:val="28"/>
        </w:rPr>
      </w:pPr>
      <w:r>
        <w:rPr>
          <w:color w:val="000000"/>
          <w:sz w:val="28"/>
          <w:szCs w:val="28"/>
        </w:rPr>
        <w:t>=</w:t>
      </w:r>
      <w:r w:rsidRPr="00B21205">
        <w:rPr>
          <w:color w:val="000000"/>
          <w:sz w:val="28"/>
          <w:szCs w:val="28"/>
        </w:rPr>
        <w:t>Сейчас мы будем работать с этой картиной. Для этого откройте учебник на странице 46. Вы работаете группами, и свои ответы фиксируете на листочках.</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Давайте вспомним правила работы в группах. (Обсуждение детей.)</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Как ты думаешь, что это за имя – Мика? (</w:t>
      </w:r>
      <w:r w:rsidRPr="00B21205">
        <w:rPr>
          <w:i/>
          <w:iCs/>
          <w:color w:val="000000"/>
          <w:sz w:val="28"/>
          <w:szCs w:val="28"/>
        </w:rPr>
        <w:t>Уменьшительно-ласкательное имя мальчика – Миша.)</w:t>
      </w:r>
    </w:p>
    <w:p w:rsidR="001E17B8" w:rsidRPr="00B21205" w:rsidRDefault="001E17B8" w:rsidP="001E17B8">
      <w:pPr>
        <w:pStyle w:val="a3"/>
        <w:spacing w:before="0" w:beforeAutospacing="0" w:after="0" w:afterAutospacing="0"/>
        <w:jc w:val="both"/>
        <w:rPr>
          <w:i/>
          <w:color w:val="000000"/>
          <w:sz w:val="28"/>
          <w:szCs w:val="28"/>
        </w:rPr>
      </w:pPr>
      <w:r>
        <w:rPr>
          <w:color w:val="000000"/>
          <w:sz w:val="28"/>
          <w:szCs w:val="28"/>
        </w:rPr>
        <w:t>-</w:t>
      </w:r>
      <w:r w:rsidRPr="00B21205">
        <w:rPr>
          <w:color w:val="000000"/>
          <w:sz w:val="28"/>
          <w:szCs w:val="28"/>
        </w:rPr>
        <w:t xml:space="preserve">Подходит ли оно мальчику? </w:t>
      </w:r>
      <w:r w:rsidRPr="00B21205">
        <w:rPr>
          <w:i/>
          <w:color w:val="000000"/>
          <w:sz w:val="28"/>
          <w:szCs w:val="28"/>
        </w:rPr>
        <w:t>(Да, мальчик еще мал, ему подходит такое домашнее имя.)</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lastRenderedPageBreak/>
        <w:t>-</w:t>
      </w:r>
      <w:r w:rsidRPr="00B21205">
        <w:rPr>
          <w:color w:val="000000"/>
          <w:sz w:val="28"/>
          <w:szCs w:val="28"/>
        </w:rPr>
        <w:t>Сколько, на твой взгляд, ему лет? (</w:t>
      </w:r>
      <w:r w:rsidRPr="00B21205">
        <w:rPr>
          <w:i/>
          <w:iCs/>
          <w:color w:val="000000"/>
          <w:sz w:val="28"/>
          <w:szCs w:val="28"/>
        </w:rPr>
        <w:t>От 4 до 6.</w:t>
      </w:r>
      <w:r w:rsidRPr="00B21205">
        <w:rPr>
          <w:color w:val="000000"/>
          <w:sz w:val="28"/>
          <w:szCs w:val="28"/>
        </w:rPr>
        <w:t>)</w:t>
      </w:r>
    </w:p>
    <w:p w:rsidR="001E17B8" w:rsidRPr="00B21205" w:rsidRDefault="001E17B8" w:rsidP="001E17B8">
      <w:pPr>
        <w:pStyle w:val="a3"/>
        <w:spacing w:before="0" w:beforeAutospacing="0" w:after="0" w:afterAutospacing="0"/>
        <w:jc w:val="both"/>
        <w:rPr>
          <w:i/>
          <w:color w:val="000000"/>
          <w:sz w:val="28"/>
          <w:szCs w:val="28"/>
        </w:rPr>
      </w:pPr>
      <w:r>
        <w:rPr>
          <w:color w:val="000000"/>
          <w:sz w:val="28"/>
          <w:szCs w:val="28"/>
        </w:rPr>
        <w:t>-</w:t>
      </w:r>
      <w:r w:rsidRPr="00B21205">
        <w:rPr>
          <w:color w:val="000000"/>
          <w:sz w:val="28"/>
          <w:szCs w:val="28"/>
        </w:rPr>
        <w:t>Какие детали на картине помогли тебе определить возраст мальчика? Обратите внимание на кресло, где сидит мальчик. На подушки, которые его окружают</w:t>
      </w:r>
      <w:r w:rsidRPr="00B21205">
        <w:rPr>
          <w:i/>
          <w:color w:val="000000"/>
          <w:sz w:val="28"/>
          <w:szCs w:val="28"/>
        </w:rPr>
        <w:t>.      ( По сравнению с большим креслом мальчик маленький, само кресло покрыто цветастыми подушками, чтобы ребенку было удобнее; у мальчика полуоткрыт рот, что выдает его детскую непосредственность.)</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Художник писал Мику утром? Днем? Вечером? Можно ли по внешним деталям (по одежде, прическе ребенка) сделать вывод о времени суток?</w:t>
      </w:r>
    </w:p>
    <w:p w:rsidR="001E17B8" w:rsidRPr="00B21205" w:rsidRDefault="001E17B8" w:rsidP="001E17B8">
      <w:pPr>
        <w:pStyle w:val="a3"/>
        <w:spacing w:before="0" w:beforeAutospacing="0" w:after="0" w:afterAutospacing="0"/>
        <w:jc w:val="both"/>
        <w:rPr>
          <w:color w:val="000000"/>
          <w:sz w:val="28"/>
          <w:szCs w:val="28"/>
        </w:rPr>
      </w:pPr>
      <w:r w:rsidRPr="00B21205">
        <w:rPr>
          <w:color w:val="000000"/>
          <w:sz w:val="28"/>
          <w:szCs w:val="28"/>
        </w:rPr>
        <w:t>(</w:t>
      </w:r>
      <w:r w:rsidRPr="00B21205">
        <w:rPr>
          <w:i/>
          <w:iCs/>
          <w:color w:val="000000"/>
          <w:sz w:val="28"/>
          <w:szCs w:val="28"/>
        </w:rPr>
        <w:t>Мика в ночной рубашке, волосы растрепаны, он возбужден: это может быть и ранним утром, и перед сном).</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Попробуйте мысленно “оживить” образ мальчика. Как вам кажется, Мика долго сможет просидеть на одном месте? Или создается впечатление, будто он в любой момент готов спрыгнуть, куда-то побежать? (</w:t>
      </w:r>
      <w:r w:rsidRPr="00B21205">
        <w:rPr>
          <w:i/>
          <w:iCs/>
          <w:color w:val="000000"/>
          <w:sz w:val="28"/>
          <w:szCs w:val="28"/>
        </w:rPr>
        <w:t>Мальчик сидит в кресле на краешке, таким образом, кажется, будто он может в любой момент спрыгнуть).</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 xml:space="preserve">Что можно сказать о характере мальчика, если судить по его позе, по его внешнему виду: он резвый или спокойный? Ног мальчика не видно. Как ты думаешь, Мика босой? В тапочках? В носочках? Что больше соответствует его образу? Есть живость уже в самой позе, в том, как растрепаны его волосы? </w:t>
      </w:r>
      <w:proofErr w:type="gramStart"/>
      <w:r w:rsidRPr="00B21205">
        <w:rPr>
          <w:color w:val="000000"/>
          <w:sz w:val="28"/>
          <w:szCs w:val="28"/>
        </w:rPr>
        <w:t>(</w:t>
      </w:r>
      <w:r w:rsidRPr="00B21205">
        <w:rPr>
          <w:i/>
          <w:iCs/>
          <w:color w:val="000000"/>
          <w:sz w:val="28"/>
          <w:szCs w:val="28"/>
        </w:rPr>
        <w:t>Мика, скорее всего, босой.</w:t>
      </w:r>
      <w:proofErr w:type="gramEnd"/>
      <w:r w:rsidRPr="00B21205">
        <w:rPr>
          <w:i/>
          <w:iCs/>
          <w:color w:val="000000"/>
          <w:sz w:val="28"/>
          <w:szCs w:val="28"/>
        </w:rPr>
        <w:t xml:space="preserve"> </w:t>
      </w:r>
      <w:proofErr w:type="gramStart"/>
      <w:r w:rsidRPr="00B21205">
        <w:rPr>
          <w:i/>
          <w:iCs/>
          <w:color w:val="000000"/>
          <w:sz w:val="28"/>
          <w:szCs w:val="28"/>
        </w:rPr>
        <w:t>Он торопится куда-то бежать).</w:t>
      </w:r>
      <w:proofErr w:type="gramEnd"/>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 xml:space="preserve">Что можно сказать о характере мальчика? (выражение лица). Он кажется вам бойким и смышленым или тихим и нерешительным? Он любознательный и впечатлительный? Или он не знает чем себя занять? </w:t>
      </w:r>
      <w:proofErr w:type="gramStart"/>
      <w:r w:rsidRPr="00B21205">
        <w:rPr>
          <w:i/>
          <w:iCs/>
          <w:color w:val="000000"/>
          <w:sz w:val="28"/>
          <w:szCs w:val="28"/>
        </w:rPr>
        <w:t>(Судя по выражению лица, Мика бойкий и смышленый мальчик.</w:t>
      </w:r>
      <w:proofErr w:type="gramEnd"/>
      <w:r w:rsidRPr="00B21205">
        <w:rPr>
          <w:i/>
          <w:iCs/>
          <w:color w:val="000000"/>
          <w:sz w:val="28"/>
          <w:szCs w:val="28"/>
        </w:rPr>
        <w:t xml:space="preserve"> Глаза горят, рот полуоткрыт, на щеках румянец. </w:t>
      </w:r>
      <w:proofErr w:type="gramStart"/>
      <w:r w:rsidRPr="00B21205">
        <w:rPr>
          <w:i/>
          <w:iCs/>
          <w:color w:val="000000"/>
          <w:sz w:val="28"/>
          <w:szCs w:val="28"/>
        </w:rPr>
        <w:t>Взгляд у мальчика очень внимательный и серьезный, свидетельствующий об уме, любознательности.)</w:t>
      </w:r>
      <w:proofErr w:type="gramEnd"/>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 xml:space="preserve">Как вы думаете, если Мике читать сказку, он будет внимательно ее слушать или нет? Мика способен сосредоточенно слушать, или он непоседливый ребенок, которому интереснее бегать и резвиться? </w:t>
      </w:r>
      <w:r w:rsidRPr="00B21205">
        <w:rPr>
          <w:i/>
          <w:iCs/>
          <w:color w:val="000000"/>
          <w:sz w:val="28"/>
          <w:szCs w:val="28"/>
        </w:rPr>
        <w:t>(Он умеет воображать и слушать.)</w:t>
      </w:r>
    </w:p>
    <w:p w:rsidR="001E17B8" w:rsidRPr="00B21205" w:rsidRDefault="001E17B8" w:rsidP="001E17B8">
      <w:pPr>
        <w:pStyle w:val="a3"/>
        <w:spacing w:before="0" w:beforeAutospacing="0" w:after="0" w:afterAutospacing="0"/>
        <w:ind w:firstLine="708"/>
        <w:jc w:val="both"/>
        <w:rPr>
          <w:color w:val="000000"/>
          <w:sz w:val="28"/>
          <w:szCs w:val="28"/>
        </w:rPr>
      </w:pPr>
      <w:r>
        <w:rPr>
          <w:color w:val="000000"/>
          <w:sz w:val="28"/>
          <w:szCs w:val="28"/>
        </w:rPr>
        <w:t xml:space="preserve">- </w:t>
      </w:r>
      <w:r w:rsidRPr="00B21205">
        <w:rPr>
          <w:color w:val="000000"/>
          <w:sz w:val="28"/>
          <w:szCs w:val="28"/>
        </w:rPr>
        <w:t>Ребята, о том, что мы не ошиблись в своих суждениях, говорит фотография и рисунок художник</w:t>
      </w:r>
      <w:r>
        <w:rPr>
          <w:color w:val="000000"/>
          <w:sz w:val="28"/>
          <w:szCs w:val="28"/>
        </w:rPr>
        <w:t xml:space="preserve">а в нашем учебнике на странице </w:t>
      </w:r>
      <w:r w:rsidRPr="00B21205">
        <w:rPr>
          <w:color w:val="000000"/>
          <w:sz w:val="28"/>
          <w:szCs w:val="28"/>
        </w:rPr>
        <w:t>48, где уже изображен взрослый Мика. Это уже Михаил Морозов. Он стал известным ученым, исследователем литературы, профессором Московского университета.</w:t>
      </w:r>
    </w:p>
    <w:p w:rsidR="001E17B8" w:rsidRPr="00B21205" w:rsidRDefault="001E17B8" w:rsidP="001E17B8">
      <w:pPr>
        <w:pStyle w:val="a3"/>
        <w:spacing w:before="0" w:beforeAutospacing="0" w:after="0" w:afterAutospacing="0"/>
        <w:ind w:firstLine="708"/>
        <w:jc w:val="both"/>
        <w:rPr>
          <w:color w:val="000000"/>
          <w:sz w:val="28"/>
          <w:szCs w:val="28"/>
        </w:rPr>
      </w:pPr>
      <w:r>
        <w:rPr>
          <w:color w:val="000000"/>
          <w:sz w:val="28"/>
          <w:szCs w:val="28"/>
        </w:rPr>
        <w:t xml:space="preserve">- </w:t>
      </w:r>
      <w:r w:rsidRPr="00B21205">
        <w:rPr>
          <w:color w:val="000000"/>
          <w:sz w:val="28"/>
          <w:szCs w:val="28"/>
        </w:rPr>
        <w:t>Итак, о чем же нам может рассказать портрет? </w:t>
      </w:r>
      <w:r w:rsidRPr="00B21205">
        <w:rPr>
          <w:i/>
          <w:iCs/>
          <w:color w:val="000000"/>
          <w:sz w:val="28"/>
          <w:szCs w:val="28"/>
        </w:rPr>
        <w:t>(Портретное описание может рассказать о внешности, возрасте, характере и переживаниях человека.)</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Ребята, помните ли вы себя в возрасте Мики Морозова? Этот мальчик похож на кого-то из вас в раннем детстве или нет?</w:t>
      </w:r>
    </w:p>
    <w:p w:rsidR="001E17B8" w:rsidRPr="00B21205" w:rsidRDefault="001E17B8" w:rsidP="001E17B8">
      <w:pPr>
        <w:pStyle w:val="a3"/>
        <w:spacing w:before="0" w:beforeAutospacing="0" w:after="0" w:afterAutospacing="0"/>
        <w:jc w:val="both"/>
        <w:rPr>
          <w:color w:val="000000"/>
          <w:sz w:val="28"/>
          <w:szCs w:val="28"/>
        </w:rPr>
      </w:pPr>
      <w:proofErr w:type="gramStart"/>
      <w:r w:rsidRPr="00B21205">
        <w:rPr>
          <w:i/>
          <w:iCs/>
          <w:color w:val="000000"/>
          <w:sz w:val="28"/>
          <w:szCs w:val="28"/>
        </w:rPr>
        <w:t>(Да, похож.</w:t>
      </w:r>
      <w:proofErr w:type="gramEnd"/>
    </w:p>
    <w:p w:rsidR="001E17B8" w:rsidRPr="00B21205" w:rsidRDefault="001E17B8" w:rsidP="001E17B8">
      <w:pPr>
        <w:pStyle w:val="a3"/>
        <w:spacing w:before="0" w:beforeAutospacing="0" w:after="0" w:afterAutospacing="0"/>
        <w:jc w:val="both"/>
        <w:rPr>
          <w:color w:val="000000"/>
          <w:sz w:val="28"/>
          <w:szCs w:val="28"/>
        </w:rPr>
      </w:pPr>
      <w:r w:rsidRPr="00B21205">
        <w:rPr>
          <w:i/>
          <w:iCs/>
          <w:color w:val="000000"/>
          <w:sz w:val="28"/>
          <w:szCs w:val="28"/>
        </w:rPr>
        <w:t>Я не помню.</w:t>
      </w:r>
    </w:p>
    <w:p w:rsidR="001E17B8" w:rsidRPr="00B21205" w:rsidRDefault="001E17B8" w:rsidP="001E17B8">
      <w:pPr>
        <w:pStyle w:val="a3"/>
        <w:spacing w:before="0" w:beforeAutospacing="0" w:after="0" w:afterAutospacing="0"/>
        <w:jc w:val="both"/>
        <w:rPr>
          <w:color w:val="000000"/>
          <w:sz w:val="28"/>
          <w:szCs w:val="28"/>
        </w:rPr>
      </w:pPr>
      <w:proofErr w:type="gramStart"/>
      <w:r w:rsidRPr="00B21205">
        <w:rPr>
          <w:i/>
          <w:iCs/>
          <w:color w:val="000000"/>
          <w:sz w:val="28"/>
          <w:szCs w:val="28"/>
        </w:rPr>
        <w:t>А я был тихий и спокойный.)</w:t>
      </w:r>
      <w:proofErr w:type="gramEnd"/>
    </w:p>
    <w:p w:rsidR="001E17B8" w:rsidRPr="00B21205" w:rsidRDefault="001E17B8" w:rsidP="001E17B8">
      <w:pPr>
        <w:pStyle w:val="a3"/>
        <w:spacing w:before="0" w:beforeAutospacing="0" w:after="0" w:afterAutospacing="0"/>
        <w:ind w:firstLine="708"/>
        <w:jc w:val="both"/>
        <w:rPr>
          <w:color w:val="000000"/>
          <w:sz w:val="28"/>
          <w:szCs w:val="28"/>
        </w:rPr>
      </w:pPr>
      <w:r>
        <w:rPr>
          <w:color w:val="000000"/>
          <w:sz w:val="28"/>
          <w:szCs w:val="28"/>
        </w:rPr>
        <w:lastRenderedPageBreak/>
        <w:t xml:space="preserve">- </w:t>
      </w:r>
      <w:r w:rsidRPr="00B21205">
        <w:rPr>
          <w:color w:val="000000"/>
          <w:sz w:val="28"/>
          <w:szCs w:val="28"/>
        </w:rPr>
        <w:t>Скажите, пожалуйста, при помощи чего художники передают нам свои переживания, мысли и красоту окружающего мира и людей? </w:t>
      </w:r>
      <w:r w:rsidRPr="00B21205">
        <w:rPr>
          <w:i/>
          <w:iCs/>
          <w:color w:val="000000"/>
          <w:sz w:val="28"/>
          <w:szCs w:val="28"/>
        </w:rPr>
        <w:t>(Холста и красок).</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А мы давайте попробуем изобразить при помощи разных движений, мимики и жестов следующие ситуации.</w:t>
      </w:r>
    </w:p>
    <w:p w:rsidR="001E17B8" w:rsidRPr="00B21205" w:rsidRDefault="001E17B8" w:rsidP="001E17B8">
      <w:pPr>
        <w:pStyle w:val="a3"/>
        <w:spacing w:before="0" w:beforeAutospacing="0" w:after="0" w:afterAutospacing="0"/>
        <w:jc w:val="both"/>
        <w:rPr>
          <w:b/>
          <w:color w:val="000000"/>
          <w:sz w:val="28"/>
          <w:szCs w:val="28"/>
        </w:rPr>
      </w:pPr>
      <w:r w:rsidRPr="00B21205">
        <w:rPr>
          <w:b/>
          <w:color w:val="000000"/>
          <w:sz w:val="28"/>
          <w:szCs w:val="28"/>
        </w:rPr>
        <w:t>IV. Физкультминутка “Мимика и жесты”.</w:t>
      </w:r>
    </w:p>
    <w:p w:rsidR="001E17B8" w:rsidRPr="00B21205" w:rsidRDefault="001E17B8" w:rsidP="001E17B8">
      <w:pPr>
        <w:pStyle w:val="a3"/>
        <w:spacing w:before="0" w:beforeAutospacing="0" w:after="0" w:afterAutospacing="0"/>
        <w:jc w:val="both"/>
        <w:rPr>
          <w:color w:val="000000"/>
          <w:sz w:val="28"/>
          <w:szCs w:val="28"/>
        </w:rPr>
      </w:pPr>
      <w:r w:rsidRPr="00B21205">
        <w:rPr>
          <w:color w:val="000000"/>
          <w:sz w:val="28"/>
          <w:szCs w:val="28"/>
        </w:rPr>
        <w:t>“Летит муха”. Какой жест? Покажите, как работает рука. Какое выражение лица при этом?</w:t>
      </w:r>
    </w:p>
    <w:p w:rsidR="001E17B8" w:rsidRPr="00B21205" w:rsidRDefault="001E17B8" w:rsidP="001E17B8">
      <w:pPr>
        <w:pStyle w:val="a3"/>
        <w:spacing w:before="0" w:beforeAutospacing="0" w:after="0" w:afterAutospacing="0"/>
        <w:jc w:val="both"/>
        <w:rPr>
          <w:color w:val="000000"/>
          <w:sz w:val="28"/>
          <w:szCs w:val="28"/>
        </w:rPr>
      </w:pPr>
      <w:r w:rsidRPr="00B21205">
        <w:rPr>
          <w:color w:val="000000"/>
          <w:sz w:val="28"/>
          <w:szCs w:val="28"/>
        </w:rPr>
        <w:t>“Нам очень жарко”. (Рука спокойно обмахивает лицо.)</w:t>
      </w:r>
    </w:p>
    <w:p w:rsidR="001E17B8" w:rsidRPr="00B21205" w:rsidRDefault="001E17B8" w:rsidP="001E17B8">
      <w:pPr>
        <w:pStyle w:val="a3"/>
        <w:spacing w:before="0" w:beforeAutospacing="0" w:after="0" w:afterAutospacing="0"/>
        <w:jc w:val="both"/>
        <w:rPr>
          <w:color w:val="000000"/>
          <w:sz w:val="28"/>
          <w:szCs w:val="28"/>
        </w:rPr>
      </w:pPr>
      <w:r w:rsidRPr="00B21205">
        <w:rPr>
          <w:color w:val="000000"/>
          <w:sz w:val="28"/>
          <w:szCs w:val="28"/>
        </w:rPr>
        <w:t>“Вижу вдалеке подругу. Зову ее”. (Широкий взмах руки к себе.)</w:t>
      </w:r>
    </w:p>
    <w:p w:rsidR="001E17B8" w:rsidRPr="00B21205" w:rsidRDefault="001E17B8" w:rsidP="001E17B8">
      <w:pPr>
        <w:pStyle w:val="a3"/>
        <w:spacing w:before="0" w:beforeAutospacing="0" w:after="0" w:afterAutospacing="0"/>
        <w:jc w:val="both"/>
        <w:rPr>
          <w:color w:val="000000"/>
          <w:sz w:val="28"/>
          <w:szCs w:val="28"/>
        </w:rPr>
      </w:pPr>
      <w:r w:rsidRPr="00B21205">
        <w:rPr>
          <w:color w:val="000000"/>
          <w:sz w:val="28"/>
          <w:szCs w:val="28"/>
        </w:rPr>
        <w:t>“Снег хлопьями повалил”. (Рука слегка прикрывает лицо.)</w:t>
      </w:r>
    </w:p>
    <w:p w:rsidR="001E17B8" w:rsidRPr="00B21205" w:rsidRDefault="001E17B8" w:rsidP="001E17B8">
      <w:pPr>
        <w:pStyle w:val="a3"/>
        <w:spacing w:before="0" w:beforeAutospacing="0" w:after="0" w:afterAutospacing="0"/>
        <w:jc w:val="both"/>
        <w:rPr>
          <w:color w:val="000000"/>
          <w:sz w:val="28"/>
          <w:szCs w:val="28"/>
        </w:rPr>
      </w:pPr>
      <w:r w:rsidRPr="00B21205">
        <w:rPr>
          <w:color w:val="000000"/>
          <w:sz w:val="28"/>
          <w:szCs w:val="28"/>
        </w:rPr>
        <w:t>“Град пошел”. (Присели, руки на голову.)</w:t>
      </w:r>
    </w:p>
    <w:p w:rsidR="001E17B8" w:rsidRPr="00B21205" w:rsidRDefault="001E17B8" w:rsidP="001E17B8">
      <w:pPr>
        <w:pStyle w:val="a3"/>
        <w:spacing w:before="0" w:beforeAutospacing="0" w:after="0" w:afterAutospacing="0"/>
        <w:jc w:val="both"/>
        <w:rPr>
          <w:color w:val="000000"/>
          <w:sz w:val="28"/>
          <w:szCs w:val="28"/>
        </w:rPr>
      </w:pPr>
      <w:r w:rsidRPr="00B21205">
        <w:rPr>
          <w:color w:val="000000"/>
          <w:sz w:val="28"/>
          <w:szCs w:val="28"/>
        </w:rPr>
        <w:t>“На конфетку!” (Рука вперед, ладонь раскрыта, радость.)</w:t>
      </w:r>
    </w:p>
    <w:p w:rsidR="001E17B8" w:rsidRPr="00B21205" w:rsidRDefault="001E17B8" w:rsidP="001E17B8">
      <w:pPr>
        <w:pStyle w:val="a3"/>
        <w:spacing w:before="0" w:beforeAutospacing="0" w:after="0" w:afterAutospacing="0"/>
        <w:jc w:val="both"/>
        <w:rPr>
          <w:color w:val="000000"/>
          <w:sz w:val="28"/>
          <w:szCs w:val="28"/>
        </w:rPr>
      </w:pPr>
      <w:r w:rsidRPr="00B21205">
        <w:rPr>
          <w:color w:val="000000"/>
          <w:sz w:val="28"/>
          <w:szCs w:val="28"/>
        </w:rPr>
        <w:t>“На горькое лекарство!” (Лицо недовольное, рука от себя.)</w:t>
      </w:r>
    </w:p>
    <w:p w:rsidR="001E17B8" w:rsidRPr="00B21205" w:rsidRDefault="001E17B8" w:rsidP="001E17B8">
      <w:pPr>
        <w:pStyle w:val="a3"/>
        <w:spacing w:before="0" w:beforeAutospacing="0" w:after="0" w:afterAutospacing="0"/>
        <w:jc w:val="both"/>
        <w:rPr>
          <w:color w:val="000000"/>
          <w:sz w:val="28"/>
          <w:szCs w:val="28"/>
        </w:rPr>
      </w:pPr>
      <w:r w:rsidRPr="00B21205">
        <w:rPr>
          <w:color w:val="000000"/>
          <w:sz w:val="28"/>
          <w:szCs w:val="28"/>
        </w:rPr>
        <w:t>“Полощем в тазике платочек”. (Рука двигается легко, свободно.)</w:t>
      </w:r>
    </w:p>
    <w:p w:rsidR="001E17B8" w:rsidRPr="00B21205" w:rsidRDefault="001E17B8" w:rsidP="001E17B8">
      <w:pPr>
        <w:pStyle w:val="a3"/>
        <w:spacing w:before="0" w:beforeAutospacing="0" w:after="0" w:afterAutospacing="0"/>
        <w:jc w:val="both"/>
        <w:rPr>
          <w:color w:val="000000"/>
          <w:sz w:val="28"/>
          <w:szCs w:val="28"/>
        </w:rPr>
      </w:pPr>
      <w:r w:rsidRPr="00B21205">
        <w:rPr>
          <w:color w:val="000000"/>
          <w:sz w:val="28"/>
          <w:szCs w:val="28"/>
        </w:rPr>
        <w:t>“Толкаем тяжелую коробку”. (Рука от себя с усилием, резко.)</w:t>
      </w:r>
    </w:p>
    <w:p w:rsidR="001E17B8" w:rsidRPr="00B21205" w:rsidRDefault="001E17B8" w:rsidP="001E17B8">
      <w:pPr>
        <w:pStyle w:val="a3"/>
        <w:spacing w:before="0" w:beforeAutospacing="0" w:after="0" w:afterAutospacing="0"/>
        <w:ind w:firstLine="708"/>
        <w:jc w:val="both"/>
        <w:rPr>
          <w:color w:val="000000"/>
          <w:sz w:val="28"/>
          <w:szCs w:val="28"/>
        </w:rPr>
      </w:pPr>
      <w:r>
        <w:rPr>
          <w:color w:val="000000"/>
          <w:sz w:val="28"/>
          <w:szCs w:val="28"/>
        </w:rPr>
        <w:t>-</w:t>
      </w:r>
      <w:r w:rsidRPr="00B21205">
        <w:rPr>
          <w:color w:val="000000"/>
          <w:sz w:val="28"/>
          <w:szCs w:val="28"/>
        </w:rPr>
        <w:t>А сейчас выполните мою просьбу, с которой я обращусь к вам, используя жесты и мимику.</w:t>
      </w:r>
    </w:p>
    <w:p w:rsidR="001E17B8" w:rsidRPr="00B21205" w:rsidRDefault="001E17B8" w:rsidP="001E17B8">
      <w:pPr>
        <w:pStyle w:val="a3"/>
        <w:spacing w:before="0" w:beforeAutospacing="0" w:after="0" w:afterAutospacing="0"/>
        <w:jc w:val="both"/>
        <w:rPr>
          <w:color w:val="000000"/>
          <w:sz w:val="28"/>
          <w:szCs w:val="28"/>
        </w:rPr>
      </w:pPr>
      <w:proofErr w:type="gramStart"/>
      <w:r>
        <w:rPr>
          <w:color w:val="000000"/>
          <w:sz w:val="28"/>
          <w:szCs w:val="28"/>
        </w:rPr>
        <w:t>(</w:t>
      </w:r>
      <w:r w:rsidRPr="00B21205">
        <w:rPr>
          <w:color w:val="000000"/>
          <w:sz w:val="28"/>
          <w:szCs w:val="28"/>
        </w:rPr>
        <w:t>Учитель поднимает обе руки ладонями вверх.</w:t>
      </w:r>
      <w:proofErr w:type="gramEnd"/>
      <w:r w:rsidRPr="00B21205">
        <w:rPr>
          <w:color w:val="000000"/>
          <w:sz w:val="28"/>
          <w:szCs w:val="28"/>
        </w:rPr>
        <w:t xml:space="preserve"> Дети встают. Учитель опускает руки. </w:t>
      </w:r>
      <w:proofErr w:type="gramStart"/>
      <w:r w:rsidRPr="00B21205">
        <w:rPr>
          <w:color w:val="000000"/>
          <w:sz w:val="28"/>
          <w:szCs w:val="28"/>
        </w:rPr>
        <w:t>Дети садятся.</w:t>
      </w:r>
      <w:r>
        <w:rPr>
          <w:color w:val="000000"/>
          <w:sz w:val="28"/>
          <w:szCs w:val="28"/>
        </w:rPr>
        <w:t>)</w:t>
      </w:r>
      <w:proofErr w:type="gramEnd"/>
    </w:p>
    <w:p w:rsidR="001E17B8" w:rsidRPr="00B21205" w:rsidRDefault="001E17B8" w:rsidP="001E17B8">
      <w:pPr>
        <w:pStyle w:val="a3"/>
        <w:spacing w:before="0" w:beforeAutospacing="0" w:after="0" w:afterAutospacing="0"/>
        <w:jc w:val="both"/>
        <w:rPr>
          <w:color w:val="000000"/>
          <w:sz w:val="28"/>
          <w:szCs w:val="28"/>
        </w:rPr>
      </w:pPr>
      <w:r w:rsidRPr="00B21205">
        <w:rPr>
          <w:b/>
          <w:color w:val="000000"/>
          <w:sz w:val="28"/>
          <w:szCs w:val="28"/>
        </w:rPr>
        <w:t>V. Прослушивание музыкальных произведений</w:t>
      </w:r>
      <w:r w:rsidRPr="00B21205">
        <w:rPr>
          <w:color w:val="000000"/>
          <w:sz w:val="28"/>
          <w:szCs w:val="28"/>
        </w:rPr>
        <w:t>.</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Смотрите: вы без слов, только по жестам и мимике поняли меня. Значит, можно общаться без слов?</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Описать характер человека, его переживания, возраст, может не только художник, но и…? (Мнения детей.)</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Как вы думаете, мог ли композитор написать музыкальный портрет Мики Морозова? Как, при помощи чего? (</w:t>
      </w:r>
      <w:r w:rsidRPr="00B21205">
        <w:rPr>
          <w:i/>
          <w:iCs/>
          <w:color w:val="000000"/>
          <w:sz w:val="28"/>
          <w:szCs w:val="28"/>
        </w:rPr>
        <w:t>Музыкальных инструментов и нот</w:t>
      </w:r>
      <w:r w:rsidRPr="00B21205">
        <w:rPr>
          <w:color w:val="000000"/>
          <w:sz w:val="28"/>
          <w:szCs w:val="28"/>
        </w:rPr>
        <w:t>.)</w:t>
      </w:r>
    </w:p>
    <w:p w:rsidR="001E17B8"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 xml:space="preserve">Давайте послушаем два музыкальных произведения Петра Ильича </w:t>
      </w:r>
      <w:proofErr w:type="spellStart"/>
      <w:r w:rsidRPr="00B21205">
        <w:rPr>
          <w:color w:val="000000"/>
          <w:sz w:val="28"/>
          <w:szCs w:val="28"/>
        </w:rPr>
        <w:t>Чайковского</w:t>
      </w:r>
      <w:proofErr w:type="gramStart"/>
      <w:r w:rsidRPr="00B21205">
        <w:rPr>
          <w:color w:val="000000"/>
          <w:sz w:val="28"/>
          <w:szCs w:val="28"/>
        </w:rPr>
        <w:t>.И</w:t>
      </w:r>
      <w:proofErr w:type="spellEnd"/>
      <w:proofErr w:type="gramEnd"/>
      <w:r w:rsidRPr="00B21205">
        <w:rPr>
          <w:color w:val="000000"/>
          <w:sz w:val="28"/>
          <w:szCs w:val="28"/>
        </w:rPr>
        <w:t xml:space="preserve"> вы постараетесь определить, какое из них соответствует к портрету Мики Морозова. </w:t>
      </w:r>
      <w:proofErr w:type="gramStart"/>
      <w:r w:rsidRPr="00B21205">
        <w:rPr>
          <w:color w:val="000000"/>
          <w:sz w:val="28"/>
          <w:szCs w:val="28"/>
        </w:rPr>
        <w:t>(Прослушивание “Игра в лошадки” и “Мама” из Детского альбома Петра Ильича Чайковского.</w:t>
      </w:r>
      <w:proofErr w:type="gramEnd"/>
      <w:r>
        <w:rPr>
          <w:color w:val="000000"/>
          <w:sz w:val="28"/>
          <w:szCs w:val="28"/>
        </w:rPr>
        <w:t xml:space="preserve"> </w:t>
      </w:r>
      <w:proofErr w:type="gramStart"/>
      <w:r>
        <w:rPr>
          <w:color w:val="000000"/>
          <w:sz w:val="28"/>
          <w:szCs w:val="28"/>
        </w:rPr>
        <w:t>Выбор детей.</w:t>
      </w:r>
      <w:r w:rsidRPr="00B21205">
        <w:rPr>
          <w:color w:val="000000"/>
          <w:sz w:val="28"/>
          <w:szCs w:val="28"/>
        </w:rPr>
        <w:t>)</w:t>
      </w:r>
      <w:proofErr w:type="gramEnd"/>
    </w:p>
    <w:p w:rsidR="001E17B8" w:rsidRPr="00B21205" w:rsidRDefault="001E17B8" w:rsidP="001E17B8">
      <w:pPr>
        <w:pStyle w:val="a3"/>
        <w:spacing w:before="0" w:beforeAutospacing="0" w:after="0" w:afterAutospacing="0"/>
        <w:jc w:val="both"/>
        <w:rPr>
          <w:color w:val="000000"/>
          <w:sz w:val="28"/>
          <w:szCs w:val="28"/>
        </w:rPr>
      </w:pPr>
      <w:r>
        <w:rPr>
          <w:noProof/>
        </w:rPr>
        <w:drawing>
          <wp:inline distT="0" distB="0" distL="0" distR="0" wp14:anchorId="077C9072" wp14:editId="50BE2062">
            <wp:extent cx="923925" cy="1231900"/>
            <wp:effectExtent l="0" t="0" r="9525" b="6350"/>
            <wp:docPr id="6" name="Рисунок 6" descr="http://xn--i1abbnckbmcl9fb.xn--p1ai/%D1%81%D1%82%D0%B0%D1%82%D1%8C%D0%B8/611704/im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xn--i1abbnckbmcl9fb.xn--p1ai/%D1%81%D1%82%D0%B0%D1%82%D1%8C%D0%B8/611704/img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9077" cy="1238769"/>
                    </a:xfrm>
                    <a:prstGeom prst="rect">
                      <a:avLst/>
                    </a:prstGeom>
                    <a:noFill/>
                    <a:ln>
                      <a:noFill/>
                    </a:ln>
                  </pic:spPr>
                </pic:pic>
              </a:graphicData>
            </a:graphic>
          </wp:inline>
        </w:drawing>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Почему вы так решили?</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 xml:space="preserve">А второе произведение можно </w:t>
      </w:r>
      <w:proofErr w:type="gramStart"/>
      <w:r w:rsidRPr="00B21205">
        <w:rPr>
          <w:color w:val="000000"/>
          <w:sz w:val="28"/>
          <w:szCs w:val="28"/>
        </w:rPr>
        <w:t>считать</w:t>
      </w:r>
      <w:proofErr w:type="gramEnd"/>
      <w:r w:rsidRPr="00B21205">
        <w:rPr>
          <w:color w:val="000000"/>
          <w:sz w:val="28"/>
          <w:szCs w:val="28"/>
        </w:rPr>
        <w:t xml:space="preserve"> музыкальны изображением Мики?</w:t>
      </w:r>
    </w:p>
    <w:p w:rsidR="001E17B8"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А если вспомнить, кем он стал, его характер. (</w:t>
      </w:r>
      <w:r w:rsidRPr="00B21205">
        <w:rPr>
          <w:i/>
          <w:iCs/>
          <w:color w:val="000000"/>
          <w:sz w:val="28"/>
          <w:szCs w:val="28"/>
        </w:rPr>
        <w:t>Вторая мелодия подойдёт к образу Михаила Морозова.) </w:t>
      </w:r>
      <w:r w:rsidRPr="00B21205">
        <w:rPr>
          <w:color w:val="000000"/>
          <w:sz w:val="28"/>
          <w:szCs w:val="28"/>
        </w:rPr>
        <w:t>Докажите.</w:t>
      </w:r>
    </w:p>
    <w:p w:rsidR="001E17B8" w:rsidRPr="00B21205" w:rsidRDefault="001E17B8" w:rsidP="001E17B8">
      <w:pPr>
        <w:pStyle w:val="a3"/>
        <w:spacing w:before="0" w:beforeAutospacing="0" w:after="0" w:afterAutospacing="0"/>
        <w:ind w:firstLine="708"/>
        <w:jc w:val="both"/>
        <w:rPr>
          <w:color w:val="000000"/>
          <w:sz w:val="28"/>
          <w:szCs w:val="28"/>
        </w:rPr>
      </w:pPr>
      <w:r>
        <w:rPr>
          <w:color w:val="000000"/>
          <w:sz w:val="28"/>
          <w:szCs w:val="28"/>
        </w:rPr>
        <w:t>-</w:t>
      </w:r>
      <w:r w:rsidRPr="00B21205">
        <w:rPr>
          <w:color w:val="000000"/>
          <w:sz w:val="28"/>
          <w:szCs w:val="28"/>
        </w:rPr>
        <w:t xml:space="preserve">Теперь давайте расскажем о Мике Морозове </w:t>
      </w:r>
      <w:proofErr w:type="gramStart"/>
      <w:r w:rsidRPr="00B21205">
        <w:rPr>
          <w:color w:val="000000"/>
          <w:sz w:val="28"/>
          <w:szCs w:val="28"/>
        </w:rPr>
        <w:t>по том</w:t>
      </w:r>
      <w:proofErr w:type="gramEnd"/>
      <w:r w:rsidRPr="00B21205">
        <w:rPr>
          <w:color w:val="000000"/>
          <w:sz w:val="28"/>
          <w:szCs w:val="28"/>
        </w:rPr>
        <w:t xml:space="preserve"> плану, который задан порядком вопросов в учебнике. Читайте только вопросы на цветном фоне и постарайтесь на них ответить самостоятельно. (Дети готовят ответы.)</w:t>
      </w:r>
    </w:p>
    <w:p w:rsidR="001E17B8" w:rsidRPr="00B21205" w:rsidRDefault="001E17B8" w:rsidP="001E17B8">
      <w:pPr>
        <w:pStyle w:val="a3"/>
        <w:spacing w:before="0" w:beforeAutospacing="0" w:after="0" w:afterAutospacing="0"/>
        <w:jc w:val="both"/>
        <w:rPr>
          <w:i/>
          <w:color w:val="000000"/>
          <w:sz w:val="28"/>
          <w:szCs w:val="28"/>
        </w:rPr>
      </w:pPr>
      <w:r w:rsidRPr="00B21205">
        <w:rPr>
          <w:i/>
          <w:color w:val="000000"/>
          <w:sz w:val="28"/>
          <w:szCs w:val="28"/>
        </w:rPr>
        <w:t>Ответы детей.</w:t>
      </w:r>
    </w:p>
    <w:p w:rsidR="001E17B8" w:rsidRPr="00B21205" w:rsidRDefault="001E17B8" w:rsidP="001E17B8">
      <w:pPr>
        <w:pStyle w:val="a3"/>
        <w:spacing w:before="0" w:beforeAutospacing="0" w:after="0" w:afterAutospacing="0"/>
        <w:jc w:val="both"/>
        <w:rPr>
          <w:b/>
          <w:color w:val="000000"/>
          <w:sz w:val="28"/>
          <w:szCs w:val="28"/>
        </w:rPr>
      </w:pPr>
      <w:r w:rsidRPr="00B21205">
        <w:rPr>
          <w:b/>
          <w:color w:val="000000"/>
          <w:sz w:val="28"/>
          <w:szCs w:val="28"/>
        </w:rPr>
        <w:lastRenderedPageBreak/>
        <w:t>VI. Итог урока.</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Итак, на данном уроке мы достигли поставленных целей?</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А что нового вы узнали?</w:t>
      </w:r>
    </w:p>
    <w:p w:rsidR="001E17B8" w:rsidRPr="00B21205" w:rsidRDefault="001E17B8" w:rsidP="001E17B8">
      <w:pPr>
        <w:pStyle w:val="a3"/>
        <w:spacing w:before="0" w:beforeAutospacing="0" w:after="0" w:afterAutospacing="0"/>
        <w:jc w:val="both"/>
        <w:rPr>
          <w:color w:val="000000"/>
          <w:sz w:val="28"/>
          <w:szCs w:val="28"/>
        </w:rPr>
      </w:pPr>
      <w:r>
        <w:rPr>
          <w:color w:val="000000"/>
          <w:sz w:val="28"/>
          <w:szCs w:val="28"/>
        </w:rPr>
        <w:t>-</w:t>
      </w:r>
      <w:r w:rsidRPr="00B21205">
        <w:rPr>
          <w:color w:val="000000"/>
          <w:sz w:val="28"/>
          <w:szCs w:val="28"/>
        </w:rPr>
        <w:t>Сегодня вы очень хорошо работали!!! Спасибо, молодцы!!!</w:t>
      </w:r>
    </w:p>
    <w:p w:rsidR="001E17B8" w:rsidRPr="00B21205" w:rsidRDefault="001E17B8" w:rsidP="001E17B8">
      <w:pPr>
        <w:pStyle w:val="a3"/>
        <w:spacing w:before="0" w:beforeAutospacing="0" w:after="0" w:afterAutospacing="0"/>
        <w:jc w:val="both"/>
        <w:rPr>
          <w:b/>
          <w:color w:val="000000"/>
          <w:sz w:val="28"/>
          <w:szCs w:val="28"/>
        </w:rPr>
      </w:pPr>
      <w:r w:rsidRPr="00B21205">
        <w:rPr>
          <w:b/>
          <w:color w:val="000000"/>
          <w:sz w:val="28"/>
          <w:szCs w:val="28"/>
        </w:rPr>
        <w:t>VII. Домашнее задание.</w:t>
      </w:r>
    </w:p>
    <w:p w:rsidR="001E17B8" w:rsidRDefault="001E17B8" w:rsidP="001E17B8">
      <w:pPr>
        <w:pStyle w:val="a3"/>
        <w:spacing w:before="0" w:beforeAutospacing="0" w:after="0" w:afterAutospacing="0"/>
        <w:ind w:firstLine="708"/>
        <w:jc w:val="both"/>
        <w:rPr>
          <w:color w:val="000000"/>
          <w:sz w:val="28"/>
          <w:szCs w:val="28"/>
        </w:rPr>
      </w:pPr>
      <w:r>
        <w:rPr>
          <w:color w:val="000000"/>
          <w:sz w:val="28"/>
          <w:szCs w:val="28"/>
        </w:rPr>
        <w:t>-</w:t>
      </w:r>
      <w:r w:rsidRPr="00B21205">
        <w:rPr>
          <w:color w:val="000000"/>
          <w:sz w:val="28"/>
          <w:szCs w:val="28"/>
        </w:rPr>
        <w:t>Принести свою фотографию, где вы такого же возраста, как Мики, а мы по вашим фотопортретам попробуем рассказать о вас.</w:t>
      </w:r>
    </w:p>
    <w:p w:rsidR="001E17B8" w:rsidRDefault="001E17B8" w:rsidP="001E17B8">
      <w:pPr>
        <w:pStyle w:val="a3"/>
        <w:spacing w:before="0" w:beforeAutospacing="0" w:after="0" w:afterAutospacing="0"/>
        <w:ind w:firstLine="708"/>
        <w:jc w:val="both"/>
        <w:rPr>
          <w:color w:val="000000"/>
          <w:sz w:val="28"/>
          <w:szCs w:val="28"/>
        </w:rPr>
      </w:pPr>
    </w:p>
    <w:p w:rsidR="001E17B8" w:rsidRDefault="001E17B8" w:rsidP="001E17B8">
      <w:pPr>
        <w:pStyle w:val="a3"/>
        <w:spacing w:before="0" w:beforeAutospacing="0" w:after="0" w:afterAutospacing="0"/>
        <w:ind w:firstLine="708"/>
        <w:jc w:val="both"/>
        <w:rPr>
          <w:color w:val="000000"/>
          <w:sz w:val="28"/>
          <w:szCs w:val="28"/>
        </w:rPr>
      </w:pPr>
    </w:p>
    <w:p w:rsidR="001E17B8" w:rsidRDefault="001E17B8" w:rsidP="001E17B8">
      <w:pPr>
        <w:pStyle w:val="a3"/>
        <w:spacing w:before="0" w:beforeAutospacing="0" w:after="0" w:afterAutospacing="0"/>
        <w:ind w:firstLine="708"/>
        <w:jc w:val="both"/>
        <w:rPr>
          <w:color w:val="000000"/>
          <w:sz w:val="28"/>
          <w:szCs w:val="28"/>
        </w:rPr>
      </w:pPr>
    </w:p>
    <w:p w:rsidR="00602B7C" w:rsidRDefault="00602B7C"/>
    <w:sectPr w:rsidR="00602B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31BF4"/>
    <w:multiLevelType w:val="multilevel"/>
    <w:tmpl w:val="34AC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CFC"/>
    <w:rsid w:val="00000750"/>
    <w:rsid w:val="000047B4"/>
    <w:rsid w:val="0000709B"/>
    <w:rsid w:val="00011ADC"/>
    <w:rsid w:val="00020634"/>
    <w:rsid w:val="00035CFC"/>
    <w:rsid w:val="00040317"/>
    <w:rsid w:val="000429B3"/>
    <w:rsid w:val="00051A6D"/>
    <w:rsid w:val="00053C88"/>
    <w:rsid w:val="00090105"/>
    <w:rsid w:val="000A0E3E"/>
    <w:rsid w:val="000A4A9D"/>
    <w:rsid w:val="000B2EDA"/>
    <w:rsid w:val="000C135B"/>
    <w:rsid w:val="000C34DB"/>
    <w:rsid w:val="000D0184"/>
    <w:rsid w:val="000D1155"/>
    <w:rsid w:val="00101059"/>
    <w:rsid w:val="00112A10"/>
    <w:rsid w:val="001219B5"/>
    <w:rsid w:val="001301B2"/>
    <w:rsid w:val="00153848"/>
    <w:rsid w:val="001573AB"/>
    <w:rsid w:val="00163E59"/>
    <w:rsid w:val="001845BD"/>
    <w:rsid w:val="001851AF"/>
    <w:rsid w:val="00186872"/>
    <w:rsid w:val="00190604"/>
    <w:rsid w:val="0019118A"/>
    <w:rsid w:val="00195D37"/>
    <w:rsid w:val="00197B52"/>
    <w:rsid w:val="001B6D95"/>
    <w:rsid w:val="001E17B8"/>
    <w:rsid w:val="001F0657"/>
    <w:rsid w:val="0020133A"/>
    <w:rsid w:val="00216E9E"/>
    <w:rsid w:val="00222722"/>
    <w:rsid w:val="00223355"/>
    <w:rsid w:val="002322AE"/>
    <w:rsid w:val="00260F8C"/>
    <w:rsid w:val="002B3F79"/>
    <w:rsid w:val="002B64E2"/>
    <w:rsid w:val="002C0F6B"/>
    <w:rsid w:val="002C3DF2"/>
    <w:rsid w:val="002C4A3F"/>
    <w:rsid w:val="002C6082"/>
    <w:rsid w:val="0030082C"/>
    <w:rsid w:val="0030491A"/>
    <w:rsid w:val="00311840"/>
    <w:rsid w:val="00313A64"/>
    <w:rsid w:val="00336778"/>
    <w:rsid w:val="00342433"/>
    <w:rsid w:val="0034765A"/>
    <w:rsid w:val="0035123D"/>
    <w:rsid w:val="003602F5"/>
    <w:rsid w:val="00372454"/>
    <w:rsid w:val="00382DA7"/>
    <w:rsid w:val="003834BC"/>
    <w:rsid w:val="0038658B"/>
    <w:rsid w:val="00392AD3"/>
    <w:rsid w:val="0039304F"/>
    <w:rsid w:val="00394CB3"/>
    <w:rsid w:val="00397EFA"/>
    <w:rsid w:val="003A17AF"/>
    <w:rsid w:val="003E48A9"/>
    <w:rsid w:val="003F0E69"/>
    <w:rsid w:val="00406647"/>
    <w:rsid w:val="00411E65"/>
    <w:rsid w:val="004371DE"/>
    <w:rsid w:val="00437B9A"/>
    <w:rsid w:val="00453148"/>
    <w:rsid w:val="004849BA"/>
    <w:rsid w:val="00492EA9"/>
    <w:rsid w:val="00493819"/>
    <w:rsid w:val="004B5C68"/>
    <w:rsid w:val="004D1A39"/>
    <w:rsid w:val="004D44FD"/>
    <w:rsid w:val="00500118"/>
    <w:rsid w:val="00504161"/>
    <w:rsid w:val="005211A9"/>
    <w:rsid w:val="00554496"/>
    <w:rsid w:val="00572BFB"/>
    <w:rsid w:val="00577642"/>
    <w:rsid w:val="0058724E"/>
    <w:rsid w:val="00591F43"/>
    <w:rsid w:val="005979E1"/>
    <w:rsid w:val="005A5327"/>
    <w:rsid w:val="005A5520"/>
    <w:rsid w:val="005B5992"/>
    <w:rsid w:val="005D1710"/>
    <w:rsid w:val="005D5C52"/>
    <w:rsid w:val="005D6717"/>
    <w:rsid w:val="005F43CC"/>
    <w:rsid w:val="00602B7C"/>
    <w:rsid w:val="006138EF"/>
    <w:rsid w:val="00624ACB"/>
    <w:rsid w:val="00624EF3"/>
    <w:rsid w:val="006415F2"/>
    <w:rsid w:val="006540CA"/>
    <w:rsid w:val="00661139"/>
    <w:rsid w:val="006707F9"/>
    <w:rsid w:val="00670B57"/>
    <w:rsid w:val="006766FF"/>
    <w:rsid w:val="00676A10"/>
    <w:rsid w:val="006B0961"/>
    <w:rsid w:val="006B129B"/>
    <w:rsid w:val="007008D5"/>
    <w:rsid w:val="00713612"/>
    <w:rsid w:val="007213B6"/>
    <w:rsid w:val="0073442B"/>
    <w:rsid w:val="00742FC3"/>
    <w:rsid w:val="007510D6"/>
    <w:rsid w:val="00757903"/>
    <w:rsid w:val="007614C2"/>
    <w:rsid w:val="0076241B"/>
    <w:rsid w:val="00772AE3"/>
    <w:rsid w:val="007858D1"/>
    <w:rsid w:val="00791486"/>
    <w:rsid w:val="0079657F"/>
    <w:rsid w:val="007A653F"/>
    <w:rsid w:val="007A6C76"/>
    <w:rsid w:val="007B288C"/>
    <w:rsid w:val="007B6542"/>
    <w:rsid w:val="007B7D9A"/>
    <w:rsid w:val="007D2108"/>
    <w:rsid w:val="007E7494"/>
    <w:rsid w:val="007F29FC"/>
    <w:rsid w:val="00831409"/>
    <w:rsid w:val="008321DD"/>
    <w:rsid w:val="00851C08"/>
    <w:rsid w:val="00853FD9"/>
    <w:rsid w:val="00870626"/>
    <w:rsid w:val="00876E43"/>
    <w:rsid w:val="008805DF"/>
    <w:rsid w:val="00884E6E"/>
    <w:rsid w:val="00887922"/>
    <w:rsid w:val="008926A2"/>
    <w:rsid w:val="00895233"/>
    <w:rsid w:val="008A1BDD"/>
    <w:rsid w:val="008F600B"/>
    <w:rsid w:val="009019C5"/>
    <w:rsid w:val="00913E5E"/>
    <w:rsid w:val="0092063B"/>
    <w:rsid w:val="00925EF7"/>
    <w:rsid w:val="00927E3A"/>
    <w:rsid w:val="0095372E"/>
    <w:rsid w:val="009615C5"/>
    <w:rsid w:val="0096225C"/>
    <w:rsid w:val="00966757"/>
    <w:rsid w:val="00971972"/>
    <w:rsid w:val="009908BC"/>
    <w:rsid w:val="009962ED"/>
    <w:rsid w:val="009A066E"/>
    <w:rsid w:val="009B379B"/>
    <w:rsid w:val="009B5573"/>
    <w:rsid w:val="009C2AC6"/>
    <w:rsid w:val="009C33AE"/>
    <w:rsid w:val="009D23EF"/>
    <w:rsid w:val="009D48E8"/>
    <w:rsid w:val="009E7179"/>
    <w:rsid w:val="009E7F1B"/>
    <w:rsid w:val="009F2DE1"/>
    <w:rsid w:val="00A03FEF"/>
    <w:rsid w:val="00A1471C"/>
    <w:rsid w:val="00A17911"/>
    <w:rsid w:val="00A253E5"/>
    <w:rsid w:val="00A27489"/>
    <w:rsid w:val="00A27E89"/>
    <w:rsid w:val="00A415AE"/>
    <w:rsid w:val="00A50FDB"/>
    <w:rsid w:val="00A517B0"/>
    <w:rsid w:val="00A6089E"/>
    <w:rsid w:val="00A64170"/>
    <w:rsid w:val="00A744E9"/>
    <w:rsid w:val="00A852F4"/>
    <w:rsid w:val="00A9419F"/>
    <w:rsid w:val="00AA779D"/>
    <w:rsid w:val="00AE2557"/>
    <w:rsid w:val="00AF1758"/>
    <w:rsid w:val="00AF44ED"/>
    <w:rsid w:val="00B01202"/>
    <w:rsid w:val="00B2631D"/>
    <w:rsid w:val="00B443CE"/>
    <w:rsid w:val="00B446FE"/>
    <w:rsid w:val="00B533D6"/>
    <w:rsid w:val="00B547B2"/>
    <w:rsid w:val="00B62B9A"/>
    <w:rsid w:val="00B6653F"/>
    <w:rsid w:val="00B803D9"/>
    <w:rsid w:val="00BA7755"/>
    <w:rsid w:val="00BC531D"/>
    <w:rsid w:val="00BC6F83"/>
    <w:rsid w:val="00BE7066"/>
    <w:rsid w:val="00BF072F"/>
    <w:rsid w:val="00C613F2"/>
    <w:rsid w:val="00C6279F"/>
    <w:rsid w:val="00C64136"/>
    <w:rsid w:val="00C84E27"/>
    <w:rsid w:val="00C907E7"/>
    <w:rsid w:val="00C95C8D"/>
    <w:rsid w:val="00C97C31"/>
    <w:rsid w:val="00CA0202"/>
    <w:rsid w:val="00CB192E"/>
    <w:rsid w:val="00CB3E5C"/>
    <w:rsid w:val="00CC2215"/>
    <w:rsid w:val="00D12526"/>
    <w:rsid w:val="00D529E0"/>
    <w:rsid w:val="00D55864"/>
    <w:rsid w:val="00D74C15"/>
    <w:rsid w:val="00D75B21"/>
    <w:rsid w:val="00D7755D"/>
    <w:rsid w:val="00D83879"/>
    <w:rsid w:val="00D8432B"/>
    <w:rsid w:val="00DC2149"/>
    <w:rsid w:val="00DC3A15"/>
    <w:rsid w:val="00DE49CA"/>
    <w:rsid w:val="00DF2EDF"/>
    <w:rsid w:val="00DF6EB7"/>
    <w:rsid w:val="00E02CC7"/>
    <w:rsid w:val="00E13BFF"/>
    <w:rsid w:val="00E36F08"/>
    <w:rsid w:val="00E5621D"/>
    <w:rsid w:val="00E74453"/>
    <w:rsid w:val="00E8734F"/>
    <w:rsid w:val="00EA4FB6"/>
    <w:rsid w:val="00EB4B18"/>
    <w:rsid w:val="00EE26FC"/>
    <w:rsid w:val="00EF10B0"/>
    <w:rsid w:val="00F05F86"/>
    <w:rsid w:val="00F27552"/>
    <w:rsid w:val="00F402F4"/>
    <w:rsid w:val="00F43989"/>
    <w:rsid w:val="00F5256E"/>
    <w:rsid w:val="00F80FE8"/>
    <w:rsid w:val="00FB54F6"/>
    <w:rsid w:val="00FB69CA"/>
    <w:rsid w:val="00FD2A4A"/>
    <w:rsid w:val="00FE420C"/>
    <w:rsid w:val="00FF5C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7B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17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9">
    <w:name w:val="c9"/>
    <w:basedOn w:val="a"/>
    <w:rsid w:val="001E17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1E17B8"/>
  </w:style>
  <w:style w:type="paragraph" w:customStyle="1" w:styleId="c8">
    <w:name w:val="c8"/>
    <w:basedOn w:val="a"/>
    <w:rsid w:val="001E17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1E17B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E17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7B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17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9">
    <w:name w:val="c9"/>
    <w:basedOn w:val="a"/>
    <w:rsid w:val="001E17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1E17B8"/>
  </w:style>
  <w:style w:type="paragraph" w:customStyle="1" w:styleId="c8">
    <w:name w:val="c8"/>
    <w:basedOn w:val="a"/>
    <w:rsid w:val="001E17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1E17B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E17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1403</Words>
  <Characters>7999</Characters>
  <Application>Microsoft Office Word</Application>
  <DocSecurity>0</DocSecurity>
  <Lines>66</Lines>
  <Paragraphs>18</Paragraphs>
  <ScaleCrop>false</ScaleCrop>
  <Company/>
  <LinksUpToDate>false</LinksUpToDate>
  <CharactersWithSpaces>9384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2020-02-07T07:15:00Z</dcterms:created>
  <dcterms:modified xsi:type="dcterms:W3CDTF">2020-02-07T07:16:00Z</dcterms:modified>
</cp:coreProperties>
</file>