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CA28A" w14:textId="77777777" w:rsidR="004153BC" w:rsidRDefault="00825B48">
      <w:pPr>
        <w:spacing w:after="108"/>
        <w:ind w:left="10" w:right="70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МІНІСТЕРСТВО ОСВІТИ І НАУКИ УКРАЇНИ </w:t>
      </w:r>
    </w:p>
    <w:p w14:paraId="77F47440" w14:textId="77777777" w:rsidR="004153BC" w:rsidRDefault="00825B48">
      <w:pPr>
        <w:spacing w:after="108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НАВЧАЛЬНО-НАУКОВИЙ КОМПЛЕКС </w:t>
      </w:r>
    </w:p>
    <w:p w14:paraId="781CBFA5" w14:textId="77777777" w:rsidR="004153BC" w:rsidRDefault="00825B48">
      <w:pPr>
        <w:spacing w:after="108"/>
        <w:ind w:left="10" w:right="70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«ІНСТИТУТ ПРИКЛАДНОГО СИСТЕМНОГО АНАЛІЗУ» </w:t>
      </w:r>
    </w:p>
    <w:p w14:paraId="01F11BA6" w14:textId="77777777" w:rsidR="004153BC" w:rsidRDefault="00825B48">
      <w:pPr>
        <w:spacing w:after="108"/>
        <w:ind w:left="10" w:right="76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НАЦІОНАЛЬНОГО ТЕХНІЧНОГО УНІВЕРСИТЕТУ УКРАЇНИ </w:t>
      </w:r>
    </w:p>
    <w:p w14:paraId="19BE68C7" w14:textId="77777777" w:rsidR="004153BC" w:rsidRDefault="00825B48">
      <w:pPr>
        <w:spacing w:after="106"/>
        <w:ind w:left="278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«КИЇВСЬКИЙ ПОЛІТЕХНІЧНИЙ ІНСТИТУТ ІМЕНІ ІГОРЯ СІКОРСЬКОГО» </w:t>
      </w:r>
    </w:p>
    <w:p w14:paraId="38C659FC" w14:textId="77777777" w:rsidR="004153BC" w:rsidRDefault="00825B48">
      <w:pPr>
        <w:spacing w:after="132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КАФЕДРА МАТЕМАТИЧНИХ МЕТОДІВ СИСТЕМНОГО АНАЛІЗУ </w:t>
      </w:r>
    </w:p>
    <w:p w14:paraId="2C76F22A" w14:textId="77777777" w:rsidR="004153BC" w:rsidRDefault="00825B48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6A34F206" w14:textId="77777777" w:rsidR="004153BC" w:rsidRDefault="00825B48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0C35B5F0" w14:textId="77777777" w:rsidR="004153BC" w:rsidRDefault="00825B48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03915EEE" w14:textId="77777777" w:rsidR="004153BC" w:rsidRDefault="00825B48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7AF38069" w14:textId="77777777" w:rsidR="004153BC" w:rsidRDefault="00825B48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6A9245EF" w14:textId="77777777" w:rsidR="004153BC" w:rsidRDefault="00825B48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0891E387" w14:textId="77777777" w:rsidR="004153BC" w:rsidRDefault="00825B48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5FD275A0" w14:textId="77777777" w:rsidR="004153BC" w:rsidRDefault="00825B48">
      <w:pPr>
        <w:spacing w:after="31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27F7752F" w14:textId="77777777" w:rsidR="004153BC" w:rsidRDefault="00825B48">
      <w:pPr>
        <w:pStyle w:val="1"/>
      </w:pPr>
      <w:proofErr w:type="spellStart"/>
      <w:r>
        <w:t>Практична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№4 з </w:t>
      </w:r>
      <w:proofErr w:type="spellStart"/>
      <w:r>
        <w:t>курсу</w:t>
      </w:r>
      <w:proofErr w:type="spellEnd"/>
      <w:r>
        <w:t xml:space="preserve"> «</w:t>
      </w:r>
      <w:proofErr w:type="spellStart"/>
      <w:r>
        <w:t>Комп'ютерні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» </w:t>
      </w:r>
    </w:p>
    <w:p w14:paraId="5B5761CA" w14:textId="77777777" w:rsidR="004153BC" w:rsidRDefault="00825B48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424F7ACB" w14:textId="77777777" w:rsidR="004153BC" w:rsidRDefault="00825B48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7E26939C" w14:textId="77777777" w:rsidR="004153BC" w:rsidRDefault="00825B48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28F9CE05" w14:textId="77777777" w:rsidR="004153BC" w:rsidRDefault="00825B48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12616385" w14:textId="77777777" w:rsidR="004153BC" w:rsidRDefault="00825B48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3D33A6A8" w14:textId="77777777" w:rsidR="004153BC" w:rsidRDefault="00825B48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018D3D7F" w14:textId="77777777" w:rsidR="004153BC" w:rsidRDefault="00825B48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227CE909" w14:textId="77777777" w:rsidR="004153BC" w:rsidRDefault="00825B48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</w:p>
    <w:p w14:paraId="2D04C514" w14:textId="77777777" w:rsidR="004153BC" w:rsidRDefault="00825B48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</w:p>
    <w:p w14:paraId="2B096832" w14:textId="77777777" w:rsidR="004153BC" w:rsidRDefault="00825B48">
      <w:pPr>
        <w:spacing w:after="101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</w:p>
    <w:p w14:paraId="22EF12C8" w14:textId="77777777" w:rsidR="004153BC" w:rsidRDefault="00825B48">
      <w:pPr>
        <w:spacing w:after="22" w:line="266" w:lineRule="auto"/>
        <w:ind w:left="5492" w:right="50" w:hanging="10"/>
        <w:jc w:val="right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студент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курсу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КА-73 </w:t>
      </w:r>
    </w:p>
    <w:p w14:paraId="48B03EDC" w14:textId="77777777" w:rsidR="004153BC" w:rsidRDefault="00825B48">
      <w:pPr>
        <w:spacing w:after="22" w:line="266" w:lineRule="auto"/>
        <w:ind w:left="5492" w:right="50" w:hanging="10"/>
        <w:jc w:val="right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Радіо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О.В. </w:t>
      </w:r>
    </w:p>
    <w:p w14:paraId="2C6868F5" w14:textId="77777777" w:rsidR="004153BC" w:rsidRDefault="00825B48">
      <w:pPr>
        <w:spacing w:after="22" w:line="266" w:lineRule="auto"/>
        <w:ind w:left="5492" w:right="50" w:hanging="10"/>
        <w:jc w:val="right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Кухарєв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С.О. </w:t>
      </w:r>
    </w:p>
    <w:p w14:paraId="3C8F57DF" w14:textId="77777777" w:rsidR="004153BC" w:rsidRDefault="00825B48">
      <w:pPr>
        <w:spacing w:after="0"/>
        <w:jc w:val="right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622AC9D2" w14:textId="77777777" w:rsidR="004153BC" w:rsidRDefault="00825B48">
      <w:pPr>
        <w:spacing w:after="0"/>
        <w:ind w:right="7"/>
        <w:jc w:val="right"/>
      </w:pPr>
      <w:r>
        <w:rPr>
          <w:rFonts w:ascii="Times New Roman" w:eastAsia="Times New Roman" w:hAnsi="Times New Roman" w:cs="Times New Roman"/>
          <w:color w:val="00000A"/>
          <w:sz w:val="21"/>
        </w:rPr>
        <w:t xml:space="preserve"> </w:t>
      </w:r>
    </w:p>
    <w:p w14:paraId="1E8D65E4" w14:textId="77777777" w:rsidR="004153BC" w:rsidRDefault="00825B48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</w:p>
    <w:p w14:paraId="318AA52F" w14:textId="77777777" w:rsidR="004153BC" w:rsidRDefault="00825B48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</w:p>
    <w:p w14:paraId="2EEFCF3F" w14:textId="77777777" w:rsidR="004153BC" w:rsidRDefault="00825B48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</w:p>
    <w:p w14:paraId="40EE6F31" w14:textId="77777777" w:rsidR="004153BC" w:rsidRDefault="00825B48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</w:p>
    <w:p w14:paraId="162C7356" w14:textId="77777777" w:rsidR="004153BC" w:rsidRDefault="00825B48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</w:p>
    <w:p w14:paraId="42515720" w14:textId="77777777" w:rsidR="004153BC" w:rsidRDefault="00825B48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</w:p>
    <w:p w14:paraId="458838E5" w14:textId="77777777" w:rsidR="004153BC" w:rsidRDefault="00825B48">
      <w:pPr>
        <w:spacing w:after="2"/>
      </w:pPr>
      <w:r>
        <w:rPr>
          <w:rFonts w:ascii="Times New Roman" w:eastAsia="Times New Roman" w:hAnsi="Times New Roman" w:cs="Times New Roman"/>
          <w:b/>
          <w:color w:val="00000A"/>
          <w:sz w:val="21"/>
        </w:rPr>
        <w:t xml:space="preserve"> </w:t>
      </w:r>
    </w:p>
    <w:p w14:paraId="6F683E59" w14:textId="77777777" w:rsidR="004153BC" w:rsidRDefault="00825B48">
      <w:pPr>
        <w:pStyle w:val="2"/>
        <w:spacing w:after="38" w:line="259" w:lineRule="auto"/>
        <w:ind w:left="0" w:right="0"/>
      </w:pPr>
      <w:proofErr w:type="spellStart"/>
      <w:r>
        <w:lastRenderedPageBreak/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rPr>
          <w:sz w:val="21"/>
        </w:rPr>
        <w:t xml:space="preserve"> </w:t>
      </w:r>
    </w:p>
    <w:p w14:paraId="0D2CD173" w14:textId="77777777" w:rsidR="004153BC" w:rsidRDefault="00825B48">
      <w:pPr>
        <w:numPr>
          <w:ilvl w:val="0"/>
          <w:numId w:val="1"/>
        </w:numPr>
        <w:spacing w:after="140" w:line="293" w:lineRule="auto"/>
        <w:ind w:hanging="36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адреси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вашої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цільової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робочих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станцій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14:paraId="0B6BD8A9" w14:textId="77777777" w:rsidR="004153BC" w:rsidRDefault="00825B48">
      <w:pPr>
        <w:spacing w:after="19" w:line="27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адреса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моя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192.168.0.106 </w:t>
      </w:r>
    </w:p>
    <w:p w14:paraId="4363817E" w14:textId="77777777" w:rsidR="004153BC" w:rsidRDefault="00825B48">
      <w:pPr>
        <w:spacing w:after="19" w:line="27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адреса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цільова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143.89.14.1 </w:t>
      </w:r>
    </w:p>
    <w:p w14:paraId="5B6B9E28" w14:textId="77777777" w:rsidR="004153BC" w:rsidRDefault="00825B48">
      <w:pPr>
        <w:numPr>
          <w:ilvl w:val="0"/>
          <w:numId w:val="1"/>
        </w:numPr>
        <w:spacing w:after="154" w:line="293" w:lineRule="auto"/>
        <w:ind w:hanging="36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ICMP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пакет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вказує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номери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вихідного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цільового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портів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14:paraId="4A9F4723" w14:textId="77777777" w:rsidR="004153BC" w:rsidRDefault="00825B48">
      <w:pPr>
        <w:spacing w:after="19" w:line="270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Тому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протокол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ICMP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транспортним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протоколом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орієнтованим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з'єднання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протокол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мережевого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рівня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. </w:t>
      </w:r>
    </w:p>
    <w:p w14:paraId="5B78E50D" w14:textId="77777777" w:rsidR="004153BC" w:rsidRDefault="00825B48">
      <w:pPr>
        <w:numPr>
          <w:ilvl w:val="0"/>
          <w:numId w:val="1"/>
        </w:numPr>
        <w:spacing w:after="108" w:line="293" w:lineRule="auto"/>
        <w:ind w:hanging="36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Дослідіть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один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пакетів-запитів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ICMP.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тип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зазначені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пакеті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байтів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займають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поля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суми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номера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ідентифікатору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14:paraId="47F80DAC" w14:textId="77777777" w:rsidR="004153BC" w:rsidRDefault="00825B48">
      <w:pPr>
        <w:spacing w:after="19" w:line="270" w:lineRule="auto"/>
        <w:ind w:left="-5" w:right="5359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Type: 8 (Echo (ping) request) Code: 0 </w:t>
      </w:r>
    </w:p>
    <w:p w14:paraId="1231532F" w14:textId="77777777" w:rsidR="004153BC" w:rsidRDefault="00825B48">
      <w:pPr>
        <w:spacing w:after="19" w:line="270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байти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. </w:t>
      </w:r>
    </w:p>
    <w:p w14:paraId="0950E16F" w14:textId="77777777" w:rsidR="004153BC" w:rsidRDefault="00825B48">
      <w:pPr>
        <w:numPr>
          <w:ilvl w:val="0"/>
          <w:numId w:val="1"/>
        </w:numPr>
        <w:spacing w:after="108" w:line="293" w:lineRule="auto"/>
        <w:ind w:hanging="36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Дослідіть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відповідний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пакет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відповіддю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пакет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пункту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3.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тип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зазначені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пакеті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інші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поля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цей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пакет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байтів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займають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поля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суми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номера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ідентифікатору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14:paraId="7EE50B01" w14:textId="77777777" w:rsidR="004153BC" w:rsidRDefault="00825B48">
      <w:pPr>
        <w:spacing w:after="19" w:line="27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Type: 11 (Time-to-live exceeded) </w:t>
      </w:r>
    </w:p>
    <w:p w14:paraId="33E42198" w14:textId="77777777" w:rsidR="004153BC" w:rsidRDefault="00825B48">
      <w:pPr>
        <w:spacing w:after="19" w:line="27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Code: 0 (Time to live exceeded in transit) </w:t>
      </w:r>
    </w:p>
    <w:p w14:paraId="51E9A45A" w14:textId="77777777" w:rsidR="004153BC" w:rsidRDefault="00825B48">
      <w:pPr>
        <w:spacing w:after="35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14:paraId="0B52EC43" w14:textId="77777777" w:rsidR="004153BC" w:rsidRDefault="00825B48">
      <w:pPr>
        <w:numPr>
          <w:ilvl w:val="0"/>
          <w:numId w:val="1"/>
        </w:numPr>
        <w:spacing w:after="165" w:line="293" w:lineRule="auto"/>
        <w:ind w:hanging="36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адреси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вашої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цільової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робочих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станцій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14:paraId="073E7878" w14:textId="77777777" w:rsidR="004153BC" w:rsidRDefault="00825B48">
      <w:pPr>
        <w:spacing w:after="19" w:line="27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адреса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моєї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192.168.0.106 </w:t>
      </w:r>
    </w:p>
    <w:p w14:paraId="02A05AEE" w14:textId="77777777" w:rsidR="004153BC" w:rsidRDefault="00825B48">
      <w:pPr>
        <w:spacing w:after="19" w:line="27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адреса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цільової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робочої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станції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128.93.162.63 </w:t>
      </w:r>
    </w:p>
    <w:p w14:paraId="5CCD0CF0" w14:textId="77777777" w:rsidR="004153BC" w:rsidRDefault="00825B48">
      <w:pPr>
        <w:numPr>
          <w:ilvl w:val="0"/>
          <w:numId w:val="1"/>
        </w:numPr>
        <w:spacing w:after="108" w:line="293" w:lineRule="auto"/>
        <w:ind w:hanging="36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номер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протоколу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програмою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14:paraId="41764109" w14:textId="77777777" w:rsidR="004153BC" w:rsidRDefault="00825B48">
      <w:pPr>
        <w:spacing w:after="19" w:line="27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Internet Protocol Version 4 </w:t>
      </w:r>
    </w:p>
    <w:p w14:paraId="70A9CBAF" w14:textId="77777777" w:rsidR="004153BC" w:rsidRDefault="00825B48">
      <w:pPr>
        <w:numPr>
          <w:ilvl w:val="0"/>
          <w:numId w:val="1"/>
        </w:numPr>
        <w:spacing w:after="108" w:line="293" w:lineRule="auto"/>
        <w:ind w:hanging="36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відрізняється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пакет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запитом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traceroute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пакету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запитом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ping?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так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наведіть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 </w:t>
      </w:r>
    </w:p>
    <w:p w14:paraId="3CF7FB79" w14:textId="77777777" w:rsidR="004153BC" w:rsidRDefault="00825B48">
      <w:pPr>
        <w:spacing w:after="19" w:line="27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>Data (64 bytes)/Data (32 bytes)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</w:p>
    <w:p w14:paraId="10773763" w14:textId="77777777" w:rsidR="004153BC" w:rsidRDefault="00825B48">
      <w:pPr>
        <w:numPr>
          <w:ilvl w:val="0"/>
          <w:numId w:val="1"/>
        </w:numPr>
        <w:spacing w:after="108" w:line="293" w:lineRule="auto"/>
        <w:ind w:hanging="36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Проаналізуйте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пакет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ICMP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повідомленням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помилку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є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ньому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деякі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додаткові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поля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зазначаються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повідомленні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підтвердженням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є –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саме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поля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вони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вміщують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14:paraId="4894900E" w14:textId="77777777" w:rsidR="004153BC" w:rsidRDefault="00825B48">
      <w:pPr>
        <w:spacing w:after="19" w:line="27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Type: 11 (Time-to-live exceeded) </w:t>
      </w:r>
    </w:p>
    <w:p w14:paraId="066740AE" w14:textId="77777777" w:rsidR="004153BC" w:rsidRDefault="00825B48">
      <w:pPr>
        <w:spacing w:after="19" w:line="27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Code: 0 (Time to live exceeded in transit) </w:t>
      </w:r>
    </w:p>
    <w:p w14:paraId="422913A6" w14:textId="77777777" w:rsidR="004153BC" w:rsidRDefault="00825B48">
      <w:pPr>
        <w:numPr>
          <w:ilvl w:val="0"/>
          <w:numId w:val="1"/>
        </w:numPr>
        <w:spacing w:after="108" w:line="293" w:lineRule="auto"/>
        <w:ind w:hanging="36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Проаналізуйте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три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останні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протоколу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ICMP,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отримала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ваша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робоча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станція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пакети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відрізняються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пакетів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повідомленням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помилку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вони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відрізняються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14:paraId="3CE3A93D" w14:textId="77777777" w:rsidR="004153BC" w:rsidRDefault="00825B48">
      <w:pPr>
        <w:spacing w:after="19" w:line="27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Type: 0 (Echo (ping) reply)  </w:t>
      </w:r>
    </w:p>
    <w:p w14:paraId="04E04C26" w14:textId="77777777" w:rsidR="004153BC" w:rsidRDefault="00825B48">
      <w:pPr>
        <w:spacing w:after="19" w:line="27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А з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помилкою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: Type: 11 (Time-to-live exceeded) </w:t>
      </w:r>
    </w:p>
    <w:p w14:paraId="2BD6101E" w14:textId="77777777" w:rsidR="004153BC" w:rsidRDefault="00825B48">
      <w:pPr>
        <w:spacing w:after="19" w:line="270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Тому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першому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Ехо-відповідь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, а в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другому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час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життя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пакету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став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рівний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час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транзиту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14:paraId="4E351F39" w14:textId="77777777" w:rsidR="004153BC" w:rsidRDefault="00825B48">
      <w:pPr>
        <w:spacing w:after="39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14:paraId="66FB9CC1" w14:textId="77777777" w:rsidR="004153BC" w:rsidRDefault="00825B48">
      <w:pPr>
        <w:numPr>
          <w:ilvl w:val="0"/>
          <w:numId w:val="1"/>
        </w:numPr>
        <w:spacing w:after="108" w:line="293" w:lineRule="auto"/>
        <w:ind w:hanging="36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етап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ретрансляції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найбільшою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середньою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затримкою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оцінити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географічну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відстань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маршрутизаторами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етапі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? </w:t>
      </w:r>
    </w:p>
    <w:p w14:paraId="5DB98A27" w14:textId="77777777" w:rsidR="004153BC" w:rsidRDefault="00825B48">
      <w:pPr>
        <w:spacing w:after="201" w:line="27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63.507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ms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14:paraId="31F5E58B" w14:textId="77777777" w:rsidR="004153BC" w:rsidRDefault="00825B48">
      <w:pPr>
        <w:spacing w:after="194" w:line="270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Так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. </w:t>
      </w:r>
    </w:p>
    <w:p w14:paraId="4173C423" w14:textId="77777777" w:rsidR="004153BC" w:rsidRDefault="00825B48">
      <w:pPr>
        <w:spacing w:after="77" w:line="270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виконанні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познайомилася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протоколом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ICMP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зразками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ping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tracert.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</w:p>
    <w:p w14:paraId="113846DD" w14:textId="77777777" w:rsidR="004153BC" w:rsidRDefault="00825B48">
      <w:pPr>
        <w:spacing w:after="0"/>
      </w:pPr>
      <w:r>
        <w:rPr>
          <w:rFonts w:ascii="Times New Roman" w:eastAsia="Times New Roman" w:hAnsi="Times New Roman" w:cs="Times New Roman"/>
          <w:color w:val="00000A"/>
          <w:sz w:val="21"/>
        </w:rPr>
        <w:t xml:space="preserve"> </w:t>
      </w:r>
    </w:p>
    <w:sectPr w:rsidR="004153BC" w:rsidSect="001B7B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7" w:right="1376" w:bottom="154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61B14" w14:textId="77777777" w:rsidR="00DD2540" w:rsidRDefault="00DD2540" w:rsidP="001B7B66">
      <w:pPr>
        <w:spacing w:after="0" w:line="240" w:lineRule="auto"/>
      </w:pPr>
      <w:r>
        <w:separator/>
      </w:r>
    </w:p>
  </w:endnote>
  <w:endnote w:type="continuationSeparator" w:id="0">
    <w:p w14:paraId="73F13EAE" w14:textId="77777777" w:rsidR="00DD2540" w:rsidRDefault="00DD2540" w:rsidP="001B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078C3" w14:textId="77777777" w:rsidR="001B7B66" w:rsidRDefault="001B7B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9EF79" w14:textId="77777777" w:rsidR="001B7B66" w:rsidRDefault="001B7B6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6A56E" w14:textId="6C2AF64F" w:rsidR="001B7B66" w:rsidRDefault="001B7B66" w:rsidP="00791FD8">
    <w:pPr>
      <w:spacing w:after="0"/>
      <w:ind w:right="55"/>
      <w:jc w:val="center"/>
    </w:pPr>
    <w:proofErr w:type="spellStart"/>
    <w:r>
      <w:rPr>
        <w:rFonts w:ascii="Times New Roman" w:eastAsia="Times New Roman" w:hAnsi="Times New Roman" w:cs="Times New Roman"/>
        <w:b/>
        <w:color w:val="00000A"/>
        <w:sz w:val="21"/>
      </w:rPr>
      <w:t>Київ</w:t>
    </w:r>
    <w:proofErr w:type="spellEnd"/>
    <w:r>
      <w:rPr>
        <w:rFonts w:ascii="Times New Roman" w:eastAsia="Times New Roman" w:hAnsi="Times New Roman" w:cs="Times New Roman"/>
        <w:b/>
        <w:color w:val="00000A"/>
        <w:sz w:val="21"/>
      </w:rPr>
      <w:t xml:space="preserve"> – 2020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B73F9" w14:textId="77777777" w:rsidR="00DD2540" w:rsidRDefault="00DD2540" w:rsidP="001B7B66">
      <w:pPr>
        <w:spacing w:after="0" w:line="240" w:lineRule="auto"/>
      </w:pPr>
      <w:r>
        <w:separator/>
      </w:r>
    </w:p>
  </w:footnote>
  <w:footnote w:type="continuationSeparator" w:id="0">
    <w:p w14:paraId="288C93BA" w14:textId="77777777" w:rsidR="00DD2540" w:rsidRDefault="00DD2540" w:rsidP="001B7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5B37" w14:textId="77777777" w:rsidR="001B7B66" w:rsidRDefault="001B7B6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57C8B" w14:textId="77777777" w:rsidR="001B7B66" w:rsidRDefault="001B7B6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035D9" w14:textId="77777777" w:rsidR="001B7B66" w:rsidRDefault="001B7B6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C0158"/>
    <w:multiLevelType w:val="hybridMultilevel"/>
    <w:tmpl w:val="66FEAC4E"/>
    <w:lvl w:ilvl="0" w:tplc="B1E077B4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5A980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AD1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A806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B2F2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68D5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16A0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B699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FACF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BC"/>
    <w:rsid w:val="001B7B66"/>
    <w:rsid w:val="004153BC"/>
    <w:rsid w:val="00791FD8"/>
    <w:rsid w:val="00825B48"/>
    <w:rsid w:val="00D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0EAE"/>
  <w15:docId w15:val="{96EF13FD-DD7D-4979-9E73-22A087B3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82" w:lineRule="auto"/>
      <w:ind w:left="2483" w:right="2549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2" w:line="272" w:lineRule="auto"/>
      <w:ind w:left="5482" w:right="65"/>
      <w:outlineLvl w:val="1"/>
    </w:pPr>
    <w:rPr>
      <w:rFonts w:ascii="Times New Roman" w:eastAsia="Times New Roman" w:hAnsi="Times New Roman" w:cs="Times New Roman"/>
      <w:b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A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A"/>
      <w:sz w:val="32"/>
    </w:rPr>
  </w:style>
  <w:style w:type="paragraph" w:styleId="a3">
    <w:name w:val="header"/>
    <w:basedOn w:val="a"/>
    <w:link w:val="a4"/>
    <w:uiPriority w:val="99"/>
    <w:unhideWhenUsed/>
    <w:rsid w:val="001B7B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7B66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1B7B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7B6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Panibratov</dc:creator>
  <cp:keywords/>
  <cp:lastModifiedBy>Роман Расторгуев</cp:lastModifiedBy>
  <cp:revision>4</cp:revision>
  <dcterms:created xsi:type="dcterms:W3CDTF">2020-05-23T14:56:00Z</dcterms:created>
  <dcterms:modified xsi:type="dcterms:W3CDTF">2020-05-23T14:57:00Z</dcterms:modified>
</cp:coreProperties>
</file>