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F4D0" w14:textId="77777777" w:rsidR="00033552" w:rsidRDefault="00C57AAF">
      <w:pPr>
        <w:spacing w:after="108" w:line="259" w:lineRule="auto"/>
        <w:ind w:right="70"/>
        <w:jc w:val="center"/>
      </w:pPr>
      <w:r>
        <w:rPr>
          <w:sz w:val="24"/>
        </w:rPr>
        <w:t xml:space="preserve">МІНІСТЕРСТВО ОСВІТИ І НАУКИ УКРАЇНИ </w:t>
      </w:r>
    </w:p>
    <w:p w14:paraId="14799A45" w14:textId="77777777" w:rsidR="00033552" w:rsidRDefault="00C57AAF">
      <w:pPr>
        <w:spacing w:after="108" w:line="259" w:lineRule="auto"/>
        <w:ind w:right="61"/>
        <w:jc w:val="center"/>
      </w:pPr>
      <w:r>
        <w:rPr>
          <w:sz w:val="24"/>
        </w:rPr>
        <w:t xml:space="preserve">НАВЧАЛЬНО-НАУКОВИЙ КОМПЛЕКС </w:t>
      </w:r>
    </w:p>
    <w:p w14:paraId="18200037" w14:textId="77777777" w:rsidR="00033552" w:rsidRDefault="00C57AAF">
      <w:pPr>
        <w:spacing w:after="108" w:line="259" w:lineRule="auto"/>
        <w:ind w:right="70"/>
        <w:jc w:val="center"/>
      </w:pPr>
      <w:r>
        <w:rPr>
          <w:sz w:val="24"/>
        </w:rPr>
        <w:t xml:space="preserve">«ІНСТИТУТ ПРИКЛАДНОГО СИСТЕМНОГО АНАЛІЗУ» </w:t>
      </w:r>
    </w:p>
    <w:p w14:paraId="1EB50BD5" w14:textId="77777777" w:rsidR="00033552" w:rsidRDefault="00C57AAF">
      <w:pPr>
        <w:spacing w:after="108" w:line="259" w:lineRule="auto"/>
        <w:ind w:right="76"/>
        <w:jc w:val="center"/>
      </w:pPr>
      <w:r>
        <w:rPr>
          <w:sz w:val="24"/>
        </w:rPr>
        <w:t xml:space="preserve">НАЦІОНАЛЬНОГО ТЕХНІЧНОГО УНІВЕРСИТЕТУ УКРАЇНИ </w:t>
      </w:r>
    </w:p>
    <w:p w14:paraId="2293B9A8" w14:textId="77777777" w:rsidR="00033552" w:rsidRDefault="00C57AAF">
      <w:pPr>
        <w:spacing w:after="106" w:line="259" w:lineRule="auto"/>
        <w:ind w:left="278" w:right="0" w:firstLine="0"/>
      </w:pPr>
      <w:r>
        <w:rPr>
          <w:sz w:val="24"/>
        </w:rPr>
        <w:t xml:space="preserve">«КИЇВСЬКИЙ ПОЛІТЕХНІЧНИЙ ІНСТИТУТ ІМЕНІ ІГОРЯ СІКОРСЬКОГО» </w:t>
      </w:r>
    </w:p>
    <w:p w14:paraId="18461C41" w14:textId="77777777" w:rsidR="00033552" w:rsidRDefault="00C57AAF">
      <w:pPr>
        <w:spacing w:after="132" w:line="259" w:lineRule="auto"/>
        <w:ind w:right="61"/>
        <w:jc w:val="center"/>
      </w:pPr>
      <w:r>
        <w:rPr>
          <w:sz w:val="24"/>
        </w:rPr>
        <w:t xml:space="preserve">КАФЕДРА МАТЕМАТИЧНИХ МЕТОДІВ СИСТЕМНОГО АНАЛІЗУ </w:t>
      </w:r>
    </w:p>
    <w:p w14:paraId="54B6A242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7D7BA41A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0B536964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19FEE331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625E9BAD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6287239F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756E7A8D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2A6073BA" w14:textId="77777777" w:rsidR="00033552" w:rsidRDefault="00C57AAF">
      <w:pPr>
        <w:spacing w:after="31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51446DD4" w14:textId="77777777" w:rsidR="00033552" w:rsidRDefault="00C57AAF">
      <w:pPr>
        <w:pStyle w:val="1"/>
      </w:pPr>
      <w:proofErr w:type="spellStart"/>
      <w:r>
        <w:t>Практична</w:t>
      </w:r>
      <w:proofErr w:type="spellEnd"/>
      <w:r>
        <w:t xml:space="preserve"> </w:t>
      </w:r>
      <w:proofErr w:type="spellStart"/>
      <w:r>
        <w:t>робота</w:t>
      </w:r>
      <w:proofErr w:type="spellEnd"/>
      <w:r>
        <w:t xml:space="preserve"> №5 з </w:t>
      </w:r>
      <w:proofErr w:type="spellStart"/>
      <w:r>
        <w:t>курсу</w:t>
      </w:r>
      <w:proofErr w:type="spellEnd"/>
      <w:r>
        <w:t xml:space="preserve"> «</w:t>
      </w:r>
      <w:proofErr w:type="spellStart"/>
      <w:r>
        <w:t>Комп'ютерні</w:t>
      </w:r>
      <w:proofErr w:type="spellEnd"/>
      <w:r>
        <w:t xml:space="preserve"> </w:t>
      </w:r>
      <w:proofErr w:type="spellStart"/>
      <w:r>
        <w:t>мережі</w:t>
      </w:r>
      <w:proofErr w:type="spellEnd"/>
      <w:r>
        <w:t xml:space="preserve">» </w:t>
      </w:r>
    </w:p>
    <w:p w14:paraId="49362DE4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3E8B4F6E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0173135E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36BABFE9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3561216B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6A4BC7A8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7837644D" w14:textId="77777777" w:rsidR="00033552" w:rsidRDefault="00C57AAF">
      <w:pPr>
        <w:spacing w:after="0" w:line="259" w:lineRule="auto"/>
        <w:ind w:left="21" w:right="0" w:firstLine="0"/>
        <w:jc w:val="center"/>
      </w:pPr>
      <w:r>
        <w:rPr>
          <w:sz w:val="32"/>
        </w:rPr>
        <w:t xml:space="preserve"> </w:t>
      </w:r>
    </w:p>
    <w:p w14:paraId="000FC9E0" w14:textId="77777777" w:rsidR="00033552" w:rsidRDefault="00C57AAF">
      <w:pPr>
        <w:spacing w:after="0" w:line="259" w:lineRule="auto"/>
        <w:ind w:left="0" w:right="0" w:firstLine="0"/>
      </w:pPr>
      <w:r>
        <w:t xml:space="preserve"> </w:t>
      </w:r>
    </w:p>
    <w:p w14:paraId="78C03910" w14:textId="77777777" w:rsidR="00033552" w:rsidRDefault="00C57AAF">
      <w:pPr>
        <w:spacing w:after="0" w:line="259" w:lineRule="auto"/>
        <w:ind w:left="0" w:right="0" w:firstLine="0"/>
      </w:pPr>
      <w:r>
        <w:t xml:space="preserve"> </w:t>
      </w:r>
    </w:p>
    <w:p w14:paraId="015A1ED7" w14:textId="77777777" w:rsidR="00033552" w:rsidRDefault="00C57AAF">
      <w:pPr>
        <w:spacing w:after="101" w:line="259" w:lineRule="auto"/>
        <w:ind w:left="0" w:right="0" w:firstLine="0"/>
      </w:pPr>
      <w:r>
        <w:t xml:space="preserve"> </w:t>
      </w:r>
    </w:p>
    <w:p w14:paraId="795DE150" w14:textId="77777777" w:rsidR="00033552" w:rsidRDefault="00C57AAF">
      <w:pPr>
        <w:spacing w:after="22" w:line="266" w:lineRule="auto"/>
        <w:ind w:left="5492" w:right="50"/>
        <w:jc w:val="right"/>
      </w:pPr>
      <w:proofErr w:type="spellStart"/>
      <w:r>
        <w:rPr>
          <w:sz w:val="28"/>
        </w:rPr>
        <w:t>Виконав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студент</w:t>
      </w:r>
      <w:proofErr w:type="spellEnd"/>
      <w:r>
        <w:rPr>
          <w:sz w:val="28"/>
        </w:rPr>
        <w:t xml:space="preserve"> 3 </w:t>
      </w:r>
      <w:proofErr w:type="spellStart"/>
      <w:r>
        <w:rPr>
          <w:sz w:val="28"/>
        </w:rPr>
        <w:t>курсу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КА-73 </w:t>
      </w:r>
    </w:p>
    <w:p w14:paraId="2199B7A5" w14:textId="77777777" w:rsidR="00033552" w:rsidRDefault="00C57AAF">
      <w:pPr>
        <w:spacing w:after="22" w:line="266" w:lineRule="auto"/>
        <w:ind w:left="5492" w:right="50"/>
        <w:jc w:val="right"/>
      </w:pPr>
      <w:proofErr w:type="spellStart"/>
      <w:r>
        <w:rPr>
          <w:sz w:val="28"/>
        </w:rPr>
        <w:t>Радіо</w:t>
      </w:r>
      <w:proofErr w:type="spellEnd"/>
      <w:r>
        <w:rPr>
          <w:sz w:val="28"/>
        </w:rPr>
        <w:t xml:space="preserve"> О.В. </w:t>
      </w:r>
    </w:p>
    <w:p w14:paraId="21270471" w14:textId="77777777" w:rsidR="00033552" w:rsidRDefault="00C57AAF">
      <w:pPr>
        <w:spacing w:after="22" w:line="266" w:lineRule="auto"/>
        <w:ind w:left="5492" w:right="50"/>
        <w:jc w:val="right"/>
      </w:pPr>
      <w:proofErr w:type="spellStart"/>
      <w:r>
        <w:rPr>
          <w:sz w:val="28"/>
        </w:rPr>
        <w:t>Прийняв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Кухарєв</w:t>
      </w:r>
      <w:proofErr w:type="spellEnd"/>
      <w:r>
        <w:rPr>
          <w:sz w:val="28"/>
        </w:rPr>
        <w:t xml:space="preserve"> С.О. </w:t>
      </w:r>
    </w:p>
    <w:p w14:paraId="70E2322C" w14:textId="77777777" w:rsidR="00033552" w:rsidRDefault="00C57AAF">
      <w:pPr>
        <w:spacing w:after="0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14:paraId="30ABBAFF" w14:textId="77777777" w:rsidR="00033552" w:rsidRDefault="00C57AAF">
      <w:pPr>
        <w:spacing w:after="0" w:line="259" w:lineRule="auto"/>
        <w:ind w:left="0" w:right="7" w:firstLine="0"/>
        <w:jc w:val="right"/>
      </w:pPr>
      <w:r>
        <w:rPr>
          <w:b w:val="0"/>
        </w:rPr>
        <w:t xml:space="preserve"> </w:t>
      </w:r>
    </w:p>
    <w:p w14:paraId="47318999" w14:textId="77777777" w:rsidR="00033552" w:rsidRDefault="00C57AAF">
      <w:pPr>
        <w:spacing w:after="0" w:line="259" w:lineRule="auto"/>
        <w:ind w:left="0" w:right="0" w:firstLine="0"/>
      </w:pPr>
      <w:r>
        <w:t xml:space="preserve"> </w:t>
      </w:r>
    </w:p>
    <w:p w14:paraId="52789EED" w14:textId="77777777" w:rsidR="00033552" w:rsidRDefault="00C57AAF">
      <w:pPr>
        <w:spacing w:after="0" w:line="259" w:lineRule="auto"/>
        <w:ind w:left="0" w:right="0" w:firstLine="0"/>
      </w:pPr>
      <w:r>
        <w:t xml:space="preserve"> </w:t>
      </w:r>
    </w:p>
    <w:p w14:paraId="7875DCF6" w14:textId="77777777" w:rsidR="00033552" w:rsidRDefault="00C57AAF">
      <w:pPr>
        <w:spacing w:after="0" w:line="259" w:lineRule="auto"/>
        <w:ind w:left="0" w:right="0" w:firstLine="0"/>
      </w:pPr>
      <w:r>
        <w:t xml:space="preserve"> </w:t>
      </w:r>
    </w:p>
    <w:p w14:paraId="5CAAB4AA" w14:textId="77777777" w:rsidR="00033552" w:rsidRDefault="00C57AAF">
      <w:pPr>
        <w:spacing w:after="0" w:line="259" w:lineRule="auto"/>
        <w:ind w:left="0" w:right="0" w:firstLine="0"/>
      </w:pPr>
      <w:r>
        <w:t xml:space="preserve"> </w:t>
      </w:r>
    </w:p>
    <w:p w14:paraId="1BE1BBCC" w14:textId="77777777" w:rsidR="00033552" w:rsidRDefault="00C57AAF">
      <w:pPr>
        <w:spacing w:after="0" w:line="259" w:lineRule="auto"/>
        <w:ind w:left="0" w:right="0" w:firstLine="0"/>
      </w:pPr>
      <w:r>
        <w:t xml:space="preserve"> </w:t>
      </w:r>
    </w:p>
    <w:p w14:paraId="3DEE3303" w14:textId="77777777" w:rsidR="00033552" w:rsidRDefault="00C57AAF">
      <w:pPr>
        <w:spacing w:after="0" w:line="259" w:lineRule="auto"/>
        <w:ind w:left="0" w:right="0" w:firstLine="0"/>
      </w:pPr>
      <w:r>
        <w:t xml:space="preserve"> </w:t>
      </w:r>
    </w:p>
    <w:p w14:paraId="7627D2E0" w14:textId="77777777" w:rsidR="00033552" w:rsidRDefault="00C57AAF">
      <w:pPr>
        <w:spacing w:after="2" w:line="259" w:lineRule="auto"/>
        <w:ind w:left="0" w:right="0" w:firstLine="0"/>
      </w:pPr>
      <w:r>
        <w:t xml:space="preserve"> </w:t>
      </w:r>
    </w:p>
    <w:p w14:paraId="2FC43D4B" w14:textId="77777777" w:rsidR="00231584" w:rsidRDefault="00231584">
      <w:pPr>
        <w:spacing w:after="160" w:line="259" w:lineRule="auto"/>
        <w:ind w:left="0" w:right="0" w:firstLine="0"/>
      </w:pPr>
      <w:r>
        <w:br w:type="page"/>
      </w:r>
    </w:p>
    <w:p w14:paraId="3F48DE46" w14:textId="1FBCF9B4" w:rsidR="00033552" w:rsidRDefault="00C57AAF">
      <w:pPr>
        <w:spacing w:after="156"/>
        <w:ind w:left="-5" w:right="0"/>
      </w:pPr>
      <w:r>
        <w:lastRenderedPageBreak/>
        <w:t xml:space="preserve">C:\Users\ILIY&gt;ping -l 2000 gaia.cs.umass.edu </w:t>
      </w:r>
    </w:p>
    <w:p w14:paraId="6983EC7C" w14:textId="77777777" w:rsidR="00033552" w:rsidRDefault="00C57AAF">
      <w:pPr>
        <w:spacing w:after="199" w:line="259" w:lineRule="auto"/>
        <w:ind w:left="0" w:right="0" w:firstLine="0"/>
      </w:pPr>
      <w:r>
        <w:t xml:space="preserve"> </w:t>
      </w:r>
    </w:p>
    <w:p w14:paraId="05142EB6" w14:textId="77777777" w:rsidR="00033552" w:rsidRDefault="00C57AAF">
      <w:pPr>
        <w:ind w:left="-5" w:right="0"/>
      </w:pPr>
      <w:proofErr w:type="spellStart"/>
      <w:r>
        <w:t>Обмен</w:t>
      </w:r>
      <w:proofErr w:type="spellEnd"/>
      <w:r>
        <w:t xml:space="preserve"> </w:t>
      </w:r>
      <w:proofErr w:type="spellStart"/>
      <w:r>
        <w:t>пакетами</w:t>
      </w:r>
      <w:proofErr w:type="spellEnd"/>
      <w:r>
        <w:t xml:space="preserve"> с gaia.cs.umass.edu [128.119.245.12] с 2000 </w:t>
      </w:r>
      <w:proofErr w:type="spellStart"/>
      <w:r>
        <w:t>байтами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: </w:t>
      </w:r>
    </w:p>
    <w:p w14:paraId="7250B18A" w14:textId="77777777" w:rsidR="00033552" w:rsidRDefault="00C57AAF">
      <w:pPr>
        <w:ind w:left="-5" w:right="0"/>
      </w:pPr>
      <w:proofErr w:type="spellStart"/>
      <w:r>
        <w:t>Ответ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128.119.245.12: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байт</w:t>
      </w:r>
      <w:proofErr w:type="spellEnd"/>
      <w:r>
        <w:t xml:space="preserve">=2000 </w:t>
      </w:r>
      <w:proofErr w:type="spellStart"/>
      <w:r>
        <w:t>время</w:t>
      </w:r>
      <w:proofErr w:type="spellEnd"/>
      <w:r>
        <w:t xml:space="preserve">=316мс TTL=40 </w:t>
      </w:r>
    </w:p>
    <w:p w14:paraId="1CB7E888" w14:textId="77777777" w:rsidR="00033552" w:rsidRDefault="00C57AAF">
      <w:pPr>
        <w:ind w:left="-5" w:right="0"/>
      </w:pPr>
      <w:proofErr w:type="spellStart"/>
      <w:r>
        <w:t>Ответ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128.119.245.12: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байт</w:t>
      </w:r>
      <w:proofErr w:type="spellEnd"/>
      <w:r>
        <w:t xml:space="preserve">=2000 </w:t>
      </w:r>
      <w:proofErr w:type="spellStart"/>
      <w:r>
        <w:t>время</w:t>
      </w:r>
      <w:proofErr w:type="spellEnd"/>
      <w:r>
        <w:t xml:space="preserve">=232мс TTL=40 </w:t>
      </w:r>
    </w:p>
    <w:p w14:paraId="56606460" w14:textId="77777777" w:rsidR="00033552" w:rsidRDefault="00C57AAF">
      <w:pPr>
        <w:ind w:left="-5" w:right="0"/>
      </w:pPr>
      <w:proofErr w:type="spellStart"/>
      <w:r>
        <w:t>Ответ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128.119.245.12: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байт</w:t>
      </w:r>
      <w:proofErr w:type="spellEnd"/>
      <w:r>
        <w:t xml:space="preserve">=2000 </w:t>
      </w:r>
      <w:proofErr w:type="spellStart"/>
      <w:r>
        <w:t>время</w:t>
      </w:r>
      <w:proofErr w:type="spellEnd"/>
      <w:r>
        <w:t xml:space="preserve">=339мс TTL=40 </w:t>
      </w:r>
    </w:p>
    <w:p w14:paraId="4AF78ED7" w14:textId="77777777" w:rsidR="00033552" w:rsidRDefault="00C57AAF">
      <w:pPr>
        <w:spacing w:after="151"/>
        <w:ind w:left="-5" w:right="0"/>
      </w:pPr>
      <w:proofErr w:type="spellStart"/>
      <w:r>
        <w:t>Ответ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128.119.245.12: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байт</w:t>
      </w:r>
      <w:proofErr w:type="spellEnd"/>
      <w:r>
        <w:t xml:space="preserve">=2000 </w:t>
      </w:r>
      <w:proofErr w:type="spellStart"/>
      <w:r>
        <w:t>время</w:t>
      </w:r>
      <w:proofErr w:type="spellEnd"/>
      <w:r>
        <w:t xml:space="preserve">=349мс TTL=40 </w:t>
      </w:r>
    </w:p>
    <w:p w14:paraId="162FB163" w14:textId="77777777" w:rsidR="00033552" w:rsidRDefault="00C57AAF">
      <w:pPr>
        <w:spacing w:after="203" w:line="259" w:lineRule="auto"/>
        <w:ind w:left="0" w:right="0" w:firstLine="0"/>
      </w:pPr>
      <w:r>
        <w:t xml:space="preserve"> </w:t>
      </w:r>
    </w:p>
    <w:p w14:paraId="3EB4F04B" w14:textId="77777777" w:rsidR="00033552" w:rsidRDefault="00C57AAF">
      <w:pPr>
        <w:ind w:left="-5" w:right="0"/>
      </w:pPr>
      <w:proofErr w:type="spellStart"/>
      <w:r>
        <w:t>Статистика</w:t>
      </w:r>
      <w:proofErr w:type="spellEnd"/>
      <w:r>
        <w:t xml:space="preserve"> Ping </w:t>
      </w:r>
      <w:proofErr w:type="spellStart"/>
      <w:r>
        <w:t>для</w:t>
      </w:r>
      <w:proofErr w:type="spellEnd"/>
      <w:r>
        <w:t xml:space="preserve"> 128.119.245.12: </w:t>
      </w:r>
    </w:p>
    <w:p w14:paraId="3E73321B" w14:textId="77777777" w:rsidR="00033552" w:rsidRDefault="00C57AAF">
      <w:pPr>
        <w:ind w:left="-5" w:right="0"/>
      </w:pPr>
      <w:r>
        <w:t xml:space="preserve">    </w:t>
      </w:r>
      <w:proofErr w:type="spellStart"/>
      <w:r>
        <w:t>Пакетов</w:t>
      </w:r>
      <w:proofErr w:type="spellEnd"/>
      <w:r>
        <w:t xml:space="preserve">: </w:t>
      </w:r>
      <w:proofErr w:type="spellStart"/>
      <w:r>
        <w:t>отправлено</w:t>
      </w:r>
      <w:proofErr w:type="spellEnd"/>
      <w:r>
        <w:t xml:space="preserve"> = 4, </w:t>
      </w:r>
      <w:proofErr w:type="spellStart"/>
      <w:r>
        <w:t>получено</w:t>
      </w:r>
      <w:proofErr w:type="spellEnd"/>
      <w:r>
        <w:t xml:space="preserve"> = 4, </w:t>
      </w:r>
      <w:proofErr w:type="spellStart"/>
      <w:r>
        <w:t>потеряно</w:t>
      </w:r>
      <w:proofErr w:type="spellEnd"/>
      <w:r>
        <w:t xml:space="preserve"> = 0 </w:t>
      </w:r>
    </w:p>
    <w:p w14:paraId="64560CE0" w14:textId="77777777" w:rsidR="00033552" w:rsidRDefault="00C57AAF">
      <w:pPr>
        <w:ind w:left="-5" w:right="0"/>
      </w:pPr>
      <w:r>
        <w:t xml:space="preserve">    (0% </w:t>
      </w:r>
      <w:proofErr w:type="spellStart"/>
      <w:r>
        <w:t>потерь</w:t>
      </w:r>
      <w:proofErr w:type="spellEnd"/>
      <w:r>
        <w:t xml:space="preserve">) </w:t>
      </w:r>
    </w:p>
    <w:p w14:paraId="5438C9C3" w14:textId="77777777" w:rsidR="00033552" w:rsidRDefault="00C57AAF">
      <w:pPr>
        <w:ind w:left="-5" w:right="0"/>
      </w:pPr>
      <w:proofErr w:type="spellStart"/>
      <w:r>
        <w:t>Приблизительное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приема-передачи</w:t>
      </w:r>
      <w:proofErr w:type="spellEnd"/>
      <w:r>
        <w:t xml:space="preserve"> в </w:t>
      </w:r>
      <w:proofErr w:type="spellStart"/>
      <w:r>
        <w:t>мс</w:t>
      </w:r>
      <w:proofErr w:type="spellEnd"/>
      <w:r>
        <w:t xml:space="preserve">: </w:t>
      </w:r>
    </w:p>
    <w:p w14:paraId="21A11642" w14:textId="77777777" w:rsidR="00033552" w:rsidRDefault="00C57AAF">
      <w:pPr>
        <w:spacing w:after="151"/>
        <w:ind w:left="-5" w:right="0"/>
      </w:pPr>
      <w:r>
        <w:t xml:space="preserve">    </w:t>
      </w:r>
      <w:proofErr w:type="spellStart"/>
      <w:r>
        <w:t>Минимальное</w:t>
      </w:r>
      <w:proofErr w:type="spellEnd"/>
      <w:r>
        <w:t xml:space="preserve"> = 232мсек, </w:t>
      </w:r>
      <w:proofErr w:type="spellStart"/>
      <w:r>
        <w:t>Максимальное</w:t>
      </w:r>
      <w:proofErr w:type="spellEnd"/>
      <w:r>
        <w:t xml:space="preserve"> = 349 </w:t>
      </w:r>
      <w:proofErr w:type="spellStart"/>
      <w:r>
        <w:t>мсек</w:t>
      </w:r>
      <w:proofErr w:type="spellEnd"/>
      <w:r>
        <w:t xml:space="preserve">, </w:t>
      </w:r>
      <w:proofErr w:type="spellStart"/>
      <w:r>
        <w:t>Среднее</w:t>
      </w:r>
      <w:proofErr w:type="spellEnd"/>
      <w:r>
        <w:t xml:space="preserve"> = 309 </w:t>
      </w:r>
      <w:proofErr w:type="spellStart"/>
      <w:r>
        <w:t>мсек</w:t>
      </w:r>
      <w:proofErr w:type="spellEnd"/>
      <w:r>
        <w:t xml:space="preserve"> </w:t>
      </w:r>
    </w:p>
    <w:p w14:paraId="3BDFA257" w14:textId="77777777" w:rsidR="00033552" w:rsidRDefault="00C57AAF">
      <w:pPr>
        <w:spacing w:after="207" w:line="259" w:lineRule="auto"/>
        <w:ind w:left="0" w:right="0" w:firstLine="0"/>
      </w:pPr>
      <w:r>
        <w:rPr>
          <w:b w:val="0"/>
        </w:rPr>
        <w:t xml:space="preserve"> </w:t>
      </w:r>
    </w:p>
    <w:p w14:paraId="0D63BE92" w14:textId="77777777" w:rsidR="00033552" w:rsidRDefault="00C57AAF">
      <w:pPr>
        <w:spacing w:after="196" w:line="259" w:lineRule="auto"/>
        <w:ind w:right="58"/>
        <w:jc w:val="center"/>
      </w:pP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: </w:t>
      </w:r>
    </w:p>
    <w:p w14:paraId="4692AE25" w14:textId="77777777" w:rsidR="00033552" w:rsidRDefault="00C57AAF">
      <w:pPr>
        <w:numPr>
          <w:ilvl w:val="0"/>
          <w:numId w:val="1"/>
        </w:numPr>
        <w:spacing w:after="160"/>
        <w:ind w:right="0" w:hanging="211"/>
      </w:pPr>
      <w:proofErr w:type="spellStart"/>
      <w:r>
        <w:t>Визначте</w:t>
      </w:r>
      <w:proofErr w:type="spellEnd"/>
      <w:r>
        <w:t xml:space="preserve"> IP </w:t>
      </w:r>
      <w:proofErr w:type="spellStart"/>
      <w:r>
        <w:t>адреси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цільової</w:t>
      </w:r>
      <w:proofErr w:type="spellEnd"/>
      <w:r>
        <w:t xml:space="preserve"> </w:t>
      </w:r>
      <w:proofErr w:type="spellStart"/>
      <w:r>
        <w:t>робочих</w:t>
      </w:r>
      <w:proofErr w:type="spellEnd"/>
      <w:r>
        <w:t xml:space="preserve"> </w:t>
      </w:r>
      <w:proofErr w:type="spellStart"/>
      <w:r>
        <w:t>станцій</w:t>
      </w:r>
      <w:proofErr w:type="spellEnd"/>
      <w:r>
        <w:t xml:space="preserve">. </w:t>
      </w:r>
    </w:p>
    <w:p w14:paraId="042FA9BF" w14:textId="77777777" w:rsidR="00033552" w:rsidRDefault="00C57AAF">
      <w:pPr>
        <w:spacing w:after="172" w:line="259" w:lineRule="auto"/>
        <w:ind w:left="-5" w:right="0"/>
      </w:pPr>
      <w:proofErr w:type="spellStart"/>
      <w:r>
        <w:rPr>
          <w:b w:val="0"/>
        </w:rPr>
        <w:t>Моя</w:t>
      </w:r>
      <w:proofErr w:type="spellEnd"/>
      <w:r>
        <w:rPr>
          <w:b w:val="0"/>
        </w:rPr>
        <w:t xml:space="preserve"> (192.168.43.181) </w:t>
      </w:r>
    </w:p>
    <w:p w14:paraId="338FB1DF" w14:textId="77777777" w:rsidR="00033552" w:rsidRDefault="00C57AAF">
      <w:pPr>
        <w:spacing w:after="201" w:line="259" w:lineRule="auto"/>
        <w:ind w:left="-5" w:right="0"/>
      </w:pPr>
      <w:proofErr w:type="spellStart"/>
      <w:r>
        <w:rPr>
          <w:b w:val="0"/>
        </w:rPr>
        <w:t>Цільова</w:t>
      </w:r>
      <w:proofErr w:type="spellEnd"/>
      <w:r>
        <w:rPr>
          <w:b w:val="0"/>
        </w:rPr>
        <w:t xml:space="preserve"> (128.119.245.12) </w:t>
      </w:r>
    </w:p>
    <w:p w14:paraId="2AA7754E" w14:textId="77777777" w:rsidR="00033552" w:rsidRDefault="00C57AAF">
      <w:pPr>
        <w:numPr>
          <w:ilvl w:val="0"/>
          <w:numId w:val="1"/>
        </w:numPr>
        <w:spacing w:after="136"/>
        <w:ind w:right="0" w:hanging="211"/>
      </w:pPr>
      <w:proofErr w:type="spellStart"/>
      <w:r>
        <w:t>Яке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в </w:t>
      </w:r>
      <w:proofErr w:type="spellStart"/>
      <w:r>
        <w:t>полі</w:t>
      </w:r>
      <w:proofErr w:type="spellEnd"/>
      <w:r>
        <w:t xml:space="preserve"> </w:t>
      </w:r>
      <w:proofErr w:type="spellStart"/>
      <w:r>
        <w:t>номера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</w:t>
      </w:r>
      <w:proofErr w:type="spellStart"/>
      <w:r>
        <w:t>вищого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в </w:t>
      </w:r>
      <w:proofErr w:type="spellStart"/>
      <w:r>
        <w:t>заголовку</w:t>
      </w:r>
      <w:proofErr w:type="spellEnd"/>
      <w:r>
        <w:t xml:space="preserve"> IP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пакету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запитом</w:t>
      </w:r>
      <w:proofErr w:type="spellEnd"/>
      <w:r>
        <w:t xml:space="preserve"> ICMP? </w:t>
      </w:r>
    </w:p>
    <w:p w14:paraId="754BFB23" w14:textId="77777777" w:rsidR="00033552" w:rsidRDefault="00C57AAF">
      <w:pPr>
        <w:spacing w:after="268" w:line="259" w:lineRule="auto"/>
        <w:ind w:left="0" w:right="0" w:firstLine="0"/>
      </w:pPr>
      <w:r>
        <w:rPr>
          <w:b w:val="0"/>
          <w:sz w:val="20"/>
        </w:rPr>
        <w:t xml:space="preserve">Protocol: ICMP (1) </w:t>
      </w:r>
    </w:p>
    <w:p w14:paraId="7EEE6AB1" w14:textId="77777777" w:rsidR="00033552" w:rsidRDefault="00C57AAF">
      <w:pPr>
        <w:numPr>
          <w:ilvl w:val="0"/>
          <w:numId w:val="1"/>
        </w:numPr>
        <w:spacing w:after="223"/>
        <w:ind w:right="0" w:hanging="211"/>
      </w:pPr>
      <w:proofErr w:type="spellStart"/>
      <w:r>
        <w:t>Скільки</w:t>
      </w:r>
      <w:proofErr w:type="spellEnd"/>
      <w:r>
        <w:t xml:space="preserve"> </w:t>
      </w:r>
      <w:proofErr w:type="spellStart"/>
      <w:r>
        <w:t>байт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заголовок</w:t>
      </w:r>
      <w:proofErr w:type="spellEnd"/>
      <w:r>
        <w:t xml:space="preserve"> IP </w:t>
      </w:r>
      <w:proofErr w:type="spellStart"/>
      <w:r>
        <w:t>першого</w:t>
      </w:r>
      <w:proofErr w:type="spellEnd"/>
      <w:r>
        <w:t xml:space="preserve"> </w:t>
      </w:r>
      <w:proofErr w:type="spellStart"/>
      <w:r>
        <w:t>пакету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запитом</w:t>
      </w:r>
      <w:proofErr w:type="spellEnd"/>
      <w:r>
        <w:t xml:space="preserve"> ICMP? </w:t>
      </w:r>
      <w:proofErr w:type="spellStart"/>
      <w:r>
        <w:t>Скільки</w:t>
      </w:r>
      <w:proofErr w:type="spellEnd"/>
      <w:r>
        <w:t xml:space="preserve"> </w:t>
      </w:r>
      <w:proofErr w:type="spellStart"/>
      <w:r>
        <w:t>байт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корисна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(payload) </w:t>
      </w:r>
      <w:proofErr w:type="spellStart"/>
      <w:r>
        <w:t>пакету</w:t>
      </w:r>
      <w:proofErr w:type="spellEnd"/>
      <w:r>
        <w:t xml:space="preserve">? </w:t>
      </w:r>
      <w:proofErr w:type="spellStart"/>
      <w:r>
        <w:t>Поясніть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встановили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байт</w:t>
      </w:r>
      <w:proofErr w:type="spellEnd"/>
      <w:r>
        <w:t xml:space="preserve"> </w:t>
      </w:r>
      <w:proofErr w:type="spellStart"/>
      <w:r>
        <w:t>корисної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. </w:t>
      </w:r>
    </w:p>
    <w:p w14:paraId="1B80079B" w14:textId="77777777" w:rsidR="00033552" w:rsidRDefault="00C57AAF">
      <w:pPr>
        <w:spacing w:after="235" w:line="259" w:lineRule="auto"/>
        <w:ind w:left="-5" w:right="0"/>
      </w:pPr>
      <w:r>
        <w:rPr>
          <w:b w:val="0"/>
        </w:rPr>
        <w:t xml:space="preserve">Head Length: 20 bytes  </w:t>
      </w:r>
    </w:p>
    <w:p w14:paraId="19B0902A" w14:textId="77777777" w:rsidR="00033552" w:rsidRDefault="00C57AAF">
      <w:pPr>
        <w:spacing w:after="240" w:line="259" w:lineRule="auto"/>
        <w:ind w:left="-5" w:right="0"/>
      </w:pPr>
      <w:r>
        <w:rPr>
          <w:b w:val="0"/>
        </w:rPr>
        <w:t xml:space="preserve">Total Length: 548  </w:t>
      </w:r>
    </w:p>
    <w:p w14:paraId="25976058" w14:textId="77777777" w:rsidR="00033552" w:rsidRDefault="00C57AAF">
      <w:pPr>
        <w:spacing w:after="235" w:line="259" w:lineRule="auto"/>
        <w:ind w:left="-5" w:right="0"/>
      </w:pPr>
      <w:r>
        <w:rPr>
          <w:b w:val="0"/>
        </w:rPr>
        <w:t xml:space="preserve">Payload = 2008 bytes </w:t>
      </w:r>
    </w:p>
    <w:p w14:paraId="3B57D594" w14:textId="77777777" w:rsidR="00033552" w:rsidRDefault="00C57AAF">
      <w:pPr>
        <w:spacing w:after="235" w:line="259" w:lineRule="auto"/>
        <w:ind w:left="-5" w:right="0"/>
      </w:pPr>
      <w:r>
        <w:rPr>
          <w:b w:val="0"/>
        </w:rPr>
        <w:t xml:space="preserve">Frame: 4, payload: 0-1479 (1480 bytes) </w:t>
      </w:r>
    </w:p>
    <w:p w14:paraId="33A95ECA" w14:textId="77777777" w:rsidR="00033552" w:rsidRDefault="00C57AAF">
      <w:pPr>
        <w:spacing w:after="282" w:line="259" w:lineRule="auto"/>
        <w:ind w:left="-5" w:right="0"/>
      </w:pPr>
      <w:r>
        <w:rPr>
          <w:b w:val="0"/>
        </w:rPr>
        <w:t xml:space="preserve">Frame: 5, payload: 1480-2007 (528 bytes) </w:t>
      </w:r>
    </w:p>
    <w:p w14:paraId="03A644ED" w14:textId="77777777" w:rsidR="00033552" w:rsidRDefault="00C57AAF">
      <w:pPr>
        <w:numPr>
          <w:ilvl w:val="0"/>
          <w:numId w:val="1"/>
        </w:numPr>
        <w:ind w:right="0" w:hanging="211"/>
      </w:pPr>
      <w:proofErr w:type="spellStart"/>
      <w:r>
        <w:lastRenderedPageBreak/>
        <w:t>Дослідіть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пунктів</w:t>
      </w:r>
      <w:proofErr w:type="spellEnd"/>
      <w:r>
        <w:t xml:space="preserve"> 2/3.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фрагментований</w:t>
      </w:r>
      <w:proofErr w:type="spellEnd"/>
      <w:r>
        <w:t xml:space="preserve">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пакет</w:t>
      </w:r>
      <w:proofErr w:type="spellEnd"/>
      <w:r>
        <w:t xml:space="preserve">? </w:t>
      </w:r>
      <w:proofErr w:type="spellStart"/>
      <w:r>
        <w:t>Поясніть</w:t>
      </w:r>
      <w:proofErr w:type="spellEnd"/>
      <w: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встановили</w:t>
      </w:r>
      <w:proofErr w:type="spellEnd"/>
      <w:r>
        <w:t xml:space="preserve"> </w:t>
      </w:r>
      <w:proofErr w:type="spellStart"/>
      <w:r>
        <w:t>фрагментацію</w:t>
      </w:r>
      <w:proofErr w:type="spellEnd"/>
      <w:r>
        <w:t xml:space="preserve"> </w:t>
      </w:r>
      <w:proofErr w:type="spellStart"/>
      <w:r>
        <w:t>пакету</w:t>
      </w:r>
      <w:proofErr w:type="spellEnd"/>
      <w:r>
        <w:t xml:space="preserve">.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фрагменту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передається</w:t>
      </w:r>
      <w:proofErr w:type="spellEnd"/>
      <w:r>
        <w:t xml:space="preserve"> у </w:t>
      </w:r>
      <w:proofErr w:type="spellStart"/>
      <w:r>
        <w:t>пакеті</w:t>
      </w:r>
      <w:proofErr w:type="spellEnd"/>
      <w:r>
        <w:t xml:space="preserve">? </w:t>
      </w:r>
    </w:p>
    <w:p w14:paraId="1CAEEDE6" w14:textId="77777777" w:rsidR="00033552" w:rsidRDefault="00C57AAF">
      <w:pPr>
        <w:spacing w:after="158" w:line="259" w:lineRule="auto"/>
        <w:ind w:left="-5" w:right="0"/>
      </w:pPr>
      <w:proofErr w:type="spellStart"/>
      <w:r>
        <w:rPr>
          <w:b w:val="0"/>
        </w:rPr>
        <w:t>Так</w:t>
      </w:r>
      <w:proofErr w:type="spellEnd"/>
      <w:r>
        <w:rPr>
          <w:b w:val="0"/>
        </w:rPr>
        <w:t xml:space="preserve">. </w:t>
      </w:r>
      <w:proofErr w:type="spellStart"/>
      <w:r>
        <w:rPr>
          <w:b w:val="0"/>
        </w:rPr>
        <w:t>По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номеру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фрейма</w:t>
      </w:r>
      <w:proofErr w:type="spellEnd"/>
      <w:r>
        <w:rPr>
          <w:b w:val="0"/>
        </w:rPr>
        <w:t xml:space="preserve">. </w:t>
      </w:r>
    </w:p>
    <w:p w14:paraId="7DE95410" w14:textId="77777777" w:rsidR="00033552" w:rsidRDefault="00C57AAF">
      <w:pPr>
        <w:spacing w:after="201" w:line="259" w:lineRule="auto"/>
        <w:ind w:left="-5" w:right="0"/>
      </w:pPr>
      <w:r>
        <w:rPr>
          <w:b w:val="0"/>
        </w:rPr>
        <w:t xml:space="preserve">[2 IPv4 Fragments (2008 bytes): #4(1480), #5(528)] </w:t>
      </w:r>
    </w:p>
    <w:p w14:paraId="7B4ADCE6" w14:textId="77777777" w:rsidR="00033552" w:rsidRDefault="00C57AAF">
      <w:pPr>
        <w:numPr>
          <w:ilvl w:val="0"/>
          <w:numId w:val="2"/>
        </w:numPr>
        <w:spacing w:after="140"/>
        <w:ind w:right="0" w:hanging="211"/>
      </w:pPr>
      <w:proofErr w:type="spellStart"/>
      <w:r>
        <w:t>Знайдіть</w:t>
      </w:r>
      <w:proofErr w:type="spellEnd"/>
      <w:r>
        <w:t xml:space="preserve"> </w:t>
      </w:r>
      <w:proofErr w:type="spellStart"/>
      <w:r>
        <w:t>наступний</w:t>
      </w:r>
      <w:proofErr w:type="spellEnd"/>
      <w:r>
        <w:t xml:space="preserve"> </w:t>
      </w:r>
      <w:proofErr w:type="spellStart"/>
      <w:r>
        <w:t>фрагмент</w:t>
      </w:r>
      <w:proofErr w:type="spellEnd"/>
      <w:r>
        <w:t xml:space="preserve"> </w:t>
      </w:r>
      <w:proofErr w:type="spellStart"/>
      <w:r>
        <w:t>датаграми</w:t>
      </w:r>
      <w:proofErr w:type="spellEnd"/>
      <w:r>
        <w:t xml:space="preserve"> IP. </w:t>
      </w:r>
      <w:proofErr w:type="spellStart"/>
      <w:r>
        <w:t>Яка</w:t>
      </w:r>
      <w:proofErr w:type="spellEnd"/>
      <w:r>
        <w:t xml:space="preserve"> </w:t>
      </w:r>
      <w:proofErr w:type="spellStart"/>
      <w:r>
        <w:t>інформація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встановити</w:t>
      </w:r>
      <w:proofErr w:type="spellEnd"/>
      <w:r>
        <w:t xml:space="preserve"> </w:t>
      </w:r>
      <w:proofErr w:type="spellStart"/>
      <w:r>
        <w:t>наявність</w:t>
      </w:r>
      <w:proofErr w:type="spellEnd"/>
      <w:r>
        <w:t xml:space="preserve"> </w:t>
      </w:r>
      <w:proofErr w:type="spellStart"/>
      <w:r>
        <w:t>наступних</w:t>
      </w:r>
      <w:proofErr w:type="spellEnd"/>
      <w:r>
        <w:t xml:space="preserve"> </w:t>
      </w:r>
      <w:proofErr w:type="spellStart"/>
      <w:r>
        <w:t>фрагментів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слідувати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другим</w:t>
      </w:r>
      <w:proofErr w:type="spellEnd"/>
      <w:r>
        <w:t xml:space="preserve"> </w:t>
      </w:r>
      <w:proofErr w:type="spellStart"/>
      <w:r>
        <w:t>фрагментом</w:t>
      </w:r>
      <w:proofErr w:type="spellEnd"/>
      <w:r>
        <w:t xml:space="preserve">? </w:t>
      </w:r>
    </w:p>
    <w:p w14:paraId="020963C3" w14:textId="77777777" w:rsidR="00033552" w:rsidRDefault="00C57AAF">
      <w:pPr>
        <w:spacing w:after="158" w:line="259" w:lineRule="auto"/>
        <w:ind w:left="-5" w:right="0"/>
      </w:pPr>
      <w:r>
        <w:rPr>
          <w:b w:val="0"/>
        </w:rPr>
        <w:t xml:space="preserve">Flags: 0x00b9 </w:t>
      </w:r>
    </w:p>
    <w:p w14:paraId="3D44DB39" w14:textId="77777777" w:rsidR="00033552" w:rsidRDefault="00C57AAF">
      <w:pPr>
        <w:spacing w:after="153" w:line="259" w:lineRule="auto"/>
        <w:ind w:left="-5" w:right="0"/>
      </w:pPr>
      <w:r>
        <w:rPr>
          <w:b w:val="0"/>
        </w:rPr>
        <w:t xml:space="preserve">    0... .... .... .... = Reserved bit: Not set </w:t>
      </w:r>
    </w:p>
    <w:p w14:paraId="159AFA12" w14:textId="77777777" w:rsidR="00033552" w:rsidRDefault="00C57AAF">
      <w:pPr>
        <w:spacing w:after="159" w:line="259" w:lineRule="auto"/>
        <w:ind w:left="-5" w:right="0"/>
      </w:pPr>
      <w:r>
        <w:rPr>
          <w:b w:val="0"/>
        </w:rPr>
        <w:t xml:space="preserve">    </w:t>
      </w:r>
      <w:proofErr w:type="gramStart"/>
      <w:r>
        <w:rPr>
          <w:b w:val="0"/>
        </w:rPr>
        <w:t>.0..</w:t>
      </w:r>
      <w:proofErr w:type="gramEnd"/>
      <w:r>
        <w:rPr>
          <w:b w:val="0"/>
        </w:rPr>
        <w:t xml:space="preserve"> .... .... .... = Don't fragment: Not set </w:t>
      </w:r>
    </w:p>
    <w:p w14:paraId="75783F48" w14:textId="77777777" w:rsidR="00033552" w:rsidRDefault="00C57AAF">
      <w:pPr>
        <w:spacing w:after="201" w:line="259" w:lineRule="auto"/>
        <w:ind w:left="-5" w:right="0"/>
      </w:pPr>
      <w:r>
        <w:rPr>
          <w:b w:val="0"/>
        </w:rPr>
        <w:t xml:space="preserve">    </w:t>
      </w:r>
      <w:proofErr w:type="gramStart"/>
      <w:r>
        <w:rPr>
          <w:b w:val="0"/>
        </w:rPr>
        <w:t>..</w:t>
      </w:r>
      <w:proofErr w:type="gramEnd"/>
      <w:r>
        <w:rPr>
          <w:b w:val="0"/>
        </w:rPr>
        <w:t xml:space="preserve">0. .... .... .... = More fragments: Not set </w:t>
      </w:r>
    </w:p>
    <w:p w14:paraId="21209695" w14:textId="77777777" w:rsidR="00033552" w:rsidRDefault="00C57AAF">
      <w:pPr>
        <w:numPr>
          <w:ilvl w:val="0"/>
          <w:numId w:val="2"/>
        </w:numPr>
        <w:spacing w:after="147"/>
        <w:ind w:right="0" w:hanging="21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spellStart"/>
      <w:r>
        <w:t>протоколу</w:t>
      </w:r>
      <w:proofErr w:type="spellEnd"/>
      <w:r>
        <w:t xml:space="preserve"> IP </w:t>
      </w:r>
      <w:proofErr w:type="spellStart"/>
      <w:r>
        <w:t>відрізняють</w:t>
      </w:r>
      <w:proofErr w:type="spellEnd"/>
      <w:r>
        <w:t xml:space="preserve"> </w:t>
      </w:r>
      <w:proofErr w:type="spellStart"/>
      <w:r>
        <w:t>перший</w:t>
      </w:r>
      <w:proofErr w:type="spellEnd"/>
      <w:r>
        <w:t xml:space="preserve"> </w:t>
      </w:r>
      <w:proofErr w:type="spellStart"/>
      <w:r>
        <w:t>фрагмент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другого</w:t>
      </w:r>
      <w:proofErr w:type="spellEnd"/>
      <w:r>
        <w:t xml:space="preserve">? </w:t>
      </w:r>
    </w:p>
    <w:p w14:paraId="7A3D9B7B" w14:textId="77777777" w:rsidR="00033552" w:rsidRDefault="00C57AAF">
      <w:pPr>
        <w:spacing w:after="201" w:line="259" w:lineRule="auto"/>
        <w:ind w:left="-5" w:right="0"/>
      </w:pPr>
      <w:r>
        <w:rPr>
          <w:b w:val="0"/>
        </w:rPr>
        <w:t xml:space="preserve">Identification, Header checksum </w:t>
      </w:r>
    </w:p>
    <w:p w14:paraId="2882B738" w14:textId="77777777" w:rsidR="00033552" w:rsidRDefault="00C57AAF">
      <w:pPr>
        <w:numPr>
          <w:ilvl w:val="0"/>
          <w:numId w:val="2"/>
        </w:numPr>
        <w:spacing w:after="94" w:line="353" w:lineRule="auto"/>
        <w:ind w:right="0" w:hanging="211"/>
      </w:pPr>
      <w:proofErr w:type="spellStart"/>
      <w:r>
        <w:t>Розгляньте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IP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запитами</w:t>
      </w:r>
      <w:proofErr w:type="spellEnd"/>
      <w:r>
        <w:t xml:space="preserve"> ICMP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станції</w:t>
      </w:r>
      <w:proofErr w:type="spellEnd"/>
      <w:r>
        <w:t xml:space="preserve">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spellStart"/>
      <w:r>
        <w:t>заголовку</w:t>
      </w:r>
      <w:proofErr w:type="spellEnd"/>
      <w:r>
        <w:t xml:space="preserve"> IP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? </w:t>
      </w:r>
      <w:r>
        <w:rPr>
          <w:b w:val="0"/>
        </w:rPr>
        <w:t xml:space="preserve">Identification, Header checksum </w:t>
      </w:r>
    </w:p>
    <w:p w14:paraId="39BBAACC" w14:textId="77777777" w:rsidR="00033552" w:rsidRDefault="00C57AAF">
      <w:pPr>
        <w:numPr>
          <w:ilvl w:val="0"/>
          <w:numId w:val="2"/>
        </w:numPr>
        <w:ind w:right="0" w:hanging="211"/>
      </w:pPr>
      <w:proofErr w:type="spellStart"/>
      <w:r>
        <w:t>Розгляньте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IP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запитами</w:t>
      </w:r>
      <w:proofErr w:type="spellEnd"/>
      <w:r>
        <w:t xml:space="preserve"> ICMP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станції</w:t>
      </w:r>
      <w:proofErr w:type="spellEnd"/>
      <w:r>
        <w:t xml:space="preserve">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spellStart"/>
      <w:r>
        <w:t>заголовку</w:t>
      </w:r>
      <w:proofErr w:type="spellEnd"/>
      <w:r>
        <w:t xml:space="preserve"> IP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?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змінюватися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? </w:t>
      </w:r>
    </w:p>
    <w:p w14:paraId="6F942A93" w14:textId="77777777" w:rsidR="00033552" w:rsidRDefault="00C57AAF">
      <w:pPr>
        <w:spacing w:after="201" w:line="259" w:lineRule="auto"/>
        <w:ind w:left="-5" w:right="0"/>
      </w:pPr>
      <w:r>
        <w:rPr>
          <w:b w:val="0"/>
        </w:rPr>
        <w:t xml:space="preserve">Поля, </w:t>
      </w:r>
      <w:proofErr w:type="spellStart"/>
      <w:r>
        <w:rPr>
          <w:b w:val="0"/>
        </w:rPr>
        <w:t>які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зберігають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свої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значення</w:t>
      </w:r>
      <w:proofErr w:type="spellEnd"/>
      <w:r>
        <w:rPr>
          <w:b w:val="0"/>
        </w:rPr>
        <w:t xml:space="preserve">: </w:t>
      </w:r>
    </w:p>
    <w:p w14:paraId="22323AC5" w14:textId="77777777" w:rsidR="00033552" w:rsidRDefault="00C57AAF">
      <w:pPr>
        <w:numPr>
          <w:ilvl w:val="1"/>
          <w:numId w:val="2"/>
        </w:numPr>
        <w:spacing w:after="201" w:line="259" w:lineRule="auto"/>
        <w:ind w:left="720" w:right="0" w:hanging="437"/>
      </w:pPr>
      <w:r>
        <w:rPr>
          <w:b w:val="0"/>
        </w:rPr>
        <w:t>Version (</w:t>
      </w:r>
      <w:proofErr w:type="spellStart"/>
      <w:r>
        <w:rPr>
          <w:b w:val="0"/>
        </w:rPr>
        <w:t>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використовуємо</w:t>
      </w:r>
      <w:proofErr w:type="spellEnd"/>
      <w:r>
        <w:rPr>
          <w:b w:val="0"/>
        </w:rPr>
        <w:t xml:space="preserve"> IPv4 </w:t>
      </w:r>
      <w:proofErr w:type="spellStart"/>
      <w:r>
        <w:rPr>
          <w:b w:val="0"/>
        </w:rPr>
        <w:t>для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всіх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пакетів</w:t>
      </w:r>
      <w:proofErr w:type="spellEnd"/>
      <w:r>
        <w:rPr>
          <w:b w:val="0"/>
        </w:rPr>
        <w:t xml:space="preserve">) </w:t>
      </w:r>
    </w:p>
    <w:p w14:paraId="7C056AA9" w14:textId="77777777" w:rsidR="00033552" w:rsidRDefault="00C57AAF">
      <w:pPr>
        <w:numPr>
          <w:ilvl w:val="1"/>
          <w:numId w:val="2"/>
        </w:numPr>
        <w:spacing w:after="201" w:line="259" w:lineRule="auto"/>
        <w:ind w:left="720" w:right="0" w:hanging="437"/>
      </w:pPr>
      <w:r>
        <w:rPr>
          <w:b w:val="0"/>
        </w:rPr>
        <w:t>header length (</w:t>
      </w:r>
      <w:proofErr w:type="spellStart"/>
      <w:r>
        <w:rPr>
          <w:b w:val="0"/>
        </w:rPr>
        <w:t>всі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пакети</w:t>
      </w:r>
      <w:proofErr w:type="spellEnd"/>
      <w:r>
        <w:rPr>
          <w:b w:val="0"/>
        </w:rPr>
        <w:t xml:space="preserve"> – ICMP) </w:t>
      </w:r>
    </w:p>
    <w:p w14:paraId="76D9C017" w14:textId="77777777" w:rsidR="00033552" w:rsidRDefault="00C57AAF">
      <w:pPr>
        <w:numPr>
          <w:ilvl w:val="1"/>
          <w:numId w:val="2"/>
        </w:numPr>
        <w:spacing w:after="201" w:line="259" w:lineRule="auto"/>
        <w:ind w:left="720" w:right="0" w:hanging="437"/>
      </w:pPr>
      <w:r>
        <w:rPr>
          <w:b w:val="0"/>
        </w:rPr>
        <w:t>source IP, destination IP (</w:t>
      </w:r>
      <w:proofErr w:type="spellStart"/>
      <w:r>
        <w:rPr>
          <w:b w:val="0"/>
        </w:rPr>
        <w:t>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пінгуємо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одну</w:t>
      </w:r>
      <w:proofErr w:type="spellEnd"/>
      <w:r>
        <w:rPr>
          <w:b w:val="0"/>
        </w:rPr>
        <w:t xml:space="preserve"> і </w:t>
      </w:r>
      <w:proofErr w:type="spellStart"/>
      <w:r>
        <w:rPr>
          <w:b w:val="0"/>
        </w:rPr>
        <w:t>ту</w:t>
      </w:r>
      <w:proofErr w:type="spellEnd"/>
      <w:r>
        <w:rPr>
          <w:b w:val="0"/>
        </w:rPr>
        <w:t xml:space="preserve"> ж </w:t>
      </w:r>
      <w:proofErr w:type="spellStart"/>
      <w:r>
        <w:rPr>
          <w:b w:val="0"/>
        </w:rPr>
        <w:t>адресу</w:t>
      </w:r>
      <w:proofErr w:type="spellEnd"/>
      <w:r>
        <w:rPr>
          <w:b w:val="0"/>
        </w:rPr>
        <w:t xml:space="preserve">) </w:t>
      </w:r>
    </w:p>
    <w:p w14:paraId="1AAB255F" w14:textId="77777777" w:rsidR="00033552" w:rsidRDefault="00C57AAF">
      <w:pPr>
        <w:numPr>
          <w:ilvl w:val="1"/>
          <w:numId w:val="2"/>
        </w:numPr>
        <w:spacing w:after="165" w:line="259" w:lineRule="auto"/>
        <w:ind w:left="720" w:right="0" w:hanging="437"/>
      </w:pPr>
      <w:r>
        <w:rPr>
          <w:b w:val="0"/>
        </w:rPr>
        <w:t>Differentiated Services (</w:t>
      </w:r>
      <w:proofErr w:type="spellStart"/>
      <w:r>
        <w:rPr>
          <w:b w:val="0"/>
        </w:rPr>
        <w:t>всі</w:t>
      </w:r>
      <w:proofErr w:type="spellEnd"/>
      <w:r>
        <w:rPr>
          <w:b w:val="0"/>
        </w:rPr>
        <w:t xml:space="preserve"> ICMP </w:t>
      </w:r>
      <w:proofErr w:type="spellStart"/>
      <w:r>
        <w:rPr>
          <w:b w:val="0"/>
        </w:rPr>
        <w:t>пакети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одного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службового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типу</w:t>
      </w:r>
      <w:proofErr w:type="spellEnd"/>
      <w:r>
        <w:rPr>
          <w:b w:val="0"/>
        </w:rPr>
        <w:t xml:space="preserve">) </w:t>
      </w:r>
    </w:p>
    <w:p w14:paraId="32C58075" w14:textId="77777777" w:rsidR="00033552" w:rsidRDefault="00C57AAF">
      <w:pPr>
        <w:numPr>
          <w:ilvl w:val="1"/>
          <w:numId w:val="2"/>
        </w:numPr>
        <w:spacing w:after="201" w:line="259" w:lineRule="auto"/>
        <w:ind w:left="720" w:right="0" w:hanging="437"/>
      </w:pPr>
      <w:r>
        <w:rPr>
          <w:b w:val="0"/>
        </w:rPr>
        <w:t xml:space="preserve">TTL </w:t>
      </w:r>
    </w:p>
    <w:p w14:paraId="5DDDE543" w14:textId="77777777" w:rsidR="00033552" w:rsidRDefault="00C57AAF">
      <w:pPr>
        <w:spacing w:after="201" w:line="259" w:lineRule="auto"/>
        <w:ind w:left="-5" w:right="0"/>
      </w:pPr>
      <w:r>
        <w:rPr>
          <w:b w:val="0"/>
        </w:rPr>
        <w:t xml:space="preserve">Поля, </w:t>
      </w:r>
      <w:proofErr w:type="spellStart"/>
      <w:r>
        <w:rPr>
          <w:b w:val="0"/>
        </w:rPr>
        <w:t>які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змінюють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свої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значення</w:t>
      </w:r>
      <w:proofErr w:type="spellEnd"/>
      <w:r>
        <w:rPr>
          <w:b w:val="0"/>
        </w:rPr>
        <w:t xml:space="preserve">: </w:t>
      </w:r>
    </w:p>
    <w:p w14:paraId="24B13699" w14:textId="77777777" w:rsidR="00033552" w:rsidRDefault="00C57AAF">
      <w:pPr>
        <w:numPr>
          <w:ilvl w:val="1"/>
          <w:numId w:val="2"/>
        </w:numPr>
        <w:spacing w:after="201" w:line="259" w:lineRule="auto"/>
        <w:ind w:left="720" w:right="0" w:hanging="437"/>
      </w:pPr>
      <w:r>
        <w:rPr>
          <w:b w:val="0"/>
        </w:rPr>
        <w:t>Upper Layer Protocol (</w:t>
      </w:r>
      <w:proofErr w:type="spellStart"/>
      <w:r>
        <w:rPr>
          <w:b w:val="0"/>
        </w:rPr>
        <w:t>всі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загаловки</w:t>
      </w:r>
      <w:proofErr w:type="spellEnd"/>
      <w:r>
        <w:rPr>
          <w:b w:val="0"/>
        </w:rPr>
        <w:t xml:space="preserve"> ICMP </w:t>
      </w:r>
      <w:proofErr w:type="spellStart"/>
      <w:r>
        <w:rPr>
          <w:b w:val="0"/>
        </w:rPr>
        <w:t>мають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унікальні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поля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що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змінюються</w:t>
      </w:r>
      <w:proofErr w:type="spellEnd"/>
      <w:r>
        <w:rPr>
          <w:b w:val="0"/>
        </w:rPr>
        <w:t xml:space="preserve">) </w:t>
      </w:r>
    </w:p>
    <w:p w14:paraId="3D885DB4" w14:textId="77777777" w:rsidR="00033552" w:rsidRDefault="00C57AAF">
      <w:pPr>
        <w:numPr>
          <w:ilvl w:val="1"/>
          <w:numId w:val="2"/>
        </w:numPr>
        <w:spacing w:after="201" w:line="259" w:lineRule="auto"/>
        <w:ind w:left="720" w:right="0" w:hanging="437"/>
      </w:pPr>
      <w:r>
        <w:rPr>
          <w:b w:val="0"/>
        </w:rPr>
        <w:t xml:space="preserve">Identification (IP </w:t>
      </w:r>
      <w:proofErr w:type="spellStart"/>
      <w:r>
        <w:rPr>
          <w:b w:val="0"/>
        </w:rPr>
        <w:t>пакети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мають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мати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різні</w:t>
      </w:r>
      <w:proofErr w:type="spellEnd"/>
      <w:r>
        <w:rPr>
          <w:b w:val="0"/>
        </w:rPr>
        <w:t xml:space="preserve"> id) </w:t>
      </w:r>
    </w:p>
    <w:p w14:paraId="337F9F3A" w14:textId="77777777" w:rsidR="00033552" w:rsidRDefault="00C57AAF">
      <w:pPr>
        <w:numPr>
          <w:ilvl w:val="1"/>
          <w:numId w:val="2"/>
        </w:numPr>
        <w:spacing w:after="201" w:line="259" w:lineRule="auto"/>
        <w:ind w:left="720" w:right="0" w:hanging="437"/>
      </w:pPr>
      <w:r>
        <w:rPr>
          <w:b w:val="0"/>
        </w:rPr>
        <w:t>Header checksum (</w:t>
      </w:r>
      <w:proofErr w:type="spellStart"/>
      <w:r>
        <w:rPr>
          <w:b w:val="0"/>
        </w:rPr>
        <w:t>оскільки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заголовки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змінюються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то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контрольна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сума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теж</w:t>
      </w:r>
      <w:proofErr w:type="spellEnd"/>
      <w:r>
        <w:rPr>
          <w:b w:val="0"/>
        </w:rPr>
        <w:t xml:space="preserve">) </w:t>
      </w:r>
    </w:p>
    <w:p w14:paraId="420C4FEF" w14:textId="77777777" w:rsidR="00033552" w:rsidRDefault="00C57AAF">
      <w:pPr>
        <w:numPr>
          <w:ilvl w:val="0"/>
          <w:numId w:val="2"/>
        </w:numPr>
        <w:ind w:right="0" w:hanging="211"/>
      </w:pPr>
      <w:proofErr w:type="spellStart"/>
      <w:r>
        <w:t>Розгляньте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IP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запитами</w:t>
      </w:r>
      <w:proofErr w:type="spellEnd"/>
      <w:r>
        <w:t xml:space="preserve"> ICMP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робочої</w:t>
      </w:r>
      <w:proofErr w:type="spellEnd"/>
      <w:r>
        <w:t xml:space="preserve"> </w:t>
      </w:r>
      <w:proofErr w:type="spellStart"/>
      <w:r>
        <w:t>станції</w:t>
      </w:r>
      <w:proofErr w:type="spellEnd"/>
      <w:r>
        <w:t xml:space="preserve">. </w:t>
      </w:r>
      <w:proofErr w:type="spellStart"/>
      <w:r>
        <w:t>Опишіть</w:t>
      </w:r>
      <w:proofErr w:type="spellEnd"/>
      <w:r>
        <w:t xml:space="preserve"> </w:t>
      </w:r>
      <w:proofErr w:type="spellStart"/>
      <w:r>
        <w:t>закономірність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Identification </w:t>
      </w:r>
      <w:proofErr w:type="spellStart"/>
      <w:r>
        <w:t>рівня</w:t>
      </w:r>
      <w:proofErr w:type="spellEnd"/>
      <w:r>
        <w:t xml:space="preserve"> IP. </w:t>
      </w:r>
    </w:p>
    <w:p w14:paraId="6D6351D2" w14:textId="77777777" w:rsidR="00033552" w:rsidRDefault="00C57AAF">
      <w:pPr>
        <w:spacing w:after="201" w:line="259" w:lineRule="auto"/>
        <w:ind w:left="-5" w:right="0"/>
      </w:pPr>
      <w:proofErr w:type="spellStart"/>
      <w:r>
        <w:rPr>
          <w:b w:val="0"/>
        </w:rPr>
        <w:t>Інкрементується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на</w:t>
      </w:r>
      <w:proofErr w:type="spellEnd"/>
      <w:r>
        <w:rPr>
          <w:b w:val="0"/>
        </w:rPr>
        <w:t xml:space="preserve"> 1. </w:t>
      </w:r>
    </w:p>
    <w:p w14:paraId="1646E8DE" w14:textId="77777777" w:rsidR="00033552" w:rsidRDefault="00C57AAF">
      <w:pPr>
        <w:numPr>
          <w:ilvl w:val="0"/>
          <w:numId w:val="2"/>
        </w:numPr>
        <w:spacing w:after="66" w:line="349" w:lineRule="auto"/>
        <w:ind w:right="0" w:hanging="211"/>
      </w:pPr>
      <w:proofErr w:type="spellStart"/>
      <w:r>
        <w:lastRenderedPageBreak/>
        <w:t>Розгляньте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IP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повідомленнями</w:t>
      </w:r>
      <w:proofErr w:type="spellEnd"/>
      <w:r>
        <w:t xml:space="preserve"> TTL-exceeded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найближчого</w:t>
      </w:r>
      <w:proofErr w:type="spellEnd"/>
      <w:r>
        <w:t xml:space="preserve"> </w:t>
      </w:r>
      <w:proofErr w:type="spellStart"/>
      <w:r>
        <w:t>маршрутизатора</w:t>
      </w:r>
      <w:proofErr w:type="spellEnd"/>
      <w:r>
        <w:t xml:space="preserve">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встановлені</w:t>
      </w:r>
      <w:proofErr w:type="spellEnd"/>
      <w:r>
        <w:t xml:space="preserve"> у </w:t>
      </w:r>
      <w:proofErr w:type="spellStart"/>
      <w:r>
        <w:t>полях</w:t>
      </w:r>
      <w:proofErr w:type="spellEnd"/>
      <w:r>
        <w:t xml:space="preserve"> Identification </w:t>
      </w:r>
      <w:proofErr w:type="spellStart"/>
      <w:r>
        <w:t>та</w:t>
      </w:r>
      <w:proofErr w:type="spellEnd"/>
      <w:r>
        <w:t xml:space="preserve"> TTL? </w:t>
      </w:r>
      <w:r>
        <w:rPr>
          <w:b w:val="0"/>
        </w:rPr>
        <w:t xml:space="preserve">Identification: 0x4469 (17513) </w:t>
      </w:r>
    </w:p>
    <w:p w14:paraId="39603EA0" w14:textId="77777777" w:rsidR="00033552" w:rsidRDefault="00C57AAF">
      <w:pPr>
        <w:spacing w:after="201" w:line="259" w:lineRule="auto"/>
        <w:ind w:left="-5" w:right="0"/>
      </w:pPr>
      <w:r>
        <w:rPr>
          <w:b w:val="0"/>
        </w:rPr>
        <w:t xml:space="preserve">TTL: 40 </w:t>
      </w:r>
    </w:p>
    <w:p w14:paraId="3C4F5FE2" w14:textId="77777777" w:rsidR="00033552" w:rsidRDefault="00C57AAF">
      <w:pPr>
        <w:numPr>
          <w:ilvl w:val="0"/>
          <w:numId w:val="2"/>
        </w:numPr>
        <w:ind w:right="0" w:hanging="211"/>
      </w:pPr>
      <w:proofErr w:type="spellStart"/>
      <w:r>
        <w:t>Розгляньте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IP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повідомленнями</w:t>
      </w:r>
      <w:proofErr w:type="spellEnd"/>
      <w:r>
        <w:t xml:space="preserve"> TTL-exceeded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найближчого</w:t>
      </w:r>
      <w:proofErr w:type="spellEnd"/>
      <w:r>
        <w:t xml:space="preserve"> </w:t>
      </w:r>
      <w:proofErr w:type="spellStart"/>
      <w:r>
        <w:t>маршрутизатора</w:t>
      </w:r>
      <w:proofErr w:type="spellEnd"/>
      <w:r>
        <w:t xml:space="preserve">.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встановлені</w:t>
      </w:r>
      <w:proofErr w:type="spellEnd"/>
      <w:r>
        <w:t xml:space="preserve"> у </w:t>
      </w:r>
      <w:proofErr w:type="spellStart"/>
      <w:r>
        <w:t>полях</w:t>
      </w:r>
      <w:proofErr w:type="spellEnd"/>
      <w:r>
        <w:t xml:space="preserve"> Identification </w:t>
      </w:r>
      <w:proofErr w:type="spellStart"/>
      <w:r>
        <w:t>та</w:t>
      </w:r>
      <w:proofErr w:type="spellEnd"/>
      <w:r>
        <w:t xml:space="preserve"> TTL?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пакетів</w:t>
      </w:r>
      <w:proofErr w:type="spellEnd"/>
      <w:r>
        <w:t xml:space="preserve"> у </w:t>
      </w:r>
      <w:proofErr w:type="spellStart"/>
      <w:r>
        <w:t>послідовності</w:t>
      </w:r>
      <w:proofErr w:type="spellEnd"/>
      <w:r>
        <w:t xml:space="preserve">? </w:t>
      </w:r>
      <w:proofErr w:type="spellStart"/>
      <w:r>
        <w:t>Чому</w:t>
      </w:r>
      <w:proofErr w:type="spellEnd"/>
      <w:r>
        <w:t xml:space="preserve">?  </w:t>
      </w:r>
    </w:p>
    <w:p w14:paraId="4C1E402F" w14:textId="77777777" w:rsidR="00033552" w:rsidRDefault="00C57AAF">
      <w:pPr>
        <w:spacing w:after="201" w:line="259" w:lineRule="auto"/>
        <w:ind w:left="-5" w:right="0"/>
      </w:pPr>
      <w:r>
        <w:rPr>
          <w:b w:val="0"/>
        </w:rPr>
        <w:t xml:space="preserve">Time to live: </w:t>
      </w:r>
      <w:proofErr w:type="spellStart"/>
      <w:r>
        <w:rPr>
          <w:b w:val="0"/>
        </w:rPr>
        <w:t>не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змінюється</w:t>
      </w:r>
      <w:proofErr w:type="spellEnd"/>
      <w:r>
        <w:rPr>
          <w:b w:val="0"/>
        </w:rPr>
        <w:t xml:space="preserve">  </w:t>
      </w:r>
    </w:p>
    <w:p w14:paraId="3F91382C" w14:textId="77777777" w:rsidR="00033552" w:rsidRDefault="00C57AAF">
      <w:pPr>
        <w:spacing w:after="201" w:line="259" w:lineRule="auto"/>
        <w:ind w:left="-5" w:right="0"/>
      </w:pPr>
      <w:r>
        <w:rPr>
          <w:b w:val="0"/>
        </w:rPr>
        <w:t xml:space="preserve">Identification: </w:t>
      </w:r>
      <w:proofErr w:type="spellStart"/>
      <w:r>
        <w:rPr>
          <w:b w:val="0"/>
        </w:rPr>
        <w:t>змінюється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щоб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розрізняти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фрагменти</w:t>
      </w:r>
      <w:proofErr w:type="spellEnd"/>
      <w:r>
        <w:t xml:space="preserve"> </w:t>
      </w:r>
    </w:p>
    <w:p w14:paraId="4124B571" w14:textId="77777777" w:rsidR="00033552" w:rsidRDefault="00C57AAF">
      <w:pPr>
        <w:spacing w:after="201" w:line="259" w:lineRule="auto"/>
        <w:ind w:left="-5" w:right="0"/>
      </w:pPr>
      <w:proofErr w:type="spellStart"/>
      <w:r>
        <w:t>Висновок</w:t>
      </w:r>
      <w:proofErr w:type="spellEnd"/>
      <w:r>
        <w:t>:</w:t>
      </w:r>
      <w:r>
        <w:rPr>
          <w:b w:val="0"/>
        </w:rPr>
        <w:t xml:space="preserve"> </w:t>
      </w:r>
      <w:proofErr w:type="spellStart"/>
      <w:r>
        <w:rPr>
          <w:b w:val="0"/>
        </w:rPr>
        <w:t>при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виконанні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роботи</w:t>
      </w:r>
      <w:proofErr w:type="spellEnd"/>
      <w:r>
        <w:rPr>
          <w:b w:val="0"/>
        </w:rPr>
        <w:t xml:space="preserve"> я </w:t>
      </w:r>
      <w:proofErr w:type="spellStart"/>
      <w:r>
        <w:rPr>
          <w:b w:val="0"/>
        </w:rPr>
        <w:t>познайомилася</w:t>
      </w:r>
      <w:proofErr w:type="spellEnd"/>
      <w:r>
        <w:rPr>
          <w:b w:val="0"/>
        </w:rPr>
        <w:t xml:space="preserve"> з </w:t>
      </w:r>
      <w:proofErr w:type="spellStart"/>
      <w:r>
        <w:rPr>
          <w:b w:val="0"/>
        </w:rPr>
        <w:t>протоколом</w:t>
      </w:r>
      <w:proofErr w:type="spellEnd"/>
      <w:r>
        <w:rPr>
          <w:b w:val="0"/>
        </w:rPr>
        <w:t xml:space="preserve"> IP. </w:t>
      </w:r>
      <w:proofErr w:type="spellStart"/>
      <w:r>
        <w:rPr>
          <w:b w:val="0"/>
        </w:rPr>
        <w:t>Ознайомився</w:t>
      </w:r>
      <w:proofErr w:type="spellEnd"/>
      <w:r>
        <w:rPr>
          <w:b w:val="0"/>
        </w:rPr>
        <w:t xml:space="preserve"> з </w:t>
      </w:r>
      <w:proofErr w:type="spellStart"/>
      <w:r>
        <w:rPr>
          <w:b w:val="0"/>
        </w:rPr>
        <w:t>деякими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принципами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фрагментації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та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як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вони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виражаються</w:t>
      </w:r>
      <w:proofErr w:type="spellEnd"/>
      <w:r>
        <w:rPr>
          <w:b w:val="0"/>
        </w:rPr>
        <w:t xml:space="preserve"> у </w:t>
      </w:r>
      <w:proofErr w:type="spellStart"/>
      <w:r>
        <w:rPr>
          <w:b w:val="0"/>
        </w:rPr>
        <w:t>запитах</w:t>
      </w:r>
      <w:proofErr w:type="spellEnd"/>
      <w:r>
        <w:rPr>
          <w:b w:val="0"/>
        </w:rPr>
        <w:t>.</w:t>
      </w:r>
      <w:r>
        <w:t xml:space="preserve"> </w:t>
      </w:r>
    </w:p>
    <w:sectPr w:rsidR="00033552" w:rsidSect="003026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9" w:right="1376" w:bottom="1548" w:left="1440" w:header="720" w:footer="720" w:gutter="0"/>
      <w:cols w:space="720"/>
      <w:titlePg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AC8D6" w14:textId="77777777" w:rsidR="00C626E6" w:rsidRDefault="00C626E6" w:rsidP="00231584">
      <w:pPr>
        <w:spacing w:after="0" w:line="240" w:lineRule="auto"/>
      </w:pPr>
      <w:r>
        <w:separator/>
      </w:r>
    </w:p>
  </w:endnote>
  <w:endnote w:type="continuationSeparator" w:id="0">
    <w:p w14:paraId="5E803F09" w14:textId="77777777" w:rsidR="00C626E6" w:rsidRDefault="00C626E6" w:rsidP="00231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EEABCA" w14:textId="77777777" w:rsidR="003026F7" w:rsidRDefault="003026F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6DA5D" w14:textId="59FE4A9F" w:rsidR="00231584" w:rsidRPr="003026F7" w:rsidRDefault="00231584" w:rsidP="003026F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767AE" w14:textId="77777777" w:rsidR="003026F7" w:rsidRDefault="003026F7" w:rsidP="003026F7">
    <w:pPr>
      <w:spacing w:after="66" w:line="259" w:lineRule="auto"/>
      <w:jc w:val="center"/>
    </w:pPr>
    <w:proofErr w:type="spellStart"/>
    <w:r>
      <w:t>Київ</w:t>
    </w:r>
    <w:proofErr w:type="spellEnd"/>
    <w:r>
      <w:t xml:space="preserve"> – 2020 р.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39BCC" w14:textId="77777777" w:rsidR="00C626E6" w:rsidRDefault="00C626E6" w:rsidP="00231584">
      <w:pPr>
        <w:spacing w:after="0" w:line="240" w:lineRule="auto"/>
      </w:pPr>
      <w:r>
        <w:separator/>
      </w:r>
    </w:p>
  </w:footnote>
  <w:footnote w:type="continuationSeparator" w:id="0">
    <w:p w14:paraId="78CCEACD" w14:textId="77777777" w:rsidR="00C626E6" w:rsidRDefault="00C626E6" w:rsidP="00231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0D60F" w14:textId="77777777" w:rsidR="003026F7" w:rsidRDefault="003026F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3A644" w14:textId="77777777" w:rsidR="003026F7" w:rsidRDefault="003026F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8FF58" w14:textId="77777777" w:rsidR="003026F7" w:rsidRDefault="003026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524BE"/>
    <w:multiLevelType w:val="hybridMultilevel"/>
    <w:tmpl w:val="888CE2EA"/>
    <w:lvl w:ilvl="0" w:tplc="F01AA1CE">
      <w:start w:val="1"/>
      <w:numFmt w:val="decimal"/>
      <w:lvlText w:val="%1.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C415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BDCF2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4E91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12F4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6ACD4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DD26B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AE09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C022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4F0DCC"/>
    <w:multiLevelType w:val="hybridMultilevel"/>
    <w:tmpl w:val="20F811C0"/>
    <w:lvl w:ilvl="0" w:tplc="53B6C6AC">
      <w:start w:val="5"/>
      <w:numFmt w:val="decimal"/>
      <w:lvlText w:val="%1."/>
      <w:lvlJc w:val="left"/>
      <w:pPr>
        <w:ind w:left="2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DC49F8">
      <w:start w:val="1"/>
      <w:numFmt w:val="bullet"/>
      <w:lvlText w:val="•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DCA81C">
      <w:start w:val="1"/>
      <w:numFmt w:val="bullet"/>
      <w:lvlText w:val="▪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56CA34">
      <w:start w:val="1"/>
      <w:numFmt w:val="bullet"/>
      <w:lvlText w:val="•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41E5A62">
      <w:start w:val="1"/>
      <w:numFmt w:val="bullet"/>
      <w:lvlText w:val="o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05A8380">
      <w:start w:val="1"/>
      <w:numFmt w:val="bullet"/>
      <w:lvlText w:val="▪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A66AD4">
      <w:start w:val="1"/>
      <w:numFmt w:val="bullet"/>
      <w:lvlText w:val="•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F48BC3A">
      <w:start w:val="1"/>
      <w:numFmt w:val="bullet"/>
      <w:lvlText w:val="o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24A5662">
      <w:start w:val="1"/>
      <w:numFmt w:val="bullet"/>
      <w:lvlText w:val="▪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552"/>
    <w:rsid w:val="00033552"/>
    <w:rsid w:val="00231584"/>
    <w:rsid w:val="003026F7"/>
    <w:rsid w:val="00C57AAF"/>
    <w:rsid w:val="00C626E6"/>
    <w:rsid w:val="00E7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44848"/>
  <w15:docId w15:val="{04430EAE-A9E2-4894-B413-6100795B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98" w:line="261" w:lineRule="auto"/>
      <w:ind w:left="10" w:right="55" w:hanging="10"/>
    </w:pPr>
    <w:rPr>
      <w:rFonts w:ascii="Times New Roman" w:eastAsia="Times New Roman" w:hAnsi="Times New Roman" w:cs="Times New Roman"/>
      <w:b/>
      <w:color w:val="00000A"/>
      <w:sz w:val="21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82" w:lineRule="auto"/>
      <w:ind w:left="2483" w:right="2549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A"/>
      <w:sz w:val="32"/>
    </w:rPr>
  </w:style>
  <w:style w:type="paragraph" w:styleId="a3">
    <w:name w:val="header"/>
    <w:basedOn w:val="a"/>
    <w:link w:val="a4"/>
    <w:uiPriority w:val="99"/>
    <w:unhideWhenUsed/>
    <w:rsid w:val="002315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584"/>
    <w:rPr>
      <w:rFonts w:ascii="Times New Roman" w:eastAsia="Times New Roman" w:hAnsi="Times New Roman" w:cs="Times New Roman"/>
      <w:b/>
      <w:color w:val="00000A"/>
      <w:sz w:val="21"/>
    </w:rPr>
  </w:style>
  <w:style w:type="paragraph" w:styleId="a5">
    <w:name w:val="footer"/>
    <w:basedOn w:val="a"/>
    <w:link w:val="a6"/>
    <w:uiPriority w:val="99"/>
    <w:unhideWhenUsed/>
    <w:rsid w:val="0023158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584"/>
    <w:rPr>
      <w:rFonts w:ascii="Times New Roman" w:eastAsia="Times New Roman" w:hAnsi="Times New Roman" w:cs="Times New Roman"/>
      <w:b/>
      <w:color w:val="00000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3318</Characters>
  <Application>Microsoft Office Word</Application>
  <DocSecurity>0</DocSecurity>
  <Lines>27</Lines>
  <Paragraphs>7</Paragraphs>
  <ScaleCrop>false</ScaleCrop>
  <Company>Organization</Company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Panibratov</dc:creator>
  <cp:keywords/>
  <cp:lastModifiedBy>Роман Расторгуев</cp:lastModifiedBy>
  <cp:revision>5</cp:revision>
  <dcterms:created xsi:type="dcterms:W3CDTF">2020-05-23T14:58:00Z</dcterms:created>
  <dcterms:modified xsi:type="dcterms:W3CDTF">2020-05-23T15:09:00Z</dcterms:modified>
</cp:coreProperties>
</file>