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535C12"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DE1CD9" w:rsidRPr="007B0446" w:rsidRDefault="007B0446">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DE1CD9" w:rsidRPr="007B0446" w:rsidRDefault="00535C12">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1CD9" w:rsidRPr="007B0446">
                                      <w:rPr>
                                        <w:caps/>
                                        <w:color w:val="8E0000"/>
                                      </w:rPr>
                                      <w:t>Higher diploma in science – computing (data analytics)</w:t>
                                    </w:r>
                                  </w:sdtContent>
                                </w:sdt>
                              </w:p>
                              <w:p w14:paraId="5F81DF4E" w14:textId="77777777" w:rsidR="007B0446" w:rsidRPr="007B0446" w:rsidRDefault="007B0446">
                                <w:pPr>
                                  <w:pStyle w:val="NoSpacing"/>
                                  <w:jc w:val="center"/>
                                  <w:rPr>
                                    <w:color w:val="8E0000"/>
                                  </w:rPr>
                                </w:pPr>
                                <w:r w:rsidRPr="007B0446">
                                  <w:rPr>
                                    <w:color w:val="8E0000"/>
                                  </w:rPr>
                                  <w:t xml:space="preserve">Olga Rozhdestvina </w:t>
                                </w:r>
                              </w:p>
                              <w:p w14:paraId="54B8AB16" w14:textId="1D1C3DF7" w:rsidR="007B0446" w:rsidRPr="007B0446" w:rsidRDefault="007B0446">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DE1CD9" w:rsidRPr="007B0446" w:rsidRDefault="007B0446">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DE1CD9" w:rsidRPr="007B0446" w:rsidRDefault="00535C12">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1CD9" w:rsidRPr="007B0446">
                                <w:rPr>
                                  <w:caps/>
                                  <w:color w:val="8E0000"/>
                                </w:rPr>
                                <w:t>Higher diploma in science – computing (data analytics)</w:t>
                              </w:r>
                            </w:sdtContent>
                          </w:sdt>
                        </w:p>
                        <w:p w14:paraId="5F81DF4E" w14:textId="77777777" w:rsidR="007B0446" w:rsidRPr="007B0446" w:rsidRDefault="007B0446">
                          <w:pPr>
                            <w:pStyle w:val="NoSpacing"/>
                            <w:jc w:val="center"/>
                            <w:rPr>
                              <w:color w:val="8E0000"/>
                            </w:rPr>
                          </w:pPr>
                          <w:r w:rsidRPr="007B0446">
                            <w:rPr>
                              <w:color w:val="8E0000"/>
                            </w:rPr>
                            <w:t xml:space="preserve">Olga Rozhdestvina </w:t>
                          </w:r>
                        </w:p>
                        <w:p w14:paraId="54B8AB16" w14:textId="1D1C3DF7" w:rsidR="007B0446" w:rsidRPr="007B0446" w:rsidRDefault="007B0446">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31F91B2D" w14:textId="61250B81" w:rsidR="002D3C7C" w:rsidRPr="00BC1C07" w:rsidRDefault="00CA6E33" w:rsidP="00F24B65">
      <w:pPr>
        <w:pStyle w:val="ListParagraph"/>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F24B65">
        <w:rPr>
          <w:rFonts w:ascii="Times New Roman" w:hAnsi="Times New Roman" w:cs="Times New Roman"/>
          <w:sz w:val="24"/>
          <w:szCs w:val="24"/>
        </w:rPr>
        <w:t>. It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xml:space="preserve">, </w:t>
      </w:r>
      <w:r w:rsidR="00F24B65">
        <w:rPr>
          <w:rFonts w:ascii="Times New Roman" w:hAnsi="Times New Roman" w:cs="Times New Roman"/>
          <w:color w:val="161616"/>
          <w:sz w:val="24"/>
          <w:szCs w:val="24"/>
          <w:shd w:val="clear" w:color="auto" w:fill="FFFFFF"/>
        </w:rPr>
        <w:t>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20EE31F4" w:rsidR="00BC1C07" w:rsidRPr="00F94181" w:rsidRDefault="002D3C7C" w:rsidP="00CA6E33">
      <w:pPr>
        <w:spacing w:line="240"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17E5AE0E" w14:textId="7A6F9E33" w:rsidR="002D246E" w:rsidRPr="00F94181" w:rsidRDefault="00AC29D4" w:rsidP="00CA6E33">
      <w:pPr>
        <w:spacing w:line="240"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34193FA5" w14:textId="4933147C" w:rsidR="003B23CF" w:rsidRPr="005B088E" w:rsidRDefault="005333ED" w:rsidP="005B088E">
      <w:pPr>
        <w:pStyle w:val="NormalWeb"/>
        <w:shd w:val="clear" w:color="auto" w:fill="FFFFFF"/>
        <w:spacing w:before="0" w:beforeAutospacing="0" w:after="300" w:afterAutospacing="0"/>
        <w:ind w:left="360"/>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w:t>
      </w:r>
      <w:r w:rsidRPr="005333ED">
        <w:t>The time complexity of an algorithm is generally written in form big O(n) notation, where the O represents the complexity of the algorithm and a value n represent the number of elementary operations performed by the algorithm</w:t>
      </w:r>
      <w:r w:rsidRPr="005333ED">
        <w:t>.</w:t>
      </w:r>
      <w:r w:rsidR="002D246E" w:rsidRPr="005333ED">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5333ED">
        <w:rPr>
          <w:rStyle w:val="mord"/>
          <w:i/>
          <w:iCs/>
          <w:color w:val="161616"/>
        </w:rPr>
        <w:t>O</w:t>
      </w:r>
      <w:r w:rsidR="003F1D80" w:rsidRPr="005333ED">
        <w:rPr>
          <w:rStyle w:val="mopen"/>
          <w:color w:val="161616"/>
        </w:rPr>
        <w:t>(</w:t>
      </w:r>
      <w:proofErr w:type="gramEnd"/>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3F1D80">
        <w:rPr>
          <w:color w:val="161616"/>
        </w:rPr>
        <w:t xml:space="preserve"> </w:t>
      </w:r>
    </w:p>
    <w:p w14:paraId="1650C50E" w14:textId="77777777" w:rsidR="002D246E" w:rsidRDefault="002D246E" w:rsidP="002D246E">
      <w:pPr>
        <w:pStyle w:val="ListParagraph"/>
        <w:spacing w:line="240" w:lineRule="auto"/>
        <w:rPr>
          <w:rFonts w:ascii="Times New Roman" w:hAnsi="Times New Roman" w:cs="Times New Roman"/>
          <w:sz w:val="24"/>
          <w:szCs w:val="24"/>
        </w:rPr>
      </w:pPr>
    </w:p>
    <w:p w14:paraId="79AAE770" w14:textId="518F6B36"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610E1FE" w14:textId="6B319263" w:rsidR="004B1124" w:rsidRPr="005333ED" w:rsidRDefault="004B1124" w:rsidP="005333ED">
      <w:pPr>
        <w:spacing w:line="240" w:lineRule="auto"/>
        <w:ind w:left="360"/>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w:t>
      </w:r>
      <w:r w:rsidRPr="005333ED">
        <w:rPr>
          <w:rFonts w:ascii="Times New Roman" w:hAnsi="Times New Roman" w:cs="Times New Roman"/>
          <w:color w:val="161616"/>
          <w:sz w:val="24"/>
          <w:szCs w:val="24"/>
          <w:shd w:val="clear" w:color="auto" w:fill="FFFFFF"/>
        </w:rPr>
        <w:t>describes the amount of memory (</w:t>
      </w:r>
      <w:r w:rsidRPr="005333ED">
        <w:rPr>
          <w:rFonts w:ascii="Times New Roman" w:hAnsi="Times New Roman" w:cs="Times New Roman"/>
          <w:color w:val="161616"/>
          <w:sz w:val="24"/>
          <w:szCs w:val="24"/>
          <w:shd w:val="clear" w:color="auto" w:fill="FFFFFF"/>
        </w:rPr>
        <w:t xml:space="preserve">or </w:t>
      </w:r>
      <w:r w:rsidRPr="005333ED">
        <w:rPr>
          <w:rFonts w:ascii="Times New Roman" w:hAnsi="Times New Roman" w:cs="Times New Roman"/>
          <w:color w:val="161616"/>
          <w:sz w:val="24"/>
          <w:szCs w:val="24"/>
          <w:shd w:val="clear" w:color="auto" w:fill="FFFFFF"/>
        </w:rPr>
        <w:t xml:space="preserve">space) </w:t>
      </w:r>
      <w:r w:rsidRPr="005333ED">
        <w:rPr>
          <w:rFonts w:ascii="Times New Roman" w:hAnsi="Times New Roman" w:cs="Times New Roman"/>
          <w:color w:val="161616"/>
          <w:sz w:val="24"/>
          <w:szCs w:val="24"/>
          <w:shd w:val="clear" w:color="auto" w:fill="FFFFFF"/>
        </w:rPr>
        <w:t>necessary</w:t>
      </w:r>
      <w:r w:rsidRPr="005333ED">
        <w:rPr>
          <w:rFonts w:ascii="Times New Roman" w:hAnsi="Times New Roman" w:cs="Times New Roman"/>
          <w:color w:val="161616"/>
          <w:sz w:val="24"/>
          <w:szCs w:val="24"/>
          <w:shd w:val="clear" w:color="auto" w:fill="FFFFFF"/>
        </w:rPr>
        <w:t xml:space="preserve"> to perform the task that the algorithm is expected to solve. </w:t>
      </w:r>
      <w:r w:rsidRPr="005333ED">
        <w:rPr>
          <w:rFonts w:ascii="Times New Roman" w:hAnsi="Times New Roman" w:cs="Times New Roman"/>
          <w:color w:val="161616"/>
          <w:sz w:val="24"/>
          <w:szCs w:val="24"/>
          <w:shd w:val="clear" w:color="auto" w:fill="FFFFFF"/>
        </w:rPr>
        <w:t xml:space="preserve">For example, space complexity of </w:t>
      </w:r>
      <w:proofErr w:type="gramStart"/>
      <w:r w:rsidRPr="005333ED">
        <w:rPr>
          <w:rFonts w:ascii="Times New Roman" w:hAnsi="Times New Roman" w:cs="Times New Roman"/>
          <w:i/>
          <w:iCs/>
          <w:color w:val="161616"/>
          <w:sz w:val="24"/>
          <w:szCs w:val="24"/>
          <w:shd w:val="clear" w:color="auto" w:fill="FFFFFF"/>
        </w:rPr>
        <w:t>O(</w:t>
      </w:r>
      <w:proofErr w:type="gramEnd"/>
      <w:r w:rsidRPr="005333ED">
        <w:rPr>
          <w:rFonts w:ascii="Times New Roman" w:hAnsi="Times New Roman" w:cs="Times New Roman"/>
          <w:i/>
          <w:iCs/>
          <w:color w:val="161616"/>
          <w:sz w:val="24"/>
          <w:szCs w:val="24"/>
          <w:shd w:val="clear" w:color="auto" w:fill="FFFFFF"/>
        </w:rPr>
        <w:t>1</w:t>
      </w:r>
      <w:r w:rsidRPr="005333ED">
        <w:rPr>
          <w:rFonts w:ascii="Times New Roman" w:hAnsi="Times New Roman" w:cs="Times New Roman"/>
          <w:i/>
          <w:iCs/>
          <w:color w:val="161616"/>
          <w:sz w:val="24"/>
          <w:szCs w:val="24"/>
          <w:shd w:val="clear" w:color="auto" w:fill="FFFFFF"/>
        </w:rPr>
        <w:t>)</w:t>
      </w:r>
      <w:r w:rsidRPr="005333ED">
        <w:rPr>
          <w:rFonts w:ascii="Times New Roman" w:hAnsi="Times New Roman" w:cs="Times New Roman"/>
          <w:color w:val="161616"/>
          <w:sz w:val="24"/>
          <w:szCs w:val="24"/>
          <w:shd w:val="clear" w:color="auto" w:fill="FFFFFF"/>
        </w:rPr>
        <w:t xml:space="preserve"> means that the algorithm</w:t>
      </w:r>
      <w:r w:rsidRPr="005333ED">
        <w:rPr>
          <w:rFonts w:ascii="Times New Roman" w:hAnsi="Times New Roman" w:cs="Times New Roman"/>
          <w:color w:val="161616"/>
          <w:sz w:val="24"/>
          <w:szCs w:val="24"/>
          <w:shd w:val="clear" w:color="auto" w:fill="FFFFFF"/>
        </w:rPr>
        <w:t xml:space="preserve"> doesn't </w:t>
      </w:r>
      <w:r w:rsidRPr="005333ED">
        <w:rPr>
          <w:rFonts w:ascii="Times New Roman" w:hAnsi="Times New Roman" w:cs="Times New Roman"/>
          <w:color w:val="161616"/>
          <w:sz w:val="24"/>
          <w:szCs w:val="24"/>
          <w:shd w:val="clear" w:color="auto" w:fill="FFFFFF"/>
        </w:rPr>
        <w:t xml:space="preserve">require </w:t>
      </w:r>
      <w:r w:rsidRPr="005333ED">
        <w:rPr>
          <w:rFonts w:ascii="Times New Roman" w:hAnsi="Times New Roman" w:cs="Times New Roman"/>
          <w:color w:val="161616"/>
          <w:sz w:val="24"/>
          <w:szCs w:val="24"/>
          <w:shd w:val="clear" w:color="auto" w:fill="FFFFFF"/>
        </w:rPr>
        <w:t xml:space="preserve">extra </w:t>
      </w:r>
      <w:r w:rsidRPr="005333ED">
        <w:rPr>
          <w:rFonts w:ascii="Times New Roman" w:hAnsi="Times New Roman" w:cs="Times New Roman"/>
          <w:color w:val="161616"/>
          <w:sz w:val="24"/>
          <w:szCs w:val="24"/>
          <w:shd w:val="clear" w:color="auto" w:fill="FFFFFF"/>
        </w:rPr>
        <w:t xml:space="preserve">memory </w:t>
      </w:r>
      <w:r w:rsidRPr="005333ED">
        <w:rPr>
          <w:rFonts w:ascii="Times New Roman" w:hAnsi="Times New Roman" w:cs="Times New Roman"/>
          <w:color w:val="161616"/>
          <w:sz w:val="24"/>
          <w:szCs w:val="24"/>
          <w:shd w:val="clear" w:color="auto" w:fill="FFFFFF"/>
        </w:rPr>
        <w:t xml:space="preserve">allocation to sort the </w:t>
      </w:r>
      <w:r w:rsidRPr="005333ED">
        <w:rPr>
          <w:rFonts w:ascii="Times New Roman" w:hAnsi="Times New Roman" w:cs="Times New Roman"/>
          <w:color w:val="161616"/>
          <w:sz w:val="24"/>
          <w:szCs w:val="24"/>
          <w:shd w:val="clear" w:color="auto" w:fill="FFFFFF"/>
        </w:rPr>
        <w:t>input</w:t>
      </w:r>
      <w:r w:rsidRPr="005333ED">
        <w:rPr>
          <w:rFonts w:ascii="Times New Roman" w:hAnsi="Times New Roman" w:cs="Times New Roman"/>
          <w:color w:val="161616"/>
          <w:sz w:val="24"/>
          <w:szCs w:val="24"/>
          <w:shd w:val="clear" w:color="auto" w:fill="FFFFFF"/>
        </w:rPr>
        <w:t xml:space="preserve"> </w:t>
      </w:r>
      <w:r w:rsidRPr="005333ED">
        <w:rPr>
          <w:rFonts w:ascii="Times New Roman" w:hAnsi="Times New Roman" w:cs="Times New Roman"/>
          <w:color w:val="161616"/>
          <w:sz w:val="24"/>
          <w:szCs w:val="24"/>
          <w:shd w:val="clear" w:color="auto" w:fill="FFFFFF"/>
        </w:rPr>
        <w:t>list</w:t>
      </w:r>
      <w:r w:rsidRPr="005333ED">
        <w:rPr>
          <w:rFonts w:ascii="Times New Roman" w:hAnsi="Times New Roman" w:cs="Times New Roman"/>
          <w:color w:val="161616"/>
          <w:sz w:val="24"/>
          <w:szCs w:val="24"/>
          <w:shd w:val="clear" w:color="auto" w:fill="FFFFFF"/>
        </w:rPr>
        <w:t xml:space="preserve">. </w:t>
      </w:r>
      <w:r w:rsidRPr="005333ED">
        <w:rPr>
          <w:rFonts w:ascii="Times New Roman" w:hAnsi="Times New Roman" w:cs="Times New Roman"/>
          <w:color w:val="161616"/>
          <w:sz w:val="24"/>
          <w:szCs w:val="24"/>
          <w:shd w:val="clear" w:color="auto" w:fill="FFFFFF"/>
        </w:rPr>
        <w:t xml:space="preserve">The sorting in this </w:t>
      </w:r>
      <w:r w:rsidRPr="005333ED">
        <w:rPr>
          <w:rFonts w:ascii="Times New Roman" w:hAnsi="Times New Roman" w:cs="Times New Roman"/>
          <w:color w:val="161616"/>
          <w:sz w:val="24"/>
          <w:szCs w:val="24"/>
          <w:shd w:val="clear" w:color="auto" w:fill="FFFFFF"/>
        </w:rPr>
        <w:t xml:space="preserve">case </w:t>
      </w:r>
      <w:r w:rsidRPr="005333ED">
        <w:rPr>
          <w:rFonts w:ascii="Times New Roman" w:hAnsi="Times New Roman" w:cs="Times New Roman"/>
          <w:color w:val="161616"/>
          <w:sz w:val="24"/>
          <w:szCs w:val="24"/>
          <w:shd w:val="clear" w:color="auto" w:fill="FFFFFF"/>
        </w:rPr>
        <w:t>i</w:t>
      </w:r>
      <w:r w:rsidRPr="005333ED">
        <w:rPr>
          <w:rFonts w:ascii="Times New Roman" w:hAnsi="Times New Roman" w:cs="Times New Roman"/>
          <w:color w:val="161616"/>
          <w:sz w:val="24"/>
          <w:szCs w:val="24"/>
          <w:shd w:val="clear" w:color="auto" w:fill="FFFFFF"/>
        </w:rPr>
        <w:t xml:space="preserve">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O(n)</w:t>
      </w:r>
      <w:r w:rsidRPr="005333ED">
        <w:rPr>
          <w:rFonts w:ascii="Times New Roman" w:hAnsi="Times New Roman" w:cs="Times New Roman"/>
          <w:i/>
          <w:iCs/>
          <w:color w:val="161616"/>
          <w:sz w:val="24"/>
          <w:szCs w:val="24"/>
          <w:shd w:val="clear" w:color="auto" w:fill="FFFFFF"/>
        </w:rPr>
        <w:t xml:space="preserve"> </w:t>
      </w:r>
      <w:r w:rsidRPr="005333ED">
        <w:rPr>
          <w:rFonts w:ascii="Times New Roman" w:hAnsi="Times New Roman" w:cs="Times New Roman"/>
          <w:color w:val="161616"/>
          <w:sz w:val="24"/>
          <w:szCs w:val="24"/>
          <w:shd w:val="clear" w:color="auto" w:fill="FFFFFF"/>
        </w:rPr>
        <w:t>space complexity</w:t>
      </w:r>
      <w:r w:rsidRPr="005333ED">
        <w:rPr>
          <w:rFonts w:ascii="Times New Roman" w:hAnsi="Times New Roman" w:cs="Times New Roman"/>
          <w:color w:val="161616"/>
          <w:sz w:val="24"/>
          <w:szCs w:val="24"/>
          <w:shd w:val="clear" w:color="auto" w:fill="FFFFFF"/>
        </w:rPr>
        <w:t xml:space="preserve"> </w:t>
      </w:r>
      <w:r w:rsidRPr="005333ED">
        <w:rPr>
          <w:rFonts w:ascii="Times New Roman" w:hAnsi="Times New Roman" w:cs="Times New Roman"/>
          <w:color w:val="161616"/>
          <w:sz w:val="24"/>
          <w:szCs w:val="24"/>
          <w:shd w:val="clear" w:color="auto" w:fill="FFFFFF"/>
        </w:rPr>
        <w:t xml:space="preserve">when it needs </w:t>
      </w:r>
      <w:r w:rsidRPr="005333ED">
        <w:rPr>
          <w:rFonts w:ascii="Times New Roman" w:hAnsi="Times New Roman" w:cs="Times New Roman"/>
          <w:color w:val="161616"/>
          <w:sz w:val="24"/>
          <w:szCs w:val="24"/>
          <w:shd w:val="clear" w:color="auto" w:fill="FFFFFF"/>
        </w:rPr>
        <w:t>the allocation of new space in memory</w:t>
      </w:r>
      <w:r w:rsidRPr="005333ED">
        <w:rPr>
          <w:rFonts w:ascii="Times New Roman" w:hAnsi="Times New Roman" w:cs="Times New Roman"/>
          <w:color w:val="161616"/>
          <w:sz w:val="24"/>
          <w:szCs w:val="24"/>
          <w:shd w:val="clear" w:color="auto" w:fill="FFFFFF"/>
        </w:rPr>
        <w:t xml:space="preserve"> like </w:t>
      </w:r>
      <w:r w:rsidRPr="005333ED">
        <w:rPr>
          <w:rFonts w:ascii="Times New Roman" w:hAnsi="Times New Roman" w:cs="Times New Roman"/>
          <w:color w:val="161616"/>
          <w:sz w:val="24"/>
          <w:szCs w:val="24"/>
          <w:shd w:val="clear" w:color="auto" w:fill="FFFFFF"/>
        </w:rPr>
        <w:t>creating a new array (or list).</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w:t>
      </w:r>
      <w:r w:rsidR="00F94181" w:rsidRPr="005333ED">
        <w:rPr>
          <w:rFonts w:ascii="Times New Roman" w:hAnsi="Times New Roman" w:cs="Times New Roman"/>
          <w:sz w:val="24"/>
          <w:szCs w:val="24"/>
        </w:rPr>
        <w:t>s</w:t>
      </w:r>
      <w:r w:rsidR="00F94181" w:rsidRPr="005333ED">
        <w:rPr>
          <w:rFonts w:ascii="Times New Roman" w:hAnsi="Times New Roman" w:cs="Times New Roman"/>
          <w:sz w:val="24"/>
          <w:szCs w:val="24"/>
        </w:rPr>
        <w:t xml:space="preserve"> that use recursive techniques</w:t>
      </w:r>
      <w:r w:rsidR="00F94181" w:rsidRPr="005333ED">
        <w:rPr>
          <w:rFonts w:ascii="Times New Roman" w:hAnsi="Times New Roman" w:cs="Times New Roman"/>
          <w:sz w:val="24"/>
          <w:szCs w:val="24"/>
        </w:rPr>
        <w:t xml:space="preserve"> require </w:t>
      </w:r>
      <w:r w:rsidR="00F94181" w:rsidRPr="005333ED">
        <w:rPr>
          <w:rFonts w:ascii="Times New Roman" w:hAnsi="Times New Roman" w:cs="Times New Roman"/>
          <w:sz w:val="24"/>
          <w:szCs w:val="24"/>
        </w:rPr>
        <w:t xml:space="preserve">more copies of sorting data </w:t>
      </w:r>
      <w:r w:rsidR="00F94181" w:rsidRPr="005333ED">
        <w:rPr>
          <w:rFonts w:ascii="Times New Roman" w:hAnsi="Times New Roman" w:cs="Times New Roman"/>
          <w:sz w:val="24"/>
          <w:szCs w:val="24"/>
        </w:rPr>
        <w:t>which increases their space complexity (</w:t>
      </w:r>
      <w:r w:rsidR="00F94181" w:rsidRPr="005333ED">
        <w:rPr>
          <w:rFonts w:ascii="Times New Roman" w:hAnsi="Times New Roman" w:cs="Times New Roman"/>
          <w:sz w:val="24"/>
          <w:szCs w:val="24"/>
        </w:rPr>
        <w:t>K. S. Al-</w:t>
      </w:r>
      <w:proofErr w:type="spellStart"/>
      <w:r w:rsidR="00F94181" w:rsidRPr="005333ED">
        <w:rPr>
          <w:rFonts w:ascii="Times New Roman" w:hAnsi="Times New Roman" w:cs="Times New Roman"/>
          <w:sz w:val="24"/>
          <w:szCs w:val="24"/>
        </w:rPr>
        <w:t>Kharabsheh</w:t>
      </w:r>
      <w:proofErr w:type="spellEnd"/>
      <w:r w:rsidR="00F94181" w:rsidRPr="005333ED">
        <w:rPr>
          <w:rFonts w:ascii="Times New Roman" w:hAnsi="Times New Roman" w:cs="Times New Roman"/>
          <w:sz w:val="24"/>
          <w:szCs w:val="24"/>
        </w:rPr>
        <w:t xml:space="preserve"> et al., 2013</w:t>
      </w:r>
      <w:r w:rsidR="00F94181" w:rsidRPr="005333ED">
        <w:rPr>
          <w:rFonts w:ascii="Times New Roman" w:hAnsi="Times New Roman" w:cs="Times New Roman"/>
          <w:sz w:val="24"/>
          <w:szCs w:val="24"/>
        </w:rPr>
        <w:t xml:space="preserve">; </w:t>
      </w:r>
      <w:r w:rsidR="00F94181" w:rsidRPr="005333ED">
        <w:rPr>
          <w:rFonts w:ascii="Times New Roman" w:hAnsi="Times New Roman" w:cs="Times New Roman"/>
          <w:color w:val="161616"/>
          <w:sz w:val="24"/>
          <w:szCs w:val="24"/>
          <w:shd w:val="clear" w:color="auto" w:fill="FFFFFF"/>
        </w:rPr>
        <w:t>Space Complexity</w:t>
      </w:r>
      <w:r w:rsidR="00F94181" w:rsidRPr="005333ED">
        <w:rPr>
          <w:rFonts w:ascii="Times New Roman" w:hAnsi="Times New Roman" w:cs="Times New Roman"/>
          <w:color w:val="161616"/>
          <w:sz w:val="24"/>
          <w:szCs w:val="24"/>
          <w:shd w:val="clear" w:color="auto" w:fill="FFFFFF"/>
        </w:rPr>
        <w:t>, n.d.)</w:t>
      </w:r>
      <w:r w:rsidR="00F94181" w:rsidRPr="005333ED">
        <w:rPr>
          <w:rFonts w:ascii="Times New Roman" w:hAnsi="Times New Roman" w:cs="Times New Roman"/>
          <w:sz w:val="24"/>
          <w:szCs w:val="24"/>
        </w:rPr>
        <w:t xml:space="preserve">. </w:t>
      </w:r>
    </w:p>
    <w:p w14:paraId="05586B6E" w14:textId="77777777" w:rsidR="002D246E" w:rsidRDefault="002D246E" w:rsidP="002D246E">
      <w:pPr>
        <w:pStyle w:val="ListParagraph"/>
        <w:spacing w:line="240" w:lineRule="auto"/>
        <w:rPr>
          <w:rFonts w:ascii="Times New Roman" w:hAnsi="Times New Roman" w:cs="Times New Roman"/>
          <w:sz w:val="24"/>
          <w:szCs w:val="24"/>
        </w:rPr>
      </w:pPr>
    </w:p>
    <w:p w14:paraId="05B846FA" w14:textId="4C3DC750" w:rsidR="002D246E" w:rsidRPr="002D246E" w:rsidRDefault="002D246E" w:rsidP="002D246E">
      <w:pPr>
        <w:pStyle w:val="ListParagraph"/>
        <w:numPr>
          <w:ilvl w:val="0"/>
          <w:numId w:val="6"/>
        </w:numPr>
        <w:spacing w:line="240"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2803E1F8" w:rsidR="002D246E" w:rsidRPr="00292B81" w:rsidRDefault="002D246E" w:rsidP="002D246E">
      <w:pPr>
        <w:pStyle w:val="ListParagraph"/>
        <w:spacing w:line="240" w:lineRule="auto"/>
        <w:rPr>
          <w:rFonts w:ascii="Times New Roman" w:hAnsi="Times New Roman" w:cs="Times New Roman"/>
          <w:sz w:val="24"/>
          <w:szCs w:val="24"/>
        </w:rPr>
      </w:pPr>
      <w:r w:rsidRPr="00BC1C07">
        <w:rPr>
          <w:rFonts w:ascii="Times New Roman" w:hAnsi="Times New Roman" w:cs="Times New Roman"/>
          <w:sz w:val="24"/>
          <w:szCs w:val="24"/>
        </w:rPr>
        <w:t xml:space="preserve">algorithm keeps elements with equal values in the same relative order in the output as they were in the input. [2][3][9]. Some sorting algorithms are stable by its nature such as insertion sort, merge sort, bubble sort, while some sorting algorithms </w:t>
      </w:r>
      <w:r w:rsidRPr="00292B81">
        <w:rPr>
          <w:rFonts w:ascii="Times New Roman" w:hAnsi="Times New Roman" w:cs="Times New Roman"/>
          <w:sz w:val="24"/>
          <w:szCs w:val="24"/>
        </w:rPr>
        <w:t>are not, such as quick sort, any given sorting algorithm which is not stable can be modified to be stable [3].</w:t>
      </w:r>
    </w:p>
    <w:p w14:paraId="43A77728" w14:textId="2484BF1A" w:rsidR="005702D9" w:rsidRPr="00BD55C1" w:rsidRDefault="005702D9" w:rsidP="005702D9">
      <w:pPr>
        <w:rPr>
          <w:rFonts w:ascii="Times New Roman" w:hAnsi="Times New Roman" w:cs="Times New Roman"/>
          <w:sz w:val="32"/>
          <w:szCs w:val="32"/>
        </w:rPr>
      </w:pPr>
      <w:r w:rsidRPr="00BD55C1">
        <w:rPr>
          <w:rFonts w:ascii="Times New Roman" w:hAnsi="Times New Roman" w:cs="Times New Roman"/>
          <w:sz w:val="32"/>
          <w:szCs w:val="32"/>
        </w:rPr>
        <w:t>performance, comparator functions, comparison-based and non-comparison-based sorts, etc.</w:t>
      </w:r>
    </w:p>
    <w:p w14:paraId="798B741A" w14:textId="785202FE" w:rsidR="00BC1C07" w:rsidRDefault="00BC1C07" w:rsidP="00CA6E33">
      <w:pPr>
        <w:spacing w:line="240" w:lineRule="auto"/>
        <w:rPr>
          <w:rFonts w:ascii="Times New Roman" w:hAnsi="Times New Roman" w:cs="Times New Roman"/>
          <w:sz w:val="24"/>
          <w:szCs w:val="24"/>
        </w:rPr>
      </w:pPr>
    </w:p>
    <w:p w14:paraId="7D49B950" w14:textId="105739C3" w:rsidR="00C508E9" w:rsidRDefault="00C508E9" w:rsidP="00CA6E33">
      <w:pPr>
        <w:spacing w:line="240" w:lineRule="auto"/>
        <w:rPr>
          <w:rFonts w:ascii="Times New Roman" w:hAnsi="Times New Roman" w:cs="Times New Roman"/>
          <w:sz w:val="24"/>
          <w:szCs w:val="24"/>
        </w:rPr>
      </w:pPr>
    </w:p>
    <w:p w14:paraId="7D4F9F84" w14:textId="72A77533" w:rsidR="00C508E9" w:rsidRDefault="00C508E9" w:rsidP="00CA6E33">
      <w:pPr>
        <w:spacing w:line="240" w:lineRule="auto"/>
        <w:rPr>
          <w:rFonts w:ascii="Times New Roman" w:hAnsi="Times New Roman" w:cs="Times New Roman"/>
          <w:sz w:val="24"/>
          <w:szCs w:val="24"/>
        </w:rPr>
      </w:pPr>
    </w:p>
    <w:p w14:paraId="1D48153F" w14:textId="7163E521" w:rsidR="00C508E9" w:rsidRDefault="00C508E9" w:rsidP="00CA6E33">
      <w:pPr>
        <w:spacing w:line="240" w:lineRule="auto"/>
        <w:rPr>
          <w:rFonts w:ascii="Times New Roman" w:hAnsi="Times New Roman" w:cs="Times New Roman"/>
          <w:sz w:val="24"/>
          <w:szCs w:val="24"/>
        </w:rPr>
      </w:pPr>
    </w:p>
    <w:p w14:paraId="205A1BA0" w14:textId="3BE28DAF" w:rsidR="00C508E9" w:rsidRDefault="00C508E9" w:rsidP="00CA6E33">
      <w:pPr>
        <w:spacing w:line="240" w:lineRule="auto"/>
        <w:rPr>
          <w:rFonts w:ascii="Times New Roman" w:hAnsi="Times New Roman" w:cs="Times New Roman"/>
          <w:sz w:val="24"/>
          <w:szCs w:val="24"/>
        </w:rPr>
      </w:pPr>
    </w:p>
    <w:p w14:paraId="7D625421" w14:textId="404262DC" w:rsidR="00C508E9" w:rsidRDefault="00C508E9" w:rsidP="00CA6E33">
      <w:pPr>
        <w:spacing w:line="240" w:lineRule="auto"/>
        <w:rPr>
          <w:rFonts w:ascii="Times New Roman" w:hAnsi="Times New Roman" w:cs="Times New Roman"/>
          <w:sz w:val="24"/>
          <w:szCs w:val="24"/>
        </w:rPr>
      </w:pPr>
    </w:p>
    <w:p w14:paraId="5FBA1306" w14:textId="281F1B69"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229F7F2A"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Insertion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Heap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Bucket Sort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7DD706E8" w:rsidR="004E03C5" w:rsidRPr="00DA3C50"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w:t>
      </w:r>
      <w:r w:rsidRPr="00F75866">
        <w:rPr>
          <w:rFonts w:ascii="Times New Roman" w:hAnsi="Times New Roman" w:cs="Times New Roman"/>
          <w:sz w:val="24"/>
          <w:szCs w:val="24"/>
        </w:rPr>
        <w:t xml:space="preserve">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791"/>
        <w:gridCol w:w="2668"/>
        <w:gridCol w:w="2772"/>
        <w:gridCol w:w="4205"/>
      </w:tblGrid>
      <w:tr w:rsidR="00276AD9" w14:paraId="0EC3BE3B" w14:textId="77777777" w:rsidTr="001D5CA3">
        <w:trPr>
          <w:trHeight w:val="1111"/>
        </w:trPr>
        <w:tc>
          <w:tcPr>
            <w:tcW w:w="0" w:type="auto"/>
          </w:tcPr>
          <w:p w14:paraId="2CE33565" w14:textId="77777777" w:rsidR="00276AD9" w:rsidRDefault="00276AD9" w:rsidP="00A55A1C">
            <w:pPr>
              <w:jc w:val="center"/>
              <w:rPr>
                <w:rFonts w:ascii="Times New Roman" w:hAnsi="Times New Roman" w:cs="Times New Roman"/>
                <w:i/>
                <w:iCs/>
                <w:color w:val="2F5496" w:themeColor="accent1" w:themeShade="BF"/>
                <w:u w:val="single"/>
              </w:rPr>
            </w:pPr>
          </w:p>
          <w:p w14:paraId="5E450934" w14:textId="102D174A" w:rsidR="00FF68E5" w:rsidRPr="00276AD9" w:rsidRDefault="00FF68E5" w:rsidP="00A55A1C">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1</w:t>
            </w:r>
          </w:p>
        </w:tc>
        <w:tc>
          <w:tcPr>
            <w:tcW w:w="2668" w:type="dxa"/>
          </w:tcPr>
          <w:p w14:paraId="2384306C" w14:textId="77777777" w:rsidR="00276AD9" w:rsidRDefault="00276AD9"/>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FF68E5"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FF68E5" w:rsidRPr="00276AD9" w:rsidRDefault="00FF68E5" w:rsidP="00260639">
            <w:pPr>
              <w:pStyle w:val="ListParagraph"/>
              <w:ind w:left="0"/>
              <w:rPr>
                <w:rFonts w:ascii="Times New Roman" w:hAnsi="Times New Roman" w:cs="Times New Roman"/>
                <w:sz w:val="18"/>
                <w:szCs w:val="18"/>
              </w:rPr>
            </w:pPr>
          </w:p>
        </w:tc>
        <w:tc>
          <w:tcPr>
            <w:tcW w:w="2773" w:type="dxa"/>
          </w:tcPr>
          <w:p w14:paraId="7A4EC056" w14:textId="647D6402" w:rsidR="00FF68E5" w:rsidRPr="00276AD9" w:rsidRDefault="00FF68E5" w:rsidP="00260639">
            <w:pPr>
              <w:pStyle w:val="ListParagraph"/>
              <w:ind w:left="0"/>
              <w:rPr>
                <w:rFonts w:ascii="Times New Roman" w:hAnsi="Times New Roman" w:cs="Times New Roman"/>
                <w:sz w:val="18"/>
                <w:szCs w:val="18"/>
              </w:rPr>
            </w:pPr>
          </w:p>
          <w:p w14:paraId="3972874E" w14:textId="77833B93" w:rsidR="00FF68E5" w:rsidRPr="00276AD9" w:rsidRDefault="00FF68E5" w:rsidP="00260639">
            <w:pPr>
              <w:pStyle w:val="ListParagraph"/>
              <w:ind w:left="0"/>
              <w:rPr>
                <w:rFonts w:ascii="Times New Roman" w:hAnsi="Times New Roman" w:cs="Times New Roman"/>
                <w:sz w:val="18"/>
                <w:szCs w:val="18"/>
              </w:rPr>
            </w:pPr>
          </w:p>
          <w:p w14:paraId="330C095B" w14:textId="3AFD7219" w:rsidR="00FF68E5" w:rsidRPr="00276AD9" w:rsidRDefault="00FF68E5" w:rsidP="00260639">
            <w:pPr>
              <w:pStyle w:val="ListParagraph"/>
              <w:ind w:left="0"/>
              <w:rPr>
                <w:rFonts w:ascii="Times New Roman" w:hAnsi="Times New Roman" w:cs="Times New Roman"/>
                <w:sz w:val="18"/>
                <w:szCs w:val="18"/>
              </w:rPr>
            </w:pPr>
          </w:p>
          <w:p w14:paraId="151EB8C4" w14:textId="280F0E3A" w:rsidR="00FF68E5" w:rsidRPr="00276AD9" w:rsidRDefault="001D5CA3"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85888"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87002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224" w:type="dxa"/>
          </w:tcPr>
          <w:p w14:paraId="086BE1CB" w14:textId="77777777" w:rsidR="00276AD9" w:rsidRDefault="00276AD9" w:rsidP="00260639">
            <w:pPr>
              <w:pStyle w:val="ListParagraph"/>
              <w:ind w:left="0"/>
              <w:rPr>
                <w:rFonts w:ascii="Times New Roman" w:hAnsi="Times New Roman" w:cs="Times New Roman"/>
              </w:rPr>
            </w:pPr>
          </w:p>
          <w:p w14:paraId="01190929" w14:textId="2518CC8F" w:rsidR="00FF68E5" w:rsidRDefault="00FF68E5" w:rsidP="00260639">
            <w:pPr>
              <w:pStyle w:val="ListParagraph"/>
              <w:ind w:left="0"/>
              <w:rPr>
                <w:rFonts w:ascii="Times New Roman" w:hAnsi="Times New Roman" w:cs="Times New Roman"/>
              </w:rPr>
            </w:pPr>
            <w:r w:rsidRPr="00D45FF4">
              <w:rPr>
                <w:rFonts w:ascii="Times New Roman" w:hAnsi="Times New Roman" w:cs="Times New Roman"/>
              </w:rPr>
              <w:t>No element on the left of 4, so no change to its position</w:t>
            </w:r>
            <w:r w:rsidR="00BD1E1E">
              <w:rPr>
                <w:rFonts w:ascii="Times New Roman" w:hAnsi="Times New Roman" w:cs="Times New Roman"/>
              </w:rPr>
              <w:t>.</w:t>
            </w:r>
          </w:p>
          <w:p w14:paraId="0337CD18" w14:textId="2DC1DBC6" w:rsidR="00276AD9" w:rsidRPr="00D45FF4" w:rsidRDefault="00276AD9" w:rsidP="00260639">
            <w:pPr>
              <w:pStyle w:val="ListParagraph"/>
              <w:ind w:left="0"/>
              <w:rPr>
                <w:rFonts w:ascii="Times New Roman" w:hAnsi="Times New Roman" w:cs="Times New Roman"/>
              </w:rPr>
            </w:pPr>
          </w:p>
        </w:tc>
      </w:tr>
      <w:tr w:rsidR="00276AD9" w14:paraId="70D7060F" w14:textId="77777777" w:rsidTr="00276AD9">
        <w:trPr>
          <w:trHeight w:val="801"/>
        </w:trPr>
        <w:tc>
          <w:tcPr>
            <w:tcW w:w="0" w:type="auto"/>
          </w:tcPr>
          <w:p w14:paraId="3962C85C" w14:textId="04A789F7" w:rsidR="00FF68E5" w:rsidRPr="00276AD9" w:rsidRDefault="00FF68E5" w:rsidP="00A55A1C">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2</w:t>
            </w:r>
          </w:p>
        </w:tc>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FF68E5"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FF68E5" w:rsidRPr="00276AD9" w:rsidRDefault="00FF68E5" w:rsidP="00A55A1C">
            <w:pPr>
              <w:jc w:val="center"/>
              <w:rPr>
                <w:rFonts w:ascii="Times New Roman" w:hAnsi="Times New Roman" w:cs="Times New Roman"/>
                <w:sz w:val="18"/>
                <w:szCs w:val="18"/>
              </w:rPr>
            </w:pPr>
          </w:p>
        </w:tc>
        <w:tc>
          <w:tcPr>
            <w:tcW w:w="2773"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FF68E5" w:rsidRPr="00276AD9" w14:paraId="7C44E842" w14:textId="77777777" w:rsidTr="00276AD9">
              <w:trPr>
                <w:trHeight w:val="141"/>
              </w:trPr>
              <w:tc>
                <w:tcPr>
                  <w:tcW w:w="236" w:type="dxa"/>
                </w:tcPr>
                <w:p w14:paraId="1F34DEAF" w14:textId="5951E2EB"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FF68E5" w:rsidRPr="00276AD9" w:rsidRDefault="00FF68E5"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86912"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ED2A4" id="Arrow: Curved Down 18" o:spid="_x0000_s1026" type="#_x0000_t105" style="position:absolute;margin-left:4.9pt;margin-top:.75pt;width:24pt;height:19.8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FF68E5" w:rsidRPr="00276AD9" w:rsidRDefault="00FF68E5" w:rsidP="00260639">
            <w:pPr>
              <w:pStyle w:val="ListParagraph"/>
              <w:ind w:left="0"/>
              <w:rPr>
                <w:rFonts w:ascii="Times New Roman" w:hAnsi="Times New Roman" w:cs="Times New Roman"/>
                <w:sz w:val="18"/>
                <w:szCs w:val="18"/>
              </w:rPr>
            </w:pPr>
          </w:p>
        </w:tc>
        <w:tc>
          <w:tcPr>
            <w:tcW w:w="4224" w:type="dxa"/>
          </w:tcPr>
          <w:p w14:paraId="35574AA2" w14:textId="436C3E8D"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sidR="00BD1E1E">
              <w:rPr>
                <w:rFonts w:ascii="Times New Roman" w:hAnsi="Times New Roman" w:cs="Times New Roman"/>
              </w:rPr>
              <w:t>.</w:t>
            </w:r>
          </w:p>
        </w:tc>
      </w:tr>
      <w:tr w:rsidR="00276AD9" w14:paraId="2B7FC174" w14:textId="77777777" w:rsidTr="00276AD9">
        <w:trPr>
          <w:trHeight w:val="196"/>
        </w:trPr>
        <w:tc>
          <w:tcPr>
            <w:tcW w:w="0" w:type="auto"/>
          </w:tcPr>
          <w:p w14:paraId="44FB4154" w14:textId="12D5D4A2" w:rsidR="00FF68E5" w:rsidRPr="00276AD9" w:rsidRDefault="00FF68E5" w:rsidP="00A55A1C">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3</w:t>
            </w:r>
          </w:p>
        </w:tc>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FF68E5" w:rsidRPr="00276AD9" w14:paraId="02865E20" w14:textId="77777777" w:rsidTr="00276AD9">
              <w:trPr>
                <w:trHeight w:val="126"/>
              </w:trPr>
              <w:tc>
                <w:tcPr>
                  <w:tcW w:w="236" w:type="dxa"/>
                </w:tcPr>
                <w:p w14:paraId="76839308" w14:textId="13AF3E71"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FF68E5" w:rsidRPr="00276AD9" w:rsidRDefault="00FF68E5" w:rsidP="00A55A1C">
            <w:pPr>
              <w:jc w:val="center"/>
              <w:rPr>
                <w:rFonts w:ascii="Times New Roman" w:hAnsi="Times New Roman" w:cs="Times New Roman"/>
                <w:sz w:val="18"/>
                <w:szCs w:val="18"/>
              </w:rPr>
            </w:pPr>
          </w:p>
        </w:tc>
        <w:tc>
          <w:tcPr>
            <w:tcW w:w="2773" w:type="dxa"/>
          </w:tcPr>
          <w:p w14:paraId="5179F920" w14:textId="40400724" w:rsidR="00FF68E5" w:rsidRPr="00276AD9" w:rsidRDefault="00FF68E5" w:rsidP="00260639">
            <w:pPr>
              <w:pStyle w:val="ListParagraph"/>
              <w:ind w:left="0"/>
              <w:rPr>
                <w:rFonts w:ascii="Times New Roman" w:hAnsi="Times New Roman" w:cs="Times New Roman"/>
                <w:sz w:val="18"/>
                <w:szCs w:val="18"/>
              </w:rPr>
            </w:pPr>
          </w:p>
          <w:p w14:paraId="5A600742" w14:textId="2118B867" w:rsidR="00FF68E5" w:rsidRPr="00276AD9" w:rsidRDefault="00FF68E5" w:rsidP="00260639">
            <w:pPr>
              <w:pStyle w:val="ListParagraph"/>
              <w:ind w:left="0"/>
              <w:rPr>
                <w:rFonts w:ascii="Times New Roman" w:hAnsi="Times New Roman" w:cs="Times New Roman"/>
                <w:sz w:val="18"/>
                <w:szCs w:val="18"/>
              </w:rPr>
            </w:pPr>
          </w:p>
          <w:p w14:paraId="2DC36538" w14:textId="7D82786E"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89984"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217A6" id="Arrow: Curved Down 21" o:spid="_x0000_s1026" type="#_x0000_t105" style="position:absolute;margin-left:20.7pt;margin-top:1.1pt;width:24pt;height:19.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687936"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272A2" id="Arrow: Curved Down 19" o:spid="_x0000_s1026" type="#_x0000_t105" style="position:absolute;margin-left:43.5pt;margin-top:1pt;width:24pt;height:1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FF68E5" w:rsidRPr="00276AD9" w:rsidRDefault="00FF68E5" w:rsidP="00260639">
            <w:pPr>
              <w:pStyle w:val="ListParagraph"/>
              <w:ind w:left="0"/>
              <w:rPr>
                <w:rFonts w:ascii="Times New Roman" w:hAnsi="Times New Roman" w:cs="Times New Roman"/>
                <w:sz w:val="18"/>
                <w:szCs w:val="18"/>
              </w:rPr>
            </w:pPr>
          </w:p>
        </w:tc>
        <w:tc>
          <w:tcPr>
            <w:tcW w:w="4224" w:type="dxa"/>
          </w:tcPr>
          <w:p w14:paraId="4A9E0702" w14:textId="2AA86E55"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sidR="00BD1E1E">
              <w:rPr>
                <w:rFonts w:ascii="Times New Roman" w:hAnsi="Times New Roman" w:cs="Times New Roman"/>
              </w:rPr>
              <w:t>.</w:t>
            </w:r>
          </w:p>
        </w:tc>
      </w:tr>
      <w:tr w:rsidR="00276AD9" w14:paraId="26A35894" w14:textId="77777777" w:rsidTr="00276AD9">
        <w:trPr>
          <w:trHeight w:val="196"/>
        </w:trPr>
        <w:tc>
          <w:tcPr>
            <w:tcW w:w="0" w:type="auto"/>
          </w:tcPr>
          <w:p w14:paraId="60B6F3AE" w14:textId="0831B150" w:rsidR="00FF68E5" w:rsidRPr="00276AD9" w:rsidRDefault="00FF68E5" w:rsidP="00A55A1C">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4</w:t>
            </w:r>
          </w:p>
        </w:tc>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FF68E5" w:rsidRPr="00276AD9" w14:paraId="6CF9A2A3" w14:textId="77777777" w:rsidTr="00276AD9">
              <w:trPr>
                <w:trHeight w:val="126"/>
              </w:trPr>
              <w:tc>
                <w:tcPr>
                  <w:tcW w:w="236" w:type="dxa"/>
                </w:tcPr>
                <w:p w14:paraId="77D5949D" w14:textId="760609E8"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FF68E5" w:rsidRPr="00276AD9" w:rsidRDefault="00FF68E5" w:rsidP="00A55A1C">
            <w:pPr>
              <w:jc w:val="center"/>
              <w:rPr>
                <w:rFonts w:ascii="Times New Roman" w:hAnsi="Times New Roman" w:cs="Times New Roman"/>
                <w:sz w:val="18"/>
                <w:szCs w:val="18"/>
              </w:rPr>
            </w:pPr>
          </w:p>
        </w:tc>
        <w:tc>
          <w:tcPr>
            <w:tcW w:w="2773"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FF68E5" w:rsidRPr="00276AD9" w14:paraId="67900CCA" w14:textId="77777777" w:rsidTr="00276AD9">
              <w:trPr>
                <w:trHeight w:val="129"/>
              </w:trPr>
              <w:tc>
                <w:tcPr>
                  <w:tcW w:w="236" w:type="dxa"/>
                </w:tcPr>
                <w:p w14:paraId="2CBFE588" w14:textId="77777777"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FF68E5" w:rsidRPr="00276AD9" w:rsidRDefault="00FF68E5"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88960"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0D2D91" id="Arrow: Curved Down 20" o:spid="_x0000_s1026" type="#_x0000_t105" style="position:absolute;margin-left:17.9pt;margin-top:.4pt;width:47.1pt;height:19.8pt;rotation:18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FF68E5" w:rsidRPr="00276AD9" w:rsidRDefault="00FF68E5" w:rsidP="00260639">
            <w:pPr>
              <w:pStyle w:val="ListParagraph"/>
              <w:ind w:left="0"/>
              <w:rPr>
                <w:rFonts w:ascii="Times New Roman" w:hAnsi="Times New Roman" w:cs="Times New Roman"/>
                <w:sz w:val="18"/>
                <w:szCs w:val="18"/>
              </w:rPr>
            </w:pPr>
          </w:p>
          <w:p w14:paraId="539E7495" w14:textId="77E62918"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91008"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621EB5" id="Arrow: Curved Down 22" o:spid="_x0000_s1026" type="#_x0000_t105" style="position:absolute;margin-left:57.05pt;margin-top:12.05pt;width:24pt;height:19.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224" w:type="dxa"/>
          </w:tcPr>
          <w:p w14:paraId="21898D9C" w14:textId="1A9D74D2"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sidR="00BD1E1E">
              <w:rPr>
                <w:rFonts w:ascii="Times New Roman" w:hAnsi="Times New Roman" w:cs="Times New Roman"/>
              </w:rPr>
              <w:t>.</w:t>
            </w:r>
          </w:p>
          <w:p w14:paraId="0E8C0D76" w14:textId="77777777" w:rsidR="00FF68E5" w:rsidRDefault="00FF68E5" w:rsidP="00260639">
            <w:pPr>
              <w:pStyle w:val="ListParagraph"/>
              <w:ind w:left="0"/>
              <w:rPr>
                <w:rFonts w:ascii="Times New Roman" w:hAnsi="Times New Roman" w:cs="Times New Roman"/>
              </w:rPr>
            </w:pPr>
          </w:p>
          <w:p w14:paraId="76F4C12A" w14:textId="37F008BD" w:rsidR="00FF68E5" w:rsidRPr="00D45FF4" w:rsidRDefault="00FF68E5" w:rsidP="00260639">
            <w:pPr>
              <w:pStyle w:val="ListParagraph"/>
              <w:ind w:left="0"/>
              <w:rPr>
                <w:rFonts w:ascii="Times New Roman" w:hAnsi="Times New Roman" w:cs="Times New Roman"/>
              </w:rPr>
            </w:pPr>
          </w:p>
        </w:tc>
      </w:tr>
      <w:tr w:rsidR="00276AD9" w14:paraId="26BA6F57" w14:textId="77777777" w:rsidTr="00C508E9">
        <w:trPr>
          <w:trHeight w:val="1239"/>
        </w:trPr>
        <w:tc>
          <w:tcPr>
            <w:tcW w:w="0" w:type="auto"/>
          </w:tcPr>
          <w:p w14:paraId="0D052D0E" w14:textId="7FEE0516" w:rsidR="00FF68E5" w:rsidRPr="00276AD9" w:rsidRDefault="00FF68E5" w:rsidP="00A55A1C">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5</w:t>
            </w:r>
          </w:p>
        </w:tc>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FF68E5" w:rsidRPr="00276AD9" w14:paraId="68335854" w14:textId="77777777" w:rsidTr="001820C0">
              <w:trPr>
                <w:trHeight w:val="57"/>
              </w:trPr>
              <w:tc>
                <w:tcPr>
                  <w:tcW w:w="236" w:type="dxa"/>
                </w:tcPr>
                <w:p w14:paraId="3FE13DD4" w14:textId="65AF315A"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FF68E5" w:rsidRPr="00276AD9" w:rsidRDefault="00FF68E5"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FF68E5" w:rsidRPr="00276AD9" w:rsidRDefault="00FF68E5" w:rsidP="00A55A1C">
            <w:pPr>
              <w:jc w:val="center"/>
              <w:rPr>
                <w:rFonts w:ascii="Times New Roman" w:hAnsi="Times New Roman" w:cs="Times New Roman"/>
                <w:sz w:val="18"/>
                <w:szCs w:val="18"/>
              </w:rPr>
            </w:pPr>
          </w:p>
        </w:tc>
        <w:tc>
          <w:tcPr>
            <w:tcW w:w="2773"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FF68E5" w:rsidRPr="00276AD9" w14:paraId="48FDBDE3" w14:textId="77777777" w:rsidTr="00276AD9">
              <w:trPr>
                <w:trHeight w:val="129"/>
              </w:trPr>
              <w:tc>
                <w:tcPr>
                  <w:tcW w:w="236" w:type="dxa"/>
                </w:tcPr>
                <w:p w14:paraId="1C47814B" w14:textId="47AD1939"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FF68E5" w:rsidRPr="00276AD9" w:rsidRDefault="00FF68E5"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92032" behindDoc="0" locked="0" layoutInCell="1" allowOverlap="1" wp14:anchorId="5F54D120" wp14:editId="68614E12">
                      <wp:simplePos x="0" y="0"/>
                      <wp:positionH relativeFrom="column">
                        <wp:posOffset>707390</wp:posOffset>
                      </wp:positionH>
                      <wp:positionV relativeFrom="paragraph">
                        <wp:posOffset>-10160</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BD94D" id="Arrow: Curved Down 23" o:spid="_x0000_s1026" type="#_x0000_t105" style="position:absolute;margin-left:55.7pt;margin-top:-.8pt;width:24pt;height:19.8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Jkpkj/eAAAACQEAAA8AAABkcnMvZG93bnJldi54bWxMj8tOw0AMRfdI/MPISOza&#10;SXhUJWRSVZWoxKYSJTyWbsYkERlPyEzb9O9xV7C89tH1cb4YXacONITWs4F0moAirrxtuTZQvj5N&#10;5qBCRLbYeSYDJwqwKC4vcsysP/ILHbaxVlLCIUMDTYx9pnWoGnIYpr4nlt2XHxxGiUOt7YBHKXed&#10;vkmSmXbYslxosKdVQ9X3du8M+Ob0s16/r8ryQ6jnzdJv3vDTmOurcfkIKtIY/2A464s6FOK083u2&#10;QXWS0/ROUAOTdAbqDNw/yGBn4HaegC5y/f+D4hcAAP//AwBQSwECLQAUAAYACAAAACEAtoM4kv4A&#10;AADhAQAAEwAAAAAAAAAAAAAAAAAAAAAAW0NvbnRlbnRfVHlwZXNdLnhtbFBLAQItABQABgAIAAAA&#10;IQA4/SH/1gAAAJQBAAALAAAAAAAAAAAAAAAAAC8BAABfcmVscy8ucmVsc1BLAQItABQABgAIAAAA&#10;IQD9hpGiiAIAAF0FAAAOAAAAAAAAAAAAAAAAAC4CAABkcnMvZTJvRG9jLnhtbFBLAQItABQABgAI&#10;AAAAIQCZKZI/3gAAAAkBAAAPAAAAAAAAAAAAAAAAAOIEAABkcnMvZG93bnJldi54bWxQSwUGAAAA&#10;AAQABADzAAAA7QUAAAAA&#10;" adj="12690,19373,16200" fillcolor="#4472c4 [3204]" strokecolor="#1f3763 [1604]" strokeweight="1pt"/>
                  </w:pict>
                </mc:Fallback>
              </mc:AlternateContent>
            </w:r>
          </w:p>
          <w:p w14:paraId="6F860D02" w14:textId="2B4C26F4" w:rsidR="00FF68E5" w:rsidRPr="00276AD9" w:rsidRDefault="00FF68E5" w:rsidP="00260639">
            <w:pPr>
              <w:pStyle w:val="ListParagraph"/>
              <w:ind w:left="0"/>
              <w:rPr>
                <w:rFonts w:ascii="Times New Roman" w:hAnsi="Times New Roman" w:cs="Times New Roman"/>
                <w:sz w:val="18"/>
                <w:szCs w:val="18"/>
              </w:rPr>
            </w:pPr>
          </w:p>
          <w:p w14:paraId="186A3256" w14:textId="2F1F4A7D" w:rsidR="00FF68E5" w:rsidRPr="00276AD9" w:rsidRDefault="00C508E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94080"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A8FB0" id="Arrow: Curved Down 25" o:spid="_x0000_s1026" type="#_x0000_t105" style="position:absolute;margin-left:53.25pt;margin-top:9.8pt;width:24pt;height:19.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693056"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5E26B" id="Arrow: Curved Down 24" o:spid="_x0000_s1026" type="#_x0000_t105" style="position:absolute;margin-left:77.25pt;margin-top:10.35pt;width:24pt;height:19.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FF68E5" w:rsidRPr="00276AD9" w:rsidRDefault="00FF68E5" w:rsidP="00260639">
            <w:pPr>
              <w:pStyle w:val="ListParagraph"/>
              <w:ind w:left="0"/>
              <w:rPr>
                <w:rFonts w:ascii="Times New Roman" w:hAnsi="Times New Roman" w:cs="Times New Roman"/>
                <w:sz w:val="18"/>
                <w:szCs w:val="18"/>
              </w:rPr>
            </w:pPr>
          </w:p>
        </w:tc>
        <w:tc>
          <w:tcPr>
            <w:tcW w:w="4224" w:type="dxa"/>
          </w:tcPr>
          <w:p w14:paraId="5A9BD154" w14:textId="3D30F5EE"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rsidR="00BD1E1E">
              <w:t>.</w:t>
            </w:r>
          </w:p>
        </w:tc>
      </w:tr>
      <w:tr w:rsidR="00276AD9" w14:paraId="5F373C68" w14:textId="77777777" w:rsidTr="00276AD9">
        <w:trPr>
          <w:trHeight w:val="196"/>
        </w:trPr>
        <w:tc>
          <w:tcPr>
            <w:tcW w:w="0" w:type="auto"/>
          </w:tcPr>
          <w:p w14:paraId="3F3F208E" w14:textId="3C2FF500" w:rsidR="00FF68E5" w:rsidRPr="00276AD9" w:rsidRDefault="00FF68E5" w:rsidP="00885400">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6</w:t>
            </w:r>
          </w:p>
        </w:tc>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FF68E5" w:rsidRPr="00276AD9" w14:paraId="4A61FB11" w14:textId="77777777" w:rsidTr="00276AD9">
              <w:trPr>
                <w:trHeight w:val="126"/>
              </w:trPr>
              <w:tc>
                <w:tcPr>
                  <w:tcW w:w="236" w:type="dxa"/>
                </w:tcPr>
                <w:p w14:paraId="14D07D43" w14:textId="1A9E2005"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FF68E5" w:rsidRPr="00276AD9" w:rsidRDefault="00FF68E5"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FF68E5" w:rsidRPr="00276AD9" w:rsidRDefault="00FF68E5" w:rsidP="00A55A1C">
            <w:pPr>
              <w:jc w:val="center"/>
              <w:rPr>
                <w:rFonts w:ascii="Times New Roman" w:hAnsi="Times New Roman" w:cs="Times New Roman"/>
                <w:sz w:val="18"/>
                <w:szCs w:val="18"/>
              </w:rPr>
            </w:pPr>
          </w:p>
        </w:tc>
        <w:tc>
          <w:tcPr>
            <w:tcW w:w="2773"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FF68E5" w:rsidRPr="00276AD9" w14:paraId="4E402C3E" w14:textId="77777777" w:rsidTr="00276AD9">
              <w:trPr>
                <w:trHeight w:val="256"/>
              </w:trPr>
              <w:tc>
                <w:tcPr>
                  <w:tcW w:w="236" w:type="dxa"/>
                  <w:vAlign w:val="center"/>
                </w:tcPr>
                <w:p w14:paraId="496A934B" w14:textId="602A38CA"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FF68E5" w:rsidRPr="00276AD9" w:rsidRDefault="00FF68E5"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95104"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27E043" id="Arrow: Curved Down 26" o:spid="_x0000_s1026" type="#_x0000_t105" style="position:absolute;margin-left:52.25pt;margin-top:.1pt;width:48.7pt;height:19.8pt;rotation:18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FF68E5" w:rsidRPr="00276AD9" w:rsidRDefault="00FF68E5" w:rsidP="00260639">
            <w:pPr>
              <w:pStyle w:val="ListParagraph"/>
              <w:ind w:left="0"/>
              <w:rPr>
                <w:rFonts w:ascii="Times New Roman" w:hAnsi="Times New Roman" w:cs="Times New Roman"/>
                <w:sz w:val="18"/>
                <w:szCs w:val="18"/>
              </w:rPr>
            </w:pPr>
          </w:p>
          <w:p w14:paraId="53C5F048" w14:textId="3CD24D01" w:rsidR="00FF68E5" w:rsidRPr="00276AD9" w:rsidRDefault="005E4F04"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97152"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C9037" id="Arrow: Curved Down 28" o:spid="_x0000_s1026" type="#_x0000_t105" style="position:absolute;margin-left:67.5pt;margin-top:9.05pt;width:24pt;height:19.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696128"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2480A" id="Arrow: Curved Down 27" o:spid="_x0000_s1026" type="#_x0000_t105" style="position:absolute;margin-left:93.1pt;margin-top:8.95pt;width:24pt;height:1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224" w:type="dxa"/>
          </w:tcPr>
          <w:p w14:paraId="00C4451A" w14:textId="70C0CA82" w:rsidR="00FF68E5" w:rsidRDefault="00FF68E5"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sidR="00BD1E1E">
              <w:rPr>
                <w:rFonts w:ascii="Times New Roman" w:hAnsi="Times New Roman" w:cs="Times New Roman"/>
              </w:rPr>
              <w:t>.</w:t>
            </w:r>
          </w:p>
          <w:p w14:paraId="017F4F0C" w14:textId="77777777" w:rsidR="00FF68E5" w:rsidRPr="00D45FF4" w:rsidRDefault="00FF68E5" w:rsidP="001661F0">
            <w:pPr>
              <w:pStyle w:val="ListParagraph"/>
              <w:ind w:left="0"/>
              <w:rPr>
                <w:rFonts w:ascii="Times New Roman" w:hAnsi="Times New Roman" w:cs="Times New Roman"/>
              </w:rPr>
            </w:pPr>
          </w:p>
          <w:p w14:paraId="13D7F74F" w14:textId="7796158E" w:rsidR="00FF68E5" w:rsidRPr="00D45FF4" w:rsidRDefault="00FF68E5" w:rsidP="00260639">
            <w:pPr>
              <w:pStyle w:val="ListParagraph"/>
              <w:ind w:left="0"/>
              <w:rPr>
                <w:rFonts w:ascii="Times New Roman" w:hAnsi="Times New Roman" w:cs="Times New Roman"/>
              </w:rPr>
            </w:pPr>
          </w:p>
        </w:tc>
      </w:tr>
      <w:tr w:rsidR="00276AD9" w14:paraId="032BEFE0" w14:textId="77777777" w:rsidTr="005E4F04">
        <w:trPr>
          <w:trHeight w:val="1005"/>
        </w:trPr>
        <w:tc>
          <w:tcPr>
            <w:tcW w:w="0" w:type="auto"/>
          </w:tcPr>
          <w:p w14:paraId="2A3D4869" w14:textId="10E7C066" w:rsidR="00FF68E5" w:rsidRPr="00276AD9" w:rsidRDefault="00FF68E5" w:rsidP="00063E30">
            <w:pPr>
              <w:jc w:val="center"/>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Step 7</w:t>
            </w:r>
          </w:p>
        </w:tc>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FF68E5" w:rsidRPr="00276AD9" w14:paraId="05DCB7AB" w14:textId="77777777" w:rsidTr="00276AD9">
              <w:trPr>
                <w:trHeight w:val="126"/>
              </w:trPr>
              <w:tc>
                <w:tcPr>
                  <w:tcW w:w="236" w:type="dxa"/>
                </w:tcPr>
                <w:p w14:paraId="2BE9A98C" w14:textId="73D0BF06"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FF68E5" w:rsidRPr="00276AD9" w:rsidRDefault="00FF68E5"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FF68E5" w:rsidRPr="00276AD9" w:rsidRDefault="00FF68E5" w:rsidP="00A55A1C">
            <w:pPr>
              <w:jc w:val="center"/>
              <w:rPr>
                <w:rFonts w:ascii="Times New Roman" w:hAnsi="Times New Roman" w:cs="Times New Roman"/>
                <w:sz w:val="18"/>
                <w:szCs w:val="18"/>
              </w:rPr>
            </w:pPr>
          </w:p>
        </w:tc>
        <w:tc>
          <w:tcPr>
            <w:tcW w:w="2773"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FF68E5" w:rsidRPr="00276AD9" w14:paraId="60977A92" w14:textId="77777777" w:rsidTr="00276AD9">
              <w:trPr>
                <w:trHeight w:val="129"/>
              </w:trPr>
              <w:tc>
                <w:tcPr>
                  <w:tcW w:w="236" w:type="dxa"/>
                </w:tcPr>
                <w:p w14:paraId="0EEE1FEB" w14:textId="2E4F555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FF68E5" w:rsidRPr="00276AD9" w:rsidRDefault="00276AD9"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698176"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2BB125" id="Arrow: Curved Down 29" o:spid="_x0000_s1026" type="#_x0000_t105" style="position:absolute;margin-left:65.3pt;margin-top:.3pt;width:47.65pt;height:19.8pt;rotation:18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224" w:type="dxa"/>
          </w:tcPr>
          <w:p w14:paraId="51B40B8D" w14:textId="2F25DA35" w:rsidR="00FF68E5" w:rsidRPr="00D45FF4" w:rsidRDefault="00FF68E5"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sidR="00BD1E1E">
              <w:rPr>
                <w:rFonts w:ascii="Times New Roman" w:hAnsi="Times New Roman" w:cs="Times New Roman"/>
              </w:rPr>
              <w:t>.</w:t>
            </w:r>
          </w:p>
        </w:tc>
      </w:tr>
      <w:tr w:rsidR="00276AD9" w14:paraId="330C665D" w14:textId="77777777" w:rsidTr="00276AD9">
        <w:trPr>
          <w:trHeight w:val="196"/>
        </w:trPr>
        <w:tc>
          <w:tcPr>
            <w:tcW w:w="0" w:type="auto"/>
          </w:tcPr>
          <w:p w14:paraId="4FB0E3FB" w14:textId="68A44A71" w:rsidR="00FF68E5" w:rsidRPr="00276AD9" w:rsidRDefault="00FF68E5" w:rsidP="00063E30">
            <w:pPr>
              <w:pStyle w:val="ListParagraph"/>
              <w:ind w:left="0"/>
              <w:rPr>
                <w:rFonts w:ascii="Times New Roman" w:hAnsi="Times New Roman" w:cs="Times New Roman"/>
                <w:i/>
                <w:iCs/>
                <w:color w:val="2F5496" w:themeColor="accent1" w:themeShade="BF"/>
                <w:u w:val="single"/>
              </w:rPr>
            </w:pPr>
            <w:r w:rsidRPr="00276AD9">
              <w:rPr>
                <w:rFonts w:ascii="Times New Roman" w:hAnsi="Times New Roman" w:cs="Times New Roman"/>
                <w:i/>
                <w:iCs/>
                <w:color w:val="2F5496" w:themeColor="accent1" w:themeShade="BF"/>
                <w:u w:val="single"/>
              </w:rPr>
              <w:t>Sorted</w:t>
            </w:r>
          </w:p>
        </w:tc>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FF68E5" w:rsidRPr="00276AD9" w14:paraId="25509C4B" w14:textId="77777777" w:rsidTr="00276AD9">
              <w:trPr>
                <w:trHeight w:val="117"/>
              </w:trPr>
              <w:tc>
                <w:tcPr>
                  <w:tcW w:w="236" w:type="dxa"/>
                </w:tcPr>
                <w:p w14:paraId="7DBFBB99" w14:textId="0C0FA81C"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FF68E5" w:rsidRPr="00276AD9" w:rsidRDefault="00FF68E5"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FF68E5" w:rsidRPr="00276AD9" w:rsidRDefault="00FF68E5" w:rsidP="00063E30">
            <w:pPr>
              <w:jc w:val="center"/>
              <w:rPr>
                <w:rFonts w:ascii="Times New Roman" w:hAnsi="Times New Roman" w:cs="Times New Roman"/>
                <w:sz w:val="18"/>
                <w:szCs w:val="18"/>
              </w:rPr>
            </w:pPr>
          </w:p>
        </w:tc>
        <w:tc>
          <w:tcPr>
            <w:tcW w:w="2773" w:type="dxa"/>
          </w:tcPr>
          <w:p w14:paraId="7B1FA8C9" w14:textId="77777777" w:rsidR="00FF68E5" w:rsidRDefault="00FF68E5" w:rsidP="00063E30">
            <w:pPr>
              <w:pStyle w:val="ListParagraph"/>
              <w:ind w:left="0"/>
              <w:rPr>
                <w:rFonts w:ascii="Times New Roman" w:hAnsi="Times New Roman" w:cs="Times New Roman"/>
                <w:sz w:val="18"/>
                <w:szCs w:val="18"/>
              </w:rPr>
            </w:pPr>
          </w:p>
          <w:p w14:paraId="420335A0" w14:textId="77777777" w:rsidR="00276AD9" w:rsidRDefault="00276AD9" w:rsidP="00063E30">
            <w:pPr>
              <w:pStyle w:val="ListParagraph"/>
              <w:ind w:left="0"/>
              <w:rPr>
                <w:rFonts w:ascii="Times New Roman" w:hAnsi="Times New Roman" w:cs="Times New Roman"/>
                <w:sz w:val="18"/>
                <w:szCs w:val="18"/>
              </w:rPr>
            </w:pPr>
          </w:p>
          <w:p w14:paraId="58097679" w14:textId="089B1F0F" w:rsidR="00276AD9" w:rsidRPr="00276AD9" w:rsidRDefault="00276AD9" w:rsidP="00063E30">
            <w:pPr>
              <w:pStyle w:val="ListParagraph"/>
              <w:ind w:left="0"/>
              <w:rPr>
                <w:rFonts w:ascii="Times New Roman" w:hAnsi="Times New Roman" w:cs="Times New Roman"/>
                <w:sz w:val="18"/>
                <w:szCs w:val="18"/>
              </w:rPr>
            </w:pPr>
          </w:p>
        </w:tc>
        <w:tc>
          <w:tcPr>
            <w:tcW w:w="4224" w:type="dxa"/>
          </w:tcPr>
          <w:p w14:paraId="7E12D1ED" w14:textId="3AE6D3F3" w:rsidR="00FF68E5" w:rsidRPr="00F3775A" w:rsidRDefault="00FF68E5" w:rsidP="00260639">
            <w:pPr>
              <w:pStyle w:val="ListParagraph"/>
              <w:ind w:left="0"/>
              <w:rPr>
                <w:rFonts w:ascii="Times New Roman" w:hAnsi="Times New Roman" w:cs="Times New Roman"/>
              </w:rPr>
            </w:pPr>
          </w:p>
        </w:tc>
      </w:tr>
    </w:tbl>
    <w:p w14:paraId="1190037D" w14:textId="68409FD5" w:rsidR="0031683A" w:rsidRDefault="0031683A" w:rsidP="00C508E9">
      <w:pPr>
        <w:pStyle w:val="NormalWeb"/>
        <w:shd w:val="clear" w:color="auto" w:fill="FFFFFF"/>
        <w:spacing w:before="0" w:beforeAutospacing="0" w:after="300" w:afterAutospacing="0"/>
        <w:rPr>
          <w:rFonts w:ascii="Arial" w:hAnsi="Arial" w:cs="Arial"/>
          <w:color w:val="161616"/>
          <w:sz w:val="23"/>
          <w:szCs w:val="23"/>
        </w:rPr>
      </w:pPr>
    </w:p>
    <w:p w14:paraId="1BF8B941" w14:textId="55C794EB"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Insertion sort is a stable 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w:t>
      </w:r>
      <w:r w:rsidRPr="00F75866">
        <w:rPr>
          <w:rFonts w:eastAsiaTheme="majorEastAsia"/>
          <w:color w:val="161616"/>
        </w:rPr>
        <w:t>p</w:t>
      </w:r>
      <w:r w:rsidRPr="00F75866">
        <w:rPr>
          <w:rFonts w:eastAsiaTheme="majorEastAsia"/>
          <w:color w:val="161616"/>
        </w:rPr>
        <w:t>lexity</w:t>
      </w:r>
      <w:r w:rsidR="00F75866" w:rsidRPr="00F75866">
        <w:rPr>
          <w:color w:val="161616"/>
        </w:rPr>
        <w:t>. As for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insertion sort only compares </w:t>
      </w:r>
      <w:r w:rsidR="0031683A" w:rsidRPr="00F75866">
        <w:rPr>
          <w:i/>
          <w:iCs/>
          <w:color w:val="161616"/>
        </w:rPr>
        <w:t>O(n)</w:t>
      </w:r>
      <w:r w:rsidR="0031683A" w:rsidRPr="00F75866">
        <w:rPr>
          <w:color w:val="161616"/>
        </w:rPr>
        <w:t xml:space="preserve"> elements without performing any swaps. </w:t>
      </w:r>
      <w:r w:rsidR="00F81B42" w:rsidRPr="00F75866">
        <w:rPr>
          <w:color w:val="161616"/>
        </w:rPr>
        <w:t xml:space="preserve">The insertion sort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w:t>
      </w:r>
      <w:r w:rsidR="0025372C" w:rsidRPr="00F75866">
        <w:t>Insertion Sort</w:t>
      </w:r>
      <w:r w:rsidR="0025372C" w:rsidRPr="00F75866">
        <w:t>, n.d.)</w:t>
      </w:r>
      <w:r w:rsidR="00C508E9" w:rsidRPr="00F75866">
        <w:rPr>
          <w:i/>
          <w:iCs/>
          <w:color w:val="161616"/>
        </w:rPr>
        <w:t>.</w:t>
      </w:r>
      <w:r w:rsidR="00C508E9" w:rsidRPr="00F75866">
        <w:rPr>
          <w:color w:val="161616"/>
        </w:rPr>
        <w:t> </w:t>
      </w:r>
    </w:p>
    <w:p w14:paraId="7D7BFF42" w14:textId="5B6C6A6F" w:rsidR="00DA3C50" w:rsidRPr="00F75866"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 xml:space="preserve">Among the advantages of insertion sort are simple implementation and efficiency when sorting </w:t>
      </w:r>
      <w:r w:rsidRPr="00F75866">
        <w:rPr>
          <w:rFonts w:ascii="Times New Roman" w:hAnsi="Times New Roman" w:cs="Times New Roman"/>
          <w:sz w:val="24"/>
          <w:szCs w:val="24"/>
        </w:rPr>
        <w:t>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18187638" w14:textId="77777777" w:rsidR="00DA3C50" w:rsidRDefault="00DA3C50" w:rsidP="00260639">
      <w:pPr>
        <w:pStyle w:val="ListParagraph"/>
        <w:rPr>
          <w:rFonts w:ascii="Times New Roman" w:hAnsi="Times New Roman" w:cs="Times New Roman"/>
          <w:sz w:val="24"/>
          <w:szCs w:val="24"/>
        </w:rPr>
      </w:pPr>
    </w:p>
    <w:p w14:paraId="376E98C3" w14:textId="28E74F07" w:rsidR="00C508E9" w:rsidRDefault="00C508E9" w:rsidP="00260639">
      <w:pPr>
        <w:pStyle w:val="ListParagraph"/>
        <w:rPr>
          <w:rFonts w:ascii="Times New Roman" w:hAnsi="Times New Roman" w:cs="Times New Roman"/>
          <w:sz w:val="24"/>
          <w:szCs w:val="24"/>
        </w:rPr>
      </w:pPr>
    </w:p>
    <w:p w14:paraId="4CCF7F62" w14:textId="77777777" w:rsidR="00C508E9" w:rsidRDefault="00C508E9" w:rsidP="00260639">
      <w:pPr>
        <w:pStyle w:val="ListParagraph"/>
        <w:rPr>
          <w:rFonts w:ascii="Times New Roman" w:hAnsi="Times New Roman" w:cs="Times New Roman"/>
          <w:sz w:val="24"/>
          <w:szCs w:val="24"/>
        </w:rPr>
      </w:pPr>
    </w:p>
    <w:p w14:paraId="73390284" w14:textId="117CFEFC" w:rsidR="00AF47A6" w:rsidRDefault="00AF47A6" w:rsidP="00AF47A6">
      <w:pPr>
        <w:pStyle w:val="ListParagraph"/>
        <w:numPr>
          <w:ilvl w:val="0"/>
          <w:numId w:val="8"/>
        </w:numPr>
        <w:rPr>
          <w:rFonts w:ascii="Times New Roman" w:hAnsi="Times New Roman" w:cs="Times New Roman"/>
          <w:sz w:val="24"/>
          <w:szCs w:val="24"/>
        </w:rPr>
      </w:pPr>
      <w:r w:rsidRPr="00620EFC">
        <w:rPr>
          <w:rFonts w:ascii="Times New Roman" w:hAnsi="Times New Roman" w:cs="Times New Roman"/>
          <w:sz w:val="24"/>
          <w:szCs w:val="24"/>
        </w:rPr>
        <w:t>Quicksort</w:t>
      </w:r>
    </w:p>
    <w:p w14:paraId="034ED48E" w14:textId="780C4641" w:rsidR="00AF47A6" w:rsidRDefault="00AF47A6" w:rsidP="00AF47A6">
      <w:pPr>
        <w:pStyle w:val="ListParagraph"/>
        <w:numPr>
          <w:ilvl w:val="0"/>
          <w:numId w:val="8"/>
        </w:numPr>
        <w:rPr>
          <w:rFonts w:ascii="Times New Roman" w:hAnsi="Times New Roman" w:cs="Times New Roman"/>
          <w:sz w:val="24"/>
          <w:szCs w:val="24"/>
        </w:rPr>
      </w:pPr>
      <w:r w:rsidRPr="00620EFC">
        <w:rPr>
          <w:rFonts w:ascii="Times New Roman" w:hAnsi="Times New Roman" w:cs="Times New Roman"/>
          <w:sz w:val="24"/>
          <w:szCs w:val="24"/>
        </w:rPr>
        <w:t>Heap Sort</w:t>
      </w:r>
    </w:p>
    <w:p w14:paraId="09F01363" w14:textId="031ADCBE" w:rsidR="00AF47A6" w:rsidRDefault="00AF47A6" w:rsidP="00AF47A6">
      <w:pPr>
        <w:pStyle w:val="ListParagraph"/>
        <w:numPr>
          <w:ilvl w:val="0"/>
          <w:numId w:val="8"/>
        </w:numPr>
        <w:rPr>
          <w:rFonts w:ascii="Times New Roman" w:hAnsi="Times New Roman" w:cs="Times New Roman"/>
          <w:sz w:val="24"/>
          <w:szCs w:val="24"/>
        </w:rPr>
      </w:pPr>
      <w:r w:rsidRPr="00620EFC">
        <w:rPr>
          <w:rFonts w:ascii="Times New Roman" w:hAnsi="Times New Roman" w:cs="Times New Roman"/>
          <w:sz w:val="24"/>
          <w:szCs w:val="24"/>
        </w:rPr>
        <w:t>Bucket Sort</w:t>
      </w:r>
    </w:p>
    <w:p w14:paraId="389318CD" w14:textId="2DAEFF83" w:rsidR="00AF47A6" w:rsidRPr="00AF47A6" w:rsidRDefault="00AF47A6" w:rsidP="00AF47A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Introsort</w:t>
      </w:r>
    </w:p>
    <w:p w14:paraId="468B6701" w14:textId="6CFB7457" w:rsidR="00620EFC" w:rsidRDefault="00620EFC" w:rsidP="00620EFC">
      <w:pPr>
        <w:rPr>
          <w:rFonts w:ascii="Times New Roman" w:hAnsi="Times New Roman" w:cs="Times New Roman"/>
          <w:sz w:val="24"/>
          <w:szCs w:val="24"/>
        </w:rPr>
      </w:pPr>
    </w:p>
    <w:p w14:paraId="05AB2BCA" w14:textId="77777777" w:rsidR="00620EFC" w:rsidRPr="00620EFC" w:rsidRDefault="00620EF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769BCF3A"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633BE6">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1C2EC513">
            <wp:extent cx="5722620" cy="4091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91940"/>
                    </a:xfrm>
                    <a:prstGeom prst="rect">
                      <a:avLst/>
                    </a:prstGeom>
                    <a:noFill/>
                    <a:ln>
                      <a:noFill/>
                    </a:ln>
                  </pic:spPr>
                </pic:pic>
              </a:graphicData>
            </a:graphic>
          </wp:inline>
        </w:drawing>
      </w:r>
      <w:r>
        <w:rPr>
          <w:noProof/>
        </w:rPr>
        <w:drawing>
          <wp:inline distT="0" distB="0" distL="0" distR="0" wp14:anchorId="5BCC33B3" wp14:editId="376986E0">
            <wp:extent cx="572262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95478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2A169701">
            <wp:extent cx="5730240" cy="403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038600"/>
                    </a:xfrm>
                    <a:prstGeom prst="rect">
                      <a:avLst/>
                    </a:prstGeom>
                    <a:noFill/>
                    <a:ln>
                      <a:noFill/>
                    </a:ln>
                  </pic:spPr>
                </pic:pic>
              </a:graphicData>
            </a:graphic>
          </wp:inline>
        </w:drawing>
      </w:r>
    </w:p>
    <w:p w14:paraId="08D2EE72" w14:textId="1F124CE7" w:rsidR="00470BAD" w:rsidRDefault="00470BAD" w:rsidP="00470BAD"/>
    <w:p w14:paraId="1C1D0A52" w14:textId="18CDE349" w:rsidR="00470BAD" w:rsidRPr="00470BAD" w:rsidRDefault="005702D9" w:rsidP="00470BAD">
      <w:r>
        <w:rPr>
          <w:noProof/>
        </w:rPr>
        <w:drawing>
          <wp:inline distT="0" distB="0" distL="0" distR="0" wp14:anchorId="5BA0DC3B" wp14:editId="345AC1E9">
            <wp:extent cx="5730240" cy="4732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732020"/>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References</w:t>
      </w:r>
    </w:p>
    <w:p w14:paraId="766C35FF" w14:textId="724DDAF0" w:rsidR="007A64DE" w:rsidRPr="00AC79D4" w:rsidRDefault="003C322C" w:rsidP="00532ED6">
      <w:pPr>
        <w:pStyle w:val="ListParagraph"/>
        <w:numPr>
          <w:ilvl w:val="0"/>
          <w:numId w:val="5"/>
        </w:numPr>
        <w:spacing w:before="240"/>
        <w:rPr>
          <w:rFonts w:ascii="Times New Roman" w:hAnsi="Times New Roman" w:cs="Times New Roman"/>
          <w:sz w:val="24"/>
          <w:szCs w:val="24"/>
        </w:rPr>
      </w:pPr>
      <w:r w:rsidRPr="00AC79D4">
        <w:rPr>
          <w:rFonts w:ascii="Times New Roman" w:hAnsi="Times New Roman" w:cs="Times New Roman"/>
          <w:sz w:val="24"/>
          <w:szCs w:val="24"/>
        </w:rPr>
        <w:t xml:space="preserve">S. </w:t>
      </w:r>
      <w:proofErr w:type="spellStart"/>
      <w:r w:rsidRPr="00AC79D4">
        <w:rPr>
          <w:rFonts w:ascii="Times New Roman" w:hAnsi="Times New Roman" w:cs="Times New Roman"/>
          <w:sz w:val="24"/>
          <w:szCs w:val="24"/>
        </w:rPr>
        <w:t>Paira</w:t>
      </w:r>
      <w:proofErr w:type="spellEnd"/>
      <w:r w:rsidRPr="00AC79D4">
        <w:rPr>
          <w:rFonts w:ascii="Times New Roman" w:hAnsi="Times New Roman" w:cs="Times New Roman"/>
          <w:sz w:val="24"/>
          <w:szCs w:val="24"/>
        </w:rPr>
        <w:t xml:space="preserve">, S. </w:t>
      </w:r>
      <w:proofErr w:type="spellStart"/>
      <w:r w:rsidRPr="00AC79D4">
        <w:rPr>
          <w:rFonts w:ascii="Times New Roman" w:hAnsi="Times New Roman" w:cs="Times New Roman"/>
          <w:sz w:val="24"/>
          <w:szCs w:val="24"/>
        </w:rPr>
        <w:t>Chnadra</w:t>
      </w:r>
      <w:proofErr w:type="spellEnd"/>
      <w:r w:rsidRPr="00AC79D4">
        <w:rPr>
          <w:rFonts w:ascii="Times New Roman" w:hAnsi="Times New Roman" w:cs="Times New Roman"/>
          <w:sz w:val="24"/>
          <w:szCs w:val="24"/>
        </w:rPr>
        <w:t xml:space="preserve">, A. </w:t>
      </w:r>
      <w:proofErr w:type="spellStart"/>
      <w:r w:rsidRPr="00AC79D4">
        <w:rPr>
          <w:rFonts w:ascii="Times New Roman" w:hAnsi="Times New Roman" w:cs="Times New Roman"/>
          <w:sz w:val="24"/>
          <w:szCs w:val="24"/>
        </w:rPr>
        <w:t>Sk</w:t>
      </w:r>
      <w:proofErr w:type="spellEnd"/>
      <w:r w:rsidRPr="00AC79D4">
        <w:rPr>
          <w:rFonts w:ascii="Times New Roman" w:hAnsi="Times New Roman" w:cs="Times New Roman"/>
          <w:sz w:val="24"/>
          <w:szCs w:val="24"/>
        </w:rPr>
        <w:t xml:space="preserve"> </w:t>
      </w:r>
      <w:proofErr w:type="spellStart"/>
      <w:r w:rsidRPr="00AC79D4">
        <w:rPr>
          <w:rFonts w:ascii="Times New Roman" w:hAnsi="Times New Roman" w:cs="Times New Roman"/>
          <w:sz w:val="24"/>
          <w:szCs w:val="24"/>
        </w:rPr>
        <w:t>Safikul</w:t>
      </w:r>
      <w:proofErr w:type="spellEnd"/>
      <w:r w:rsidRPr="00AC79D4">
        <w:rPr>
          <w:rFonts w:ascii="Times New Roman" w:hAnsi="Times New Roman" w:cs="Times New Roman"/>
          <w:sz w:val="24"/>
          <w:szCs w:val="24"/>
        </w:rPr>
        <w:t xml:space="preserve">, D.S. </w:t>
      </w:r>
      <w:proofErr w:type="spellStart"/>
      <w:r w:rsidRPr="00AC79D4">
        <w:rPr>
          <w:rFonts w:ascii="Times New Roman" w:hAnsi="Times New Roman" w:cs="Times New Roman"/>
          <w:sz w:val="24"/>
          <w:szCs w:val="24"/>
        </w:rPr>
        <w:t>Partha</w:t>
      </w:r>
      <w:proofErr w:type="spellEnd"/>
      <w:r w:rsidR="009F5880" w:rsidRPr="00AC79D4">
        <w:rPr>
          <w:rFonts w:ascii="Times New Roman" w:hAnsi="Times New Roman" w:cs="Times New Roman"/>
          <w:sz w:val="24"/>
          <w:szCs w:val="24"/>
        </w:rPr>
        <w:t xml:space="preserve"> (</w:t>
      </w:r>
      <w:r w:rsidRPr="00AC79D4">
        <w:rPr>
          <w:rFonts w:ascii="Times New Roman" w:hAnsi="Times New Roman" w:cs="Times New Roman"/>
          <w:sz w:val="24"/>
          <w:szCs w:val="24"/>
        </w:rPr>
        <w:t>2014</w:t>
      </w:r>
      <w:r w:rsidR="009F5880" w:rsidRPr="00AC79D4">
        <w:rPr>
          <w:rFonts w:ascii="Times New Roman" w:hAnsi="Times New Roman" w:cs="Times New Roman"/>
          <w:sz w:val="24"/>
          <w:szCs w:val="24"/>
        </w:rPr>
        <w:t>)</w:t>
      </w:r>
      <w:r w:rsidR="00CA6E33" w:rsidRPr="00AC79D4">
        <w:rPr>
          <w:rFonts w:ascii="Times New Roman" w:hAnsi="Times New Roman" w:cs="Times New Roman"/>
          <w:sz w:val="24"/>
          <w:szCs w:val="24"/>
        </w:rPr>
        <w:t xml:space="preserve"> </w:t>
      </w:r>
      <w:r w:rsidRPr="00AC79D4">
        <w:rPr>
          <w:rFonts w:ascii="Times New Roman" w:hAnsi="Times New Roman" w:cs="Times New Roman"/>
          <w:sz w:val="24"/>
          <w:szCs w:val="24"/>
        </w:rPr>
        <w:t>‘A Review Report on Divide and Conquer Sorting Algorithm’.</w:t>
      </w:r>
      <w:r w:rsidR="00CA6E33" w:rsidRPr="00AC79D4">
        <w:rPr>
          <w:rFonts w:ascii="Times New Roman" w:hAnsi="Times New Roman" w:cs="Times New Roman"/>
          <w:sz w:val="24"/>
          <w:szCs w:val="24"/>
        </w:rPr>
        <w:t xml:space="preserve"> Available at: </w:t>
      </w:r>
      <w:hyperlink r:id="rId14" w:history="1">
        <w:r w:rsidRPr="00AC79D4">
          <w:rPr>
            <w:rStyle w:val="Hyperlink"/>
            <w:rFonts w:ascii="Times New Roman" w:hAnsi="Times New Roman" w:cs="Times New Roman"/>
            <w:sz w:val="24"/>
            <w:szCs w:val="24"/>
          </w:rPr>
          <w:t>https://www.researchgate.net/publication/276847633_A_Review_Report_on_Divide_and_Conquer_Sorting_Algorithm</w:t>
        </w:r>
      </w:hyperlink>
      <w:r w:rsidRPr="00AC79D4">
        <w:rPr>
          <w:rFonts w:ascii="Times New Roman" w:hAnsi="Times New Roman" w:cs="Times New Roman"/>
          <w:sz w:val="24"/>
          <w:szCs w:val="24"/>
        </w:rPr>
        <w:t xml:space="preserve"> </w:t>
      </w:r>
      <w:r w:rsidR="00CA6E33" w:rsidRPr="00AC79D4">
        <w:rPr>
          <w:rFonts w:ascii="Times New Roman" w:hAnsi="Times New Roman" w:cs="Times New Roman"/>
          <w:sz w:val="24"/>
          <w:szCs w:val="24"/>
        </w:rPr>
        <w:t>(Accessed</w:t>
      </w:r>
      <w:r w:rsidR="009F5880" w:rsidRPr="00AC79D4">
        <w:rPr>
          <w:rFonts w:ascii="Times New Roman" w:hAnsi="Times New Roman" w:cs="Times New Roman"/>
          <w:sz w:val="24"/>
          <w:szCs w:val="24"/>
        </w:rPr>
        <w:t>:</w:t>
      </w:r>
      <w:r w:rsidR="007A64DE" w:rsidRPr="00AC79D4">
        <w:rPr>
          <w:rFonts w:ascii="Times New Roman" w:hAnsi="Times New Roman" w:cs="Times New Roman"/>
          <w:sz w:val="24"/>
          <w:szCs w:val="24"/>
        </w:rPr>
        <w:t xml:space="preserve"> May 3</w:t>
      </w:r>
      <w:r w:rsidR="009F5880" w:rsidRPr="00AC79D4">
        <w:rPr>
          <w:rFonts w:ascii="Times New Roman" w:hAnsi="Times New Roman" w:cs="Times New Roman"/>
          <w:sz w:val="24"/>
          <w:szCs w:val="24"/>
        </w:rPr>
        <w:t>, 2021)</w:t>
      </w:r>
    </w:p>
    <w:p w14:paraId="7BB1876D" w14:textId="6647F9FA" w:rsidR="009F5880" w:rsidRPr="00AC79D4" w:rsidRDefault="007A64DE" w:rsidP="00532ED6">
      <w:pPr>
        <w:pStyle w:val="ListParagraph"/>
        <w:numPr>
          <w:ilvl w:val="0"/>
          <w:numId w:val="5"/>
        </w:numPr>
        <w:spacing w:before="240"/>
        <w:rPr>
          <w:rFonts w:ascii="Times New Roman" w:hAnsi="Times New Roman" w:cs="Times New Roman"/>
          <w:sz w:val="24"/>
          <w:szCs w:val="24"/>
        </w:rPr>
      </w:pPr>
      <w:r w:rsidRPr="00AC79D4">
        <w:rPr>
          <w:rFonts w:ascii="Times New Roman" w:hAnsi="Times New Roman" w:cs="Times New Roman"/>
          <w:color w:val="161616"/>
          <w:sz w:val="24"/>
          <w:szCs w:val="24"/>
          <w:shd w:val="clear" w:color="auto" w:fill="FFFFFF"/>
        </w:rPr>
        <w:t>‘</w:t>
      </w:r>
      <w:r w:rsidR="004549C5" w:rsidRPr="00AC79D4">
        <w:rPr>
          <w:rFonts w:ascii="Times New Roman" w:hAnsi="Times New Roman" w:cs="Times New Roman"/>
          <w:color w:val="161616"/>
          <w:sz w:val="24"/>
          <w:szCs w:val="24"/>
          <w:shd w:val="clear" w:color="auto" w:fill="FFFFFF"/>
        </w:rPr>
        <w:t>Sorting Algorithms</w:t>
      </w:r>
      <w:r w:rsidRPr="00AC79D4">
        <w:rPr>
          <w:rFonts w:ascii="Times New Roman" w:hAnsi="Times New Roman" w:cs="Times New Roman"/>
          <w:color w:val="161616"/>
          <w:sz w:val="24"/>
          <w:szCs w:val="24"/>
          <w:shd w:val="clear" w:color="auto" w:fill="FFFFFF"/>
        </w:rPr>
        <w:t>’</w:t>
      </w:r>
      <w:r w:rsidR="004549C5" w:rsidRPr="00AC79D4">
        <w:rPr>
          <w:rFonts w:ascii="Times New Roman" w:hAnsi="Times New Roman" w:cs="Times New Roman"/>
          <w:color w:val="161616"/>
          <w:sz w:val="24"/>
          <w:szCs w:val="24"/>
          <w:shd w:val="clear" w:color="auto" w:fill="FFFFFF"/>
        </w:rPr>
        <w:t>. </w:t>
      </w:r>
      <w:r w:rsidR="004549C5" w:rsidRPr="00AC79D4">
        <w:rPr>
          <w:rStyle w:val="Emphasis"/>
          <w:rFonts w:ascii="Times New Roman" w:hAnsi="Times New Roman" w:cs="Times New Roman"/>
          <w:color w:val="161616"/>
          <w:sz w:val="24"/>
          <w:szCs w:val="24"/>
          <w:shd w:val="clear" w:color="auto" w:fill="FFFFFF"/>
        </w:rPr>
        <w:t>Brilliant.org</w:t>
      </w:r>
      <w:r w:rsidR="004549C5" w:rsidRPr="00AC79D4">
        <w:rPr>
          <w:rFonts w:ascii="Times New Roman" w:hAnsi="Times New Roman" w:cs="Times New Roman"/>
          <w:color w:val="161616"/>
          <w:sz w:val="24"/>
          <w:szCs w:val="24"/>
          <w:shd w:val="clear" w:color="auto" w:fill="FFFFFF"/>
        </w:rPr>
        <w:t xml:space="preserve">. Available at: </w:t>
      </w:r>
      <w:hyperlink r:id="rId15" w:history="1">
        <w:r w:rsidR="004549C5" w:rsidRPr="00AC79D4">
          <w:rPr>
            <w:rStyle w:val="Hyperlink"/>
            <w:rFonts w:ascii="Times New Roman" w:hAnsi="Times New Roman" w:cs="Times New Roman"/>
            <w:color w:val="0277BD"/>
            <w:sz w:val="24"/>
            <w:szCs w:val="24"/>
            <w:shd w:val="clear" w:color="auto" w:fill="FFFFFF"/>
          </w:rPr>
          <w:t>https://brilliant.org/wiki/sorting-algorithms/</w:t>
        </w:r>
      </w:hyperlink>
      <w:r w:rsidR="004549C5" w:rsidRPr="00AC79D4">
        <w:rPr>
          <w:rFonts w:ascii="Times New Roman" w:hAnsi="Times New Roman" w:cs="Times New Roman"/>
          <w:sz w:val="24"/>
          <w:szCs w:val="24"/>
        </w:rPr>
        <w:t xml:space="preserve"> (Accessed: </w:t>
      </w:r>
      <w:r w:rsidRPr="00AC79D4">
        <w:rPr>
          <w:rFonts w:ascii="Times New Roman" w:hAnsi="Times New Roman" w:cs="Times New Roman"/>
          <w:sz w:val="24"/>
          <w:szCs w:val="24"/>
        </w:rPr>
        <w:t>May 3, 2021</w:t>
      </w:r>
      <w:r w:rsidR="004549C5" w:rsidRPr="00AC79D4">
        <w:rPr>
          <w:rFonts w:ascii="Times New Roman" w:hAnsi="Times New Roman" w:cs="Times New Roman"/>
          <w:sz w:val="24"/>
          <w:szCs w:val="24"/>
        </w:rPr>
        <w:t>)</w:t>
      </w:r>
    </w:p>
    <w:p w14:paraId="7549481E" w14:textId="2940700F" w:rsidR="000A0F5E" w:rsidRDefault="000A0F5E" w:rsidP="00532ED6">
      <w:pPr>
        <w:pStyle w:val="ListParagraph"/>
        <w:numPr>
          <w:ilvl w:val="0"/>
          <w:numId w:val="5"/>
        </w:numPr>
        <w:spacing w:before="240"/>
        <w:rPr>
          <w:rFonts w:ascii="Times New Roman" w:hAnsi="Times New Roman" w:cs="Times New Roman"/>
          <w:sz w:val="24"/>
          <w:szCs w:val="24"/>
        </w:rPr>
      </w:pPr>
      <w:r w:rsidRPr="00AC79D4">
        <w:rPr>
          <w:rFonts w:ascii="Times New Roman" w:hAnsi="Times New Roman" w:cs="Times New Roman"/>
          <w:sz w:val="24"/>
          <w:szCs w:val="24"/>
        </w:rPr>
        <w:t>K. S. Al-</w:t>
      </w:r>
      <w:proofErr w:type="spellStart"/>
      <w:r w:rsidRPr="00AC79D4">
        <w:rPr>
          <w:rFonts w:ascii="Times New Roman" w:hAnsi="Times New Roman" w:cs="Times New Roman"/>
          <w:sz w:val="24"/>
          <w:szCs w:val="24"/>
        </w:rPr>
        <w:t>Kharabsheh</w:t>
      </w:r>
      <w:proofErr w:type="spellEnd"/>
      <w:r w:rsidRPr="00AC79D4">
        <w:rPr>
          <w:rFonts w:ascii="Times New Roman" w:hAnsi="Times New Roman" w:cs="Times New Roman"/>
          <w:sz w:val="24"/>
          <w:szCs w:val="24"/>
        </w:rPr>
        <w:t xml:space="preserve">, I. M. </w:t>
      </w:r>
      <w:proofErr w:type="spellStart"/>
      <w:r w:rsidRPr="00AC79D4">
        <w:rPr>
          <w:rFonts w:ascii="Times New Roman" w:hAnsi="Times New Roman" w:cs="Times New Roman"/>
          <w:sz w:val="24"/>
          <w:szCs w:val="24"/>
        </w:rPr>
        <w:t>AlTurani</w:t>
      </w:r>
      <w:proofErr w:type="spellEnd"/>
      <w:r w:rsidRPr="00AC79D4">
        <w:rPr>
          <w:rFonts w:ascii="Times New Roman" w:hAnsi="Times New Roman" w:cs="Times New Roman"/>
          <w:sz w:val="24"/>
          <w:szCs w:val="24"/>
        </w:rPr>
        <w:t xml:space="preserve">, A. M. I. </w:t>
      </w:r>
      <w:proofErr w:type="spellStart"/>
      <w:r w:rsidRPr="00AC79D4">
        <w:rPr>
          <w:rFonts w:ascii="Times New Roman" w:hAnsi="Times New Roman" w:cs="Times New Roman"/>
          <w:sz w:val="24"/>
          <w:szCs w:val="24"/>
        </w:rPr>
        <w:t>AlTurani</w:t>
      </w:r>
      <w:proofErr w:type="spellEnd"/>
      <w:r w:rsidRPr="00AC79D4">
        <w:rPr>
          <w:rFonts w:ascii="Times New Roman" w:hAnsi="Times New Roman" w:cs="Times New Roman"/>
          <w:sz w:val="24"/>
          <w:szCs w:val="24"/>
        </w:rPr>
        <w:t xml:space="preserve">, N. I. </w:t>
      </w:r>
      <w:proofErr w:type="spellStart"/>
      <w:r w:rsidRPr="00AC79D4">
        <w:rPr>
          <w:rFonts w:ascii="Times New Roman" w:hAnsi="Times New Roman" w:cs="Times New Roman"/>
          <w:sz w:val="24"/>
          <w:szCs w:val="24"/>
        </w:rPr>
        <w:t>Zanoon</w:t>
      </w:r>
      <w:proofErr w:type="spellEnd"/>
      <w:r w:rsidRPr="00AC79D4">
        <w:rPr>
          <w:rFonts w:ascii="Times New Roman" w:hAnsi="Times New Roman" w:cs="Times New Roman"/>
          <w:sz w:val="24"/>
          <w:szCs w:val="24"/>
        </w:rPr>
        <w:t xml:space="preserve"> (2013) ‘Review on Sorting Algorithms A Comparative Study’. Available at: </w:t>
      </w:r>
      <w:hyperlink r:id="rId16" w:history="1">
        <w:r w:rsidRPr="00AC79D4">
          <w:rPr>
            <w:rStyle w:val="Hyperlink"/>
            <w:rFonts w:ascii="Times New Roman" w:hAnsi="Times New Roman" w:cs="Times New Roman"/>
            <w:sz w:val="24"/>
            <w:szCs w:val="24"/>
          </w:rPr>
          <w:t>https://www.researchgate.net/publication/259911982_Review_on_Sorting_Algorithms_A_Comparative_Study</w:t>
        </w:r>
      </w:hyperlink>
      <w:r w:rsidRPr="00AC79D4">
        <w:rPr>
          <w:rFonts w:ascii="Times New Roman" w:hAnsi="Times New Roman" w:cs="Times New Roman"/>
          <w:sz w:val="24"/>
          <w:szCs w:val="24"/>
        </w:rPr>
        <w:t xml:space="preserve"> (Accessed: May 3, 2021)</w:t>
      </w:r>
    </w:p>
    <w:p w14:paraId="2817BF53" w14:textId="2ED2CCEE" w:rsidR="00F94181" w:rsidRDefault="00F94181" w:rsidP="00532ED6">
      <w:pPr>
        <w:pStyle w:val="ListParagraph"/>
        <w:numPr>
          <w:ilvl w:val="0"/>
          <w:numId w:val="5"/>
        </w:numPr>
        <w:spacing w:before="240"/>
        <w:rPr>
          <w:rFonts w:ascii="Times New Roman" w:hAnsi="Times New Roman" w:cs="Times New Roman"/>
          <w:sz w:val="24"/>
          <w:szCs w:val="24"/>
        </w:rPr>
      </w:pPr>
      <w:r>
        <w:rPr>
          <w:rFonts w:ascii="Arial" w:hAnsi="Arial" w:cs="Arial"/>
          <w:color w:val="161616"/>
          <w:sz w:val="18"/>
          <w:szCs w:val="18"/>
          <w:shd w:val="clear" w:color="auto" w:fill="FFFFFF"/>
        </w:rPr>
        <w:t>‘</w:t>
      </w:r>
      <w:r>
        <w:rPr>
          <w:rFonts w:ascii="Arial" w:hAnsi="Arial" w:cs="Arial"/>
          <w:color w:val="161616"/>
          <w:sz w:val="18"/>
          <w:szCs w:val="18"/>
          <w:shd w:val="clear" w:color="auto" w:fill="FFFFFF"/>
        </w:rPr>
        <w:t>Space Complexity</w:t>
      </w:r>
      <w:r>
        <w:rPr>
          <w:rFonts w:ascii="Arial" w:hAnsi="Arial" w:cs="Arial"/>
          <w:color w:val="161616"/>
          <w:sz w:val="18"/>
          <w:szCs w:val="18"/>
          <w:shd w:val="clear" w:color="auto" w:fill="FFFFFF"/>
        </w:rPr>
        <w:t>’</w:t>
      </w:r>
      <w:r>
        <w:rPr>
          <w:rFonts w:ascii="Arial" w:hAnsi="Arial" w:cs="Arial"/>
          <w:color w:val="161616"/>
          <w:sz w:val="18"/>
          <w:szCs w:val="18"/>
          <w:shd w:val="clear" w:color="auto" w:fill="FFFFFF"/>
        </w:rPr>
        <w:t>. </w:t>
      </w:r>
      <w:r>
        <w:rPr>
          <w:rStyle w:val="Emphasis"/>
          <w:rFonts w:ascii="Arial" w:hAnsi="Arial" w:cs="Arial"/>
          <w:color w:val="161616"/>
          <w:sz w:val="18"/>
          <w:szCs w:val="18"/>
          <w:shd w:val="clear" w:color="auto" w:fill="FFFFFF"/>
        </w:rPr>
        <w:t>Brilliant.org</w:t>
      </w:r>
      <w:r>
        <w:rPr>
          <w:rFonts w:ascii="Arial" w:hAnsi="Arial" w:cs="Arial"/>
          <w:color w:val="161616"/>
          <w:sz w:val="18"/>
          <w:szCs w:val="18"/>
          <w:shd w:val="clear" w:color="auto" w:fill="FFFFFF"/>
        </w:rPr>
        <w:t xml:space="preserve">. </w:t>
      </w:r>
      <w:r>
        <w:rPr>
          <w:rFonts w:ascii="Arial" w:hAnsi="Arial" w:cs="Arial"/>
          <w:color w:val="161616"/>
          <w:sz w:val="18"/>
          <w:szCs w:val="18"/>
          <w:shd w:val="clear" w:color="auto" w:fill="FFFFFF"/>
        </w:rPr>
        <w:t>Available at:</w:t>
      </w:r>
      <w:r>
        <w:rPr>
          <w:rFonts w:ascii="Arial" w:hAnsi="Arial" w:cs="Arial"/>
          <w:color w:val="161616"/>
          <w:sz w:val="18"/>
          <w:szCs w:val="18"/>
          <w:shd w:val="clear" w:color="auto" w:fill="FFFFFF"/>
        </w:rPr>
        <w:t> </w:t>
      </w:r>
      <w:hyperlink r:id="rId17" w:history="1">
        <w:r>
          <w:rPr>
            <w:rStyle w:val="Hyperlink"/>
            <w:rFonts w:ascii="Arial" w:hAnsi="Arial" w:cs="Arial"/>
            <w:color w:val="0277BD"/>
            <w:sz w:val="18"/>
            <w:szCs w:val="18"/>
            <w:shd w:val="clear" w:color="auto" w:fill="FFFFFF"/>
          </w:rPr>
          <w:t>https://brilliant.org/wiki/space-complexity/</w:t>
        </w:r>
      </w:hyperlink>
      <w:r>
        <w:t xml:space="preserve"> </w:t>
      </w:r>
      <w:r w:rsidRPr="00AC79D4">
        <w:rPr>
          <w:rFonts w:ascii="Times New Roman" w:hAnsi="Times New Roman" w:cs="Times New Roman"/>
          <w:sz w:val="24"/>
          <w:szCs w:val="24"/>
        </w:rPr>
        <w:t xml:space="preserve">(Accessed: May </w:t>
      </w:r>
      <w:r>
        <w:rPr>
          <w:rFonts w:ascii="Times New Roman" w:hAnsi="Times New Roman" w:cs="Times New Roman"/>
          <w:sz w:val="24"/>
          <w:szCs w:val="24"/>
        </w:rPr>
        <w:t>4</w:t>
      </w:r>
      <w:r w:rsidRPr="00AC79D4">
        <w:rPr>
          <w:rFonts w:ascii="Times New Roman" w:hAnsi="Times New Roman" w:cs="Times New Roman"/>
          <w:sz w:val="24"/>
          <w:szCs w:val="24"/>
        </w:rPr>
        <w:t>, 2021)</w:t>
      </w:r>
    </w:p>
    <w:p w14:paraId="6418BB1D" w14:textId="704EA4B4" w:rsidR="00F81B42" w:rsidRDefault="00F81B42" w:rsidP="00F81B42">
      <w:pPr>
        <w:pStyle w:val="ListParagraph"/>
        <w:numPr>
          <w:ilvl w:val="0"/>
          <w:numId w:val="5"/>
        </w:numPr>
        <w:spacing w:before="240"/>
        <w:rPr>
          <w:rFonts w:ascii="Times New Roman" w:hAnsi="Times New Roman" w:cs="Times New Roman"/>
          <w:sz w:val="24"/>
          <w:szCs w:val="24"/>
        </w:rPr>
      </w:pPr>
      <w:r>
        <w:rPr>
          <w:rFonts w:ascii="Arial" w:hAnsi="Arial" w:cs="Arial"/>
          <w:color w:val="161616"/>
          <w:sz w:val="18"/>
          <w:szCs w:val="18"/>
          <w:shd w:val="clear" w:color="auto" w:fill="FFFFFF"/>
        </w:rPr>
        <w:t> </w:t>
      </w:r>
      <w:r>
        <w:rPr>
          <w:rFonts w:ascii="Arial" w:hAnsi="Arial" w:cs="Arial"/>
          <w:color w:val="161616"/>
          <w:sz w:val="18"/>
          <w:szCs w:val="18"/>
          <w:shd w:val="clear" w:color="auto" w:fill="FFFFFF"/>
        </w:rPr>
        <w:t>‘</w:t>
      </w:r>
      <w:r>
        <w:rPr>
          <w:rFonts w:ascii="Arial" w:hAnsi="Arial" w:cs="Arial"/>
          <w:color w:val="161616"/>
          <w:sz w:val="18"/>
          <w:szCs w:val="18"/>
          <w:shd w:val="clear" w:color="auto" w:fill="FFFFFF"/>
        </w:rPr>
        <w:t>Insertion Sort</w:t>
      </w:r>
      <w:r>
        <w:rPr>
          <w:rFonts w:ascii="Arial" w:hAnsi="Arial" w:cs="Arial"/>
          <w:color w:val="161616"/>
          <w:sz w:val="18"/>
          <w:szCs w:val="18"/>
          <w:shd w:val="clear" w:color="auto" w:fill="FFFFFF"/>
        </w:rPr>
        <w:t>’</w:t>
      </w:r>
      <w:r>
        <w:rPr>
          <w:rFonts w:ascii="Arial" w:hAnsi="Arial" w:cs="Arial"/>
          <w:color w:val="161616"/>
          <w:sz w:val="18"/>
          <w:szCs w:val="18"/>
          <w:shd w:val="clear" w:color="auto" w:fill="FFFFFF"/>
        </w:rPr>
        <w:t>. </w:t>
      </w:r>
      <w:r>
        <w:rPr>
          <w:rStyle w:val="Emphasis"/>
          <w:rFonts w:ascii="Arial" w:hAnsi="Arial" w:cs="Arial"/>
          <w:color w:val="161616"/>
          <w:sz w:val="18"/>
          <w:szCs w:val="18"/>
          <w:shd w:val="clear" w:color="auto" w:fill="FFFFFF"/>
        </w:rPr>
        <w:t>Brilliant.org</w:t>
      </w:r>
      <w:r>
        <w:rPr>
          <w:rFonts w:ascii="Arial" w:hAnsi="Arial" w:cs="Arial"/>
          <w:color w:val="161616"/>
          <w:sz w:val="18"/>
          <w:szCs w:val="18"/>
          <w:shd w:val="clear" w:color="auto" w:fill="FFFFFF"/>
        </w:rPr>
        <w:t xml:space="preserve">. </w:t>
      </w:r>
      <w:r w:rsidRPr="00AC79D4">
        <w:rPr>
          <w:rFonts w:ascii="Times New Roman" w:hAnsi="Times New Roman" w:cs="Times New Roman"/>
          <w:sz w:val="24"/>
          <w:szCs w:val="24"/>
        </w:rPr>
        <w:t xml:space="preserve">Available at: </w:t>
      </w:r>
      <w:hyperlink r:id="rId18" w:history="1">
        <w:r>
          <w:rPr>
            <w:rStyle w:val="Hyperlink"/>
            <w:rFonts w:ascii="Arial" w:hAnsi="Arial" w:cs="Arial"/>
            <w:color w:val="0277BD"/>
            <w:sz w:val="18"/>
            <w:szCs w:val="18"/>
            <w:shd w:val="clear" w:color="auto" w:fill="FFFFFF"/>
          </w:rPr>
          <w:t>https://brilliant.org/wiki/insertion/</w:t>
        </w:r>
      </w:hyperlink>
      <w:r>
        <w:t xml:space="preserve"> </w:t>
      </w:r>
      <w:r w:rsidRPr="00AC79D4">
        <w:rPr>
          <w:rFonts w:ascii="Times New Roman" w:hAnsi="Times New Roman" w:cs="Times New Roman"/>
          <w:sz w:val="24"/>
          <w:szCs w:val="24"/>
        </w:rPr>
        <w:t xml:space="preserve">(Accessed: May </w:t>
      </w:r>
      <w:r>
        <w:rPr>
          <w:rFonts w:ascii="Times New Roman" w:hAnsi="Times New Roman" w:cs="Times New Roman"/>
          <w:sz w:val="24"/>
          <w:szCs w:val="24"/>
        </w:rPr>
        <w:t>4</w:t>
      </w:r>
      <w:r w:rsidRPr="00AC79D4">
        <w:rPr>
          <w:rFonts w:ascii="Times New Roman" w:hAnsi="Times New Roman" w:cs="Times New Roman"/>
          <w:sz w:val="24"/>
          <w:szCs w:val="24"/>
        </w:rPr>
        <w:t>, 2021)</w:t>
      </w:r>
    </w:p>
    <w:p w14:paraId="001895EB" w14:textId="23CF2B57" w:rsidR="00F81B42" w:rsidRPr="00F81B42" w:rsidRDefault="00F81B42" w:rsidP="00F81B42">
      <w:pPr>
        <w:pStyle w:val="ListParagraph"/>
        <w:numPr>
          <w:ilvl w:val="0"/>
          <w:numId w:val="5"/>
        </w:numPr>
        <w:spacing w:before="240"/>
        <w:rPr>
          <w:rFonts w:ascii="Times New Roman" w:hAnsi="Times New Roman" w:cs="Times New Roman"/>
          <w:sz w:val="24"/>
          <w:szCs w:val="24"/>
        </w:rPr>
      </w:pPr>
    </w:p>
    <w:sectPr w:rsidR="00F81B42" w:rsidRPr="00F81B42"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D6536B"/>
    <w:multiLevelType w:val="hybridMultilevel"/>
    <w:tmpl w:val="447CB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5" w15:restartNumberingAfterBreak="0">
    <w:nsid w:val="5CA9050F"/>
    <w:multiLevelType w:val="hybridMultilevel"/>
    <w:tmpl w:val="D9FE5D66"/>
    <w:lvl w:ilvl="0" w:tplc="56E0513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3"/>
  </w:num>
  <w:num w:numId="5">
    <w:abstractNumId w:val="0"/>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63E30"/>
    <w:rsid w:val="000A0F5E"/>
    <w:rsid w:val="000A5874"/>
    <w:rsid w:val="000E63FF"/>
    <w:rsid w:val="0012660E"/>
    <w:rsid w:val="001414EF"/>
    <w:rsid w:val="00164146"/>
    <w:rsid w:val="001661F0"/>
    <w:rsid w:val="001763C5"/>
    <w:rsid w:val="001820C0"/>
    <w:rsid w:val="001A1AAA"/>
    <w:rsid w:val="001D47F8"/>
    <w:rsid w:val="001D5CA3"/>
    <w:rsid w:val="001E234D"/>
    <w:rsid w:val="0022035E"/>
    <w:rsid w:val="0025372C"/>
    <w:rsid w:val="00260639"/>
    <w:rsid w:val="00276AD9"/>
    <w:rsid w:val="00292B81"/>
    <w:rsid w:val="002D246E"/>
    <w:rsid w:val="002D3C7C"/>
    <w:rsid w:val="002D574A"/>
    <w:rsid w:val="0031683A"/>
    <w:rsid w:val="0034064A"/>
    <w:rsid w:val="003B23CF"/>
    <w:rsid w:val="003C322C"/>
    <w:rsid w:val="003E3063"/>
    <w:rsid w:val="003E4FB5"/>
    <w:rsid w:val="003F1D80"/>
    <w:rsid w:val="003F6403"/>
    <w:rsid w:val="00432823"/>
    <w:rsid w:val="004549C5"/>
    <w:rsid w:val="00456094"/>
    <w:rsid w:val="00470BAD"/>
    <w:rsid w:val="004B1124"/>
    <w:rsid w:val="004C5395"/>
    <w:rsid w:val="004E03C5"/>
    <w:rsid w:val="005148A4"/>
    <w:rsid w:val="00532ED6"/>
    <w:rsid w:val="005333ED"/>
    <w:rsid w:val="00535C12"/>
    <w:rsid w:val="0056646B"/>
    <w:rsid w:val="005702D9"/>
    <w:rsid w:val="005871B8"/>
    <w:rsid w:val="005B088E"/>
    <w:rsid w:val="005E4F04"/>
    <w:rsid w:val="005F2E6D"/>
    <w:rsid w:val="00611A79"/>
    <w:rsid w:val="006156B8"/>
    <w:rsid w:val="00620EFC"/>
    <w:rsid w:val="006237F3"/>
    <w:rsid w:val="00633BE6"/>
    <w:rsid w:val="006601A8"/>
    <w:rsid w:val="00672012"/>
    <w:rsid w:val="00684672"/>
    <w:rsid w:val="00701FCC"/>
    <w:rsid w:val="0073363F"/>
    <w:rsid w:val="00734EDE"/>
    <w:rsid w:val="00785FA0"/>
    <w:rsid w:val="007A64DE"/>
    <w:rsid w:val="007B0446"/>
    <w:rsid w:val="007C7FA3"/>
    <w:rsid w:val="00817846"/>
    <w:rsid w:val="00833223"/>
    <w:rsid w:val="00885400"/>
    <w:rsid w:val="009C121E"/>
    <w:rsid w:val="009F5880"/>
    <w:rsid w:val="00A55A1C"/>
    <w:rsid w:val="00AB0B45"/>
    <w:rsid w:val="00AC29D4"/>
    <w:rsid w:val="00AC79D4"/>
    <w:rsid w:val="00AD1777"/>
    <w:rsid w:val="00AD2C9B"/>
    <w:rsid w:val="00AF47A6"/>
    <w:rsid w:val="00AF7854"/>
    <w:rsid w:val="00B129A9"/>
    <w:rsid w:val="00B478B0"/>
    <w:rsid w:val="00B5226A"/>
    <w:rsid w:val="00BA162F"/>
    <w:rsid w:val="00BC1C07"/>
    <w:rsid w:val="00BD1E1E"/>
    <w:rsid w:val="00BD2D30"/>
    <w:rsid w:val="00BD55C1"/>
    <w:rsid w:val="00BE4BA7"/>
    <w:rsid w:val="00C0027D"/>
    <w:rsid w:val="00C14AB6"/>
    <w:rsid w:val="00C508E9"/>
    <w:rsid w:val="00CA6E33"/>
    <w:rsid w:val="00CF6410"/>
    <w:rsid w:val="00D45FF4"/>
    <w:rsid w:val="00DA3C50"/>
    <w:rsid w:val="00DE15F7"/>
    <w:rsid w:val="00DE1CD9"/>
    <w:rsid w:val="00DF2962"/>
    <w:rsid w:val="00E466CD"/>
    <w:rsid w:val="00E60550"/>
    <w:rsid w:val="00EC34ED"/>
    <w:rsid w:val="00F073B1"/>
    <w:rsid w:val="00F24B65"/>
    <w:rsid w:val="00F3775A"/>
    <w:rsid w:val="00F4594C"/>
    <w:rsid w:val="00F637E7"/>
    <w:rsid w:val="00F75866"/>
    <w:rsid w:val="00F81B42"/>
    <w:rsid w:val="00F94181"/>
    <w:rsid w:val="00FA7FC2"/>
    <w:rsid w:val="00FC48EE"/>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brilliant.org/wiki/inserti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brilliant.org/wiki/space-complexity/" TargetMode="External"/><Relationship Id="rId2" Type="http://schemas.openxmlformats.org/officeDocument/2006/relationships/customXml" Target="../customXml/item2.xml"/><Relationship Id="rId16" Type="http://schemas.openxmlformats.org/officeDocument/2006/relationships/hyperlink" Target="https://www.researchgate.net/publication/259911982_Review_on_Sorting_Algorithms_A_Comparative_Stud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brilliant.org/wiki/sorting-algorithm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microsoft.com/office/2007/relationships/hdphoto" Target="media/hdphoto1.wdp"/><Relationship Id="rId14" Type="http://schemas.openxmlformats.org/officeDocument/2006/relationships/hyperlink" Target="https://www.researchgate.net/publication/276847633_A_Review_Report_on_Divide_and_Conquer_Sorting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2457AD"/>
    <w:rsid w:val="00453CD9"/>
    <w:rsid w:val="004C45C9"/>
    <w:rsid w:val="0096681A"/>
    <w:rsid w:val="00AB6650"/>
    <w:rsid w:val="00B32220"/>
    <w:rsid w:val="00DB114D"/>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78</cp:revision>
  <cp:lastPrinted>2021-05-03T12:16:00Z</cp:lastPrinted>
  <dcterms:created xsi:type="dcterms:W3CDTF">2021-05-03T02:50:00Z</dcterms:created>
  <dcterms:modified xsi:type="dcterms:W3CDTF">2021-05-04T02:06:00Z</dcterms:modified>
</cp:coreProperties>
</file>