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2EB3C3" w14:textId="77777777" w:rsidR="000B383F" w:rsidRPr="00E81B7B" w:rsidRDefault="000B383F" w:rsidP="000B383F">
      <w:pPr>
        <w:jc w:val="center"/>
        <w:rPr>
          <w:sz w:val="24"/>
          <w:szCs w:val="24"/>
        </w:rPr>
      </w:pPr>
      <w:r w:rsidRPr="00E81B7B">
        <w:rPr>
          <w:noProof/>
          <w:sz w:val="24"/>
          <w:szCs w:val="24"/>
          <w:lang w:eastAsia="ru-RU"/>
        </w:rPr>
        <w:drawing>
          <wp:inline distT="0" distB="0" distL="0" distR="0" wp14:anchorId="2636842D" wp14:editId="14797782">
            <wp:extent cx="594360" cy="594360"/>
            <wp:effectExtent l="0" t="0" r="0" b="0"/>
            <wp:docPr id="147" name="Рисунок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30872" w14:textId="77777777" w:rsidR="000B383F" w:rsidRPr="00E81B7B" w:rsidRDefault="000B383F" w:rsidP="000B383F">
      <w:pPr>
        <w:jc w:val="center"/>
        <w:rPr>
          <w:b/>
          <w:bCs/>
          <w:sz w:val="28"/>
          <w:szCs w:val="28"/>
        </w:rPr>
      </w:pPr>
      <w:r w:rsidRPr="00E81B7B">
        <w:rPr>
          <w:sz w:val="24"/>
          <w:szCs w:val="28"/>
        </w:rPr>
        <w:t>МИНИСТЕРСТВО НАУКИ И ВЫСШЕГО ОБРАЗОВАНИЯ РОССИЙСКОЙ ФЕДЕРАЦИИ</w:t>
      </w:r>
      <w:r w:rsidRPr="00E81B7B">
        <w:rPr>
          <w:b/>
          <w:bCs/>
          <w:sz w:val="28"/>
          <w:szCs w:val="28"/>
        </w:rPr>
        <w:t xml:space="preserve"> </w:t>
      </w:r>
    </w:p>
    <w:p w14:paraId="3957D7A1" w14:textId="77777777" w:rsidR="000B383F" w:rsidRPr="00E81B7B" w:rsidRDefault="000B383F" w:rsidP="000B383F">
      <w:pPr>
        <w:spacing w:before="120"/>
        <w:ind w:right="-6"/>
        <w:jc w:val="center"/>
        <w:rPr>
          <w:b/>
          <w:bCs/>
          <w:sz w:val="28"/>
          <w:szCs w:val="28"/>
        </w:rPr>
      </w:pPr>
      <w:r w:rsidRPr="00E81B7B">
        <w:rPr>
          <w:b/>
          <w:bCs/>
          <w:sz w:val="28"/>
          <w:szCs w:val="28"/>
        </w:rPr>
        <w:t>ФЕДЕРАЛЬНОЕ ГОСУДАРСТВЕННОЕ БЮДЖЕТНОЕ</w:t>
      </w:r>
    </w:p>
    <w:p w14:paraId="79F809A3" w14:textId="77777777" w:rsidR="000B383F" w:rsidRPr="00E81B7B" w:rsidRDefault="000B383F" w:rsidP="000B383F">
      <w:pPr>
        <w:ind w:right="-6"/>
        <w:jc w:val="center"/>
        <w:rPr>
          <w:b/>
          <w:bCs/>
          <w:sz w:val="28"/>
          <w:szCs w:val="28"/>
        </w:rPr>
      </w:pPr>
      <w:r w:rsidRPr="00E81B7B">
        <w:rPr>
          <w:b/>
          <w:bCs/>
          <w:sz w:val="28"/>
          <w:szCs w:val="28"/>
        </w:rPr>
        <w:t>ОБРАЗОВАТЕЛЬНОЕ УЧРЕЖДЕНИЕ ВЫСШЕГО ОБРАЗОВАНИЯ</w:t>
      </w:r>
      <w:r w:rsidRPr="00E81B7B">
        <w:rPr>
          <w:b/>
          <w:bCs/>
          <w:sz w:val="28"/>
          <w:szCs w:val="28"/>
        </w:rPr>
        <w:br/>
        <w:t>«ДОНСКОЙ ГОСУДАРСТВЕННЫЙ ТЕХНИЧЕСКИЙ УНИВЕРСИТЕТ»</w:t>
      </w:r>
    </w:p>
    <w:p w14:paraId="3B969D5D" w14:textId="77777777" w:rsidR="000B383F" w:rsidRPr="00E81B7B" w:rsidRDefault="000B383F" w:rsidP="000B383F">
      <w:pPr>
        <w:spacing w:before="120"/>
        <w:jc w:val="center"/>
        <w:rPr>
          <w:b/>
          <w:bCs/>
          <w:sz w:val="28"/>
          <w:szCs w:val="28"/>
        </w:rPr>
      </w:pPr>
      <w:r w:rsidRPr="00E81B7B">
        <w:rPr>
          <w:b/>
          <w:bCs/>
          <w:sz w:val="28"/>
          <w:szCs w:val="28"/>
        </w:rPr>
        <w:t>(ДГТУ)</w:t>
      </w:r>
    </w:p>
    <w:p w14:paraId="1C1FC909" w14:textId="77777777" w:rsidR="000B383F" w:rsidRPr="00E81B7B" w:rsidRDefault="000B383F" w:rsidP="000B383F">
      <w:pPr>
        <w:jc w:val="center"/>
        <w:rPr>
          <w:b/>
          <w:bCs/>
          <w:sz w:val="24"/>
          <w:szCs w:val="24"/>
        </w:rPr>
      </w:pPr>
    </w:p>
    <w:p w14:paraId="0A70265B" w14:textId="77777777" w:rsidR="000B383F" w:rsidRPr="00403EDD" w:rsidRDefault="000B383F" w:rsidP="000B383F">
      <w:pPr>
        <w:spacing w:line="200" w:lineRule="atLeast"/>
        <w:rPr>
          <w:sz w:val="24"/>
          <w:szCs w:val="24"/>
        </w:rPr>
      </w:pPr>
      <w:r w:rsidRPr="00403EDD">
        <w:rPr>
          <w:sz w:val="24"/>
          <w:szCs w:val="24"/>
        </w:rPr>
        <w:t>Факультет «Информатика и вычислительная техника»</w:t>
      </w:r>
    </w:p>
    <w:p w14:paraId="0B7C1A7F" w14:textId="77777777" w:rsidR="000B383F" w:rsidRPr="00403EDD" w:rsidRDefault="000B383F" w:rsidP="000B383F">
      <w:pPr>
        <w:spacing w:line="200" w:lineRule="atLeast"/>
        <w:rPr>
          <w:sz w:val="18"/>
          <w:szCs w:val="18"/>
        </w:rPr>
      </w:pPr>
      <w:r w:rsidRPr="00403EDD">
        <w:rPr>
          <w:sz w:val="24"/>
          <w:szCs w:val="24"/>
        </w:rPr>
        <w:tab/>
      </w:r>
      <w:r w:rsidRPr="00403EDD">
        <w:rPr>
          <w:sz w:val="24"/>
          <w:szCs w:val="24"/>
        </w:rPr>
        <w:tab/>
      </w:r>
    </w:p>
    <w:p w14:paraId="33113EC6" w14:textId="77777777" w:rsidR="000B383F" w:rsidRPr="00E81B7B" w:rsidRDefault="000B383F" w:rsidP="000B383F">
      <w:pPr>
        <w:rPr>
          <w:sz w:val="24"/>
          <w:szCs w:val="24"/>
        </w:rPr>
      </w:pPr>
      <w:r w:rsidRPr="00E81B7B">
        <w:rPr>
          <w:sz w:val="24"/>
          <w:szCs w:val="24"/>
        </w:rPr>
        <w:t>Кафедра «</w:t>
      </w:r>
      <w:r>
        <w:rPr>
          <w:sz w:val="24"/>
          <w:szCs w:val="24"/>
        </w:rPr>
        <w:t>Математика и информатика</w:t>
      </w:r>
      <w:r w:rsidRPr="00E81B7B">
        <w:rPr>
          <w:sz w:val="24"/>
          <w:szCs w:val="24"/>
        </w:rPr>
        <w:t>»</w:t>
      </w:r>
    </w:p>
    <w:p w14:paraId="37A1F418" w14:textId="77777777" w:rsidR="000B383F" w:rsidRPr="00E81B7B" w:rsidRDefault="000B383F" w:rsidP="000B383F">
      <w:pPr>
        <w:rPr>
          <w:sz w:val="24"/>
          <w:szCs w:val="24"/>
        </w:rPr>
      </w:pPr>
    </w:p>
    <w:p w14:paraId="5B1DFF1B" w14:textId="77777777" w:rsidR="000B383F" w:rsidRPr="00E81B7B" w:rsidRDefault="000B383F" w:rsidP="000B383F">
      <w:pPr>
        <w:rPr>
          <w:b/>
          <w:sz w:val="28"/>
          <w:szCs w:val="28"/>
        </w:rPr>
      </w:pPr>
    </w:p>
    <w:p w14:paraId="28D0861A" w14:textId="77777777" w:rsidR="000B383F" w:rsidRPr="00E81B7B" w:rsidRDefault="000B383F" w:rsidP="000B383F">
      <w:pPr>
        <w:jc w:val="center"/>
        <w:rPr>
          <w:b/>
          <w:sz w:val="28"/>
          <w:szCs w:val="28"/>
        </w:rPr>
      </w:pPr>
    </w:p>
    <w:p w14:paraId="62B55E5F" w14:textId="77777777" w:rsidR="000B383F" w:rsidRPr="00E81B7B" w:rsidRDefault="000B383F" w:rsidP="000B383F">
      <w:pPr>
        <w:jc w:val="center"/>
        <w:rPr>
          <w:b/>
          <w:sz w:val="28"/>
          <w:szCs w:val="28"/>
        </w:rPr>
      </w:pPr>
    </w:p>
    <w:p w14:paraId="62F254ED" w14:textId="77777777" w:rsidR="000B383F" w:rsidRPr="00E81B7B" w:rsidRDefault="000B383F" w:rsidP="000B383F">
      <w:pPr>
        <w:rPr>
          <w:b/>
          <w:sz w:val="28"/>
          <w:szCs w:val="28"/>
        </w:rPr>
      </w:pPr>
    </w:p>
    <w:p w14:paraId="05B0EFF4" w14:textId="77777777" w:rsidR="000B383F" w:rsidRPr="00E81B7B" w:rsidRDefault="000B383F" w:rsidP="000B383F">
      <w:pPr>
        <w:spacing w:after="160" w:line="259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ЛАБОРАТОРНАЯ РАБОТА №2</w:t>
      </w:r>
    </w:p>
    <w:p w14:paraId="6FF20DAC" w14:textId="77777777" w:rsidR="000B383F" w:rsidRPr="00E81B7B" w:rsidRDefault="000B383F" w:rsidP="000B383F">
      <w:pPr>
        <w:jc w:val="center"/>
        <w:rPr>
          <w:b/>
          <w:sz w:val="24"/>
          <w:szCs w:val="24"/>
        </w:rPr>
      </w:pPr>
    </w:p>
    <w:p w14:paraId="34037BDE" w14:textId="77777777" w:rsidR="000B383F" w:rsidRPr="00E81B7B" w:rsidRDefault="000B383F" w:rsidP="000B383F">
      <w:pPr>
        <w:jc w:val="center"/>
        <w:rPr>
          <w:b/>
          <w:sz w:val="32"/>
          <w:szCs w:val="24"/>
        </w:rPr>
      </w:pPr>
      <w:r>
        <w:rPr>
          <w:sz w:val="24"/>
          <w:szCs w:val="24"/>
        </w:rPr>
        <w:t>Тема: «КОМПОЗИЦИЯ И ПЕРЕГРУЗКА ОПЕРАТОРОВ»</w:t>
      </w:r>
    </w:p>
    <w:p w14:paraId="04B3BB35" w14:textId="77777777" w:rsidR="000B383F" w:rsidRPr="00E81B7B" w:rsidRDefault="000B383F" w:rsidP="000B383F">
      <w:pPr>
        <w:ind w:right="-569"/>
        <w:jc w:val="center"/>
        <w:rPr>
          <w:sz w:val="24"/>
          <w:szCs w:val="24"/>
        </w:rPr>
      </w:pPr>
    </w:p>
    <w:p w14:paraId="7E21A5A2" w14:textId="77777777" w:rsidR="000B383F" w:rsidRPr="00E81B7B" w:rsidRDefault="000B383F" w:rsidP="000B383F">
      <w:pPr>
        <w:rPr>
          <w:sz w:val="14"/>
          <w:szCs w:val="14"/>
        </w:rPr>
      </w:pPr>
    </w:p>
    <w:p w14:paraId="6BDC3FB2" w14:textId="77777777" w:rsidR="000B383F" w:rsidRPr="00E81B7B" w:rsidRDefault="000B383F" w:rsidP="000B383F">
      <w:pPr>
        <w:jc w:val="both"/>
        <w:rPr>
          <w:sz w:val="24"/>
          <w:szCs w:val="24"/>
        </w:rPr>
      </w:pPr>
      <w:r w:rsidRPr="00E81B7B">
        <w:rPr>
          <w:sz w:val="24"/>
          <w:szCs w:val="24"/>
        </w:rPr>
        <w:t>Дисциплина (модуль) «</w:t>
      </w:r>
      <w:r>
        <w:rPr>
          <w:sz w:val="24"/>
          <w:szCs w:val="24"/>
        </w:rPr>
        <w:t>Программирование</w:t>
      </w:r>
      <w:r w:rsidRPr="00E81B7B">
        <w:rPr>
          <w:sz w:val="24"/>
          <w:szCs w:val="24"/>
        </w:rPr>
        <w:t>»</w:t>
      </w:r>
    </w:p>
    <w:p w14:paraId="7B8475A3" w14:textId="77777777" w:rsidR="000B383F" w:rsidRPr="00E81B7B" w:rsidRDefault="000B383F" w:rsidP="000B383F">
      <w:pPr>
        <w:jc w:val="both"/>
        <w:rPr>
          <w:sz w:val="24"/>
          <w:szCs w:val="24"/>
        </w:rPr>
      </w:pPr>
    </w:p>
    <w:p w14:paraId="23A1F6A9" w14:textId="77777777" w:rsidR="000B383F" w:rsidRPr="00E81B7B" w:rsidRDefault="000B383F" w:rsidP="000B383F">
      <w:pPr>
        <w:jc w:val="both"/>
        <w:rPr>
          <w:sz w:val="24"/>
          <w:szCs w:val="24"/>
        </w:rPr>
      </w:pPr>
      <w:r w:rsidRPr="00E81B7B">
        <w:rPr>
          <w:sz w:val="24"/>
          <w:szCs w:val="24"/>
        </w:rPr>
        <w:t>Направление подготовки/специальность</w:t>
      </w:r>
      <w:r w:rsidRPr="00E81B7B">
        <w:rPr>
          <w:sz w:val="24"/>
          <w:szCs w:val="24"/>
        </w:rPr>
        <w:tab/>
      </w:r>
      <w:r w:rsidRPr="00E81B7B">
        <w:rPr>
          <w:sz w:val="24"/>
          <w:szCs w:val="24"/>
        </w:rPr>
        <w:tab/>
        <w:t>0</w:t>
      </w:r>
      <w:r>
        <w:rPr>
          <w:sz w:val="24"/>
          <w:szCs w:val="24"/>
        </w:rPr>
        <w:t>9</w:t>
      </w:r>
      <w:r w:rsidRPr="00E81B7B">
        <w:rPr>
          <w:sz w:val="24"/>
          <w:szCs w:val="24"/>
        </w:rPr>
        <w:t>.03.0</w:t>
      </w:r>
      <w:r>
        <w:rPr>
          <w:sz w:val="24"/>
          <w:szCs w:val="24"/>
        </w:rPr>
        <w:t>2</w:t>
      </w:r>
      <w:r w:rsidRPr="00E81B7B">
        <w:rPr>
          <w:sz w:val="24"/>
          <w:szCs w:val="24"/>
        </w:rPr>
        <w:t xml:space="preserve"> </w:t>
      </w:r>
      <w:r>
        <w:rPr>
          <w:sz w:val="24"/>
          <w:szCs w:val="24"/>
        </w:rPr>
        <w:t>Информационные системы и технологии</w:t>
      </w:r>
    </w:p>
    <w:p w14:paraId="17808265" w14:textId="77777777" w:rsidR="000B383F" w:rsidRPr="00E81B7B" w:rsidRDefault="000B383F" w:rsidP="000B383F">
      <w:pPr>
        <w:jc w:val="both"/>
        <w:rPr>
          <w:sz w:val="24"/>
          <w:szCs w:val="24"/>
        </w:rPr>
      </w:pPr>
    </w:p>
    <w:p w14:paraId="38171DBB" w14:textId="77777777" w:rsidR="000B383F" w:rsidRPr="00E81B7B" w:rsidRDefault="000B383F" w:rsidP="000B383F">
      <w:pPr>
        <w:jc w:val="both"/>
        <w:rPr>
          <w:sz w:val="24"/>
          <w:szCs w:val="24"/>
        </w:rPr>
      </w:pPr>
      <w:r>
        <w:rPr>
          <w:sz w:val="24"/>
          <w:szCs w:val="24"/>
        </w:rPr>
        <w:t>Направленность (профиль)</w:t>
        <w:tab/>
        <w:t xml:space="preserve"> Искусственный интеллект и математическое моделирование</w:t>
      </w:r>
    </w:p>
    <w:p w14:paraId="69DC5BE2" w14:textId="77777777" w:rsidR="000B383F" w:rsidRPr="00454633" w:rsidRDefault="000B383F" w:rsidP="000B383F">
      <w:pPr>
        <w:jc w:val="both"/>
        <w:rPr>
          <w:sz w:val="24"/>
          <w:szCs w:val="24"/>
        </w:rPr>
      </w:pPr>
    </w:p>
    <w:p w14:paraId="45BDDBD8" w14:textId="704F6D52" w:rsidR="000B383F" w:rsidRPr="00E81B7B" w:rsidRDefault="000B383F" w:rsidP="000B383F">
      <w:pPr>
        <w:ind w:left="3540"/>
        <w:rPr>
          <w:sz w:val="24"/>
          <w:szCs w:val="24"/>
        </w:rPr>
      </w:pPr>
      <w:r>
        <w:rPr>
          <w:sz w:val="24"/>
          <w:szCs w:val="24"/>
        </w:rPr>
        <w:t xml:space="preserve"> Номер варианта 2</w:t>
      </w:r>
      <w:r w:rsidRPr="00E81B7B">
        <w:rPr>
          <w:sz w:val="24"/>
          <w:szCs w:val="24"/>
        </w:rPr>
        <w:t xml:space="preserve">                    </w:t>
      </w:r>
      <w:proofErr w:type="gramStart"/>
      <w:r w:rsidRPr="00E81B7B">
        <w:rPr>
          <w:sz w:val="24"/>
          <w:szCs w:val="24"/>
        </w:rPr>
        <w:t xml:space="preserve">Группа  </w:t>
      </w:r>
      <w:r>
        <w:rPr>
          <w:sz w:val="24"/>
          <w:szCs w:val="24"/>
        </w:rPr>
        <w:t>ВИИМ</w:t>
      </w:r>
      <w:proofErr w:type="gramEnd"/>
      <w:r>
        <w:rPr>
          <w:sz w:val="24"/>
          <w:szCs w:val="24"/>
        </w:rPr>
        <w:t>21</w:t>
      </w:r>
    </w:p>
    <w:p w14:paraId="1FA7D925" w14:textId="77777777" w:rsidR="000B383F" w:rsidRPr="00E81B7B" w:rsidRDefault="000B383F" w:rsidP="000B383F">
      <w:pPr>
        <w:pStyle w:val="a6"/>
        <w:spacing w:before="0" w:beforeAutospacing="0" w:after="0" w:afterAutospacing="0"/>
        <w:jc w:val="both"/>
      </w:pPr>
    </w:p>
    <w:p w14:paraId="05421498" w14:textId="77777777" w:rsidR="000B383F" w:rsidRPr="00E81B7B" w:rsidRDefault="000B383F" w:rsidP="000B383F">
      <w:pPr>
        <w:jc w:val="both"/>
        <w:rPr>
          <w:sz w:val="24"/>
          <w:szCs w:val="24"/>
        </w:rPr>
      </w:pPr>
    </w:p>
    <w:p w14:paraId="531CCEE1" w14:textId="3A39B9A7" w:rsidR="000B383F" w:rsidRPr="00E81B7B" w:rsidRDefault="000B383F" w:rsidP="000B383F">
      <w:pPr>
        <w:spacing w:line="200" w:lineRule="atLeast"/>
        <w:rPr>
          <w:sz w:val="24"/>
          <w:szCs w:val="24"/>
        </w:rPr>
      </w:pPr>
      <w:r>
        <w:rPr>
          <w:sz w:val="24"/>
          <w:szCs w:val="24"/>
        </w:rPr>
        <w:t>Обучающаяся</w:t>
        <w:tab/>
        <w:tab/>
        <w:t xml:space="preserve">             _____________________       Шевченко О.Н.</w:t>
      </w:r>
    </w:p>
    <w:p w14:paraId="13396868" w14:textId="77777777" w:rsidR="000B383F" w:rsidRPr="00E81B7B" w:rsidRDefault="000B383F" w:rsidP="000B383F">
      <w:pPr>
        <w:spacing w:line="200" w:lineRule="atLeast"/>
        <w:ind w:left="2268"/>
        <w:jc w:val="both"/>
        <w:rPr>
          <w:sz w:val="17"/>
          <w:szCs w:val="17"/>
        </w:rPr>
      </w:pPr>
      <w:r w:rsidRPr="00E81B7B">
        <w:rPr>
          <w:sz w:val="17"/>
          <w:szCs w:val="17"/>
        </w:rPr>
        <w:t xml:space="preserve">                   подпись, дата                                                                                </w:t>
      </w:r>
    </w:p>
    <w:p w14:paraId="1C670904" w14:textId="77777777" w:rsidR="000B383F" w:rsidRPr="00E81B7B" w:rsidRDefault="000B383F" w:rsidP="000B383F">
      <w:pPr>
        <w:rPr>
          <w:sz w:val="24"/>
          <w:szCs w:val="24"/>
        </w:rPr>
      </w:pPr>
    </w:p>
    <w:p w14:paraId="37D1B0E0" w14:textId="77777777" w:rsidR="000B383F" w:rsidRPr="00E81B7B" w:rsidRDefault="000B383F" w:rsidP="000B383F">
      <w:pPr>
        <w:rPr>
          <w:sz w:val="24"/>
          <w:szCs w:val="24"/>
        </w:rPr>
      </w:pPr>
    </w:p>
    <w:p w14:paraId="027B53BA" w14:textId="77777777" w:rsidR="000B383F" w:rsidRPr="00E81B7B" w:rsidRDefault="000B383F" w:rsidP="000B383F">
      <w:pPr>
        <w:rPr>
          <w:sz w:val="24"/>
          <w:szCs w:val="24"/>
        </w:rPr>
      </w:pPr>
    </w:p>
    <w:p w14:paraId="5047AB96" w14:textId="77777777" w:rsidR="000B383F" w:rsidRPr="00E81B7B" w:rsidRDefault="000B383F" w:rsidP="000B383F">
      <w:pPr>
        <w:rPr>
          <w:sz w:val="24"/>
          <w:szCs w:val="24"/>
        </w:rPr>
      </w:pPr>
      <w:r w:rsidRPr="00E81B7B">
        <w:rPr>
          <w:sz w:val="24"/>
          <w:szCs w:val="24"/>
        </w:rPr>
        <w:t xml:space="preserve">Лабораторную работу проверил(а) _____________________       </w:t>
      </w:r>
      <w:r>
        <w:rPr>
          <w:sz w:val="24"/>
          <w:szCs w:val="24"/>
        </w:rPr>
        <w:t>доц</w:t>
      </w:r>
      <w:r w:rsidRPr="00E81B7B">
        <w:rPr>
          <w:sz w:val="24"/>
          <w:szCs w:val="24"/>
        </w:rPr>
        <w:t>. Н. Д. Панасенко</w:t>
      </w:r>
    </w:p>
    <w:p w14:paraId="688E68FE" w14:textId="77777777" w:rsidR="000B383F" w:rsidRPr="00E81B7B" w:rsidRDefault="000B383F" w:rsidP="000B383F">
      <w:pPr>
        <w:spacing w:line="200" w:lineRule="atLeast"/>
        <w:ind w:left="2832"/>
        <w:jc w:val="both"/>
        <w:rPr>
          <w:sz w:val="17"/>
          <w:szCs w:val="17"/>
        </w:rPr>
      </w:pPr>
      <w:r w:rsidRPr="00E81B7B">
        <w:rPr>
          <w:sz w:val="17"/>
          <w:szCs w:val="17"/>
        </w:rPr>
        <w:t xml:space="preserve">подпись, дата                                                </w:t>
      </w:r>
      <w:r w:rsidRPr="00E81B7B">
        <w:rPr>
          <w:sz w:val="17"/>
          <w:szCs w:val="17"/>
        </w:rPr>
        <w:tab/>
        <w:t xml:space="preserve">        </w:t>
      </w:r>
    </w:p>
    <w:p w14:paraId="3A5EBE67" w14:textId="77777777" w:rsidR="000B383F" w:rsidRPr="00E81B7B" w:rsidRDefault="000B383F" w:rsidP="000B383F">
      <w:pPr>
        <w:ind w:left="2832"/>
        <w:jc w:val="both"/>
        <w:rPr>
          <w:sz w:val="17"/>
          <w:szCs w:val="17"/>
        </w:rPr>
      </w:pPr>
    </w:p>
    <w:p w14:paraId="5FBB3EFF" w14:textId="77777777" w:rsidR="000B383F" w:rsidRPr="00E81B7B" w:rsidRDefault="000B383F" w:rsidP="000B383F">
      <w:pPr>
        <w:spacing w:line="360" w:lineRule="auto"/>
        <w:jc w:val="center"/>
        <w:rPr>
          <w:sz w:val="24"/>
          <w:szCs w:val="24"/>
        </w:rPr>
      </w:pPr>
    </w:p>
    <w:p w14:paraId="2D6CA4B7" w14:textId="77777777" w:rsidR="000B383F" w:rsidRPr="00E81B7B" w:rsidRDefault="000B383F" w:rsidP="000B383F">
      <w:pPr>
        <w:spacing w:line="360" w:lineRule="auto"/>
        <w:jc w:val="center"/>
        <w:rPr>
          <w:sz w:val="24"/>
          <w:szCs w:val="24"/>
        </w:rPr>
      </w:pPr>
    </w:p>
    <w:p w14:paraId="3BF7BF6C" w14:textId="77777777" w:rsidR="000B383F" w:rsidRPr="00E81B7B" w:rsidRDefault="000B383F" w:rsidP="000B383F">
      <w:pPr>
        <w:spacing w:line="360" w:lineRule="auto"/>
        <w:jc w:val="center"/>
        <w:rPr>
          <w:sz w:val="24"/>
          <w:szCs w:val="24"/>
        </w:rPr>
      </w:pPr>
    </w:p>
    <w:p w14:paraId="2A775BE4" w14:textId="77777777" w:rsidR="000B383F" w:rsidRPr="00E81B7B" w:rsidRDefault="000B383F" w:rsidP="000B383F">
      <w:pPr>
        <w:jc w:val="center"/>
        <w:rPr>
          <w:sz w:val="24"/>
          <w:szCs w:val="24"/>
        </w:rPr>
      </w:pPr>
      <w:r w:rsidRPr="00E81B7B">
        <w:rPr>
          <w:sz w:val="24"/>
          <w:szCs w:val="24"/>
        </w:rPr>
        <w:t>Ростов-на-Дону</w:t>
      </w:r>
    </w:p>
    <w:p w14:paraId="400D0282" w14:textId="77777777" w:rsidR="000B383F" w:rsidRPr="00BD6D10" w:rsidRDefault="000B383F" w:rsidP="000B383F">
      <w:pPr>
        <w:jc w:val="center"/>
        <w:rPr>
          <w:sz w:val="24"/>
          <w:szCs w:val="24"/>
        </w:rPr>
      </w:pPr>
      <w:r>
        <w:rPr>
          <w:sz w:val="24"/>
          <w:szCs w:val="24"/>
        </w:rPr>
        <w:t>202</w:t>
      </w:r>
      <w:r w:rsidRPr="00BD6D10">
        <w:rPr>
          <w:sz w:val="24"/>
          <w:szCs w:val="24"/>
        </w:rPr>
        <w:t>6</w:t>
      </w:r>
    </w:p>
    <w:p w14:paraId="4E261668" w14:textId="77777777" w:rsidR="000B383F" w:rsidRPr="00AE54A0" w:rsidRDefault="000B383F" w:rsidP="000B383F">
      <w:r>
        <w:rPr>
          <w:sz w:val="28"/>
          <w:szCs w:val="28"/>
        </w:rPr>
        <w:br w:type="page"/>
      </w:r>
    </w:p>
    <w:p w14:paraId="385B21CB" w14:textId="77777777" w:rsidR="00E70778" w:rsidRDefault="00E70778">
      <w:pPr>
        <w:jc w:val="center"/>
        <w:rPr>
          <w:sz w:val="24"/>
        </w:rPr>
        <w:sectPr w:rsidR="00E70778" w:rsidSect="00674866">
          <w:type w:val="continuous"/>
          <w:pgSz w:w="11910" w:h="16840"/>
          <w:pgMar w:top="1134" w:right="567" w:bottom="1134" w:left="1701" w:header="720" w:footer="720" w:gutter="0"/>
          <w:cols w:space="720"/>
        </w:sectPr>
      </w:pPr>
    </w:p>
    <w:bookmarkEnd w:id="0"/>
    <w:p>
      <w:pPr>
        <w:pStyle w:val="1"/>
        <w:pageBreakBefore/>
        <w:spacing w:line="360" w:lineRule="auto"/>
        <w:ind w:left="0" w:firstLine="709"/>
        <w:jc w:val="both"/>
        <w:rPr>
          <w:b w:val="0"/>
          <w:bCs w:val="0"/>
          <w:spacing w:val="-2"/>
        </w:rPr>
      </w:pPr>
      <w:r>
        <w:rPr>
          <w:rFonts w:ascii="Times New Roman" w:hAnsi="Times New Roman"/>
          <w:b/>
          <w:sz w:val="28"/>
        </w:rPr>
        <w:t>Цель работы:</w:t>
      </w:r>
      <w:r>
        <w:rPr>
          <w:rFonts w:ascii="Times New Roman" w:hAnsi="Times New Roman"/>
          <w:b w:val="0"/>
          <w:sz w:val="28"/>
        </w:rPr>
        <w:t xml:space="preserve"> изучить и практически освоить принципы композиции объектов и перегрузки операторов в объектно-ориентированном программировании на Python, сформировать навыки проектирования классов с использованием отношений "has-a" (композиция) и создания интуитивно понятных интерфейсов через переопределение стандартных операторов, а также освоить визуальное моделирование разработанных программных сущностей с помощью UML.</w:t>
      </w:r>
    </w:p>
    <w:p>
      <w:pPr>
        <w:pStyle w:val="1"/>
        <w:spacing w:before="74"/>
        <w:rPr>
          <w:b w:val="0"/>
          <w:bCs w:val="0"/>
          <w:spacing w:val="-2"/>
        </w:rPr>
      </w:pPr>
    </w:p>
    <w:p>
      <w:pPr>
        <w:pStyle w:val="1"/>
        <w:keepNext/>
      </w:pPr>
      <w:r>
        <w:rPr>
          <w:rFonts w:ascii="Times New Roman" w:hAnsi="Times New Roman"/>
          <w:b/>
          <w:sz w:val="28"/>
        </w:rPr>
        <w:t>Задание</w:t>
      </w:r>
    </w:p>
    <w:p>
      <w:pPr>
        <w:pStyle w:val="a3"/>
        <w:keepNext/>
        <w:spacing w:before="242"/>
        <w:rPr>
          <w:b/>
        </w:rPr>
      </w:pP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1. Требуется написать программу и разработать интерфейс, которая вычисляет площадь для определенных работ в помещении. При этом есть части, в которых работы проводить не надо. Сохранять саму площадь помещения в поле не обязательно. Площади должны вычислять лишь при необходимости путем вызова методов. Программа должна запрашивать у пользователя данные и выдает ему площадь работ и количество необходимых материалов. Дано первоначальное описание, но его требуется исправить и доработать, согласно плану.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2. Напишите программу по следующему описанию.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Рекомендации: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− проверка типов: всегда проверяйте тип other в перегруженных операторах;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− обработка граничных значений: особенно важно для классов с ограниченным диапазоном (Brightness);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− округление: в методах __truediv__ используйте округление до целого, если требуется;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− форматирование вывода: следите за читаемостью выводимых строк;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− валидация данных: проверяйте корректность входных данных, особенно при вызове объекта.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3. Разработайте программу, моделирующую некоторую предметную область, в которой один объект (целое) содержит в себе другие объекты (части). Программа должна позволять: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− добавлять/удалять составные части.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− вычислять некоторую итоговую характеристику целого на основе характеристик частей (например, суммарную площадь, общий вес, время выполнения, точность и т.п.).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− выводить результат расчёта в удобном формате.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Требуется реализовать два класса (целое и часть) с использованием композиции. Для целого класса определить метод вычисления итоговой характеристики и метод, возвращающий количество необходимых ресурсов (материалов, времени, и т.п.) на основе расчёта. Разработать консольный интерфейс для ввода данных пользователем и вывода результата.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4. Разработайте класс, моделирующий некоторую величину (физическую, экономическую, информационную) с поддержкой арифметических операций. Класс должен содержать: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− конструктор, инициализирующий значение величины (целое или вещественное, по варианту);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− перегруженные операторы: +, -, *, / (обычное деление, при необходимости с округлением до целого);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− метод преобразования в другие единицы измерения (если применимо) или метод, вычисляющий производную характеристику (например, время чтения, плотность, мощность);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− возможность вызова экземпляра как функции для перезаписи значения.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Требуется реализовать корректную обработку типов (other должен быть числом или другим экземпляром того же класса), а также контроль диапазона значений (если необходимо). Разработать консольный интерфейс для ввода данных пользователем и вывода результата.</w:t>
      </w:r>
    </w:p>
    <w:p>
      <w:pPr>
        <w:pStyle w:val="a3"/>
        <w:spacing w:before="320"/>
      </w:pPr>
    </w:p>
    <w:p>
      <w:pPr>
        <w:pStyle w:val="1"/>
        <w:keepNext/>
        <w:ind w:left="2"/>
        <w:jc w:val="center"/>
      </w:pPr>
      <w:r>
        <w:rPr>
          <w:rFonts w:ascii="Times New Roman" w:hAnsi="Times New Roman"/>
          <w:b/>
          <w:sz w:val="28"/>
        </w:rPr>
        <w:t>Ход работы</w:t>
      </w:r>
    </w:p>
    <w:p>
      <w:pPr>
        <w:pStyle w:val="a3"/>
        <w:keepNext/>
        <w:rPr>
          <w:b/>
        </w:rPr>
      </w:pPr>
    </w:p>
    <w:p>
      <w:pPr>
        <w:pStyle w:val="1"/>
        <w:keepNext/>
      </w:pPr>
      <w:r>
        <w:rPr>
          <w:rFonts w:ascii="Times New Roman" w:hAnsi="Times New Roman"/>
          <w:b/>
          <w:sz w:val="28"/>
        </w:rPr>
        <w:t>1. Расчёт напольного покрытия</w:t>
      </w:r>
    </w:p>
    <w:p>
      <w:pPr>
        <w:pStyle w:val="a3"/>
        <w:keepNext/>
        <w:spacing w:before="242"/>
        <w:rPr>
          <w:b/>
        </w:rPr>
      </w:pP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Требуется вычислить площадь укладки напольного покрытия, исключив колонны и выступы. У объектов Floor должны быть поля length, width и obstacles. Площади вычисляются по вызову методов, а не сохраняются в полях. Метод tiles_count принимает размеры одной плитки и возвращает необходимое количество плиток. Разработан консольный интерфейс (см. рисунки 1, 2).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Я реализовала композицию Floor и Obstacle: пол создаёт и хранит препятствия. Полная площадь равна length · width, рабочая площадь равна полной площади за вычетом суммарной площади препятствий. Количество плиток вычисляется как ceil(Sраб / (a · b)). Предполагается, что препятствия не пересекаются и расположены внутри пола; запас на подрезку и ширина швов не учитываются. Проверяются положительность размеров и допустимость суммарной площади исключений.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Контрольный пример: пол 6 × 5 м; препятствия 0,5 × 0,5 м и 1 × 0,5 м; плитка 0,5 × 0,5 м. Получено: Sраб = 30 − 0,25 − 0,5 = 29,25 м²; N = ceil(29,25 / 0,25) = 117 шт.</w:t>
      </w:r>
    </w:p>
    <w:p>
      <w:pPr>
        <w:keepNext/>
        <w:spacing w:line="360" w:lineRule="auto"/>
        <w:jc w:val="center"/>
        <w:rPr>
          <w:sz w:val="20"/>
        </w:rPr>
      </w:pPr>
      <w:r>
        <w:drawing>
          <wp:inline xmlns:a="http://schemas.openxmlformats.org/drawingml/2006/main" xmlns:pic="http://schemas.openxmlformats.org/drawingml/2006/picture">
            <wp:extent cx="5760000" cy="4617456"/>
            <wp:docPr id="148" name="Picture 148" descr="Результат работы программы расчёта напольного покрыт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1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Рисунок 1 – Результат работы программы расчёта напольного покрытия</w:t>
      </w:r>
    </w:p>
    <w:p>
      <w:pPr>
        <w:keepNext/>
        <w:tabs>
          <w:tab w:val="num" w:pos="0"/>
        </w:tabs>
        <w:jc w:val="center"/>
        <w:rPr>
          <w:rFonts w:eastAsiaTheme="minorHAnsi" w:cstheme="minorBidi"/>
          <w:sz w:val="28"/>
          <w:szCs w:val="28"/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5176395" cy="6479999"/>
            <wp:docPr id="149" name="Picture 149" descr="UML-диаграмма классов Floor и Obstac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76395" cy="64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Рисунок 2 – UML-диаграмма классов Floor и Obstacle</w:t>
      </w:r>
    </w:p>
    <w:p>
      <w:pPr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</w:rPr>
      </w:pPr>
    </w:p>
    <w:p>
      <w:pPr>
        <w:pStyle w:val="a3"/>
        <w:keepNext/>
        <w:spacing w:before="1" w:line="360" w:lineRule="auto"/>
        <w:ind w:left="-794" w:firstLine="794"/>
        <w:rPr>
          <w:lang w:val="en-US"/>
        </w:rPr>
      </w:pPr>
      <w:r>
        <w:rPr>
          <w:rFonts w:ascii="Times New Roman" w:hAnsi="Times New Roman"/>
          <w:b w:val="0"/>
          <w:sz w:val="28"/>
        </w:rPr>
        <w:t>Листинг 1 – Код программы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"""Задание 1, вариант 2. Расчёт напольного покрытия."""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from math import ceil, isfinite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def positive(value):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if (type(value) not in (int, float)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or not isfinite(value) or value &lt;= 0):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raise ValueError("Размер должен быть числом &gt; 0")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return float(value)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Obstacle: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__init__(self, width, length):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self.width = positive(width)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self.length = positive(length)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area(self):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self.width * self.length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Floor: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__init__(self, length, width):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self.length = positive(length)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self.width = positive(width)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self.obstacles = []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total_area(self):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self.length * self.width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work_area(self):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self.total_area() - sum(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obstacle.area() for obstacle in self.obstacles)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add_obstacle(self, width, length):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obstacle = Obstacle(width, length)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not ((width &lt;= self.width and length &lt;= self.length)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or (length &lt;= self.width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    and width &lt;= self.length)):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ValueError("Препятствие не помещается на полу")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obstacle.area() &gt; self.work_area():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ValueError("Препятствия больше площади пола")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self.obstacles.append(obstacle)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tiles_count(self, tile_width, tile_length):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tile_area = positive(tile_width) * positive(tile_length)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ceil(self.work_area() / tile_area)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def main():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print("Расчёт напольного покрытия (размеры в метрах)")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print("Препятствия не пересекаются; расчёт без запаса.")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floor = Floor(float(input("Длина пола: ")),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  float(input("Ширина пола: ")))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count = int(input("Количество препятствий: "))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if count &lt; 0: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raise ValueError("Количество не может быть отрицательным")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for i in range(count):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print(f"Препятствие {i + 1}")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floor.add_obstacle(float(input("Ширина: ")),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           float(input("Длина: ")))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width = float(input("Ширина плитки: "))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length = float(input("Длина плитки: "))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print(f"Полная площадь пола: {floor.total_area():.2f} м²")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print(f"Площадь укладки: {floor.work_area():.2f} м²")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count = floor.tiles_count(width, length)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print(f"Количество плиток: {count} шт.")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if __name__ == "__main__":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try: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main()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except (ValueError, TypeError, OverflowError) as error: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print(f"Ошибка: {error}")</w:t>
      </w:r>
    </w:p>
    <w:p>
      <w:pPr>
        <w:pStyle w:val="a3"/>
        <w:spacing w:line="360" w:lineRule="auto"/>
        <w:ind w:right="138"/>
        <w:jc w:val="both"/>
        <w:rPr>
          <w:rFonts w:ascii="Courier New"/>
          <w:sz w:val="24"/>
          <w:lang w:val="en-US"/>
        </w:rPr>
      </w:pPr>
    </w:p>
    <w:p>
      <w:pPr>
        <w:pStyle w:val="1"/>
        <w:keepNext/>
      </w:pPr>
      <w:r>
        <w:rPr>
          <w:rFonts w:ascii="Times New Roman" w:hAnsi="Times New Roman"/>
          <w:b/>
          <w:sz w:val="28"/>
        </w:rPr>
        <w:t>2. Класс Book (Книга)</w:t>
      </w:r>
    </w:p>
    <w:p>
      <w:pPr>
        <w:pStyle w:val="a3"/>
        <w:keepNext/>
        <w:spacing w:before="242"/>
        <w:rPr>
          <w:b/>
        </w:rPr>
      </w:pP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Требуется создать класс Book, содержащий целое количество страниц. Реализовать перегрузку операторов +, −, *, /; при делении округлять результат до целого. Метод reading_time принимает скорость чтения в страницах в час и возвращает строку с длительностью чтения. Вызов экземпляра как функции перезаписывает количество страниц (см. рисунки 3, 4).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Я реализовала проверку операндов: поддерживаются Book и конечные числа int/float, логические значения исключены. Число страниц неотрицательно и целочисленно. Для сложения, вычитания и умножения нецелый результат отклоняется; при делении применяется стандартный round Python (при равном удалении — к чётному целому). Отрицательный результат и деление на ноль запрещены. Неподдерживаемый тип приводит к NotImplemented и далее к TypeError. Исходные объекты при арифметических операциях не изменяются.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Контрольный пример: 300 и 120 страниц; сложение — 420, вычитание — 180, умножение первой книги на 2 — 600, деление на 2 — 150. При скорости 30 страниц/час чтение 300 страниц занимает 10 часов. Вызов first(450) устанавливает 450 страниц.</w:t>
      </w:r>
    </w:p>
    <w:p>
      <w:pPr>
        <w:keepNext/>
        <w:spacing w:line="360" w:lineRule="auto"/>
        <w:jc w:val="center"/>
        <w:rPr>
          <w:sz w:val="20"/>
        </w:rPr>
      </w:pPr>
      <w:r>
        <w:drawing>
          <wp:inline xmlns:a="http://schemas.openxmlformats.org/drawingml/2006/main" xmlns:pic="http://schemas.openxmlformats.org/drawingml/2006/picture">
            <wp:extent cx="5760000" cy="3346592"/>
            <wp:docPr id="150" name="Picture 150" descr="Результат работы программы с классом Boo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46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Рисунок 3 – Результат работы программы с классом Book</w:t>
      </w:r>
    </w:p>
    <w:p>
      <w:pPr>
        <w:keepNext/>
        <w:tabs>
          <w:tab w:val="num" w:pos="0"/>
        </w:tabs>
        <w:jc w:val="center"/>
        <w:rPr>
          <w:rFonts w:eastAsiaTheme="minorHAnsi" w:cstheme="minorBidi"/>
          <w:sz w:val="28"/>
          <w:szCs w:val="28"/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5760000" cy="5122402"/>
            <wp:docPr id="151" name="Picture 151" descr="UML-диаграмма класса Boo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2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Рисунок 4 – UML-диаграмма класса Book</w:t>
      </w:r>
    </w:p>
    <w:p>
      <w:pPr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</w:rPr>
      </w:pPr>
    </w:p>
    <w:p>
      <w:pPr>
        <w:pStyle w:val="a3"/>
        <w:keepNext/>
        <w:spacing w:before="1" w:line="360" w:lineRule="auto"/>
        <w:ind w:left="-794" w:firstLine="794"/>
        <w:rPr>
          <w:lang w:val="en-US"/>
        </w:rPr>
      </w:pPr>
      <w:r>
        <w:rPr>
          <w:rFonts w:ascii="Times New Roman" w:hAnsi="Times New Roman"/>
          <w:b w:val="0"/>
          <w:sz w:val="28"/>
        </w:rPr>
        <w:t>Листинг 2 – Код программы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"""Задание 2, вариант 2. Класс Book."""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from math import isfinite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Book: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__init__(self, pages):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self(pages)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__call__(self, pages):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type(pages) is not int: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TypeError("Число страниц должно быть целым")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pages &lt; 0: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ValueError("Число страниц не может быть &lt; 0")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self.pages = pages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@staticmethod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_operand(other):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isinstance(other, Book):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return other.pages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type(other) in (int, float) and isfinite(other):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return other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NotImplemented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@staticmethod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_result(value):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not isfinite(value) or value &lt; 0: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ValueError("Недопустимое количество страниц")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value != int(value):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ValueError("Результат должен быть целым числом")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Book(int(value))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__add__(self, other):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value = self._operand(other)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value is NotImplemented: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return NotImplemented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self._result(self.pages + value)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__sub__(self, other):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value = self._operand(other)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value is NotImplemented: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return NotImplemented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self._result(self.pages - value)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__mul__(self, other):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value = self._operand(other)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value is NotImplemented: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return NotImplemented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self._result(self.pages * value)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__truediv__(self, other):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value = self._operand(other)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value is NotImplemented: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return NotImplemented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value == 0: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ZeroDivisionError("Деление на ноль")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result = self.pages / value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result &lt; 0: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ValueError("Результат должен быть &gt;= 0")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Book(round(result))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reading_time(self, speed):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(type(speed) not in (int, float)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or not isfinite(speed) or speed &lt;= 0):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ValueError("Скорость чтения должна быть &gt; 0")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hours = self.pages / speed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(f"Для прочтения {self.pages} страниц "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f"потребуется {hours:g} часов")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__str__(self):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f"{self.pages} страниц"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def main():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print("Класс Book")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first = Book(int(input("Страниц в первой книге: ")))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second = Book(int(input("Страниц во второй книге: ")))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speed = float(input("Скорость чтения (страниц/час): "))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print(first.reading_time(speed))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for name, operation in (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("Сложение", lambda: first + second),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("Вычитание", lambda: first - second),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("Умножение на 2", lambda: first * 2),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("Деление на 2", lambda: first / 2)):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try: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print(f"{name}: {operation()}")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except (ValueError, ZeroDivisionError) as error: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print(f"{name}: ошибка — {error}")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first(int(input("Новое количество страниц первой книги: ")))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print("После вызова объекта:", first)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if __name__ == "__main__":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try: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main()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except (ValueError, TypeError, OverflowError) as error: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print(f"Ошибка: {error}")</w:t>
      </w:r>
    </w:p>
    <w:p>
      <w:pPr>
        <w:pStyle w:val="a3"/>
        <w:spacing w:line="360" w:lineRule="auto"/>
        <w:ind w:right="138"/>
        <w:jc w:val="both"/>
        <w:rPr>
          <w:rFonts w:ascii="Courier New"/>
          <w:sz w:val="24"/>
          <w:lang w:val="en-US"/>
        </w:rPr>
      </w:pPr>
    </w:p>
    <w:p>
      <w:pPr>
        <w:pStyle w:val="1"/>
        <w:keepNext/>
      </w:pPr>
      <w:r>
        <w:rPr>
          <w:rFonts w:ascii="Times New Roman" w:hAnsi="Times New Roman"/>
          <w:b/>
          <w:sz w:val="28"/>
        </w:rPr>
        <w:t>3. Ансамбль моделей (Ensemble)</w:t>
      </w:r>
    </w:p>
    <w:p>
      <w:pPr>
        <w:pStyle w:val="a3"/>
        <w:keepNext/>
        <w:spacing w:before="242"/>
        <w:rPr>
          <w:b/>
        </w:rPr>
      </w:pP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Вариант 2 для профиля «Искусственный интеллект и математическое моделирование»: ансамбль состоит из базовых моделей Model. У модели заданы точность и время обучения. Требуется добавлять и удалять модели, вычислять среднюю точность и общее время обучения, определять оптимальное количество моделей для заданной точности. Разработаны консольный интерфейс, диаграмма классов и диаграмма последовательности (см. рисунки 5–7).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Я реализовала композицию: метод add_model создаёт Model внутри Ensemble, а remove_model удаляет её по индексу. Точность задаётся в долях единицы [0; 1], время обучения — в минутах и не может быть отрицательным. Средняя точность равна сумме точностей, делённой на число моделей. Время последовательного обучения равно сумме времён отдельных моделей. Для пустого ансамбля обе итоговые характеристики равны нулю.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Критерий оптимальности: минимальное число моделей в непустом подмножестве со средней точностью не ниже целевой. Модели упорядочиваются по убыванию точности; проверяются средние значения префиксов. При таком критерии достаточно одной лучшей модели, если её точность достигает цели; иначе подходящего подмножества нет. Это следствие того, что среднее не может превышать максимальный элемент. Рост фактической точности совместных предсказаний здесь не моделируется: в задании не заданы прогнозы моделей или правило голосования.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Контрольный пример: точности 0,80; 0,90; 0,85 и времена 10; 20; 15 минут. Средняя точность — 85 %, общее время — 45 минут. Для цели 0,88 достаточно одной модели с точностью 0,90. После удаления второй модели средняя точность равна 82,5 %, время — 25 минут, цель 0,88 недостижима. На рисунке 5 повторяющиеся строки меню опущены; полный протокол запуска приложен к исходникам.</w:t>
      </w:r>
    </w:p>
    <w:p>
      <w:pPr>
        <w:keepNext/>
        <w:spacing w:line="360" w:lineRule="auto"/>
        <w:jc w:val="center"/>
        <w:rPr>
          <w:sz w:val="20"/>
        </w:rPr>
      </w:pPr>
      <w:r>
        <w:drawing>
          <wp:inline xmlns:a="http://schemas.openxmlformats.org/drawingml/2006/main" xmlns:pic="http://schemas.openxmlformats.org/drawingml/2006/picture">
            <wp:extent cx="3899065" cy="6839998"/>
            <wp:docPr id="152" name="Picture 152" descr="Результат работы программы с ансамблем моделе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99065" cy="683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Рисунок 5 – Результат работы программы с ансамблем моделей</w:t>
      </w:r>
    </w:p>
    <w:p>
      <w:pPr>
        <w:keepNext/>
        <w:tabs>
          <w:tab w:val="num" w:pos="0"/>
        </w:tabs>
        <w:jc w:val="center"/>
        <w:rPr>
          <w:rFonts w:eastAsiaTheme="minorHAnsi" w:cstheme="minorBidi"/>
          <w:sz w:val="28"/>
          <w:szCs w:val="28"/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5760000" cy="6246052"/>
            <wp:docPr id="153" name="Picture 153" descr="UML-диаграмма классов Ensemble и Mod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246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Рисунок 6 – UML-диаграмма классов Ensemble и Model</w:t>
      </w:r>
    </w:p>
    <w:p>
      <w:pPr>
        <w:keepNext/>
        <w:tabs>
          <w:tab w:val="num" w:pos="0"/>
        </w:tabs>
        <w:jc w:val="center"/>
        <w:rPr>
          <w:rFonts w:eastAsiaTheme="minorHAnsi" w:cstheme="minorBidi"/>
          <w:sz w:val="28"/>
          <w:szCs w:val="28"/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5760000" cy="4086000"/>
            <wp:docPr id="154" name="Picture 154" descr="Диаграмма последовательности добавления модели и расчёта точност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Рисунок 7 – Диаграмма последовательности добавления модели и расчёта точности</w:t>
      </w:r>
    </w:p>
    <w:p>
      <w:pPr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</w:rPr>
      </w:pPr>
    </w:p>
    <w:p>
      <w:pPr>
        <w:pStyle w:val="a3"/>
        <w:keepNext/>
        <w:spacing w:before="1" w:line="360" w:lineRule="auto"/>
        <w:ind w:left="-794" w:firstLine="794"/>
        <w:rPr>
          <w:lang w:val="en-US"/>
        </w:rPr>
      </w:pPr>
      <w:r>
        <w:rPr>
          <w:rFonts w:ascii="Times New Roman" w:hAnsi="Times New Roman"/>
          <w:b w:val="0"/>
          <w:sz w:val="28"/>
        </w:rPr>
        <w:t>Листинг 3 – Код программы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"""Задание 3, вариант 2. Ансамбль моделей."""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from math import isfinite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def number(value, minimum, maximum=float("inf")):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if (type(value) not in (int, float) or not isfinite(value)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or not minimum &lt;= value &lt;= maximum):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raise ValueError("Число вне допустимого диапазона")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return float(value)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Model: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__init__(self, accuracy, training_time):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self.accuracy = number(accuracy, 0, 1)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self.training_time = number(training_time, 0)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Ensemble: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__init__(self):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self.models = []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add_model(self, accuracy, training_time):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self.models.append(Model(accuracy, training_time))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remove_model(self, index):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(type(index) is not int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or not 0 &lt;= index &lt; len(self.models)):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IndexError("Неверный индекс модели")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del self.models[index]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average_accuracy(self):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not self.models: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return 0.0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(sum(m.accuracy for m in self.models)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/ len(self.models))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total_training_time(self):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sum(m.training_time for m in self.models)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optimal_count(self, target):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target = number(target, 0, 1)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# Критерий: минимум моделей, средняя точность &gt;= target.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# Лучшее среднее для k моделей дают k самых точных.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ordered = sorted(self.models,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         key=lambda m: m.accuracy, reverse=True)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total = 0.0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for count, model in enumerate(ordered, start=1):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total += model.accuracy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if total / count &gt;= target: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return count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None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display(self):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not self.models: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print("Ансамбль пуст")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for i, model in enumerate(self.models, start=1):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print(f"{i}. Точность: {model.accuracy:.2%}; "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  f"обучение: {model.training_time:g} мин")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print(f"Средняя точность: {self.average_accuracy():.2%}")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print(f"Общее время обучения: "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f"{self.total_training_time():g} мин")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def main():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ensemble = Ensemble()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print("Ансамбль моделей")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while True: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print("1 — добавить; 2 — удалить; 3 — расчёт; 0 — выход")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choice = input("Действие: ")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try: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if choice == "1":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ensemble.add_model(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    float(input("Точность (0–1): ")),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    float(input("Время обучения (мин): ")))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elif choice == "2":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index = int(input("Номер модели: ")) - 1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ensemble.remove_model(index)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print("Модель удалена")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elif choice == "3":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ensemble.display()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target = float(input("Целевая точность (0–1): "))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count = ensemble.optimal_count(target)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print("Минимум моделей:",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      count if count is not None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      else "цель недостижима")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elif choice == "0":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break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else: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    print("Неизвестное действие")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except (ValueError, TypeError, IndexError) as error: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print(f"Ошибка: {error}")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if __name__ == "__main__":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main()</w:t>
      </w:r>
    </w:p>
    <w:p>
      <w:pPr>
        <w:pStyle w:val="a3"/>
        <w:spacing w:line="360" w:lineRule="auto"/>
        <w:ind w:right="138"/>
        <w:jc w:val="both"/>
        <w:rPr>
          <w:rFonts w:ascii="Courier New"/>
          <w:sz w:val="24"/>
          <w:lang w:val="en-US"/>
        </w:rPr>
      </w:pPr>
    </w:p>
    <w:p>
      <w:pPr>
        <w:pStyle w:val="1"/>
        <w:keepNext/>
      </w:pPr>
      <w:r>
        <w:rPr>
          <w:rFonts w:ascii="Times New Roman" w:hAnsi="Times New Roman"/>
          <w:b/>
          <w:sz w:val="28"/>
        </w:rPr>
        <w:t>4. Класс Loss (Потери)</w:t>
      </w:r>
    </w:p>
    <w:p>
      <w:pPr>
        <w:pStyle w:val="a3"/>
        <w:keepNext/>
        <w:spacing w:before="242"/>
        <w:rPr>
          <w:b/>
        </w:rPr>
      </w:pP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Вариант 2 для профиля «Искусственный интеллект и математическое моделирование»: класс Loss хранит вещественное значение функции потерь, не меньшее нуля. Требуется реализовать +, −, *, /, проверку уменьшения потерь и обновление значения через вызов экземпляра как функции. Построены диаграмма класса и диаграмма последовательности сложения (см. рисунки 8–10).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Я реализовала операции с Loss и конечными числами int/float. Результат каждой операции — новый объект Loss; отрицательные потери, бесконечность, NaN, логические значения и деление на ноль не допускаются. Метод is_converging(previous) возвращает True, когда текущее значение строго меньше предыдущего. Это проверка уменьшения за один шаг, а не доказательство математической сходимости последовательности. Метод __call__ проверяет новое значение и только затем обновляет поле value.</w:t>
      </w: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Контрольный пример: для 0,8 и 0,2 получены сумма 1, разность 0,6, произведение 0,16 и частное 4. После вызова first(0.1) значение становится 0,1; относительно 0,2 потери уменьшились.</w:t>
      </w:r>
    </w:p>
    <w:p>
      <w:pPr>
        <w:keepNext/>
        <w:spacing w:line="360" w:lineRule="auto"/>
        <w:jc w:val="center"/>
        <w:rPr>
          <w:sz w:val="20"/>
        </w:rPr>
      </w:pPr>
      <w:r>
        <w:drawing>
          <wp:inline xmlns:a="http://schemas.openxmlformats.org/drawingml/2006/main" xmlns:pic="http://schemas.openxmlformats.org/drawingml/2006/picture">
            <wp:extent cx="5760000" cy="2740125"/>
            <wp:docPr id="155" name="Picture 155" descr="Результат работы программы с классом Lo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4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Рисунок 8 – Результат работы программы с классом Loss</w:t>
      </w:r>
    </w:p>
    <w:p>
      <w:pPr>
        <w:keepNext/>
        <w:tabs>
          <w:tab w:val="num" w:pos="0"/>
        </w:tabs>
        <w:jc w:val="center"/>
        <w:rPr>
          <w:rFonts w:eastAsiaTheme="minorHAnsi" w:cstheme="minorBidi"/>
          <w:sz w:val="28"/>
          <w:szCs w:val="28"/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5760000" cy="5510071"/>
            <wp:docPr id="156" name="Picture 156" descr="UML-диаграмма класса Lo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510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Рисунок 9 – UML-диаграмма класса Loss</w:t>
      </w:r>
    </w:p>
    <w:p>
      <w:pPr>
        <w:keepNext/>
        <w:tabs>
          <w:tab w:val="num" w:pos="0"/>
        </w:tabs>
        <w:jc w:val="center"/>
        <w:rPr>
          <w:rFonts w:eastAsiaTheme="minorHAnsi" w:cstheme="minorBidi"/>
          <w:sz w:val="28"/>
          <w:szCs w:val="28"/>
          <w:lang w:val="en-US"/>
        </w:rPr>
      </w:pPr>
      <w:r>
        <w:drawing>
          <wp:inline xmlns:a="http://schemas.openxmlformats.org/drawingml/2006/main" xmlns:pic="http://schemas.openxmlformats.org/drawingml/2006/picture">
            <wp:extent cx="5760000" cy="3708000"/>
            <wp:docPr id="157" name="Picture 157" descr="Диаграмма последовательности сложения объектов Lo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Рисунок 10 – Диаграмма последовательности сложения объектов Loss</w:t>
      </w:r>
    </w:p>
    <w:p>
      <w:pPr>
        <w:tabs>
          <w:tab w:val="num" w:pos="0"/>
        </w:tabs>
        <w:spacing w:line="360" w:lineRule="auto"/>
        <w:jc w:val="center"/>
        <w:rPr>
          <w:rFonts w:eastAsiaTheme="minorHAnsi" w:cstheme="minorBidi"/>
          <w:sz w:val="28"/>
          <w:szCs w:val="28"/>
        </w:rPr>
      </w:pPr>
    </w:p>
    <w:p>
      <w:pPr>
        <w:pStyle w:val="a3"/>
        <w:keepNext/>
        <w:spacing w:before="1" w:line="360" w:lineRule="auto"/>
        <w:ind w:left="-794" w:firstLine="794"/>
        <w:rPr>
          <w:lang w:val="en-US"/>
        </w:rPr>
      </w:pPr>
      <w:r>
        <w:rPr>
          <w:rFonts w:ascii="Times New Roman" w:hAnsi="Times New Roman"/>
          <w:b w:val="0"/>
          <w:sz w:val="28"/>
        </w:rPr>
        <w:t>Листинг 4 – Код программы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"""Задание 4, вариант 2. Класс Loss."""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from math import isfinite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class Loss: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__init__(self, value):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self(value)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@staticmethod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_number(value):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type(value) not in (int, float):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TypeError("Значение должно быть числом")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not isfinite(value):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ValueError("Число должно быть конечным")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float(value)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__call__(self, value):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value = self._number(value)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value &lt; 0: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ValueError("Потери должны быть &gt;= 0")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self.value = value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@staticmethod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_operand(other):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isinstance(other, Loss):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return other.value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type(other) in (int, float):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return Loss._number(other)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NotImplemented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__add__(self, other):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value = self._operand(other)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value is NotImplemented: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return NotImplemented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Loss(self.value + value)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__sub__(self, other):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value = self._operand(other)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value is NotImplemented: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return NotImplemented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Loss(self.value - value)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__mul__(self, other):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value = self._operand(other)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value is NotImplemented: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return NotImplemented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Loss(self.value * value)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__truediv__(self, other):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value = self._operand(other)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value is NotImplemented: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return NotImplemented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value == 0: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ZeroDivisionError("Деление на ноль")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Loss(self.value / value)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is_converging(self, previous):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value = self._operand(previous)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value is NotImplemented: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TypeError("Ожидается Loss или число")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if value &lt; 0: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raise ValueError("Предыдущие потери должны быть &gt;= 0")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self.value &lt; value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def __str__(self):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return f"{self.value:g}"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def main():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print("Класс Loss")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first = Loss(float(input("Первое значение потерь: ")))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second = Loss(float(input("Второе значение потерь: ")))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for name, operation in (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("Сложение", lambda: first + second),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("Вычитание", lambda: first - second),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("Умножение", lambda: first * second),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("Деление", lambda: first / second)):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try: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print(f"{name}: {operation()}")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except (ValueError, ZeroDivisionError) as error: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  print(f"{name}: ошибка — {error}")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first(float(input("Новое значение первых потерь: ")))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print("После вызова объекта:", first)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print("Потери уменьшились относительно второго значения:",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  "да" if first.is_converging(second) else "нет")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>if __name__ == "__main__":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try: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main()</w:t>
      </w:r>
    </w:p>
    <w:p>
      <w:pPr>
        <w:keepNext/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except (ValueError, TypeError, OverflowError) as error:</w:t>
      </w:r>
    </w:p>
    <w:p>
      <w:pPr>
        <w:tabs>
          <w:tab w:val="num" w:pos="0"/>
        </w:tabs>
        <w:jc w:val="both"/>
        <w:rPr>
          <w:rFonts w:ascii="Courier New" w:eastAsiaTheme="minorHAnsi" w:hAnsi="Courier New" w:cs="Courier New"/>
          <w:sz w:val="24"/>
          <w:szCs w:val="24"/>
          <w:lang w:val="en-US"/>
        </w:rPr>
      </w:pPr>
      <w:r>
        <w:rPr>
          <w:rFonts w:ascii="Courier New" w:hAnsi="Courier New"/>
          <w:b w:val="0"/>
          <w:sz w:val="24"/>
        </w:rPr>
        <w:t xml:space="preserve">        print(f"Ошибка: {error}")</w:t>
      </w:r>
    </w:p>
    <w:p>
      <w:pPr>
        <w:pStyle w:val="a3"/>
        <w:spacing w:line="360" w:lineRule="auto"/>
        <w:ind w:right="138"/>
        <w:jc w:val="both"/>
        <w:rPr>
          <w:rFonts w:ascii="Courier New"/>
          <w:sz w:val="24"/>
          <w:lang w:val="en-US"/>
        </w:rPr>
      </w:pPr>
    </w:p>
    <w:p>
      <w:pPr>
        <w:pStyle w:val="1"/>
        <w:keepNext/>
      </w:pPr>
      <w:r>
        <w:rPr>
          <w:rFonts w:ascii="Times New Roman" w:hAnsi="Times New Roman"/>
          <w:b/>
          <w:sz w:val="28"/>
        </w:rPr>
        <w:t>Проверка результатов</w:t>
      </w:r>
    </w:p>
    <w:p>
      <w:pPr>
        <w:pStyle w:val="a3"/>
        <w:keepNext/>
        <w:spacing w:before="242"/>
        <w:rPr>
          <w:b/>
        </w:rPr>
      </w:pPr>
    </w:p>
    <w:p>
      <w:pPr>
        <w:widowControl/>
        <w:tabs>
          <w:tab w:val="num" w:pos="0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</w:rPr>
        <w:t>Я проверила программы на Python 3 с помощью unittest: выполнены 15 тестов, все завершились успешно. Проверены расчёт площади и округление числа плиток вверх, пересчёт площади при изменении размеров, полностью исключённая площадь, арифметика Book и Loss с числами и экземплярами классов, время чтения, обновление значений, расчёты ансамбля до и после удаления модели, достижимая и недостижимая точность, пустой ансамбль. Проверены также некорректные типы, выход за допустимые диапазоны и деление на ноль. Для воспроизведения: python3 -m unittest discover -s programs -v из каталога комплекта работы.</w:t>
      </w:r>
    </w:p>
    <w:p>
      <w:pPr>
        <w:pStyle w:val="a3"/>
        <w:jc w:val="both"/>
        <w:rPr>
          <w:rFonts w:ascii="Courier New" w:hAnsi="Courier New" w:cs="Courier New"/>
          <w:b/>
          <w:sz w:val="24"/>
          <w:szCs w:val="24"/>
        </w:rPr>
      </w:pPr>
    </w:p>
    <w:p>
      <w:pPr>
        <w:pStyle w:val="a3"/>
        <w:widowControl/>
        <w:spacing w:line="360" w:lineRule="auto"/>
        <w:ind w:firstLine="709"/>
        <w:jc w:val="both"/>
      </w:pPr>
      <w:r>
        <w:rPr>
          <w:rFonts w:ascii="Times New Roman" w:hAnsi="Times New Roman"/>
          <w:b/>
          <w:sz w:val="28"/>
        </w:rPr>
        <w:t>Вывод:</w:t>
      </w:r>
      <w:r>
        <w:rPr>
          <w:rFonts w:ascii="Times New Roman" w:hAnsi="Times New Roman"/>
          <w:b w:val="0"/>
          <w:sz w:val="28"/>
        </w:rPr>
        <w:t xml:space="preserve"> я изучила и практически освоила принципы композиции объектов и перегрузки операторов в объектно-ориентированном программировании на Python. Реализовала расчёт напольного покрытия, класс Book, ансамбль моделей и класс Loss для второго варианта. Сформировала навыки проектирования классов с отношением «has-a», проверки типов и граничных значений, создания консольных интерфейсов. Освоила визуальное моделирование программных сущностей с помощью UML-диаграмм классов и последовательности. Корректность основных расчётов подтвердила контрольными примерами и автоматическими тестами.</w:t>
      </w:r>
    </w:p>
    <w:sectPr w:rsidR="00E70778" w:rsidSect="00B7692A">
      <w:type w:val="continuous"/>
      <w:pgSz w:w="11910" w:h="16840"/>
      <w:pgMar w:top="1134" w:right="567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485FE5"/>
    <w:multiLevelType w:val="hybridMultilevel"/>
    <w:tmpl w:val="29586928"/>
    <w:lvl w:ilvl="0" w:tplc="B59A6046">
      <w:start w:val="1"/>
      <w:numFmt w:val="decimal"/>
      <w:lvlText w:val="%1."/>
      <w:lvlJc w:val="left"/>
      <w:pPr>
        <w:ind w:left="143" w:hanging="42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F440DBC">
      <w:numFmt w:val="bullet"/>
      <w:lvlText w:val="•"/>
      <w:lvlJc w:val="left"/>
      <w:pPr>
        <w:ind w:left="1118" w:hanging="425"/>
      </w:pPr>
      <w:rPr>
        <w:rFonts w:hint="default"/>
        <w:lang w:val="ru-RU" w:eastAsia="en-US" w:bidi="ar-SA"/>
      </w:rPr>
    </w:lvl>
    <w:lvl w:ilvl="2" w:tplc="3202F488">
      <w:numFmt w:val="bullet"/>
      <w:lvlText w:val="•"/>
      <w:lvlJc w:val="left"/>
      <w:pPr>
        <w:ind w:left="2096" w:hanging="425"/>
      </w:pPr>
      <w:rPr>
        <w:rFonts w:hint="default"/>
        <w:lang w:val="ru-RU" w:eastAsia="en-US" w:bidi="ar-SA"/>
      </w:rPr>
    </w:lvl>
    <w:lvl w:ilvl="3" w:tplc="85DE359E">
      <w:numFmt w:val="bullet"/>
      <w:lvlText w:val="•"/>
      <w:lvlJc w:val="left"/>
      <w:pPr>
        <w:ind w:left="3074" w:hanging="425"/>
      </w:pPr>
      <w:rPr>
        <w:rFonts w:hint="default"/>
        <w:lang w:val="ru-RU" w:eastAsia="en-US" w:bidi="ar-SA"/>
      </w:rPr>
    </w:lvl>
    <w:lvl w:ilvl="4" w:tplc="6E008BC0">
      <w:numFmt w:val="bullet"/>
      <w:lvlText w:val="•"/>
      <w:lvlJc w:val="left"/>
      <w:pPr>
        <w:ind w:left="4052" w:hanging="425"/>
      </w:pPr>
      <w:rPr>
        <w:rFonts w:hint="default"/>
        <w:lang w:val="ru-RU" w:eastAsia="en-US" w:bidi="ar-SA"/>
      </w:rPr>
    </w:lvl>
    <w:lvl w:ilvl="5" w:tplc="D4C64456">
      <w:numFmt w:val="bullet"/>
      <w:lvlText w:val="•"/>
      <w:lvlJc w:val="left"/>
      <w:pPr>
        <w:ind w:left="5031" w:hanging="425"/>
      </w:pPr>
      <w:rPr>
        <w:rFonts w:hint="default"/>
        <w:lang w:val="ru-RU" w:eastAsia="en-US" w:bidi="ar-SA"/>
      </w:rPr>
    </w:lvl>
    <w:lvl w:ilvl="6" w:tplc="132E1902">
      <w:numFmt w:val="bullet"/>
      <w:lvlText w:val="•"/>
      <w:lvlJc w:val="left"/>
      <w:pPr>
        <w:ind w:left="6009" w:hanging="425"/>
      </w:pPr>
      <w:rPr>
        <w:rFonts w:hint="default"/>
        <w:lang w:val="ru-RU" w:eastAsia="en-US" w:bidi="ar-SA"/>
      </w:rPr>
    </w:lvl>
    <w:lvl w:ilvl="7" w:tplc="D4BA7A8A">
      <w:numFmt w:val="bullet"/>
      <w:lvlText w:val="•"/>
      <w:lvlJc w:val="left"/>
      <w:pPr>
        <w:ind w:left="6987" w:hanging="425"/>
      </w:pPr>
      <w:rPr>
        <w:rFonts w:hint="default"/>
        <w:lang w:val="ru-RU" w:eastAsia="en-US" w:bidi="ar-SA"/>
      </w:rPr>
    </w:lvl>
    <w:lvl w:ilvl="8" w:tplc="A3928A8A">
      <w:numFmt w:val="bullet"/>
      <w:lvlText w:val="•"/>
      <w:lvlJc w:val="left"/>
      <w:pPr>
        <w:ind w:left="7965" w:hanging="425"/>
      </w:pPr>
      <w:rPr>
        <w:rFonts w:hint="default"/>
        <w:lang w:val="ru-RU" w:eastAsia="en-US" w:bidi="ar-SA"/>
      </w:rPr>
    </w:lvl>
  </w:abstractNum>
  <w:abstractNum w:abstractNumId="1" w15:restartNumberingAfterBreak="0">
    <w:nsid w:val="2D490666"/>
    <w:multiLevelType w:val="hybridMultilevel"/>
    <w:tmpl w:val="0BAC0DA4"/>
    <w:lvl w:ilvl="0" w:tplc="B11E5B9A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39A2718"/>
    <w:multiLevelType w:val="hybridMultilevel"/>
    <w:tmpl w:val="0BAC0DA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4C31308A"/>
    <w:multiLevelType w:val="hybridMultilevel"/>
    <w:tmpl w:val="C094A020"/>
    <w:lvl w:ilvl="0" w:tplc="81E23D7A">
      <w:numFmt w:val="bullet"/>
      <w:lvlText w:val=""/>
      <w:lvlJc w:val="left"/>
      <w:pPr>
        <w:ind w:left="1559" w:hanging="708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CB9A61C8">
      <w:numFmt w:val="bullet"/>
      <w:lvlText w:val="•"/>
      <w:lvlJc w:val="left"/>
      <w:pPr>
        <w:ind w:left="2396" w:hanging="708"/>
      </w:pPr>
      <w:rPr>
        <w:rFonts w:hint="default"/>
        <w:lang w:val="ru-RU" w:eastAsia="en-US" w:bidi="ar-SA"/>
      </w:rPr>
    </w:lvl>
    <w:lvl w:ilvl="2" w:tplc="8B0252C4">
      <w:numFmt w:val="bullet"/>
      <w:lvlText w:val="•"/>
      <w:lvlJc w:val="left"/>
      <w:pPr>
        <w:ind w:left="3232" w:hanging="708"/>
      </w:pPr>
      <w:rPr>
        <w:rFonts w:hint="default"/>
        <w:lang w:val="ru-RU" w:eastAsia="en-US" w:bidi="ar-SA"/>
      </w:rPr>
    </w:lvl>
    <w:lvl w:ilvl="3" w:tplc="80BC4612">
      <w:numFmt w:val="bullet"/>
      <w:lvlText w:val="•"/>
      <w:lvlJc w:val="left"/>
      <w:pPr>
        <w:ind w:left="4068" w:hanging="708"/>
      </w:pPr>
      <w:rPr>
        <w:rFonts w:hint="default"/>
        <w:lang w:val="ru-RU" w:eastAsia="en-US" w:bidi="ar-SA"/>
      </w:rPr>
    </w:lvl>
    <w:lvl w:ilvl="4" w:tplc="B3983FAA">
      <w:numFmt w:val="bullet"/>
      <w:lvlText w:val="•"/>
      <w:lvlJc w:val="left"/>
      <w:pPr>
        <w:ind w:left="4904" w:hanging="708"/>
      </w:pPr>
      <w:rPr>
        <w:rFonts w:hint="default"/>
        <w:lang w:val="ru-RU" w:eastAsia="en-US" w:bidi="ar-SA"/>
      </w:rPr>
    </w:lvl>
    <w:lvl w:ilvl="5" w:tplc="BA0613A6">
      <w:numFmt w:val="bullet"/>
      <w:lvlText w:val="•"/>
      <w:lvlJc w:val="left"/>
      <w:pPr>
        <w:ind w:left="5741" w:hanging="708"/>
      </w:pPr>
      <w:rPr>
        <w:rFonts w:hint="default"/>
        <w:lang w:val="ru-RU" w:eastAsia="en-US" w:bidi="ar-SA"/>
      </w:rPr>
    </w:lvl>
    <w:lvl w:ilvl="6" w:tplc="3A3EB588">
      <w:numFmt w:val="bullet"/>
      <w:lvlText w:val="•"/>
      <w:lvlJc w:val="left"/>
      <w:pPr>
        <w:ind w:left="6577" w:hanging="708"/>
      </w:pPr>
      <w:rPr>
        <w:rFonts w:hint="default"/>
        <w:lang w:val="ru-RU" w:eastAsia="en-US" w:bidi="ar-SA"/>
      </w:rPr>
    </w:lvl>
    <w:lvl w:ilvl="7" w:tplc="AEF6C9A6">
      <w:numFmt w:val="bullet"/>
      <w:lvlText w:val="•"/>
      <w:lvlJc w:val="left"/>
      <w:pPr>
        <w:ind w:left="7413" w:hanging="708"/>
      </w:pPr>
      <w:rPr>
        <w:rFonts w:hint="default"/>
        <w:lang w:val="ru-RU" w:eastAsia="en-US" w:bidi="ar-SA"/>
      </w:rPr>
    </w:lvl>
    <w:lvl w:ilvl="8" w:tplc="7A8CAE7C">
      <w:numFmt w:val="bullet"/>
      <w:lvlText w:val="•"/>
      <w:lvlJc w:val="left"/>
      <w:pPr>
        <w:ind w:left="8249" w:hanging="708"/>
      </w:pPr>
      <w:rPr>
        <w:rFonts w:hint="default"/>
        <w:lang w:val="ru-RU" w:eastAsia="en-US" w:bidi="ar-SA"/>
      </w:rPr>
    </w:lvl>
  </w:abstractNum>
  <w:abstractNum w:abstractNumId="4" w15:restartNumberingAfterBreak="0">
    <w:nsid w:val="72EA5987"/>
    <w:multiLevelType w:val="hybridMultilevel"/>
    <w:tmpl w:val="A4D03ECC"/>
    <w:lvl w:ilvl="0" w:tplc="7876DC7E">
      <w:start w:val="1"/>
      <w:numFmt w:val="decimal"/>
      <w:lvlText w:val="%1."/>
      <w:lvlJc w:val="left"/>
      <w:pPr>
        <w:ind w:left="143" w:hanging="30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52FE33EA">
      <w:numFmt w:val="bullet"/>
      <w:lvlText w:val="•"/>
      <w:lvlJc w:val="left"/>
      <w:pPr>
        <w:ind w:left="1118" w:hanging="305"/>
      </w:pPr>
      <w:rPr>
        <w:rFonts w:hint="default"/>
        <w:lang w:val="ru-RU" w:eastAsia="en-US" w:bidi="ar-SA"/>
      </w:rPr>
    </w:lvl>
    <w:lvl w:ilvl="2" w:tplc="27069898">
      <w:numFmt w:val="bullet"/>
      <w:lvlText w:val="•"/>
      <w:lvlJc w:val="left"/>
      <w:pPr>
        <w:ind w:left="2096" w:hanging="305"/>
      </w:pPr>
      <w:rPr>
        <w:rFonts w:hint="default"/>
        <w:lang w:val="ru-RU" w:eastAsia="en-US" w:bidi="ar-SA"/>
      </w:rPr>
    </w:lvl>
    <w:lvl w:ilvl="3" w:tplc="76FC0F60">
      <w:numFmt w:val="bullet"/>
      <w:lvlText w:val="•"/>
      <w:lvlJc w:val="left"/>
      <w:pPr>
        <w:ind w:left="3074" w:hanging="305"/>
      </w:pPr>
      <w:rPr>
        <w:rFonts w:hint="default"/>
        <w:lang w:val="ru-RU" w:eastAsia="en-US" w:bidi="ar-SA"/>
      </w:rPr>
    </w:lvl>
    <w:lvl w:ilvl="4" w:tplc="450644AC">
      <w:numFmt w:val="bullet"/>
      <w:lvlText w:val="•"/>
      <w:lvlJc w:val="left"/>
      <w:pPr>
        <w:ind w:left="4052" w:hanging="305"/>
      </w:pPr>
      <w:rPr>
        <w:rFonts w:hint="default"/>
        <w:lang w:val="ru-RU" w:eastAsia="en-US" w:bidi="ar-SA"/>
      </w:rPr>
    </w:lvl>
    <w:lvl w:ilvl="5" w:tplc="FCD2AED4">
      <w:numFmt w:val="bullet"/>
      <w:lvlText w:val="•"/>
      <w:lvlJc w:val="left"/>
      <w:pPr>
        <w:ind w:left="5031" w:hanging="305"/>
      </w:pPr>
      <w:rPr>
        <w:rFonts w:hint="default"/>
        <w:lang w:val="ru-RU" w:eastAsia="en-US" w:bidi="ar-SA"/>
      </w:rPr>
    </w:lvl>
    <w:lvl w:ilvl="6" w:tplc="AC54C3E8">
      <w:numFmt w:val="bullet"/>
      <w:lvlText w:val="•"/>
      <w:lvlJc w:val="left"/>
      <w:pPr>
        <w:ind w:left="6009" w:hanging="305"/>
      </w:pPr>
      <w:rPr>
        <w:rFonts w:hint="default"/>
        <w:lang w:val="ru-RU" w:eastAsia="en-US" w:bidi="ar-SA"/>
      </w:rPr>
    </w:lvl>
    <w:lvl w:ilvl="7" w:tplc="5148B47E">
      <w:numFmt w:val="bullet"/>
      <w:lvlText w:val="•"/>
      <w:lvlJc w:val="left"/>
      <w:pPr>
        <w:ind w:left="6987" w:hanging="305"/>
      </w:pPr>
      <w:rPr>
        <w:rFonts w:hint="default"/>
        <w:lang w:val="ru-RU" w:eastAsia="en-US" w:bidi="ar-SA"/>
      </w:rPr>
    </w:lvl>
    <w:lvl w:ilvl="8" w:tplc="C7E6510E">
      <w:numFmt w:val="bullet"/>
      <w:lvlText w:val="•"/>
      <w:lvlJc w:val="left"/>
      <w:pPr>
        <w:ind w:left="7965" w:hanging="305"/>
      </w:pPr>
      <w:rPr>
        <w:rFonts w:hint="default"/>
        <w:lang w:val="ru-RU" w:eastAsia="en-US" w:bidi="ar-SA"/>
      </w:rPr>
    </w:lvl>
  </w:abstractNum>
  <w:abstractNum w:abstractNumId="5" w15:restartNumberingAfterBreak="0">
    <w:nsid w:val="773D3D72"/>
    <w:multiLevelType w:val="hybridMultilevel"/>
    <w:tmpl w:val="0BAC0DA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1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0778"/>
    <w:rsid w:val="00012DB4"/>
    <w:rsid w:val="00097D98"/>
    <w:rsid w:val="000B383F"/>
    <w:rsid w:val="000E4323"/>
    <w:rsid w:val="000E5AE3"/>
    <w:rsid w:val="0010636E"/>
    <w:rsid w:val="00124A80"/>
    <w:rsid w:val="00147C3D"/>
    <w:rsid w:val="00153690"/>
    <w:rsid w:val="001F6712"/>
    <w:rsid w:val="003A51D8"/>
    <w:rsid w:val="003E0E62"/>
    <w:rsid w:val="00445B9E"/>
    <w:rsid w:val="00474F6F"/>
    <w:rsid w:val="00532F00"/>
    <w:rsid w:val="00547D54"/>
    <w:rsid w:val="00591404"/>
    <w:rsid w:val="005B7761"/>
    <w:rsid w:val="005C4C4F"/>
    <w:rsid w:val="00674866"/>
    <w:rsid w:val="006E6F6A"/>
    <w:rsid w:val="006F77D8"/>
    <w:rsid w:val="007D454D"/>
    <w:rsid w:val="007E3383"/>
    <w:rsid w:val="008B7EF3"/>
    <w:rsid w:val="008D58D8"/>
    <w:rsid w:val="009A00C6"/>
    <w:rsid w:val="009B3A61"/>
    <w:rsid w:val="009B3E91"/>
    <w:rsid w:val="00A36C3D"/>
    <w:rsid w:val="00AC3546"/>
    <w:rsid w:val="00AF306D"/>
    <w:rsid w:val="00B02C21"/>
    <w:rsid w:val="00B45F20"/>
    <w:rsid w:val="00B7692A"/>
    <w:rsid w:val="00BC38C9"/>
    <w:rsid w:val="00BE5A92"/>
    <w:rsid w:val="00C972DE"/>
    <w:rsid w:val="00D112C5"/>
    <w:rsid w:val="00D330C6"/>
    <w:rsid w:val="00E70778"/>
    <w:rsid w:val="00F2556E"/>
    <w:rsid w:val="00F73DF7"/>
    <w:rsid w:val="00F83EEE"/>
    <w:rsid w:val="00FB0DBC"/>
    <w:rsid w:val="00FB1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5E808E"/>
  <w15:docId w15:val="{AC14EC41-70C8-443A-9137-F3BDEB188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B0DBC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link w:val="10"/>
    <w:uiPriority w:val="9"/>
    <w:qFormat/>
    <w:pPr>
      <w:ind w:left="851"/>
      <w:outlineLvl w:val="0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556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34"/>
    <w:qFormat/>
    <w:pPr>
      <w:ind w:left="143" w:firstLine="707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60">
    <w:name w:val="Заголовок 6 Знак"/>
    <w:basedOn w:val="a0"/>
    <w:link w:val="6"/>
    <w:uiPriority w:val="9"/>
    <w:semiHidden/>
    <w:rsid w:val="00F2556E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3E0E62"/>
    <w:rPr>
      <w:rFonts w:ascii="Times New Roman" w:eastAsia="Times New Roman" w:hAnsi="Times New Roman" w:cs="Times New Roman"/>
      <w:sz w:val="28"/>
      <w:szCs w:val="28"/>
      <w:lang w:val="ru-RU"/>
    </w:rPr>
  </w:style>
  <w:style w:type="character" w:customStyle="1" w:styleId="10">
    <w:name w:val="Заголовок 1 Знак"/>
    <w:basedOn w:val="a0"/>
    <w:link w:val="1"/>
    <w:uiPriority w:val="9"/>
    <w:rsid w:val="00097D9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paragraph" w:styleId="a6">
    <w:name w:val="Normal (Web)"/>
    <w:basedOn w:val="a"/>
    <w:uiPriority w:val="99"/>
    <w:unhideWhenUsed/>
    <w:rsid w:val="000B383F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5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12</Pages>
  <Words>1914</Words>
  <Characters>10911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Шевченко О.Н.</dc:creator>
  <cp:lastModifiedBy>Шевченко О.Н.</cp:lastModifiedBy>
  <cp:revision>29</cp:revision>
  <dcterms:created xsi:type="dcterms:W3CDTF">2026-09-14T20:35:00Z</dcterms:created>
  <dcterms:modified xsi:type="dcterms:W3CDTF">2026-09-22T06:49:00Z</dcterms:modified>
  <dc:title>Лабораторная работа № 2. Вариант 2</dc:title>
  <dc:subject>Композиция и перегрузка операторов</dc:subject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2026-02-10T00:00:00Z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2026-09-09T00:00:00Z</vt:filetime>
  </property>
  <property fmtid="{D5CDD505-2E9C-101B-9397-08002B2CF9AE}" pid="6" name="Producer">
    <vt:lpwstr>Microsoft® Word 2021</vt:lpwstr>
  </property>
</Properties>
</file>