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HW8</w:t>
      </w:r>
    </w:p>
    <w:p>
      <w:pPr>
        <w:pStyle w:val="Author"/>
      </w:pPr>
      <w:r>
        <w:t xml:space="preserve">Team</w:t>
      </w:r>
      <w:r>
        <w:t xml:space="preserve"> </w:t>
      </w:r>
      <w:r>
        <w:t xml:space="preserve">4</w:t>
      </w:r>
    </w:p>
    <w:p>
      <w:pPr>
        <w:pStyle w:val="Date"/>
      </w:pPr>
      <w:r>
        <w:t xml:space="preserve">31/10/2019</w:t>
      </w:r>
    </w:p>
    <w:p>
      <w:pPr>
        <w:pStyle w:val="Heading3"/>
      </w:pPr>
      <w:bookmarkStart w:id="21" w:name="excersise-7.2"/>
      <w:bookmarkEnd w:id="21"/>
      <w:r>
        <w:t xml:space="preserve">Excersise 7.2</w:t>
      </w:r>
    </w:p>
    <w:p>
      <w:pPr>
        <w:pStyle w:val="FirstParagraph"/>
      </w:pPr>
      <w:r>
        <w:t xml:space="preserve">Friedman (1991) introduced several benchmark data sets create by simulation. One of these simulations used the following nonlinear equation to create data:</w:t>
      </w:r>
    </w:p>
    <w:p>
      <w:pPr>
        <w:pStyle w:val="BodyText"/>
      </w:pPr>
      <w:r>
        <w:t xml:space="preserve">y = 10sin(πx1x2)+20(x3 −0.5)^2 +10x4 +5x5 +N(0,σ^2)</w:t>
      </w:r>
    </w:p>
    <w:p>
      <w:pPr>
        <w:pStyle w:val="BodyText"/>
      </w:pPr>
      <w:r>
        <w:t xml:space="preserve">where the x values are random variables uniformly distributed between [0, 1] (there are also 5 other non-informative variables also created in the simulation). The package mlbench contains a function called mlbench.friedman1 that simulates these data:</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(mlbench)</w:t>
      </w:r>
      <w:r>
        <w:br w:type="textWrapping"/>
      </w:r>
      <w:r>
        <w:rPr>
          <w:rStyle w:val="KeywordTok"/>
        </w:rPr>
        <w:t xml:space="preserve">set.seed</w:t>
      </w:r>
      <w:r>
        <w:rPr>
          <w:rStyle w:val="NormalTok"/>
        </w:rPr>
        <w:t xml:space="preserve">(</w:t>
      </w:r>
      <w:r>
        <w:rPr>
          <w:rStyle w:val="DecValTok"/>
        </w:rPr>
        <w:t xml:space="preserve">200</w:t>
      </w:r>
      <w:r>
        <w:rPr>
          <w:rStyle w:val="NormalTok"/>
        </w:rPr>
        <w:t xml:space="preserve">)</w:t>
      </w:r>
      <w:r>
        <w:br w:type="textWrapping"/>
      </w:r>
      <w:r>
        <w:rPr>
          <w:rStyle w:val="NormalTok"/>
        </w:rPr>
        <w:t xml:space="preserve">trainingData &lt;-</w:t>
      </w:r>
      <w:r>
        <w:rPr>
          <w:rStyle w:val="StringTok"/>
        </w:rPr>
        <w:t xml:space="preserve"> </w:t>
      </w:r>
      <w:r>
        <w:rPr>
          <w:rStyle w:val="KeywordTok"/>
        </w:rPr>
        <w:t xml:space="preserve">mlbench.friedman1</w:t>
      </w:r>
      <w:r>
        <w:rPr>
          <w:rStyle w:val="NormalTok"/>
        </w:rPr>
        <w:t xml:space="preserve">(</w:t>
      </w:r>
      <w:r>
        <w:rPr>
          <w:rStyle w:val="DecValTok"/>
        </w:rPr>
        <w:t xml:space="preserve">200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 We convert the 'x' data from a matrix to a data frame &gt; </w:t>
      </w:r>
      <w:r>
        <w:br w:type="textWrapping"/>
      </w:r>
      <w:r>
        <w:rPr>
          <w:rStyle w:val="NormalTok"/>
        </w:rPr>
        <w:t xml:space="preserve">## One reason is that this will give the columns names. </w:t>
      </w:r>
      <w:r>
        <w:br w:type="textWrapping"/>
      </w:r>
      <w:r>
        <w:rPr>
          <w:rStyle w:val="NormalTok"/>
        </w:rPr>
        <w:t xml:space="preserve">trainingData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(trainingData</w:t>
      </w:r>
      <w:r>
        <w:rPr>
          <w:rStyle w:val="OperatorTok"/>
        </w:rPr>
        <w:t xml:space="preserve">$</w:t>
      </w:r>
      <w:r>
        <w:rPr>
          <w:rStyle w:val="NormalTok"/>
        </w:rPr>
        <w:t xml:space="preserve">x)</w:t>
      </w:r>
      <w:r>
        <w:br w:type="textWrapping"/>
      </w:r>
      <w:r>
        <w:rPr>
          <w:rStyle w:val="NormalTok"/>
        </w:rPr>
        <w:t xml:space="preserve">## Look at the data using featurePlot(trainingData$x, trainingData$y) or other methods.</w:t>
      </w:r>
      <w:r>
        <w:br w:type="textWrapping"/>
      </w:r>
      <w:r>
        <w:rPr>
          <w:rStyle w:val="NormalTok"/>
        </w:rPr>
        <w:t xml:space="preserve">## This creates a list with a vector 'y' and a matrix of predictors 'x'. Also simulate a large test set to &gt; ## estimate the true error rate with good precision:</w:t>
      </w:r>
      <w:r>
        <w:br w:type="textWrapping"/>
      </w:r>
      <w:r>
        <w:rPr>
          <w:rStyle w:val="NormalTok"/>
        </w:rPr>
        <w:t xml:space="preserve">testData &lt;-</w:t>
      </w:r>
      <w:r>
        <w:rPr>
          <w:rStyle w:val="StringTok"/>
        </w:rPr>
        <w:t xml:space="preserve"> </w:t>
      </w:r>
      <w:r>
        <w:rPr>
          <w:rStyle w:val="KeywordTok"/>
        </w:rPr>
        <w:t xml:space="preserve">mlbench.friedman1</w:t>
      </w:r>
      <w:r>
        <w:rPr>
          <w:rStyle w:val="NormalTok"/>
        </w:rPr>
        <w:t xml:space="preserve">(</w:t>
      </w:r>
      <w:r>
        <w:rPr>
          <w:rStyle w:val="DecValTok"/>
        </w:rPr>
        <w:t xml:space="preserve">5000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NormalTok"/>
        </w:rPr>
        <w:t xml:space="preserve">testData</w:t>
      </w:r>
      <w:r>
        <w:rPr>
          <w:rStyle w:val="OperatorTok"/>
        </w:rPr>
        <w:t xml:space="preserve">$</w:t>
      </w:r>
      <w:r>
        <w:rPr>
          <w:rStyle w:val="NormalTok"/>
        </w:rPr>
        <w:t xml:space="preserve">x &lt;-</w:t>
      </w:r>
      <w:r>
        <w:rPr>
          <w:rStyle w:val="StringTok"/>
        </w:rPr>
        <w:t xml:space="preserve"> </w:t>
      </w:r>
      <w:r>
        <w:rPr>
          <w:rStyle w:val="KeywordTok"/>
        </w:rPr>
        <w:t xml:space="preserve">data.frame</w:t>
      </w:r>
      <w:r>
        <w:rPr>
          <w:rStyle w:val="NormalTok"/>
        </w:rPr>
        <w:t xml:space="preserve">(testData</w:t>
      </w:r>
      <w:r>
        <w:rPr>
          <w:rStyle w:val="OperatorTok"/>
        </w:rPr>
        <w:t xml:space="preserve">$</w:t>
      </w:r>
      <w:r>
        <w:rPr>
          <w:rStyle w:val="NormalTok"/>
        </w:rPr>
        <w:t xml:space="preserve">x)</w:t>
      </w:r>
    </w:p>
    <w:p>
      <w:pPr>
        <w:pStyle w:val="FirstParagraph"/>
      </w:pPr>
      <w:r>
        <w:t xml:space="preserve">Tune several models on these data. Which models appear to give the best performance? Does MARS select the informative predictors (those named X1–X5)?</w:t>
      </w:r>
    </w:p>
    <w:p>
      <w:pPr>
        <w:pStyle w:val="BodyText"/>
      </w:pPr>
      <w:r>
        <w:t xml:space="preserve">KNN model</w:t>
      </w:r>
    </w:p>
    <w:p>
      <w:pPr>
        <w:pStyle w:val="SourceCode"/>
      </w:pPr>
      <w:r>
        <w:rPr>
          <w:rStyle w:val="KeywordTok"/>
        </w:rPr>
        <w:t xml:space="preserve">set.seed</w:t>
      </w:r>
      <w:r>
        <w:rPr>
          <w:rStyle w:val="NormalTok"/>
        </w:rPr>
        <w:t xml:space="preserve">(</w:t>
      </w:r>
      <w:r>
        <w:rPr>
          <w:rStyle w:val="DecValTok"/>
        </w:rPr>
        <w:t xml:space="preserve">921</w:t>
      </w:r>
      <w:r>
        <w:rPr>
          <w:rStyle w:val="NormalTok"/>
        </w:rPr>
        <w:t xml:space="preserve">)</w:t>
      </w:r>
      <w:r>
        <w:br w:type="textWrapping"/>
      </w:r>
      <w:r>
        <w:rPr>
          <w:rStyle w:val="NormalTok"/>
        </w:rPr>
        <w:t xml:space="preserve">knnModel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"knn"</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KeywordTok"/>
        </w:rPr>
        <w:t xml:space="preserve">plot</w:t>
      </w:r>
      <w:r>
        <w:rPr>
          <w:rStyle w:val="NormalTok"/>
        </w:rPr>
        <w:t xml:space="preserve">(knnModel)</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knnModel</w:t>
      </w:r>
      <w:r>
        <w:rPr>
          <w:rStyle w:val="OperatorTok"/>
        </w:rPr>
        <w:t xml:space="preserve">$</w:t>
      </w:r>
      <w:r>
        <w:rPr>
          <w:rStyle w:val="NormalTok"/>
        </w:rPr>
        <w:t xml:space="preserve">bestTune</w:t>
      </w:r>
    </w:p>
    <w:p>
      <w:pPr>
        <w:pStyle w:val="SourceCode"/>
      </w:pPr>
      <w:r>
        <w:rPr>
          <w:rStyle w:val="VerbatimChar"/>
        </w:rPr>
        <w:t xml:space="preserve">##    k</w:t>
      </w:r>
      <w:r>
        <w:br w:type="textWrapping"/>
      </w:r>
      <w:r>
        <w:rPr>
          <w:rStyle w:val="VerbatimChar"/>
        </w:rPr>
        <w:t xml:space="preserve">## 6 15</w:t>
      </w:r>
    </w:p>
    <w:p>
      <w:pPr>
        <w:pStyle w:val="SourceCode"/>
      </w:pPr>
      <w:r>
        <w:rPr>
          <w:rStyle w:val="NormalTok"/>
        </w:rPr>
        <w:t xml:space="preserve">knnPred &lt;-</w:t>
      </w:r>
      <w:r>
        <w:rPr>
          <w:rStyle w:val="StringTok"/>
        </w:rPr>
        <w:t xml:space="preserve"> </w:t>
      </w:r>
      <w:r>
        <w:rPr>
          <w:rStyle w:val="KeywordTok"/>
        </w:rPr>
        <w:t xml:space="preserve">predict</w:t>
      </w:r>
      <w:r>
        <w:rPr>
          <w:rStyle w:val="NormalTok"/>
        </w:rPr>
        <w:t xml:space="preserve">(knnModel, </w:t>
      </w:r>
      <w:r>
        <w:rPr>
          <w:rStyle w:val="DataTypeTok"/>
        </w:rPr>
        <w:t xml:space="preserve">newdata =</w:t>
      </w:r>
      <w:r>
        <w:rPr>
          <w:rStyle w:val="NormalTok"/>
        </w:rPr>
        <w:t xml:space="preserve"> testData</w:t>
      </w:r>
      <w:r>
        <w:rPr>
          <w:rStyle w:val="OperatorTok"/>
        </w:rPr>
        <w:t xml:space="preserve">$</w:t>
      </w:r>
      <w:r>
        <w:rPr>
          <w:rStyle w:val="NormalTok"/>
        </w:rPr>
        <w:t xml:space="preserve">x)</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knnPred,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3.1750657 0.6785946 2.5443169</w:t>
      </w:r>
    </w:p>
    <w:p>
      <w:pPr>
        <w:pStyle w:val="FirstParagraph"/>
      </w:pPr>
      <w:r>
        <w:t xml:space="preserve">MARS model</w:t>
      </w:r>
    </w:p>
    <w:p>
      <w:pPr>
        <w:pStyle w:val="SourceCode"/>
      </w:pPr>
      <w:r>
        <w:rPr>
          <w:rStyle w:val="KeywordTok"/>
        </w:rPr>
        <w:t xml:space="preserve">set.seed</w:t>
      </w:r>
      <w:r>
        <w:rPr>
          <w:rStyle w:val="NormalTok"/>
        </w:rPr>
        <w:t xml:space="preserve">(</w:t>
      </w:r>
      <w:r>
        <w:rPr>
          <w:rStyle w:val="DecValTok"/>
        </w:rPr>
        <w:t xml:space="preserve">921</w:t>
      </w:r>
      <w:r>
        <w:rPr>
          <w:rStyle w:val="NormalTok"/>
        </w:rPr>
        <w:t xml:space="preserve">)</w:t>
      </w:r>
      <w:r>
        <w:br w:type="textWrapping"/>
      </w:r>
      <w:r>
        <w:rPr>
          <w:rStyle w:val="NormalTok"/>
        </w:rPr>
        <w:t xml:space="preserve">marsModel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 )</w:t>
      </w:r>
      <w:r>
        <w:br w:type="textWrapping"/>
      </w:r>
      <w:r>
        <w:rPr>
          <w:rStyle w:val="KeywordTok"/>
        </w:rPr>
        <w:t xml:space="preserve">plot</w:t>
      </w:r>
      <w:r>
        <w:rPr>
          <w:rStyle w:val="NormalTok"/>
        </w:rPr>
        <w:t xml:space="preserve">(marsModel)</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marsModel</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8     12      1</w:t>
      </w:r>
    </w:p>
    <w:p>
      <w:pPr>
        <w:pStyle w:val="SourceCode"/>
      </w:pPr>
      <w:r>
        <w:rPr>
          <w:rStyle w:val="NormalTok"/>
        </w:rPr>
        <w:t xml:space="preserve">marsPred &lt;-</w:t>
      </w:r>
      <w:r>
        <w:rPr>
          <w:rStyle w:val="StringTok"/>
        </w:rPr>
        <w:t xml:space="preserve"> </w:t>
      </w:r>
      <w:r>
        <w:rPr>
          <w:rStyle w:val="KeywordTok"/>
        </w:rPr>
        <w:t xml:space="preserve">predict</w:t>
      </w:r>
      <w:r>
        <w:rPr>
          <w:rStyle w:val="NormalTok"/>
        </w:rPr>
        <w:t xml:space="preserve">(marsModel, </w:t>
      </w:r>
      <w:r>
        <w:rPr>
          <w:rStyle w:val="DataTypeTok"/>
        </w:rPr>
        <w:t xml:space="preserve">newdata =</w:t>
      </w:r>
      <w:r>
        <w:rPr>
          <w:rStyle w:val="NormalTok"/>
        </w:rPr>
        <w:t xml:space="preserve"> testData</w:t>
      </w:r>
      <w:r>
        <w:rPr>
          <w:rStyle w:val="OperatorTok"/>
        </w:rPr>
        <w:t xml:space="preserve">$</w:t>
      </w:r>
      <w:r>
        <w:rPr>
          <w:rStyle w:val="NormalTok"/>
        </w:rPr>
        <w:t xml:space="preserve">x)</w:t>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marsPred,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1.8136467 0.8677298 1.3911836</w:t>
      </w:r>
    </w:p>
    <w:p>
      <w:pPr>
        <w:pStyle w:val="FirstParagraph"/>
      </w:pPr>
      <w:r>
        <w:t xml:space="preserve">The list of important variables, selected by MARS model</w:t>
      </w:r>
    </w:p>
    <w:p>
      <w:pPr>
        <w:pStyle w:val="SourceCode"/>
      </w:pPr>
      <w:r>
        <w:rPr>
          <w:rStyle w:val="KeywordTok"/>
        </w:rPr>
        <w:t xml:space="preserve">varImp</w:t>
      </w:r>
      <w:r>
        <w:rPr>
          <w:rStyle w:val="NormalTok"/>
        </w:rPr>
        <w:t xml:space="preserve">(marsModel)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X1   100.00</w:t>
      </w:r>
      <w:r>
        <w:br w:type="textWrapping"/>
      </w:r>
      <w:r>
        <w:rPr>
          <w:rStyle w:val="VerbatimChar"/>
        </w:rPr>
        <w:t xml:space="preserve">## X4    84.22</w:t>
      </w:r>
      <w:r>
        <w:br w:type="textWrapping"/>
      </w:r>
      <w:r>
        <w:rPr>
          <w:rStyle w:val="VerbatimChar"/>
        </w:rPr>
        <w:t xml:space="preserve">## X2    67.22</w:t>
      </w:r>
      <w:r>
        <w:br w:type="textWrapping"/>
      </w:r>
      <w:r>
        <w:rPr>
          <w:rStyle w:val="VerbatimChar"/>
        </w:rPr>
        <w:t xml:space="preserve">## X5    45.44</w:t>
      </w:r>
      <w:r>
        <w:br w:type="textWrapping"/>
      </w:r>
      <w:r>
        <w:rPr>
          <w:rStyle w:val="VerbatimChar"/>
        </w:rPr>
        <w:t xml:space="preserve">## X3    34.63</w:t>
      </w:r>
      <w:r>
        <w:br w:type="textWrapping"/>
      </w:r>
      <w:r>
        <w:rPr>
          <w:rStyle w:val="VerbatimChar"/>
        </w:rPr>
        <w:t xml:space="preserve">## X6    11.90</w:t>
      </w:r>
      <w:r>
        <w:br w:type="textWrapping"/>
      </w:r>
      <w:r>
        <w:rPr>
          <w:rStyle w:val="VerbatimChar"/>
        </w:rPr>
        <w:t xml:space="preserve">## X10    0.00</w:t>
      </w:r>
      <w:r>
        <w:br w:type="textWrapping"/>
      </w:r>
      <w:r>
        <w:rPr>
          <w:rStyle w:val="VerbatimChar"/>
        </w:rPr>
        <w:t xml:space="preserve">## X8     0.00</w:t>
      </w:r>
      <w:r>
        <w:br w:type="textWrapping"/>
      </w:r>
      <w:r>
        <w:rPr>
          <w:rStyle w:val="VerbatimChar"/>
        </w:rPr>
        <w:t xml:space="preserve">## X7     0.00</w:t>
      </w:r>
      <w:r>
        <w:br w:type="textWrapping"/>
      </w:r>
      <w:r>
        <w:rPr>
          <w:rStyle w:val="VerbatimChar"/>
        </w:rPr>
        <w:t xml:space="preserve">## X9     0.00</w:t>
      </w:r>
    </w:p>
    <w:p>
      <w:pPr>
        <w:pStyle w:val="FirstParagraph"/>
      </w:pPr>
      <w:r>
        <w:t xml:space="preserve">SVM model</w:t>
      </w:r>
    </w:p>
    <w:p>
      <w:pPr>
        <w:pStyle w:val="SourceCode"/>
      </w:pPr>
      <w:r>
        <w:rPr>
          <w:rStyle w:val="KeywordTok"/>
        </w:rPr>
        <w:t xml:space="preserve">set.seed</w:t>
      </w:r>
      <w:r>
        <w:rPr>
          <w:rStyle w:val="NormalTok"/>
        </w:rPr>
        <w:t xml:space="preserve">(</w:t>
      </w:r>
      <w:r>
        <w:rPr>
          <w:rStyle w:val="DecValTok"/>
        </w:rPr>
        <w:t xml:space="preserve">921</w:t>
      </w:r>
      <w:r>
        <w:rPr>
          <w:rStyle w:val="NormalTok"/>
        </w:rPr>
        <w:t xml:space="preserve">)</w:t>
      </w:r>
      <w:r>
        <w:br w:type="textWrapping"/>
      </w:r>
      <w:r>
        <w:rPr>
          <w:rStyle w:val="NormalTok"/>
        </w:rPr>
        <w:t xml:space="preserve">svmModel &lt;-</w:t>
      </w:r>
      <w:r>
        <w:rPr>
          <w:rStyle w:val="StringTok"/>
        </w:rPr>
        <w:t xml:space="preserve"> </w:t>
      </w:r>
      <w:r>
        <w:rPr>
          <w:rStyle w:val="KeywordTok"/>
        </w:rPr>
        <w:t xml:space="preserve">train</w:t>
      </w:r>
      <w:r>
        <w:rPr>
          <w:rStyle w:val="NormalTok"/>
        </w:rPr>
        <w:t xml:space="preserve">(</w:t>
      </w:r>
      <w:r>
        <w:rPr>
          <w:rStyle w:val="DataTypeTok"/>
        </w:rPr>
        <w:t xml:space="preserve">x =</w:t>
      </w:r>
      <w:r>
        <w:rPr>
          <w:rStyle w:val="NormalTok"/>
        </w:rPr>
        <w:t xml:space="preserve"> trainingData</w:t>
      </w:r>
      <w:r>
        <w:rPr>
          <w:rStyle w:val="OperatorTok"/>
        </w:rPr>
        <w:t xml:space="preserve">$</w:t>
      </w:r>
      <w:r>
        <w:rPr>
          <w:rStyle w:val="NormalTok"/>
        </w:rPr>
        <w:t xml:space="preserve">x,</w:t>
      </w:r>
      <w:r>
        <w:br w:type="textWrapping"/>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y,</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preProc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rPr>
          <w:rStyle w:val="KeywordTok"/>
        </w:rPr>
        <w:t xml:space="preserve">plot</w:t>
      </w:r>
      <w:r>
        <w:rPr>
          <w:rStyle w:val="NormalTok"/>
        </w:rPr>
        <w:t xml:space="preserve">(svmModel)</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5-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marsModel</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8     12      1</w:t>
      </w:r>
    </w:p>
    <w:p>
      <w:pPr>
        <w:pStyle w:val="SourceCode"/>
      </w:pPr>
      <w:r>
        <w:rPr>
          <w:rStyle w:val="NormalTok"/>
        </w:rPr>
        <w:t xml:space="preserve">svmModel &lt;-</w:t>
      </w:r>
      <w:r>
        <w:rPr>
          <w:rStyle w:val="StringTok"/>
        </w:rPr>
        <w:t xml:space="preserve"> </w:t>
      </w:r>
      <w:r>
        <w:rPr>
          <w:rStyle w:val="KeywordTok"/>
        </w:rPr>
        <w:t xml:space="preserve">predict</w:t>
      </w:r>
      <w:r>
        <w:rPr>
          <w:rStyle w:val="NormalTok"/>
        </w:rPr>
        <w:t xml:space="preserve">(svmModel, </w:t>
      </w:r>
      <w:r>
        <w:rPr>
          <w:rStyle w:val="DataTypeTok"/>
        </w:rPr>
        <w:t xml:space="preserve">newdata =</w:t>
      </w:r>
      <w:r>
        <w:rPr>
          <w:rStyle w:val="NormalTok"/>
        </w:rPr>
        <w:t xml:space="preserve"> testData</w:t>
      </w:r>
      <w:r>
        <w:rPr>
          <w:rStyle w:val="OperatorTok"/>
        </w:rPr>
        <w:t xml:space="preserve">$</w:t>
      </w:r>
      <w:r>
        <w:rPr>
          <w:rStyle w:val="NormalTok"/>
        </w:rPr>
        <w:t xml:space="preserve">x)</w:t>
      </w:r>
      <w:r>
        <w:br w:type="textWrapping"/>
      </w:r>
      <w:r>
        <w:br w:type="textWrapping"/>
      </w:r>
      <w:r>
        <w:rPr>
          <w:rStyle w:val="KeywordTok"/>
        </w:rPr>
        <w:t xml:space="preserve">postResample</w:t>
      </w:r>
      <w:r>
        <w:rPr>
          <w:rStyle w:val="NormalTok"/>
        </w:rPr>
        <w:t xml:space="preserve">(</w:t>
      </w:r>
      <w:r>
        <w:rPr>
          <w:rStyle w:val="DataTypeTok"/>
        </w:rPr>
        <w:t xml:space="preserve">pred =</w:t>
      </w:r>
      <w:r>
        <w:rPr>
          <w:rStyle w:val="NormalTok"/>
        </w:rPr>
        <w:t xml:space="preserve"> svmModel, </w:t>
      </w:r>
      <w:r>
        <w:rPr>
          <w:rStyle w:val="DataTypeTok"/>
        </w:rPr>
        <w:t xml:space="preserve">obs =</w:t>
      </w:r>
      <w:r>
        <w:rPr>
          <w:rStyle w:val="NormalTok"/>
        </w:rPr>
        <w:t xml:space="preserve"> testData</w:t>
      </w:r>
      <w:r>
        <w:rPr>
          <w:rStyle w:val="OperatorTok"/>
        </w:rPr>
        <w:t xml:space="preserve">$</w:t>
      </w:r>
      <w:r>
        <w:rPr>
          <w:rStyle w:val="NormalTok"/>
        </w:rPr>
        <w:t xml:space="preserve">y)</w:t>
      </w:r>
    </w:p>
    <w:p>
      <w:pPr>
        <w:pStyle w:val="SourceCode"/>
      </w:pPr>
      <w:r>
        <w:rPr>
          <w:rStyle w:val="VerbatimChar"/>
        </w:rPr>
        <w:t xml:space="preserve">##      RMSE  Rsquared       MAE </w:t>
      </w:r>
      <w:r>
        <w:br w:type="textWrapping"/>
      </w:r>
      <w:r>
        <w:rPr>
          <w:rStyle w:val="VerbatimChar"/>
        </w:rPr>
        <w:t xml:space="preserve">## 2.0856466 0.8237997 1.5847874</w:t>
      </w:r>
    </w:p>
    <w:p>
      <w:pPr>
        <w:pStyle w:val="FirstParagraph"/>
      </w:pPr>
      <w:r>
        <w:t xml:space="preserve">MARS model outperformed other models. The worst result has KNN model.</w:t>
      </w:r>
    </w:p>
    <w:p>
      <w:pPr>
        <w:pStyle w:val="BodyText"/>
      </w:pPr>
      <w:r>
        <w:t xml:space="preserve">MARS only selected X1 – X6 as important predictors in relationship to the response.</w:t>
      </w:r>
    </w:p>
    <w:p>
      <w:pPr>
        <w:pStyle w:val="Heading3"/>
      </w:pPr>
      <w:bookmarkStart w:id="25" w:name="excersise-7.5"/>
      <w:bookmarkEnd w:id="25"/>
      <w:r>
        <w:t xml:space="preserve">Excersise 7.5</w:t>
      </w:r>
    </w:p>
    <w:p>
      <w:pPr>
        <w:pStyle w:val="FirstParagraph"/>
      </w:pPr>
      <w:r>
        <w:t xml:space="preserve">Exercise 6.3 describes data for a chemical manufacturing process. Use the same data imputation, data splitting, and pre-processing steps as before and train several nonlinear regression models.</w:t>
      </w:r>
    </w:p>
    <w:p>
      <w:pPr>
        <w:numPr>
          <w:numId w:val="1001"/>
          <w:ilvl w:val="0"/>
        </w:numPr>
      </w:pPr>
      <w:r>
        <w:t xml:space="preserve">Which nonlinear regression model gives the optimal resampling and test set performance?</w:t>
      </w:r>
    </w:p>
    <w:p>
      <w:pPr>
        <w:numPr>
          <w:numId w:val="1001"/>
          <w:ilvl w:val="0"/>
        </w:numPr>
      </w:pPr>
      <w:r>
        <w:t xml:space="preserve">Which predictors are most important in the optimal nonlinear regression model? Do either the biological or process variables dominate the list? How do the top ten important predictors compare to the top ten predictors from the optimal linear model?</w:t>
      </w:r>
    </w:p>
    <w:p>
      <w:pPr>
        <w:numPr>
          <w:numId w:val="1001"/>
          <w:ilvl w:val="0"/>
        </w:numPr>
      </w:pPr>
      <w:r>
        <w:t xml:space="preserve">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Heading3"/>
      </w:pPr>
      <w:bookmarkStart w:id="26" w:name="approach"/>
      <w:bookmarkEnd w:id="26"/>
      <w:r>
        <w:t xml:space="preserve">Approach</w:t>
      </w:r>
    </w:p>
    <w:p>
      <w:pPr>
        <w:pStyle w:val="FirstParagraph"/>
      </w:pPr>
      <w:r>
        <w:t xml:space="preserve">The same missing data imputation, data splitting, and pre-processing steps as in exercise 6.3 was used. We are going to train the MARS and SVM nonlinear models and compare results with the optimal PLS linear model.</w:t>
      </w:r>
      <w:r>
        <w:t xml:space="preserve"> </w:t>
      </w:r>
      <w:r>
        <w:t xml:space="preserve">10 fold cross validation will be used to assess the accuracy of each model on training set.</w:t>
      </w:r>
    </w:p>
    <w:p>
      <w:pPr>
        <w:pStyle w:val="SourceCode"/>
      </w:pPr>
      <w:r>
        <w:rPr>
          <w:rStyle w:val="KeywordTok"/>
        </w:rPr>
        <w:t xml:space="preserve">library</w:t>
      </w:r>
      <w:r>
        <w:rPr>
          <w:rStyle w:val="NormalTok"/>
        </w:rPr>
        <w:t xml:space="preserve">(vip)</w:t>
      </w:r>
      <w:r>
        <w:br w:type="textWrapping"/>
      </w:r>
      <w:r>
        <w:rPr>
          <w:rStyle w:val="KeywordTok"/>
        </w:rPr>
        <w:t xml:space="preserve">library</w:t>
      </w:r>
      <w:r>
        <w:rPr>
          <w:rStyle w:val="NormalTok"/>
        </w:rPr>
        <w:t xml:space="preserve">(RANN)</w:t>
      </w:r>
      <w:r>
        <w:br w:type="textWrapping"/>
      </w:r>
      <w:r>
        <w:rPr>
          <w:rStyle w:val="KeywordTok"/>
        </w:rPr>
        <w:t xml:space="preserve">library</w:t>
      </w:r>
      <w:r>
        <w:rPr>
          <w:rStyle w:val="NormalTok"/>
        </w:rPr>
        <w:t xml:space="preserve">(AppliedPredictiveModeling)</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(ggplot2)</w:t>
      </w:r>
    </w:p>
    <w:p>
      <w:pPr>
        <w:pStyle w:val="SourceCode"/>
      </w:pPr>
      <w:r>
        <w:rPr>
          <w:rStyle w:val="CommentTok"/>
        </w:rPr>
        <w:t xml:space="preserve">#  pre-processing the data </w:t>
      </w:r>
      <w:r>
        <w:br w:type="textWrapping"/>
      </w:r>
      <w:r>
        <w:rPr>
          <w:rStyle w:val="KeywordTok"/>
        </w:rPr>
        <w:t xml:space="preserve">data</w:t>
      </w:r>
      <w:r>
        <w:rPr>
          <w:rStyle w:val="NormalTok"/>
        </w:rPr>
        <w:t xml:space="preserve">(ChemicalManufacturingProcess)</w:t>
      </w:r>
      <w:r>
        <w:br w:type="textWrapping"/>
      </w:r>
      <w:r>
        <w:rPr>
          <w:rStyle w:val="NormalTok"/>
        </w:rPr>
        <w:t xml:space="preserve">pp &lt;-</w:t>
      </w:r>
      <w:r>
        <w:rPr>
          <w:rStyle w:val="StringTok"/>
        </w:rPr>
        <w:t xml:space="preserve"> </w:t>
      </w:r>
      <w:r>
        <w:rPr>
          <w:rStyle w:val="KeywordTok"/>
        </w:rPr>
        <w:t xml:space="preserve">preProcess</w:t>
      </w:r>
      <w:r>
        <w:rPr>
          <w:rStyle w:val="NormalTok"/>
        </w:rPr>
        <w:t xml:space="preserve">(ChemicalManufacturingProcess, </w:t>
      </w:r>
      <w:r>
        <w:rPr>
          <w:rStyle w:val="DataTypeTok"/>
        </w:rPr>
        <w:t xml:space="preserve">method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 </w:t>
      </w:r>
      <w:r>
        <w:rPr>
          <w:rStyle w:val="StringTok"/>
        </w:rPr>
        <w:t xml:space="preserve">"knnImpute"</w:t>
      </w:r>
      <w:r>
        <w:rPr>
          <w:rStyle w:val="NormalTok"/>
        </w:rPr>
        <w:t xml:space="preserve">, </w:t>
      </w:r>
      <w:r>
        <w:rPr>
          <w:rStyle w:val="StringTok"/>
        </w:rPr>
        <w:t xml:space="preserve">"nzv"</w:t>
      </w:r>
      <w:r>
        <w:rPr>
          <w:rStyle w:val="NormalTok"/>
        </w:rPr>
        <w:t xml:space="preserve">))</w:t>
      </w:r>
      <w:r>
        <w:br w:type="textWrapping"/>
      </w:r>
      <w:r>
        <w:rPr>
          <w:rStyle w:val="NormalTok"/>
        </w:rPr>
        <w:t xml:space="preserve">ChemicalManufacturingProcess&lt;-</w:t>
      </w:r>
      <w:r>
        <w:rPr>
          <w:rStyle w:val="StringTok"/>
        </w:rPr>
        <w:t xml:space="preserve"> </w:t>
      </w:r>
      <w:r>
        <w:rPr>
          <w:rStyle w:val="KeywordTok"/>
        </w:rPr>
        <w:t xml:space="preserve">predict</w:t>
      </w:r>
      <w:r>
        <w:rPr>
          <w:rStyle w:val="NormalTok"/>
        </w:rPr>
        <w:t xml:space="preserve">(pp, ChemicalManufacturingProcess)</w:t>
      </w:r>
    </w:p>
    <w:p>
      <w:pPr>
        <w:pStyle w:val="SourceCode"/>
      </w:pPr>
      <w:r>
        <w:rPr>
          <w:rStyle w:val="CommentTok"/>
        </w:rPr>
        <w:t xml:space="preserve">#  splitting data on training and testing sets</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training.samples &lt;-</w:t>
      </w:r>
      <w:r>
        <w:rPr>
          <w:rStyle w:val="StringTok"/>
        </w:rPr>
        <w:t xml:space="preserve"> </w:t>
      </w:r>
      <w:r>
        <w:rPr>
          <w:rStyle w:val="NormalTok"/>
        </w:rPr>
        <w:t xml:space="preserve">ChemicalManufacturingProcess</w:t>
      </w:r>
      <w:r>
        <w:rPr>
          <w:rStyle w:val="OperatorTok"/>
        </w:rPr>
        <w:t xml:space="preserve">$</w:t>
      </w:r>
      <w:r>
        <w:rPr>
          <w:rStyle w:val="NormalTok"/>
        </w:rPr>
        <w:t xml:space="preserve">Yield </w:t>
      </w:r>
      <w:r>
        <w:rPr>
          <w:rStyle w:val="OperatorTok"/>
        </w:rPr>
        <w:t xml:space="preserve">%&gt;%</w:t>
      </w:r>
      <w:r>
        <w:br w:type="textWrapping"/>
      </w:r>
      <w:r>
        <w:rPr>
          <w:rStyle w:val="KeywordTok"/>
        </w:rPr>
        <w:t xml:space="preserve">createDataPartition</w:t>
      </w:r>
      <w:r>
        <w:rPr>
          <w:rStyle w:val="NormalTok"/>
        </w:rPr>
        <w:t xml:space="preserve">(</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train.data  &lt;-</w:t>
      </w:r>
      <w:r>
        <w:rPr>
          <w:rStyle w:val="StringTok"/>
        </w:rPr>
        <w:t xml:space="preserve"> </w:t>
      </w:r>
      <w:r>
        <w:rPr>
          <w:rStyle w:val="NormalTok"/>
        </w:rPr>
        <w:t xml:space="preserve">ChemicalManufacturingProcess[training.samples, ]</w:t>
      </w:r>
      <w:r>
        <w:br w:type="textWrapping"/>
      </w:r>
      <w:r>
        <w:rPr>
          <w:rStyle w:val="NormalTok"/>
        </w:rPr>
        <w:t xml:space="preserve">test.data &lt;-</w:t>
      </w:r>
      <w:r>
        <w:rPr>
          <w:rStyle w:val="StringTok"/>
        </w:rPr>
        <w:t xml:space="preserve"> </w:t>
      </w:r>
      <w:r>
        <w:rPr>
          <w:rStyle w:val="NormalTok"/>
        </w:rPr>
        <w:t xml:space="preserve">ChemicalManufacturingProcess[</w:t>
      </w:r>
      <w:r>
        <w:rPr>
          <w:rStyle w:val="OperatorTok"/>
        </w:rPr>
        <w:t xml:space="preserve">-</w:t>
      </w:r>
      <w:r>
        <w:rPr>
          <w:rStyle w:val="NormalTok"/>
        </w:rPr>
        <w:t xml:space="preserve">training.samples, ]</w:t>
      </w:r>
    </w:p>
    <w:p>
      <w:pPr>
        <w:pStyle w:val="Heading3"/>
      </w:pPr>
      <w:bookmarkStart w:id="27" w:name="mars"/>
      <w:bookmarkEnd w:id="27"/>
      <w:r>
        <w:t xml:space="preserve">MARS</w:t>
      </w:r>
    </w:p>
    <w:p>
      <w:pPr>
        <w:pStyle w:val="FirstParagraph"/>
      </w:pPr>
      <w:r>
        <w:t xml:space="preserve">Multivariate adaptive regression splines (MARS) provide a convenient approach to capture the nonlinearity relationships in the data by assessing cutpoints (knots) similar to step functions. The procedure assesses each data point for each predictor as a knot and creates a linear regression model with the candidate feature. MARS performs feature importance and selection internally while constructing its model.</w:t>
      </w:r>
      <w:r>
        <w:t xml:space="preserve"> </w:t>
      </w:r>
      <w:r>
        <w:t xml:space="preserve">There are two tuning parameters associated with our MARS model: the degree of interactions and the number of retained terms.</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CommentTok"/>
        </w:rPr>
        <w:t xml:space="preserve"># mars.grid = expand.grid( degree = c( 1:3 ), nprune = c(1:50) )</w:t>
      </w:r>
      <w:r>
        <w:br w:type="textWrapping"/>
      </w:r>
      <w:r>
        <w:rPr>
          <w:rStyle w:val="NormalTok"/>
        </w:rPr>
        <w:t xml:space="preserve">ctrl&lt;-</w:t>
      </w:r>
      <w:r>
        <w:rPr>
          <w:rStyle w:val="KeywordTok"/>
        </w:rPr>
        <w:t xml:space="preserve">trainControl</w:t>
      </w:r>
      <w:r>
        <w:rPr>
          <w:rStyle w:val="NormalTok"/>
        </w:rPr>
        <w:t xml:space="preserve">(</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type="textWrapping"/>
      </w:r>
      <w:r>
        <w:rPr>
          <w:rStyle w:val="NormalTok"/>
        </w:rPr>
        <w:t xml:space="preserve">mars_model&lt;-</w:t>
      </w:r>
      <w:r>
        <w:rPr>
          <w:rStyle w:val="StringTok"/>
        </w:rPr>
        <w:t xml:space="preserve"> </w:t>
      </w:r>
      <w:r>
        <w:rPr>
          <w:rStyle w:val="KeywordTok"/>
        </w:rPr>
        <w:t xml:space="preserve">train</w:t>
      </w:r>
      <w:r>
        <w:rPr>
          <w:rStyle w:val="NormalTok"/>
        </w:rPr>
        <w:t xml:space="preserve">(Yield</w:t>
      </w:r>
      <w:r>
        <w:rPr>
          <w:rStyle w:val="OperatorTok"/>
        </w:rPr>
        <w:t xml:space="preserve">~</w:t>
      </w:r>
      <w:r>
        <w:rPr>
          <w:rStyle w:val="NormalTok"/>
        </w:rPr>
        <w:t xml:space="preserve">., </w:t>
      </w:r>
      <w:r>
        <w:rPr>
          <w:rStyle w:val="DataTypeTok"/>
        </w:rPr>
        <w:t xml:space="preserve">data =</w:t>
      </w:r>
      <w:r>
        <w:rPr>
          <w:rStyle w:val="NormalTok"/>
        </w:rPr>
        <w:t xml:space="preserve"> train.data,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"earth"</w:t>
      </w:r>
      <w:r>
        <w:rPr>
          <w:rStyle w:val="NormalTok"/>
        </w:rPr>
        <w:t xml:space="preserve">, </w:t>
      </w:r>
      <w:r>
        <w:rPr>
          <w:rStyle w:val="DataTypeTok"/>
        </w:rPr>
        <w:t xml:space="preserve">trControl =</w:t>
      </w:r>
      <w:r>
        <w:rPr>
          <w:rStyle w:val="NormalTok"/>
        </w:rPr>
        <w:t xml:space="preserve"> ctrl)</w:t>
      </w:r>
      <w:r>
        <w:br w:type="textWrapping"/>
      </w:r>
      <w:r>
        <w:br w:type="textWrapping"/>
      </w:r>
      <w:r>
        <w:rPr>
          <w:rStyle w:val="CommentTok"/>
        </w:rPr>
        <w:t xml:space="preserve"># best tuning parameters</w:t>
      </w:r>
      <w:r>
        <w:br w:type="textWrapping"/>
      </w:r>
      <w:r>
        <w:rPr>
          <w:rStyle w:val="NormalTok"/>
        </w:rPr>
        <w:t xml:space="preserve">mars_model</w:t>
      </w:r>
      <w:r>
        <w:rPr>
          <w:rStyle w:val="OperatorTok"/>
        </w:rPr>
        <w:t xml:space="preserve">$</w:t>
      </w:r>
      <w:r>
        <w:rPr>
          <w:rStyle w:val="NormalTok"/>
        </w:rPr>
        <w:t xml:space="preserve">bestTune</w:t>
      </w:r>
    </w:p>
    <w:p>
      <w:pPr>
        <w:pStyle w:val="SourceCode"/>
      </w:pPr>
      <w:r>
        <w:rPr>
          <w:rStyle w:val="VerbatimChar"/>
        </w:rPr>
        <w:t xml:space="preserve">##   nprune degree</w:t>
      </w:r>
      <w:r>
        <w:br w:type="textWrapping"/>
      </w:r>
      <w:r>
        <w:rPr>
          <w:rStyle w:val="VerbatimChar"/>
        </w:rPr>
        <w:t xml:space="preserve">## 2      9      1</w:t>
      </w:r>
    </w:p>
    <w:p>
      <w:pPr>
        <w:pStyle w:val="SourceCode"/>
      </w:pPr>
      <w:r>
        <w:rPr>
          <w:rStyle w:val="KeywordTok"/>
        </w:rPr>
        <w:t xml:space="preserve">plot</w:t>
      </w:r>
      <w:r>
        <w:rPr>
          <w:rStyle w:val="NormalTok"/>
        </w:rPr>
        <w:t xml:space="preserve">(mars_model)</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testing tuned model on the test set</w:t>
      </w:r>
      <w:r>
        <w:br w:type="textWrapping"/>
      </w:r>
      <w:r>
        <w:rPr>
          <w:rStyle w:val="NormalTok"/>
        </w:rPr>
        <w:t xml:space="preserve">predictions &lt;-</w:t>
      </w:r>
      <w:r>
        <w:rPr>
          <w:rStyle w:val="StringTok"/>
        </w:rPr>
        <w:t xml:space="preserve"> </w:t>
      </w:r>
      <w:r>
        <w:rPr>
          <w:rStyle w:val="NormalTok"/>
        </w:rPr>
        <w:t xml:space="preserve">mars_model</w:t>
      </w:r>
      <w:r>
        <w:rPr>
          <w:rStyle w:val="OperatorTok"/>
        </w:rPr>
        <w:t xml:space="preserve">%&gt;%</w:t>
      </w:r>
      <w:r>
        <w:rPr>
          <w:rStyle w:val="StringTok"/>
        </w:rPr>
        <w:t xml:space="preserve"> </w:t>
      </w:r>
      <w:r>
        <w:rPr>
          <w:rStyle w:val="KeywordTok"/>
        </w:rPr>
        <w:t xml:space="preserve">predict</w:t>
      </w:r>
      <w:r>
        <w:rPr>
          <w:rStyle w:val="NormalTok"/>
        </w:rPr>
        <w:t xml:space="preserve">(test.data)</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caret</w:t>
      </w:r>
      <w:r>
        <w:rPr>
          <w:rStyle w:val="OperatorTok"/>
        </w:rPr>
        <w:t xml:space="preserve">::</w:t>
      </w:r>
      <w:r>
        <w:rPr>
          <w:rStyle w:val="KeywordTok"/>
        </w:rPr>
        <w:t xml:space="preserve">RMSE</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  </w:t>
      </w:r>
      <w:r>
        <w:rPr>
          <w:rStyle w:val="DataTypeTok"/>
        </w:rPr>
        <w:t xml:space="preserve">Rsquare =</w:t>
      </w:r>
      <w:r>
        <w:rPr>
          <w:rStyle w:val="NormalTok"/>
        </w:rPr>
        <w:t xml:space="preserve"> caret</w:t>
      </w:r>
      <w:r>
        <w:rPr>
          <w:rStyle w:val="OperatorTok"/>
        </w:rPr>
        <w:t xml:space="preserve">::</w:t>
      </w:r>
      <w:r>
        <w:rPr>
          <w:rStyle w:val="KeywordTok"/>
        </w:rPr>
        <w:t xml:space="preserve">R2</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w:t>
      </w:r>
    </w:p>
    <w:p>
      <w:pPr>
        <w:pStyle w:val="SourceCode"/>
      </w:pPr>
      <w:r>
        <w:rPr>
          <w:rStyle w:val="VerbatimChar"/>
        </w:rPr>
        <w:t xml:space="preserve">##       RMSE         y</w:t>
      </w:r>
      <w:r>
        <w:br w:type="textWrapping"/>
      </w:r>
      <w:r>
        <w:rPr>
          <w:rStyle w:val="VerbatimChar"/>
        </w:rPr>
        <w:t xml:space="preserve">## 1 0.567926 0.6282293</w:t>
      </w:r>
    </w:p>
    <w:p>
      <w:pPr>
        <w:pStyle w:val="SourceCode"/>
      </w:pPr>
      <w:r>
        <w:rPr>
          <w:rStyle w:val="KeywordTok"/>
        </w:rPr>
        <w:t xml:space="preserve">summary</w:t>
      </w:r>
      <w:r>
        <w:rPr>
          <w:rStyle w:val="NormalTok"/>
        </w:rPr>
        <w:t xml:space="preserve">(mars_model)</w:t>
      </w:r>
    </w:p>
    <w:p>
      <w:pPr>
        <w:pStyle w:val="SourceCode"/>
      </w:pPr>
      <w:r>
        <w:rPr>
          <w:rStyle w:val="VerbatimChar"/>
        </w:rPr>
        <w:t xml:space="preserve">## Call: earth(x=matrix[144,56], y=c(-1.179,1.226,...), keepxy=TRUE,</w:t>
      </w:r>
      <w:r>
        <w:br w:type="textWrapping"/>
      </w:r>
      <w:r>
        <w:rPr>
          <w:rStyle w:val="VerbatimChar"/>
        </w:rPr>
        <w:t xml:space="preserve">##             degree=1, nprune=9)</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-0.1799542</w:t>
      </w:r>
      <w:r>
        <w:br w:type="textWrapping"/>
      </w:r>
      <w:r>
        <w:rPr>
          <w:rStyle w:val="VerbatimChar"/>
        </w:rPr>
        <w:t xml:space="preserve">## h(ManufacturingProcess01- -0.717408)    0.2950780</w:t>
      </w:r>
      <w:r>
        <w:br w:type="textWrapping"/>
      </w:r>
      <w:r>
        <w:rPr>
          <w:rStyle w:val="VerbatimChar"/>
        </w:rPr>
        <w:t xml:space="preserve">## h(0.653039-ManufacturingProcess09)     -0.5094003</w:t>
      </w:r>
      <w:r>
        <w:br w:type="textWrapping"/>
      </w:r>
      <w:r>
        <w:rPr>
          <w:rStyle w:val="VerbatimChar"/>
        </w:rPr>
        <w:t xml:space="preserve">## h(-1.38676-ManufacturingProcess13)      1.8296310</w:t>
      </w:r>
      <w:r>
        <w:br w:type="textWrapping"/>
      </w:r>
      <w:r>
        <w:rPr>
          <w:rStyle w:val="VerbatimChar"/>
        </w:rPr>
        <w:t xml:space="preserve">## h(-0.827442-ManufacturingProcess32)    -1.1172774</w:t>
      </w:r>
      <w:r>
        <w:br w:type="textWrapping"/>
      </w:r>
      <w:r>
        <w:rPr>
          <w:rStyle w:val="VerbatimChar"/>
        </w:rPr>
        <w:t xml:space="preserve">## h(ManufacturingProcess32- -0.827442)    0.6661668</w:t>
      </w:r>
      <w:r>
        <w:br w:type="textWrapping"/>
      </w:r>
      <w:r>
        <w:rPr>
          <w:rStyle w:val="VerbatimChar"/>
        </w:rPr>
        <w:t xml:space="preserve">## h(-1.02435-ManufacturingProcess33)      1.2391404</w:t>
      </w:r>
      <w:r>
        <w:br w:type="textWrapping"/>
      </w:r>
      <w:r>
        <w:rPr>
          <w:rStyle w:val="VerbatimChar"/>
        </w:rPr>
        <w:t xml:space="preserve">## h(0.0324569-ManufacturingProcess39)    -0.2545479</w:t>
      </w:r>
      <w:r>
        <w:br w:type="textWrapping"/>
      </w:r>
      <w:r>
        <w:rPr>
          <w:rStyle w:val="VerbatimChar"/>
        </w:rPr>
        <w:t xml:space="preserve">## h(ManufacturingProcess39-0.0324569)    -1.4534931</w:t>
      </w:r>
      <w:r>
        <w:br w:type="textWrapping"/>
      </w:r>
      <w:r>
        <w:rPr>
          <w:rStyle w:val="VerbatimChar"/>
        </w:rPr>
        <w:t xml:space="preserve">## </w:t>
      </w:r>
      <w:r>
        <w:br w:type="textWrapping"/>
      </w:r>
      <w:r>
        <w:rPr>
          <w:rStyle w:val="VerbatimChar"/>
        </w:rPr>
        <w:t xml:space="preserve">## Selected 9 of 21 terms, and 6 of 56 predictors</w:t>
      </w:r>
      <w:r>
        <w:br w:type="textWrapping"/>
      </w:r>
      <w:r>
        <w:rPr>
          <w:rStyle w:val="VerbatimChar"/>
        </w:rPr>
        <w:t xml:space="preserve">## Termination condition: RSq changed by less than 0.001 at 21 terms</w:t>
      </w:r>
      <w:r>
        <w:br w:type="textWrapping"/>
      </w:r>
      <w:r>
        <w:rPr>
          <w:rStyle w:val="VerbatimChar"/>
        </w:rPr>
        <w:t xml:space="preserve">## Importance: ManufacturingProcess32, ManufacturingProcess09, ...</w:t>
      </w:r>
      <w:r>
        <w:br w:type="textWrapping"/>
      </w:r>
      <w:r>
        <w:rPr>
          <w:rStyle w:val="VerbatimChar"/>
        </w:rPr>
        <w:t xml:space="preserve">## Number of terms at each degree of interaction: 1 8 (additive model)</w:t>
      </w:r>
      <w:r>
        <w:br w:type="textWrapping"/>
      </w:r>
      <w:r>
        <w:rPr>
          <w:rStyle w:val="VerbatimChar"/>
        </w:rPr>
        <w:t xml:space="preserve">## GCV 0.3418458    RSS 38.2891    GRSq 0.675942    RSq 0.7444016</w:t>
      </w:r>
    </w:p>
    <w:p>
      <w:pPr>
        <w:pStyle w:val="FirstParagraph"/>
      </w:pPr>
      <w:r>
        <w:t xml:space="preserve">In general, MARS model performed better on the test set compare to the selected in Exercise 6.3 optimal linear PLS model (RMSE 0.567926 and 1.326151 respectively).</w:t>
      </w:r>
    </w:p>
    <w:p>
      <w:pPr>
        <w:pStyle w:val="Heading3"/>
      </w:pPr>
      <w:bookmarkStart w:id="29" w:name="svm"/>
      <w:bookmarkEnd w:id="29"/>
      <w:r>
        <w:t xml:space="preserve">SVM</w:t>
      </w:r>
    </w:p>
    <w:p>
      <w:pPr>
        <w:pStyle w:val="FirstParagraph"/>
      </w:pPr>
      <w:r>
        <w:t xml:space="preserve">SVM is a supervised machine learning algorithm which can be used for classification or regression problems. It uses a technique called the kernel trick to transform your data and then based on these transformations it finds an optimal boundary between the possible outputs.</w:t>
      </w:r>
      <w:r>
        <w:t xml:space="preserve"> </w:t>
      </w:r>
      <w:r>
        <w:t xml:space="preserve">We will consider radial kernel as the radial basis function (as problem requires a non-linear model).</w:t>
      </w:r>
      <w:r>
        <w:t xml:space="preserve"> </w:t>
      </w:r>
      <w:r>
        <w:t xml:space="preserve">The following tuning parameters we will be worked with sigma and C. C is a penalty parameter of the error term. It controls the trade off between smooth decision boundary and classifying the training points correctly.</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SVM_model&lt;-</w:t>
      </w:r>
      <w:r>
        <w:rPr>
          <w:rStyle w:val="StringTok"/>
        </w:rPr>
        <w:t xml:space="preserve"> </w:t>
      </w:r>
      <w:r>
        <w:rPr>
          <w:rStyle w:val="KeywordTok"/>
        </w:rPr>
        <w:t xml:space="preserve">train</w:t>
      </w:r>
      <w:r>
        <w:rPr>
          <w:rStyle w:val="NormalTok"/>
        </w:rPr>
        <w:t xml:space="preserve">(Yield</w:t>
      </w:r>
      <w:r>
        <w:rPr>
          <w:rStyle w:val="OperatorTok"/>
        </w:rPr>
        <w:t xml:space="preserve">~</w:t>
      </w:r>
      <w:r>
        <w:rPr>
          <w:rStyle w:val="NormalTok"/>
        </w:rPr>
        <w:t xml:space="preserve">., </w:t>
      </w:r>
      <w:r>
        <w:rPr>
          <w:rStyle w:val="DataTypeTok"/>
        </w:rPr>
        <w:t xml:space="preserve">data =</w:t>
      </w:r>
      <w:r>
        <w:rPr>
          <w:rStyle w:val="NormalTok"/>
        </w:rPr>
        <w:t xml:space="preserve"> train.data,</w:t>
      </w:r>
      <w:r>
        <w:br w:type="textWrapping"/>
      </w:r>
      <w:r>
        <w:rPr>
          <w:rStyle w:val="NormalTok"/>
        </w:rPr>
        <w:t xml:space="preserve">                      </w:t>
      </w:r>
      <w:r>
        <w:rPr>
          <w:rStyle w:val="DataTypeTok"/>
        </w:rPr>
        <w:t xml:space="preserve">method =</w:t>
      </w:r>
      <w:r>
        <w:rPr>
          <w:rStyle w:val="NormalTok"/>
        </w:rPr>
        <w:t xml:space="preserve"> </w:t>
      </w:r>
      <w:r>
        <w:rPr>
          <w:rStyle w:val="StringTok"/>
        </w:rPr>
        <w:t xml:space="preserve">"svmRadial"</w:t>
      </w:r>
      <w:r>
        <w:rPr>
          <w:rStyle w:val="NormalTok"/>
        </w:rPr>
        <w:t xml:space="preserve">,</w:t>
      </w:r>
      <w:r>
        <w:br w:type="textWrapping"/>
      </w:r>
      <w:r>
        <w:rPr>
          <w:rStyle w:val="NormalTok"/>
        </w:rPr>
        <w:t xml:space="preserve">                      </w:t>
      </w:r>
      <w:r>
        <w:rPr>
          <w:rStyle w:val="DataTypeTok"/>
        </w:rPr>
        <w:t xml:space="preserve">trControl =</w:t>
      </w:r>
      <w:r>
        <w:rPr>
          <w:rStyle w:val="NormalTok"/>
        </w:rPr>
        <w:t xml:space="preserve"> ctrl,</w:t>
      </w:r>
      <w:r>
        <w:br w:type="textWrapping"/>
      </w:r>
      <w:r>
        <w:rPr>
          <w:rStyle w:val="NormalTok"/>
        </w:rPr>
        <w:t xml:space="preserve">                      </w:t>
      </w:r>
      <w:r>
        <w:rPr>
          <w:rStyle w:val="DataTypeTok"/>
        </w:rPr>
        <w:t xml:space="preserve">tuneLength =</w:t>
      </w:r>
      <w:r>
        <w:rPr>
          <w:rStyle w:val="NormalTok"/>
        </w:rPr>
        <w:t xml:space="preserve"> </w:t>
      </w:r>
      <w:r>
        <w:rPr>
          <w:rStyle w:val="DecValTok"/>
        </w:rPr>
        <w:t xml:space="preserve">10</w:t>
      </w:r>
      <w:r>
        <w:rPr>
          <w:rStyle w:val="NormalTok"/>
        </w:rPr>
        <w:t xml:space="preserve">)</w:t>
      </w:r>
      <w:r>
        <w:br w:type="textWrapping"/>
      </w:r>
      <w:r>
        <w:br w:type="textWrapping"/>
      </w:r>
      <w:r>
        <w:rPr>
          <w:rStyle w:val="CommentTok"/>
        </w:rPr>
        <w:t xml:space="preserve"># best tuning parameters</w:t>
      </w:r>
      <w:r>
        <w:br w:type="textWrapping"/>
      </w:r>
      <w:r>
        <w:rPr>
          <w:rStyle w:val="NormalTok"/>
        </w:rPr>
        <w:t xml:space="preserve">SVM_model</w:t>
      </w:r>
      <w:r>
        <w:rPr>
          <w:rStyle w:val="OperatorTok"/>
        </w:rPr>
        <w:t xml:space="preserve">$</w:t>
      </w:r>
      <w:r>
        <w:rPr>
          <w:rStyle w:val="NormalTok"/>
        </w:rPr>
        <w:t xml:space="preserve">bestTune</w:t>
      </w:r>
    </w:p>
    <w:p>
      <w:pPr>
        <w:pStyle w:val="SourceCode"/>
      </w:pPr>
      <w:r>
        <w:rPr>
          <w:rStyle w:val="VerbatimChar"/>
        </w:rPr>
        <w:t xml:space="preserve">##        sigma C</w:t>
      </w:r>
      <w:r>
        <w:br w:type="textWrapping"/>
      </w:r>
      <w:r>
        <w:rPr>
          <w:rStyle w:val="VerbatimChar"/>
        </w:rPr>
        <w:t xml:space="preserve">## 5 0.01347257 4</w:t>
      </w:r>
    </w:p>
    <w:p>
      <w:pPr>
        <w:pStyle w:val="SourceCode"/>
      </w:pPr>
      <w:r>
        <w:rPr>
          <w:rStyle w:val="KeywordTok"/>
        </w:rPr>
        <w:t xml:space="preserve">plot</w:t>
      </w:r>
      <w:r>
        <w:rPr>
          <w:rStyle w:val="NormalTok"/>
        </w:rPr>
        <w:t xml:space="preserve">(SVM_model)</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testing tuned model on the test set</w:t>
      </w:r>
      <w:r>
        <w:br w:type="textWrapping"/>
      </w:r>
      <w:r>
        <w:rPr>
          <w:rStyle w:val="NormalTok"/>
        </w:rPr>
        <w:t xml:space="preserve">predictions &lt;-</w:t>
      </w:r>
      <w:r>
        <w:rPr>
          <w:rStyle w:val="StringTok"/>
        </w:rPr>
        <w:t xml:space="preserve"> </w:t>
      </w:r>
      <w:r>
        <w:rPr>
          <w:rStyle w:val="NormalTok"/>
        </w:rPr>
        <w:t xml:space="preserve">SVM_model</w:t>
      </w:r>
      <w:r>
        <w:rPr>
          <w:rStyle w:val="OperatorTok"/>
        </w:rPr>
        <w:t xml:space="preserve">%&gt;%</w:t>
      </w:r>
      <w:r>
        <w:rPr>
          <w:rStyle w:val="StringTok"/>
        </w:rPr>
        <w:t xml:space="preserve"> </w:t>
      </w:r>
      <w:r>
        <w:rPr>
          <w:rStyle w:val="KeywordTok"/>
        </w:rPr>
        <w:t xml:space="preserve">predict</w:t>
      </w:r>
      <w:r>
        <w:rPr>
          <w:rStyle w:val="NormalTok"/>
        </w:rPr>
        <w:t xml:space="preserve">(test.data)</w:t>
      </w:r>
      <w:r>
        <w:br w:type="textWrapping"/>
      </w:r>
      <w:r>
        <w:rPr>
          <w:rStyle w:val="KeywordTok"/>
        </w:rPr>
        <w:t xml:space="preserve">data.frame</w:t>
      </w:r>
      <w:r>
        <w:rPr>
          <w:rStyle w:val="NormalTok"/>
        </w:rPr>
        <w:t xml:space="preserve">(</w:t>
      </w:r>
      <w:r>
        <w:br w:type="textWrapping"/>
      </w:r>
      <w:r>
        <w:rPr>
          <w:rStyle w:val="NormalTok"/>
        </w:rPr>
        <w:t xml:space="preserve">  </w:t>
      </w:r>
      <w:r>
        <w:rPr>
          <w:rStyle w:val="DataTypeTok"/>
        </w:rPr>
        <w:t xml:space="preserve">RMSE =</w:t>
      </w:r>
      <w:r>
        <w:rPr>
          <w:rStyle w:val="NormalTok"/>
        </w:rPr>
        <w:t xml:space="preserve"> caret</w:t>
      </w:r>
      <w:r>
        <w:rPr>
          <w:rStyle w:val="OperatorTok"/>
        </w:rPr>
        <w:t xml:space="preserve">::</w:t>
      </w:r>
      <w:r>
        <w:rPr>
          <w:rStyle w:val="KeywordTok"/>
        </w:rPr>
        <w:t xml:space="preserve">RMSE</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  </w:t>
      </w:r>
      <w:r>
        <w:rPr>
          <w:rStyle w:val="DataTypeTok"/>
        </w:rPr>
        <w:t xml:space="preserve">Rsquare =</w:t>
      </w:r>
      <w:r>
        <w:rPr>
          <w:rStyle w:val="NormalTok"/>
        </w:rPr>
        <w:t xml:space="preserve"> caret</w:t>
      </w:r>
      <w:r>
        <w:rPr>
          <w:rStyle w:val="OperatorTok"/>
        </w:rPr>
        <w:t xml:space="preserve">::</w:t>
      </w:r>
      <w:r>
        <w:rPr>
          <w:rStyle w:val="KeywordTok"/>
        </w:rPr>
        <w:t xml:space="preserve">R2</w:t>
      </w:r>
      <w:r>
        <w:rPr>
          <w:rStyle w:val="NormalTok"/>
        </w:rPr>
        <w:t xml:space="preserve">(predictions, test.data</w:t>
      </w:r>
      <w:r>
        <w:rPr>
          <w:rStyle w:val="OperatorTok"/>
        </w:rPr>
        <w:t xml:space="preserve">$</w:t>
      </w:r>
      <w:r>
        <w:rPr>
          <w:rStyle w:val="NormalTok"/>
        </w:rPr>
        <w:t xml:space="preserve">Yield)</w:t>
      </w:r>
      <w:r>
        <w:br w:type="textWrapping"/>
      </w:r>
      <w:r>
        <w:rPr>
          <w:rStyle w:val="NormalTok"/>
        </w:rPr>
        <w:t xml:space="preserve">)</w:t>
      </w:r>
    </w:p>
    <w:p>
      <w:pPr>
        <w:pStyle w:val="SourceCode"/>
      </w:pPr>
      <w:r>
        <w:rPr>
          <w:rStyle w:val="VerbatimChar"/>
        </w:rPr>
        <w:t xml:space="preserve">##        RMSE   Rsquare</w:t>
      </w:r>
      <w:r>
        <w:br w:type="textWrapping"/>
      </w:r>
      <w:r>
        <w:rPr>
          <w:rStyle w:val="VerbatimChar"/>
        </w:rPr>
        <w:t xml:space="preserve">## 1 0.5964935 0.5483179</w:t>
      </w:r>
    </w:p>
    <w:p>
      <w:pPr>
        <w:pStyle w:val="FirstParagraph"/>
      </w:pPr>
      <w:r>
        <w:t xml:space="preserve">SVM model performed better on the test set (lower RMSE) compare to slected in Exercise 6.3 optimal linear PLS model.</w:t>
      </w:r>
      <w:r>
        <w:t xml:space="preserve"> </w:t>
      </w:r>
      <w:r>
        <w:t xml:space="preserve">Also MARS showed slightly better results compare to SVM model (RMSE 0.567926 and 0.5964935 respectively).</w:t>
      </w:r>
      <w:r>
        <w:t xml:space="preserve"> </w:t>
      </w:r>
      <w:r>
        <w:t xml:space="preserve">We can conclude that selected non-linear models such as MARS and SVM significantly outperformed optimal linear PLS model selected in ex.6.3.</w:t>
      </w:r>
    </w:p>
    <w:p>
      <w:pPr>
        <w:pStyle w:val="BodyText"/>
      </w:pPr>
      <w:r>
        <w:t xml:space="preserve">Finding the most important variables using selected optimal non-linear model - MARS.</w:t>
      </w:r>
    </w:p>
    <w:p>
      <w:pPr>
        <w:pStyle w:val="SourceCode"/>
      </w:pPr>
      <w:r>
        <w:rPr>
          <w:rStyle w:val="CommentTok"/>
        </w:rPr>
        <w:t xml:space="preserve"># variable importance plots</w:t>
      </w:r>
      <w:r>
        <w:br w:type="textWrapping"/>
      </w:r>
      <w:r>
        <w:rPr>
          <w:rStyle w:val="KeywordTok"/>
        </w:rPr>
        <w:t xml:space="preserve">varImp</w:t>
      </w:r>
      <w:r>
        <w:rPr>
          <w:rStyle w:val="NormalTok"/>
        </w:rPr>
        <w:t xml:space="preserve">(mars_model)</w:t>
      </w:r>
    </w:p>
    <w:p>
      <w:pPr>
        <w:pStyle w:val="SourceCode"/>
      </w:pPr>
      <w:r>
        <w:rPr>
          <w:rStyle w:val="VerbatimChar"/>
        </w:rPr>
        <w:t xml:space="preserve">## earth variable importance</w:t>
      </w:r>
      <w:r>
        <w:br w:type="textWrapping"/>
      </w:r>
      <w:r>
        <w:rPr>
          <w:rStyle w:val="VerbatimChar"/>
        </w:rPr>
        <w:t xml:space="preserve">## </w:t>
      </w:r>
      <w:r>
        <w:br w:type="textWrapping"/>
      </w:r>
      <w:r>
        <w:rPr>
          <w:rStyle w:val="VerbatimChar"/>
        </w:rPr>
        <w:t xml:space="preserve">##   only 20 most important variables shown (out of 56)</w:t>
      </w:r>
      <w:r>
        <w:br w:type="textWrapping"/>
      </w:r>
      <w:r>
        <w:rPr>
          <w:rStyle w:val="VerbatimChar"/>
        </w:rPr>
        <w:t xml:space="preserve">## </w:t>
      </w:r>
      <w:r>
        <w:br w:type="textWrapping"/>
      </w:r>
      <w:r>
        <w:rPr>
          <w:rStyle w:val="VerbatimChar"/>
        </w:rPr>
        <w:t xml:space="preserve">##                        Overall</w:t>
      </w:r>
      <w:r>
        <w:br w:type="textWrapping"/>
      </w:r>
      <w:r>
        <w:rPr>
          <w:rStyle w:val="VerbatimChar"/>
        </w:rPr>
        <w:t xml:space="preserve">## ManufacturingProcess32  100.00</w:t>
      </w:r>
      <w:r>
        <w:br w:type="textWrapping"/>
      </w:r>
      <w:r>
        <w:rPr>
          <w:rStyle w:val="VerbatimChar"/>
        </w:rPr>
        <w:t xml:space="preserve">## ManufacturingProcess09   65.79</w:t>
      </w:r>
      <w:r>
        <w:br w:type="textWrapping"/>
      </w:r>
      <w:r>
        <w:rPr>
          <w:rStyle w:val="VerbatimChar"/>
        </w:rPr>
        <w:t xml:space="preserve">## ManufacturingProcess13   36.32</w:t>
      </w:r>
      <w:r>
        <w:br w:type="textWrapping"/>
      </w:r>
      <w:r>
        <w:rPr>
          <w:rStyle w:val="VerbatimChar"/>
        </w:rPr>
        <w:t xml:space="preserve">## ManufacturingProcess33   23.92</w:t>
      </w:r>
      <w:r>
        <w:br w:type="textWrapping"/>
      </w:r>
      <w:r>
        <w:rPr>
          <w:rStyle w:val="VerbatimChar"/>
        </w:rPr>
        <w:t xml:space="preserve">## ManufacturingProcess39   19.60</w:t>
      </w:r>
      <w:r>
        <w:br w:type="textWrapping"/>
      </w:r>
      <w:r>
        <w:rPr>
          <w:rStyle w:val="VerbatimChar"/>
        </w:rPr>
        <w:t xml:space="preserve">## ManufacturingProcess01   12.77</w:t>
      </w:r>
      <w:r>
        <w:br w:type="textWrapping"/>
      </w:r>
      <w:r>
        <w:rPr>
          <w:rStyle w:val="VerbatimChar"/>
        </w:rPr>
        <w:t xml:space="preserve">## BiologicalMaterial04      0.00</w:t>
      </w:r>
      <w:r>
        <w:br w:type="textWrapping"/>
      </w:r>
      <w:r>
        <w:rPr>
          <w:rStyle w:val="VerbatimChar"/>
        </w:rPr>
        <w:t xml:space="preserve">## ManufacturingProcess35    0.00</w:t>
      </w:r>
      <w:r>
        <w:br w:type="textWrapping"/>
      </w:r>
      <w:r>
        <w:rPr>
          <w:rStyle w:val="VerbatimChar"/>
        </w:rPr>
        <w:t xml:space="preserve">## ManufacturingProcess34    0.00</w:t>
      </w:r>
      <w:r>
        <w:br w:type="textWrapping"/>
      </w:r>
      <w:r>
        <w:rPr>
          <w:rStyle w:val="VerbatimChar"/>
        </w:rPr>
        <w:t xml:space="preserve">## ManufacturingProcess15    0.00</w:t>
      </w:r>
      <w:r>
        <w:br w:type="textWrapping"/>
      </w:r>
      <w:r>
        <w:rPr>
          <w:rStyle w:val="VerbatimChar"/>
        </w:rPr>
        <w:t xml:space="preserve">## ManufacturingProcess40    0.00</w:t>
      </w:r>
      <w:r>
        <w:br w:type="textWrapping"/>
      </w:r>
      <w:r>
        <w:rPr>
          <w:rStyle w:val="VerbatimChar"/>
        </w:rPr>
        <w:t xml:space="preserve">## ManufacturingProcess30    0.00</w:t>
      </w:r>
      <w:r>
        <w:br w:type="textWrapping"/>
      </w:r>
      <w:r>
        <w:rPr>
          <w:rStyle w:val="VerbatimChar"/>
        </w:rPr>
        <w:t xml:space="preserve">## ManufacturingProcess18    0.00</w:t>
      </w:r>
      <w:r>
        <w:br w:type="textWrapping"/>
      </w:r>
      <w:r>
        <w:rPr>
          <w:rStyle w:val="VerbatimChar"/>
        </w:rPr>
        <w:t xml:space="preserve">## ManufacturingProcess02    0.00</w:t>
      </w:r>
      <w:r>
        <w:br w:type="textWrapping"/>
      </w:r>
      <w:r>
        <w:rPr>
          <w:rStyle w:val="VerbatimChar"/>
        </w:rPr>
        <w:t xml:space="preserve">## ManufacturingProcess06    0.00</w:t>
      </w:r>
      <w:r>
        <w:br w:type="textWrapping"/>
      </w:r>
      <w:r>
        <w:rPr>
          <w:rStyle w:val="VerbatimChar"/>
        </w:rPr>
        <w:t xml:space="preserve">## ManufacturingProcess42    0.00</w:t>
      </w:r>
      <w:r>
        <w:br w:type="textWrapping"/>
      </w:r>
      <w:r>
        <w:rPr>
          <w:rStyle w:val="VerbatimChar"/>
        </w:rPr>
        <w:t xml:space="preserve">## BiologicalMaterial05      0.00</w:t>
      </w:r>
      <w:r>
        <w:br w:type="textWrapping"/>
      </w:r>
      <w:r>
        <w:rPr>
          <w:rStyle w:val="VerbatimChar"/>
        </w:rPr>
        <w:t xml:space="preserve">## BiologicalMaterial11      0.00</w:t>
      </w:r>
      <w:r>
        <w:br w:type="textWrapping"/>
      </w:r>
      <w:r>
        <w:rPr>
          <w:rStyle w:val="VerbatimChar"/>
        </w:rPr>
        <w:t xml:space="preserve">## ManufacturingProcess05    0.00</w:t>
      </w:r>
      <w:r>
        <w:br w:type="textWrapping"/>
      </w:r>
      <w:r>
        <w:rPr>
          <w:rStyle w:val="VerbatimChar"/>
        </w:rPr>
        <w:t xml:space="preserve">## ManufacturingProcess36    0.00</w:t>
      </w:r>
    </w:p>
    <w:p>
      <w:pPr>
        <w:pStyle w:val="FirstParagraph"/>
      </w:pPr>
      <w:r>
        <w:t xml:space="preserve">MARS model has selected only 6 variables as important ones and all of them are Manufacturing Process variables, which indicates the dominant importance of Manufacturing Process over Biological Material for the response variable (Yield).</w:t>
      </w:r>
      <w:r>
        <w:t xml:space="preserve"> </w:t>
      </w:r>
      <w:r>
        <w:t xml:space="preserve">Let’s look at the relationships of the most important variables and Yield. Looking at the plots below we can reveal some intuition of Manufacturing processes and Yield, where cutpoints of processes indicate potential for increase/decrease in the yield.</w:t>
      </w:r>
    </w:p>
    <w:p>
      <w:pPr>
        <w:pStyle w:val="SourceCode"/>
      </w:pPr>
      <w:r>
        <w:rPr>
          <w:rStyle w:val="KeywordTok"/>
        </w:rPr>
        <w:t xml:space="preserve">plotmo</w:t>
      </w:r>
      <w:r>
        <w:rPr>
          <w:rStyle w:val="NormalTok"/>
        </w:rPr>
        <w:t xml:space="preserve">(mars_model)</w:t>
      </w:r>
    </w:p>
    <w:p>
      <w:pPr>
        <w:pStyle w:val="SourceCode"/>
      </w:pPr>
      <w:r>
        <w:rPr>
          <w:rStyle w:val="VerbatimChar"/>
        </w:rPr>
        <w:t xml:space="preserve">##  plotmo grid:    BiologicalMaterial01 BiologicalMaterial02</w:t>
      </w:r>
      <w:r>
        <w:br w:type="textWrapping"/>
      </w:r>
      <w:r>
        <w:rPr>
          <w:rStyle w:val="VerbatimChar"/>
        </w:rPr>
        <w:t xml:space="preserve">##                           -0.07202526          -0.06661163</w:t>
      </w:r>
      <w:r>
        <w:br w:type="textWrapping"/>
      </w:r>
      <w:r>
        <w:rPr>
          <w:rStyle w:val="VerbatimChar"/>
        </w:rPr>
        <w:t xml:space="preserve">##  BiologicalMaterial03 BiologicalMaterial04 BiologicalMaterial05</w:t>
      </w:r>
      <w:r>
        <w:br w:type="textWrapping"/>
      </w:r>
      <w:r>
        <w:rPr>
          <w:rStyle w:val="VerbatimChar"/>
        </w:rPr>
        <w:t xml:space="preserve">##           -0.08122839           -0.1348209          -0.08059925</w:t>
      </w:r>
      <w:r>
        <w:br w:type="textWrapping"/>
      </w:r>
      <w:r>
        <w:rPr>
          <w:rStyle w:val="VerbatimChar"/>
        </w:rPr>
        <w:t xml:space="preserve">##  BiologicalMaterial06 BiologicalMaterial08 BiologicalMaterial09</w:t>
      </w:r>
      <w:r>
        <w:br w:type="textWrapping"/>
      </w:r>
      <w:r>
        <w:rPr>
          <w:rStyle w:val="VerbatimChar"/>
        </w:rPr>
        <w:t xml:space="preserve">##           -0.03480919           0.08158206          -0.04830923</w:t>
      </w:r>
      <w:r>
        <w:br w:type="textWrapping"/>
      </w:r>
      <w:r>
        <w:rPr>
          <w:rStyle w:val="VerbatimChar"/>
        </w:rPr>
        <w:t xml:space="preserve">##  BiologicalMaterial10 BiologicalMaterial11 BiologicalMaterial12</w:t>
      </w:r>
      <w:r>
        <w:br w:type="textWrapping"/>
      </w:r>
      <w:r>
        <w:rPr>
          <w:rStyle w:val="VerbatimChar"/>
        </w:rPr>
        <w:t xml:space="preserve">##            -0.2847816           -0.1811404         -0.006316853</w:t>
      </w:r>
      <w:r>
        <w:br w:type="textWrapping"/>
      </w:r>
      <w:r>
        <w:rPr>
          <w:rStyle w:val="VerbatimChar"/>
        </w:rPr>
        <w:t xml:space="preserve">##  ManufacturingProcess01 ManufacturingProcess02 ManufacturingProcess03</w:t>
      </w:r>
      <w:r>
        <w:br w:type="textWrapping"/>
      </w:r>
      <w:r>
        <w:rPr>
          <w:rStyle w:val="VerbatimChar"/>
        </w:rPr>
        <w:t xml:space="preserve">##               0.1056672              0.5096271              0.2872886</w:t>
      </w:r>
      <w:r>
        <w:br w:type="textWrapping"/>
      </w:r>
      <w:r>
        <w:rPr>
          <w:rStyle w:val="VerbatimChar"/>
        </w:rPr>
        <w:t xml:space="preserve">##  ManufacturingProcess04 ManufacturingProcess05 ManufacturingProcess06</w:t>
      </w:r>
      <w:r>
        <w:br w:type="textWrapping"/>
      </w:r>
      <w:r>
        <w:rPr>
          <w:rStyle w:val="VerbatimChar"/>
        </w:rPr>
        <w:t xml:space="preserve">##                0.262744            -0.09149682             -0.2599556</w:t>
      </w:r>
      <w:r>
        <w:br w:type="textWrapping"/>
      </w:r>
      <w:r>
        <w:rPr>
          <w:rStyle w:val="VerbatimChar"/>
        </w:rPr>
        <w:t xml:space="preserve">##  ManufacturingProcess07 ManufacturingProcess08 ManufacturingProcess09</w:t>
      </w:r>
      <w:r>
        <w:br w:type="textWrapping"/>
      </w:r>
      <w:r>
        <w:rPr>
          <w:rStyle w:val="VerbatimChar"/>
        </w:rPr>
        <w:t xml:space="preserve">##              -0.9580199              0.8941637             0.04519175</w:t>
      </w:r>
      <w:r>
        <w:br w:type="textWrapping"/>
      </w:r>
      <w:r>
        <w:rPr>
          <w:rStyle w:val="VerbatimChar"/>
        </w:rPr>
        <w:t xml:space="preserve">##  ManufacturingProcess10 ManufacturingProcess11 ManufacturingProcess12</w:t>
      </w:r>
      <w:r>
        <w:br w:type="textWrapping"/>
      </w:r>
      <w:r>
        <w:rPr>
          <w:rStyle w:val="VerbatimChar"/>
        </w:rPr>
        <w:t xml:space="preserve">##              -0.1030952             0.02020002             -0.4806937</w:t>
      </w:r>
      <w:r>
        <w:br w:type="textWrapping"/>
      </w:r>
      <w:r>
        <w:rPr>
          <w:rStyle w:val="VerbatimChar"/>
        </w:rPr>
        <w:t xml:space="preserve">##  ManufacturingProcess13 ManufacturingProcess14 ManufacturingProcess15</w:t>
      </w:r>
      <w:r>
        <w:br w:type="textWrapping"/>
      </w:r>
      <w:r>
        <w:rPr>
          <w:rStyle w:val="VerbatimChar"/>
        </w:rPr>
        <w:t xml:space="preserve">##              0.09066017              0.1032842             -0.1101043</w:t>
      </w:r>
      <w:r>
        <w:br w:type="textWrapping"/>
      </w:r>
      <w:r>
        <w:rPr>
          <w:rStyle w:val="VerbatimChar"/>
        </w:rPr>
        <w:t xml:space="preserve">##  ManufacturingProcess16 ManufacturingProcess17 ManufacturingProcess18</w:t>
      </w:r>
      <w:r>
        <w:br w:type="textWrapping"/>
      </w:r>
      <w:r>
        <w:rPr>
          <w:rStyle w:val="VerbatimChar"/>
        </w:rPr>
        <w:t xml:space="preserve">##               0.0588542             0.04506468             0.07025781</w:t>
      </w:r>
      <w:r>
        <w:br w:type="textWrapping"/>
      </w:r>
      <w:r>
        <w:rPr>
          <w:rStyle w:val="VerbatimChar"/>
        </w:rPr>
        <w:t xml:space="preserve">##  ManufacturingProcess19 ManufacturingProcess20 ManufacturingProcess21</w:t>
      </w:r>
      <w:r>
        <w:br w:type="textWrapping"/>
      </w:r>
      <w:r>
        <w:rPr>
          <w:rStyle w:val="VerbatimChar"/>
        </w:rPr>
        <w:t xml:space="preserve">##              -0.1360039             0.07604324             -0.1744786</w:t>
      </w:r>
      <w:r>
        <w:br w:type="textWrapping"/>
      </w:r>
      <w:r>
        <w:rPr>
          <w:rStyle w:val="VerbatimChar"/>
        </w:rPr>
        <w:t xml:space="preserve">##  ManufacturingProcess22 ManufacturingProcess23 ManufacturingProcess24</w:t>
      </w:r>
      <w:r>
        <w:br w:type="textWrapping"/>
      </w:r>
      <w:r>
        <w:rPr>
          <w:rStyle w:val="VerbatimChar"/>
        </w:rPr>
        <w:t xml:space="preserve">##              -0.1218132            -0.01031118             -0.2300722</w:t>
      </w:r>
      <w:r>
        <w:br w:type="textWrapping"/>
      </w:r>
      <w:r>
        <w:rPr>
          <w:rStyle w:val="VerbatimChar"/>
        </w:rPr>
        <w:t xml:space="preserve">##  ManufacturingProcess25 ManufacturingProcess26 ManufacturingProcess27</w:t>
      </w:r>
      <w:r>
        <w:br w:type="textWrapping"/>
      </w:r>
      <w:r>
        <w:rPr>
          <w:rStyle w:val="VerbatimChar"/>
        </w:rPr>
        <w:t xml:space="preserve">##              0.07182308             0.06432695             0.06975221</w:t>
      </w:r>
      <w:r>
        <w:br w:type="textWrapping"/>
      </w:r>
      <w:r>
        <w:rPr>
          <w:rStyle w:val="VerbatimChar"/>
        </w:rPr>
        <w:t xml:space="preserve">##  ManufacturingProcess28 ManufacturingProcess29 ManufacturingProcess30</w:t>
      </w:r>
      <w:r>
        <w:br w:type="textWrapping"/>
      </w:r>
      <w:r>
        <w:rPr>
          <w:rStyle w:val="VerbatimChar"/>
        </w:rPr>
        <w:t xml:space="preserve">##               0.7255096              -0.066778             0.03954225</w:t>
      </w:r>
      <w:r>
        <w:br w:type="textWrapping"/>
      </w:r>
      <w:r>
        <w:rPr>
          <w:rStyle w:val="VerbatimChar"/>
        </w:rPr>
        <w:t xml:space="preserve">##  ManufacturingProcess31 ManufacturingProcess32 ManufacturingProcess33</w:t>
      </w:r>
      <w:r>
        <w:br w:type="textWrapping"/>
      </w:r>
      <w:r>
        <w:rPr>
          <w:rStyle w:val="VerbatimChar"/>
        </w:rPr>
        <w:t xml:space="preserve">##               0.1107323            -0.08632349              0.1836771</w:t>
      </w:r>
      <w:r>
        <w:br w:type="textWrapping"/>
      </w:r>
      <w:r>
        <w:rPr>
          <w:rStyle w:val="VerbatimChar"/>
        </w:rPr>
        <w:t xml:space="preserve">##  ManufacturingProcess34 ManufacturingProcess35 ManufacturingProcess36</w:t>
      </w:r>
      <w:r>
        <w:br w:type="textWrapping"/>
      </w:r>
      <w:r>
        <w:rPr>
          <w:rStyle w:val="VerbatimChar"/>
        </w:rPr>
        <w:t xml:space="preserve">##               0.1182687            -0.05513017             -0.5413509</w:t>
      </w:r>
      <w:r>
        <w:br w:type="textWrapping"/>
      </w:r>
      <w:r>
        <w:rPr>
          <w:rStyle w:val="VerbatimChar"/>
        </w:rPr>
        <w:t xml:space="preserve">##  ManufacturingProcess37 ManufacturingProcess38 ManufacturingProcess39</w:t>
      </w:r>
      <w:r>
        <w:br w:type="textWrapping"/>
      </w:r>
      <w:r>
        <w:rPr>
          <w:rStyle w:val="VerbatimChar"/>
        </w:rPr>
        <w:t xml:space="preserve">##             -0.03063781              0.7174727               0.231727</w:t>
      </w:r>
      <w:r>
        <w:br w:type="textWrapping"/>
      </w:r>
      <w:r>
        <w:rPr>
          <w:rStyle w:val="VerbatimChar"/>
        </w:rPr>
        <w:t xml:space="preserve">##  ManufacturingProcess40 ManufacturingProcess41 ManufacturingProcess42</w:t>
      </w:r>
      <w:r>
        <w:br w:type="textWrapping"/>
      </w:r>
      <w:r>
        <w:rPr>
          <w:rStyle w:val="VerbatimChar"/>
        </w:rPr>
        <w:t xml:space="preserve">##              -0.4626528             -0.4405878              0.2027957</w:t>
      </w:r>
      <w:r>
        <w:br w:type="textWrapping"/>
      </w:r>
      <w:r>
        <w:rPr>
          <w:rStyle w:val="VerbatimChar"/>
        </w:rPr>
        <w:t xml:space="preserve">##  ManufacturingProcess43 ManufacturingProcess44 ManufacturingProcess45</w:t>
      </w:r>
      <w:r>
        <w:br w:type="textWrapping"/>
      </w:r>
      <w:r>
        <w:rPr>
          <w:rStyle w:val="VerbatimChar"/>
        </w:rPr>
        <w:t xml:space="preserve">##              -0.1289558              0.2946725              0.1522024</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most important variables that is unique to the optimal nonlinear regression model have non-linear relationship, which was captured by non-linear model better and these variable was identified as important one, for example ManufacturingProcess 01:</w:t>
      </w:r>
    </w:p>
    <w:p>
      <w:pPr>
        <w:pStyle w:val="SourceCode"/>
      </w:pPr>
      <w:r>
        <w:rPr>
          <w:rStyle w:val="KeywordTok"/>
        </w:rPr>
        <w:t xml:space="preserve">ggplot</w:t>
      </w:r>
      <w:r>
        <w:rPr>
          <w:rStyle w:val="NormalTok"/>
        </w:rPr>
        <w:t xml:space="preserve">(ChemicalManufacturingProcess, </w:t>
      </w:r>
      <w:r>
        <w:rPr>
          <w:rStyle w:val="KeywordTok"/>
        </w:rPr>
        <w:t xml:space="preserve">aes</w:t>
      </w:r>
      <w:r>
        <w:rPr>
          <w:rStyle w:val="NormalTok"/>
        </w:rPr>
        <w:t xml:space="preserve">(ManufacturingProcess01,Yield))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624_HW8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conclude that Manufacturing processes is the dominant process over Biological in predicting yield. That means controlling manufacturing processes we can effectively increase yield.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425b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e0fd9dd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HW8</dc:title>
  <dc:creator>Team 4</dc:creator>
  <dcterms:created xsi:type="dcterms:W3CDTF">2019-12-10T20:22:39Z</dcterms:created>
  <dcterms:modified xsi:type="dcterms:W3CDTF">2019-12-10T20:22:39Z</dcterms:modified>
</cp:coreProperties>
</file>