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erif CJK KR" w:hAnsi="Noto Serif CJK KR"/>
          <w:b/>
          <w:b/>
          <w:bCs/>
          <w:sz w:val="36"/>
          <w:szCs w:val="36"/>
        </w:rPr>
      </w:pPr>
      <w:r>
        <w:rPr>
          <w:rFonts w:ascii="Noto Serif CJK KR" w:hAnsi="Noto Serif CJK KR"/>
          <w:b/>
          <w:bCs/>
          <w:sz w:val="36"/>
          <w:szCs w:val="36"/>
        </w:rPr>
        <w:t>НАЦИОНАЛЬНЫЙ ИССЛЕДОВАТЕЛЬСКИЙ УНИВЕРСИТЕТ ИНФОРМАЦИОННЫХ ТЕХНОЛОГИЙ, МЕХАНИКИ И ОПТИКИ</w:t>
      </w:r>
    </w:p>
    <w:p>
      <w:pPr>
        <w:pStyle w:val="Normal"/>
        <w:bidi w:val="0"/>
        <w:jc w:val="center"/>
        <w:rPr>
          <w:rFonts w:ascii="Noto Serif CJK KR" w:hAnsi="Noto Serif CJK KR"/>
          <w:sz w:val="36"/>
          <w:szCs w:val="36"/>
        </w:rPr>
      </w:pPr>
      <w:r>
        <w:rPr>
          <w:rFonts w:ascii="Noto Serif CJK KR" w:hAnsi="Noto Serif CJK KR"/>
          <w:sz w:val="36"/>
          <w:szCs w:val="36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6"/>
          <w:szCs w:val="36"/>
        </w:rPr>
      </w:pPr>
      <w:r>
        <w:rPr>
          <w:rFonts w:ascii="Noto Serif CJK KR" w:hAnsi="Noto Serif CJK KR"/>
          <w:sz w:val="36"/>
          <w:szCs w:val="36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  <w:t>Факультет инфокоммуникационных технологий</w:t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i/>
          <w:i/>
          <w:iCs/>
          <w:sz w:val="32"/>
          <w:szCs w:val="32"/>
        </w:rPr>
      </w:pPr>
      <w:r>
        <w:rPr>
          <w:rFonts w:ascii="Noto Serif CJK KR" w:hAnsi="Noto Serif CJK KR"/>
          <w:i/>
          <w:iCs/>
          <w:sz w:val="32"/>
          <w:szCs w:val="32"/>
        </w:rPr>
        <w:t>«Алгоритмы и структуры данных»</w:t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  <w:t xml:space="preserve">Отчёт к лабораторной работе №1. </w:t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left"/>
        <w:rPr>
          <w:rFonts w:ascii="Noto Serif CJK KR" w:hAnsi="Noto Serif CJK KR"/>
          <w:sz w:val="28"/>
          <w:szCs w:val="28"/>
        </w:rPr>
      </w:pPr>
      <w:r>
        <w:rPr>
          <w:rFonts w:ascii="Noto Serif CJK KR" w:hAnsi="Noto Serif CJK KR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Noto Serif CJK KR" w:hAnsi="Noto Serif CJK KR"/>
          <w:b/>
          <w:bCs/>
          <w:sz w:val="28"/>
          <w:szCs w:val="28"/>
        </w:rPr>
        <w:t>Выполнил</w:t>
      </w:r>
      <w:r>
        <w:rPr>
          <w:rFonts w:ascii="Noto Serif CJK KR" w:hAnsi="Noto Serif CJK KR"/>
          <w:sz w:val="28"/>
          <w:szCs w:val="28"/>
        </w:rPr>
        <w:t>:                                                                 студент группы К3139,</w:t>
      </w:r>
    </w:p>
    <w:p>
      <w:pPr>
        <w:pStyle w:val="Normal"/>
        <w:bidi w:val="0"/>
        <w:jc w:val="right"/>
        <w:rPr>
          <w:rFonts w:ascii="Noto Serif CJK KR" w:hAnsi="Noto Serif CJK KR"/>
          <w:sz w:val="28"/>
          <w:szCs w:val="28"/>
        </w:rPr>
      </w:pPr>
      <w:r>
        <w:rPr>
          <w:rFonts w:ascii="Noto Serif CJK KR" w:hAnsi="Noto Serif CJK KR"/>
          <w:sz w:val="28"/>
          <w:szCs w:val="28"/>
        </w:rPr>
        <w:t>Ольшанский Григорий Дмитриевич</w:t>
      </w:r>
    </w:p>
    <w:p>
      <w:pPr>
        <w:pStyle w:val="Normal"/>
        <w:bidi w:val="0"/>
        <w:jc w:val="right"/>
        <w:rPr>
          <w:rFonts w:ascii="Noto Serif CJK KR" w:hAnsi="Noto Serif CJK KR"/>
          <w:sz w:val="28"/>
          <w:szCs w:val="28"/>
        </w:rPr>
      </w:pPr>
      <w:r>
        <w:rPr>
          <w:rFonts w:ascii="Noto Serif CJK KR" w:hAnsi="Noto Serif CJK KR"/>
          <w:sz w:val="28"/>
          <w:szCs w:val="28"/>
        </w:rPr>
      </w:r>
    </w:p>
    <w:p>
      <w:pPr>
        <w:pStyle w:val="Normal"/>
        <w:bidi w:val="0"/>
        <w:jc w:val="left"/>
        <w:rPr>
          <w:rFonts w:ascii="Noto Serif CJK KR" w:hAnsi="Noto Serif CJK KR"/>
          <w:sz w:val="28"/>
          <w:szCs w:val="28"/>
        </w:rPr>
      </w:pPr>
      <w:r>
        <w:rPr>
          <w:rFonts w:ascii="Noto Serif CJK KR" w:hAnsi="Noto Serif CJK KR"/>
          <w:sz w:val="28"/>
          <w:szCs w:val="28"/>
        </w:rPr>
      </w:r>
    </w:p>
    <w:p>
      <w:pPr>
        <w:pStyle w:val="Normal"/>
        <w:bidi w:val="0"/>
        <w:jc w:val="left"/>
        <w:rPr>
          <w:rFonts w:ascii="Noto Serif CJK KR" w:hAnsi="Noto Serif CJK KR"/>
          <w:sz w:val="28"/>
          <w:szCs w:val="28"/>
        </w:rPr>
      </w:pPr>
      <w:r>
        <w:rPr>
          <w:rFonts w:ascii="Noto Serif CJK KR" w:hAnsi="Noto Serif CJK KR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Noto Serif CJK KR" w:hAnsi="Noto Serif CJK KR"/>
          <w:b/>
          <w:bCs/>
          <w:sz w:val="28"/>
          <w:szCs w:val="28"/>
        </w:rPr>
        <w:t>Принял</w:t>
      </w:r>
      <w:r>
        <w:rPr>
          <w:rFonts w:ascii="Noto Serif CJK KR" w:hAnsi="Noto Serif CJK KR"/>
          <w:sz w:val="28"/>
          <w:szCs w:val="28"/>
        </w:rPr>
        <w:t>:                                                                                     преподаватель,</w:t>
      </w:r>
    </w:p>
    <w:p>
      <w:pPr>
        <w:pStyle w:val="Normal"/>
        <w:bidi w:val="0"/>
        <w:jc w:val="right"/>
        <w:rPr>
          <w:rFonts w:ascii="Noto Serif CJK KR" w:hAnsi="Noto Serif CJK KR"/>
          <w:sz w:val="28"/>
          <w:szCs w:val="28"/>
        </w:rPr>
      </w:pPr>
      <w:r>
        <w:rPr>
          <w:rFonts w:ascii="Noto Serif CJK KR" w:hAnsi="Noto Serif CJK KR"/>
          <w:sz w:val="28"/>
          <w:szCs w:val="28"/>
        </w:rPr>
        <w:t>Харьковская Татьяна Александровна</w:t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32"/>
          <w:szCs w:val="32"/>
        </w:rPr>
      </w:pPr>
      <w:r>
        <w:rPr>
          <w:rFonts w:ascii="Noto Serif CJK KR" w:hAnsi="Noto Serif CJK KR"/>
          <w:sz w:val="32"/>
          <w:szCs w:val="32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24"/>
          <w:szCs w:val="24"/>
        </w:rPr>
      </w:pPr>
      <w:r>
        <w:rPr>
          <w:rFonts w:ascii="Noto Serif CJK KR" w:hAnsi="Noto Serif CJK KR"/>
          <w:sz w:val="24"/>
          <w:szCs w:val="24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24"/>
          <w:szCs w:val="24"/>
        </w:rPr>
      </w:pPr>
      <w:r>
        <w:rPr>
          <w:rFonts w:ascii="Noto Serif CJK KR" w:hAnsi="Noto Serif CJK KR"/>
          <w:sz w:val="24"/>
          <w:szCs w:val="24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24"/>
          <w:szCs w:val="24"/>
        </w:rPr>
      </w:pPr>
      <w:r>
        <w:rPr>
          <w:rFonts w:ascii="Noto Serif CJK KR" w:hAnsi="Noto Serif CJK KR"/>
          <w:sz w:val="24"/>
          <w:szCs w:val="24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24"/>
          <w:szCs w:val="24"/>
        </w:rPr>
      </w:pPr>
      <w:r>
        <w:rPr>
          <w:rFonts w:ascii="Noto Serif CJK KR" w:hAnsi="Noto Serif CJK KR"/>
          <w:sz w:val="24"/>
          <w:szCs w:val="24"/>
        </w:rPr>
      </w:r>
    </w:p>
    <w:p>
      <w:pPr>
        <w:pStyle w:val="Normal"/>
        <w:bidi w:val="0"/>
        <w:jc w:val="center"/>
        <w:rPr>
          <w:rFonts w:ascii="Noto Serif CJK KR" w:hAnsi="Noto Serif CJK KR"/>
          <w:sz w:val="24"/>
          <w:szCs w:val="24"/>
        </w:rPr>
      </w:pPr>
      <w:r>
        <w:rPr>
          <w:rFonts w:ascii="Noto Serif CJK KR" w:hAnsi="Noto Serif CJK KR"/>
          <w:sz w:val="24"/>
          <w:szCs w:val="24"/>
        </w:rPr>
        <w:t>Санкт-Петербург</w:t>
      </w:r>
    </w:p>
    <w:p>
      <w:pPr>
        <w:pStyle w:val="Normal"/>
        <w:bidi w:val="0"/>
        <w:jc w:val="center"/>
        <w:rPr>
          <w:rFonts w:ascii="Noto Serif CJK KR" w:hAnsi="Noto Serif CJK KR"/>
          <w:sz w:val="24"/>
          <w:szCs w:val="24"/>
        </w:rPr>
      </w:pPr>
      <w:r>
        <w:rPr>
          <w:rFonts w:ascii="Noto Serif CJK KR" w:hAnsi="Noto Serif CJK KR"/>
          <w:sz w:val="24"/>
          <w:szCs w:val="24"/>
        </w:rPr>
        <w:t>2021 год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Описание задания: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Лабораторная работа состоит из четырех задач, для каждой из которых требуется написать реализацию на языке python и описание решения.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1. Ввод-вывод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Необходимо выполнить 4 следующих задачи: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1. Задача a + b.</w:t>
      </w:r>
      <w:r>
        <w:rPr>
          <w:sz w:val="32"/>
          <w:szCs w:val="32"/>
        </w:rPr>
        <w:t xml:space="preserve"> В данной задаче требуется вычислить сумму двух заданных чисел. Вход: одна строка, которая содержит два целых числа a и b. Для этих чисел выполняются условия −10^9≤ a, b ≤ 10^9. Выход: единственное целое число — результат сложения a + b.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Реализация:</w:t>
      </w:r>
    </w:p>
    <w:p>
      <w:pPr>
        <w:pStyle w:val="Normal"/>
        <w:bidi w:val="0"/>
        <w:jc w:val="left"/>
        <w:rPr/>
      </w:pPr>
      <w:r>
        <w:rPr>
          <w:rFonts w:ascii="Andale Mono" w:hAnsi="Andale Mono"/>
          <w:b w:val="false"/>
          <w:bCs w:val="false"/>
          <w:sz w:val="32"/>
          <w:szCs w:val="32"/>
        </w:rPr>
        <w:tab/>
      </w:r>
      <w:r>
        <w:rPr>
          <w:rFonts w:ascii="Courier New" w:hAnsi="Courier New"/>
          <w:b w:val="false"/>
          <w:bCs w:val="false"/>
          <w:sz w:val="32"/>
          <w:szCs w:val="32"/>
        </w:rPr>
        <w:t>a, b = map(int, input().split(</w:t>
      </w:r>
      <w:bookmarkStart w:id="0" w:name="docs-internal-guid-89806413-7fff-ab3f-5e"/>
      <w:bookmarkEnd w:id="0"/>
      <w:r>
        <w:rPr>
          <w:rFonts w:ascii="Courier New" w:hAnsi="Courier New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‘ ‘))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print(a + b)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DejaVu Sans" w:hAnsi="DejaVu Sans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Описание решения:</w:t>
      </w:r>
      <w:r>
        <w:rPr>
          <w:rFonts w:ascii="Andale Mono" w:hAnsi="Andale Mono"/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Для выполнения этой задачи я воспользовался стандартными функциями языка. Введем 2 числа через пробел, и программа вернет их сумму.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1"/>
          <w:szCs w:val="31"/>
        </w:rPr>
        <w:t>2. Задача a + b^2.</w:t>
      </w:r>
      <w:r>
        <w:rPr>
          <w:b w:val="false"/>
          <w:bCs w:val="false"/>
          <w:sz w:val="31"/>
          <w:szCs w:val="31"/>
        </w:rPr>
        <w:t xml:space="preserve"> В данной задаче требуется вычислить значение a+b^2.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Вход: одна строка, которая содержит два целых числа a и b. Для этих чисел выполняются условия −10^9 ≤ a, b ≤ 10^9. Выход: единственное целое число — результат сложения a + b^2.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Реализация: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 w:val="false"/>
          <w:bCs w:val="false"/>
          <w:sz w:val="32"/>
          <w:szCs w:val="32"/>
        </w:rPr>
        <w:tab/>
      </w:r>
      <w:r>
        <w:rPr>
          <w:rFonts w:ascii="Courier New" w:hAnsi="Courier New"/>
          <w:b w:val="false"/>
          <w:bCs w:val="false"/>
          <w:sz w:val="32"/>
          <w:szCs w:val="32"/>
        </w:rPr>
        <w:t>a, b = map(int, input().split(</w:t>
      </w: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‘ ‘))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print(a + b*b)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Описание решения: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Решение аналогично решению задачи 1.</w:t>
      </w:r>
    </w:p>
    <w:p>
      <w:pPr>
        <w:pStyle w:val="Normal"/>
        <w:bidi w:val="0"/>
        <w:jc w:val="left"/>
        <w:rPr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3. задача a + b с использованием файлов.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• 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Имя входного файла: input.txt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• 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Имя выходного файла: output.txt• Формат входного файла. Входной файл состоит из одной строки, ко- торая содержит два целых числа a и b. Для этих чисел выполняются условия −10^9 ≤ a, b ≤ 10^9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• 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Формат выходного файла. Выходной файл единственное целое число — результат сложения a + b.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</w: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f = open(‘input.txt‘, ‘r‘)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a, b = map(int, f.read().split(‘ ‘))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g = open(‘output.txt‘, ‘w‘)</w:t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 xml:space="preserve">f.write(a+b) </w:t>
      </w:r>
      <w:r>
        <w:rPr>
          <w:rFonts w:ascii="Andale Mono" w:hAnsi="Andale Mono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  </w:t>
      </w:r>
    </w:p>
    <w:p>
      <w:pPr>
        <w:pStyle w:val="Normal"/>
        <w:bidi w:val="0"/>
        <w:jc w:val="left"/>
        <w:rPr>
          <w:rFonts w:ascii="Andale Mono" w:hAnsi="Andale Mono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ndale Mono" w:hAnsi="Andale Mono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решения: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С помощью функций read и write откроем для чтения файл input.txt, считаем из него 2 числа и запишем их сумму в файл output.txt.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4. Задача a+b^2 с использованием файлов аналогично предыдущему пункту.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</w: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f = open(‘input.txt‘, ‘r‘)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a, b = map(int, read().split(‘ ‘))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g = open(‘output.txt‘, ‘w‘)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f.write(a+b*b</w:t>
      </w:r>
      <w:r>
        <w:rPr>
          <w:rFonts w:ascii="DejaVu Sans" w:hAnsi="DejaVu Sans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)</w:t>
      </w:r>
      <w:r>
        <w:rPr>
          <w:rFonts w:ascii="Andale Mono" w:hAnsi="Andale Mono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   </w:t>
      </w:r>
    </w:p>
    <w:p>
      <w:pPr>
        <w:pStyle w:val="Normal"/>
        <w:bidi w:val="0"/>
        <w:jc w:val="left"/>
        <w:rPr>
          <w:rFonts w:ascii="Andale Mono" w:hAnsi="Andale Mono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ndale Mono" w:hAnsi="Andale Mono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Описание решения: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Решение аналогично решению задачи 3.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Задание 2. Число Фибоначчи.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Наша цель – разработать эффективный алгоритм для подсчета чисел Фибоначчи.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Определение последовательности Фибоначчи: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F0 = 0 (1)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F1 = 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Fi = Fi−1 + Fi−2 для i ≥ 2.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• 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Имя входного файла: input.txt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• 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Имя выходного файла: output.txt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• 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Формат входного файла. Целое число n. 0 ≤ n ≤ 45.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• 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Формат выходного файла. Число Fn.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Скрипт для отслеживания времени выполнения программы: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</w: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import time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start_time = time.time()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print((time.time() - start_time))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Реализация: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Способ предложенный в задании: рекурсивный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</w: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def calc_fib(n):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>if (n &lt;= 1):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ab/>
        <w:t>return 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>return calc_fib(n - 1) + calc_fib(n - 2)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n = int(input())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print(calc_fib(n))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Итог: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Функция выполняет расчет числа Фибоначчи за 3.337860107421875e-06 секунд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Способ 1: с помощью цикла.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DejaVu Sans" w:hAnsi="DejaVu Sans"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</w: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def fib(n):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>a, a1, a2 = 0, 1, 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>while a &lt; n-2: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ab/>
        <w:t>fib = a1 + a2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ab/>
        <w:t>a1, a2 = a2, fib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ab/>
        <w:t>a += 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>return fib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f = open(“input.txt“, “r“)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</w:r>
      <w:r>
        <w:rPr>
          <w:rFonts w:eastAsia="Noto Serif CJK SC" w:cs="Lohit Devanagari"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kern w:val="2"/>
          <w:sz w:val="32"/>
          <w:szCs w:val="32"/>
          <w:u w:val="none"/>
          <w:effect w:val="none"/>
          <w:shd w:fill="auto" w:val="clear"/>
          <w:lang w:val="ru-RU" w:eastAsia="zh-CN" w:bidi="hi-IN"/>
        </w:rPr>
        <w:t>n = int(f.read())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eastAsia="Noto Serif CJK SC" w:cs="Lohit Devanagari"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kern w:val="2"/>
          <w:sz w:val="32"/>
          <w:szCs w:val="32"/>
          <w:u w:val="none"/>
          <w:effect w:val="none"/>
          <w:shd w:fill="auto" w:val="clear"/>
          <w:lang w:val="ru-RU" w:eastAsia="zh-CN" w:bidi="hi-IN"/>
        </w:rPr>
        <w:tab/>
        <w:t>f = open(“output.txt“, “w“)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eastAsia="Noto Serif CJK SC" w:cs="Lohit Devanagari"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kern w:val="2"/>
          <w:sz w:val="32"/>
          <w:szCs w:val="32"/>
          <w:u w:val="none"/>
          <w:effect w:val="none"/>
          <w:shd w:fill="auto" w:val="clear"/>
          <w:lang w:val="ru-RU" w:eastAsia="zh-CN" w:bidi="hi-IN"/>
        </w:rPr>
        <w:tab/>
        <w:t>f.write(str(fib(n)))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Описание решения: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Функция fib вычисляет число Фибоначчи при помощи цикла и тратит на это 2.1457672119140625e-06 секунд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К сожалению, я не силён в алгоритмах, и ничего лучше не придумал, но этот способ явно быстрее.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Задание 3. Ещё про числа Фибоначчи.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Определение последней цифры большого числа Фибоначчи.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Реализация: 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def fib(n):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>a, a1, a2 = 0, 1, 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>while a &lt; n-2: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ab/>
        <w:t>fib = a1 + a2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ab/>
        <w:t>a1, a2 = a2, fib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ab/>
        <w:t>a += 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ab/>
        <w:t>return fib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  <w:t>f = open(“input.txt“, “r“)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ab/>
      </w:r>
      <w:r>
        <w:rPr>
          <w:rFonts w:eastAsia="Noto Serif CJK SC" w:cs="Lohit Devanagari"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kern w:val="2"/>
          <w:sz w:val="32"/>
          <w:szCs w:val="32"/>
          <w:u w:val="none"/>
          <w:effect w:val="none"/>
          <w:shd w:fill="auto" w:val="clear"/>
          <w:lang w:val="ru-RU" w:eastAsia="zh-CN" w:bidi="hi-IN"/>
        </w:rPr>
        <w:t>n = int(f.read())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eastAsia="Noto Serif CJK SC" w:cs="Lohit Devanagari"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kern w:val="2"/>
          <w:sz w:val="32"/>
          <w:szCs w:val="32"/>
          <w:u w:val="none"/>
          <w:effect w:val="none"/>
          <w:shd w:fill="auto" w:val="clear"/>
          <w:lang w:val="ru-RU" w:eastAsia="zh-CN" w:bidi="hi-IN"/>
        </w:rPr>
        <w:tab/>
        <w:t>f = open(“output.txt“, “w“)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eastAsia="Noto Serif CJK SC" w:cs="Lohit Devanagari" w:ascii="Courier New" w:hAnsi="Courier New"/>
          <w:b w:val="false"/>
          <w:bCs w:val="false"/>
          <w:caps w:val="false"/>
          <w:smallCaps w:val="false"/>
          <w:strike w:val="false"/>
          <w:dstrike w:val="false"/>
          <w:color w:val="000000"/>
          <w:kern w:val="2"/>
          <w:sz w:val="32"/>
          <w:szCs w:val="32"/>
          <w:u w:val="none"/>
          <w:effect w:val="none"/>
          <w:shd w:fill="auto" w:val="clear"/>
          <w:lang w:val="ru-RU" w:eastAsia="zh-CN" w:bidi="hi-IN"/>
        </w:rPr>
        <w:tab/>
        <w:t>f.write(str(fib(n)%10))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решения: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Алгоритм из задания 3 подходит по критериям памяти и времени. Время выполнения: 3.0994415283203125e-06 секунд и 4.5299530029296875e-06 секунд.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рамках данной лабораторной работы я написал программы для вычисления числа Фибоначчи по его номеру, превосходящие по эффективности заданные в условии работы. Я вспомнил правила написания скриптов, а так же научился подсчитывать время выполнения программы с помощью скрипта на ЯП python.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 CJK KR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1088</TotalTime>
  <Application>LibreOffice/7.1.4.2$Linux_X86_64 LibreOffice_project/10$Build-2</Application>
  <AppVersion>15.0000</AppVersion>
  <Pages>5</Pages>
  <Words>632</Words>
  <Characters>3492</Characters>
  <CharactersWithSpaces>4255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2021-09-15T09:53:36Z</dcterms:created>
  <dc:creator/>
  <dc:description/>
  <dc:language>ru-RU</dc:language>
  <cp:lastModifiedBy/>
  <dcterms:modified xsi:type="dcterms:W3CDTF">2021-09-28T21:58:03Z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