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A3E" w:rsidRPr="00A83213" w:rsidRDefault="009B0A3E" w:rsidP="009B0A3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Національний технічний університет України «КПІ ім. Ігоря Сікорського»</w:t>
      </w:r>
    </w:p>
    <w:p w:rsidR="009B0A3E" w:rsidRPr="00A83213" w:rsidRDefault="009B0A3E" w:rsidP="009B0A3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Факультет Інформатики та Обчислювальної Техніки</w:t>
      </w:r>
    </w:p>
    <w:p w:rsidR="009B0A3E" w:rsidRPr="00A83213" w:rsidRDefault="009B0A3E" w:rsidP="009B0A3E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Кафедра Автоматизованих Систем Обробки Інформації та Управління</w:t>
      </w:r>
    </w:p>
    <w:p w:rsidR="009B0A3E" w:rsidRDefault="009B0A3E" w:rsidP="009B0A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B0A3E" w:rsidRPr="004D11F8" w:rsidRDefault="008E2910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Лабораторна робота № 4</w:t>
      </w: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  <w:t>з дисципліни «Теорія алгоритмів»</w:t>
      </w: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uk-UA"/>
        </w:rPr>
      </w:pP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на тему:</w:t>
      </w:r>
    </w:p>
    <w:p w:rsidR="009B0A3E" w:rsidRDefault="009B0A3E" w:rsidP="009B0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>"</w:t>
      </w:r>
      <w:r w:rsidRPr="009B0A3E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541DE">
        <w:rPr>
          <w:rFonts w:ascii="Times New Roman" w:hAnsi="Times New Roman" w:cs="Times New Roman"/>
          <w:b/>
          <w:sz w:val="36"/>
          <w:szCs w:val="36"/>
        </w:rPr>
        <w:t>Метод швидкого сортування</w:t>
      </w:r>
      <w:r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eastAsia="uk-UA"/>
        </w:rPr>
        <w:t xml:space="preserve"> "</w:t>
      </w:r>
    </w:p>
    <w:p w:rsidR="009B0A3E" w:rsidRDefault="009B0A3E" w:rsidP="009B0A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9B0A3E" w:rsidRDefault="009B0A3E" w:rsidP="009B0A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0A3E" w:rsidRDefault="009B0A3E" w:rsidP="009B0A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0A3E" w:rsidRDefault="009B0A3E" w:rsidP="009B0A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0A3E" w:rsidRDefault="009B0A3E" w:rsidP="009B0A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0A3E" w:rsidRPr="00A83213" w:rsidRDefault="009B0A3E" w:rsidP="009B0A3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9B0A3E" w:rsidRPr="00A83213" w:rsidRDefault="009B0A3E" w:rsidP="009B0A3E">
      <w:pPr>
        <w:spacing w:after="1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Виконал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:</w:t>
      </w:r>
    </w:p>
    <w:p w:rsidR="009B0A3E" w:rsidRPr="00A83213" w:rsidRDefault="009B0A3E" w:rsidP="009B0A3E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ru-RU" w:eastAsia="uk-UA"/>
        </w:rPr>
        <w:t>ка</w:t>
      </w: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гр. ІС-02</w:t>
      </w:r>
    </w:p>
    <w:p w:rsidR="009B0A3E" w:rsidRPr="00A83213" w:rsidRDefault="009B0A3E" w:rsidP="009B0A3E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Павлущенко</w:t>
      </w:r>
      <w:proofErr w:type="spellEnd"/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 xml:space="preserve"> Ольга</w:t>
      </w:r>
    </w:p>
    <w:p w:rsidR="009B0A3E" w:rsidRPr="00A83213" w:rsidRDefault="009B0A3E" w:rsidP="009B0A3E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8321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uk-UA"/>
        </w:rPr>
        <w:t>Викладач:</w:t>
      </w:r>
    </w:p>
    <w:p w:rsidR="009B0A3E" w:rsidRPr="00A83213" w:rsidRDefault="009B0A3E" w:rsidP="009B0A3E">
      <w:pPr>
        <w:spacing w:after="100" w:line="240" w:lineRule="auto"/>
        <w:ind w:firstLine="5980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Новікова П. </w:t>
      </w:r>
      <w:r w:rsidRPr="00A83213">
        <w:rPr>
          <w:rFonts w:ascii="Times New Roman" w:eastAsia="Times New Roman" w:hAnsi="Times New Roman" w:cs="Times New Roman"/>
          <w:sz w:val="28"/>
          <w:szCs w:val="28"/>
          <w:lang w:eastAsia="uk-UA"/>
        </w:rPr>
        <w:t>А.</w:t>
      </w: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</w:pPr>
    </w:p>
    <w:p w:rsidR="009B0A3E" w:rsidRDefault="009B0A3E" w:rsidP="009B0A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uk-UA"/>
        </w:rPr>
        <w:t>Київ – 2020</w:t>
      </w:r>
    </w:p>
    <w:p w:rsidR="009B0A3E" w:rsidRPr="00441505" w:rsidRDefault="009B0A3E" w:rsidP="009B0A3E">
      <w:pPr>
        <w:pStyle w:val="a3"/>
        <w:spacing w:after="8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415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</w:p>
    <w:p w:rsidR="009B0A3E" w:rsidRDefault="009B0A3E" w:rsidP="009B0A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Реалізувати наступні три модифікації алгоритму швидкого сортування (</w:t>
      </w:r>
      <w:proofErr w:type="spellStart"/>
      <w:r>
        <w:rPr>
          <w:rFonts w:ascii="Times New Roman" w:hAnsi="Times New Roman" w:cs="Times New Roman"/>
        </w:rPr>
        <w:t>Quick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>
        <w:rPr>
          <w:rFonts w:ascii="Times New Roman" w:hAnsi="Times New Roman" w:cs="Times New Roman"/>
        </w:rPr>
        <w:t>) та порівняти їх швидкодію. Швидкість алгоритмів порівнюється на основі підрахунку кількості порівнянь елементів масиву під час роботи алгоритмів.</w:t>
      </w:r>
    </w:p>
    <w:p w:rsidR="008518BD" w:rsidRDefault="009B0A3E" w:rsidP="009B0A3E">
      <w:pPr>
        <w:rPr>
          <w:rFonts w:ascii="Times New Roman" w:hAnsi="Times New Roman" w:cs="Times New Roman"/>
          <w:sz w:val="28"/>
          <w:szCs w:val="28"/>
        </w:rPr>
      </w:pPr>
      <w:r w:rsidRPr="006541DE">
        <w:rPr>
          <w:rFonts w:ascii="Times New Roman" w:hAnsi="Times New Roman" w:cs="Times New Roman"/>
          <w:b/>
          <w:sz w:val="28"/>
          <w:szCs w:val="28"/>
        </w:rPr>
        <w:t>Алгоритм 1.</w:t>
      </w:r>
      <w:r>
        <w:rPr>
          <w:rFonts w:ascii="Times New Roman" w:hAnsi="Times New Roman" w:cs="Times New Roman"/>
          <w:sz w:val="28"/>
          <w:szCs w:val="28"/>
        </w:rPr>
        <w:t xml:space="preserve"> Звичайний алгоритм швидкого сортування</w:t>
      </w:r>
    </w:p>
    <w:p w:rsidR="009B0A3E" w:rsidRPr="00260CD7" w:rsidRDefault="009B0A3E" w:rsidP="009B0A3E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2. </w:t>
      </w:r>
      <w:proofErr w:type="spellStart"/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>Швидке</w:t>
      </w:r>
      <w:proofErr w:type="spellEnd"/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>сортування</w:t>
      </w:r>
      <w:proofErr w:type="spellEnd"/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3-медіаною в </w:t>
      </w:r>
      <w:proofErr w:type="spellStart"/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>якості</w:t>
      </w:r>
      <w:proofErr w:type="spellEnd"/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опорного </w:t>
      </w:r>
      <w:proofErr w:type="spellStart"/>
      <w:r w:rsidRPr="00260CD7">
        <w:rPr>
          <w:rFonts w:ascii="Times New Roman" w:hAnsi="Times New Roman" w:cs="Times New Roman"/>
          <w:b/>
          <w:sz w:val="28"/>
          <w:szCs w:val="28"/>
          <w:lang w:val="ru-RU"/>
        </w:rPr>
        <w:t>елемента</w:t>
      </w:r>
      <w:proofErr w:type="spellEnd"/>
    </w:p>
    <w:p w:rsidR="009B0A3E" w:rsidRDefault="009B0A3E" w:rsidP="009B0A3E">
      <w:pPr>
        <w:rPr>
          <w:lang w:val="ru-RU"/>
        </w:rPr>
      </w:pPr>
    </w:p>
    <w:p w:rsidR="009B0A3E" w:rsidRDefault="009B0A3E">
      <w:pPr>
        <w:rPr>
          <w:lang w:val="ru-RU"/>
        </w:rPr>
      </w:pPr>
      <w:r>
        <w:rPr>
          <w:lang w:val="ru-RU"/>
        </w:rPr>
        <w:br w:type="page"/>
      </w:r>
    </w:p>
    <w:p w:rsidR="009B0A3E" w:rsidRDefault="009B0A3E" w:rsidP="009B0A3E">
      <w:pPr>
        <w:spacing w:after="80"/>
        <w:jc w:val="center"/>
        <w:rPr>
          <w:rFonts w:ascii="Times New Roman" w:hAnsi="Times New Roman" w:cs="Times New Roman"/>
          <w:sz w:val="28"/>
          <w:szCs w:val="28"/>
        </w:rPr>
      </w:pPr>
      <w:r w:rsidRPr="00A83213">
        <w:rPr>
          <w:rFonts w:ascii="Times New Roman" w:hAnsi="Times New Roman" w:cs="Times New Roman"/>
          <w:b/>
          <w:sz w:val="28"/>
          <w:szCs w:val="28"/>
        </w:rPr>
        <w:lastRenderedPageBreak/>
        <w:t>Програмний код</w:t>
      </w:r>
    </w:p>
    <w:p w:rsidR="00255778" w:rsidRDefault="00255778" w:rsidP="009B0A3E">
      <w:pPr>
        <w:rPr>
          <w:lang w:val="ru-RU"/>
        </w:rPr>
      </w:pPr>
    </w:p>
    <w:p w:rsidR="00BD3C31" w:rsidRPr="007D6293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main</w:t>
      </w: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>():</w:t>
      </w:r>
    </w:p>
    <w:p w:rsidR="00BD3C31" w:rsidRPr="007D6293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file</w:t>
      </w: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input</w:t>
      </w: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7D629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Enter</w:t>
      </w:r>
      <w:r w:rsidRPr="007D629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the</w:t>
      </w:r>
      <w:r w:rsidRPr="007D629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file</w:t>
      </w:r>
      <w:r w:rsidRPr="007D6293"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name</w:t>
      </w:r>
      <w:r w:rsidRPr="007D6293"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 xml:space="preserve">)                          </w:t>
      </w:r>
      <w:r w:rsidRPr="007D6293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7D6293">
        <w:rPr>
          <w:rFonts w:ascii="Consolas" w:hAnsi="Consolas" w:cs="Consolas"/>
          <w:color w:val="008000"/>
          <w:sz w:val="19"/>
          <w:szCs w:val="19"/>
          <w:lang w:val="ru-RU"/>
        </w:rPr>
        <w:t>введення</w:t>
      </w:r>
      <w:proofErr w:type="spellEnd"/>
      <w:r w:rsidRPr="007D6293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7D6293">
        <w:rPr>
          <w:rFonts w:ascii="Consolas" w:hAnsi="Consolas" w:cs="Consolas"/>
          <w:color w:val="008000"/>
          <w:sz w:val="19"/>
          <w:szCs w:val="19"/>
          <w:lang w:val="ru-RU"/>
        </w:rPr>
        <w:t>назви</w:t>
      </w:r>
      <w:proofErr w:type="spellEnd"/>
      <w:r w:rsidRPr="007D6293">
        <w:rPr>
          <w:rFonts w:ascii="Consolas" w:hAnsi="Consolas" w:cs="Consolas"/>
          <w:color w:val="008000"/>
          <w:sz w:val="19"/>
          <w:szCs w:val="19"/>
          <w:lang w:val="ru-RU"/>
        </w:rPr>
        <w:t xml:space="preserve"> файла для </w:t>
      </w:r>
      <w:proofErr w:type="spellStart"/>
      <w:r w:rsidRPr="007D6293">
        <w:rPr>
          <w:rFonts w:ascii="Consolas" w:hAnsi="Consolas" w:cs="Consolas"/>
          <w:color w:val="008000"/>
          <w:sz w:val="19"/>
          <w:szCs w:val="19"/>
          <w:lang w:val="ru-RU"/>
        </w:rPr>
        <w:t>відкриття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f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open(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input_file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                            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f.readlines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[0]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[[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x.split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()]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чисел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comparisons1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arr,0,n-1)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comparisons2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MedianQuickSort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0, n-1)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print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file=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open(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"is02_OlhaPavlushchenko_04_output.txt"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"w"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(comparisons1) + </w:t>
      </w:r>
      <w:r>
        <w:rPr>
          <w:rFonts w:ascii="Consolas" w:hAnsi="Consolas" w:cs="Consolas"/>
          <w:color w:val="A31515"/>
          <w:sz w:val="19"/>
          <w:szCs w:val="19"/>
          <w:lang w:val="en-GB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GB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(comparisons2))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виведення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файл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()</w:t>
      </w:r>
      <w:proofErr w:type="gram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                              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q,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count1 = Partition(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розділення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count2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q-1)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рекурсивно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вихиваємо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лівого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підмасиву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count3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q+1,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рекурсивно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вихиваємо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правого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підмасиву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count1 + count2 + count3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Partition(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x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опорний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-1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GB"/>
        </w:rPr>
        <w:t>range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):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  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кількість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порівнянь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[j] &lt;= x: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менший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опорний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+= 1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перестановка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в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лівому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підмасиві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менші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опорний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i+1],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[i+1]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перестановка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крайнього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лівого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більший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за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опорний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та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опорний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i+1, count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MedianQuickSort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= 0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n=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довжнина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масиву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j = 0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&lt;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 &gt;= 3: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більший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рівний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3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count1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MedianPartition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      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MedianQuickSort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 q-1)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count3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MedianQuickSort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q+1,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: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якщо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розмір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менший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3,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порівнюємо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елементи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між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собою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]:                 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 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1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: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0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count1+count2+count3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MedianPartition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):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lang w:val="en-GB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GB"/>
        </w:rPr>
        <w:t>медіани</w:t>
      </w:r>
      <w:proofErr w:type="spellEnd"/>
    </w:p>
    <w:p w:rsidR="00BD3C31" w:rsidRP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D6293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GB"/>
        </w:rPr>
        <w:t>int</w:t>
      </w:r>
      <w:proofErr w:type="spellEnd"/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+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)/2)                            </w:t>
      </w:r>
      <w:r w:rsidR="007D629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середній</w:t>
      </w:r>
      <w:proofErr w:type="spellEnd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елемент</w:t>
      </w:r>
      <w:proofErr w:type="spellEnd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(</w:t>
      </w:r>
      <w:proofErr w:type="spellStart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індекс</w:t>
      </w:r>
      <w:proofErr w:type="spellEnd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BD3C31" w:rsidRP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if</w:t>
      </w:r>
      <w:proofErr w:type="gramEnd"/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] &lt;=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m</w:t>
      </w: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]:     </w:t>
      </w:r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#</w:t>
      </w:r>
      <w:proofErr w:type="spellStart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пошук</w:t>
      </w:r>
      <w:proofErr w:type="spellEnd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середнього</w:t>
      </w:r>
      <w:proofErr w:type="spellEnd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 xml:space="preserve"> за </w:t>
      </w:r>
      <w:proofErr w:type="spellStart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значенням</w:t>
      </w:r>
      <w:proofErr w:type="spellEnd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 w:rsidRPr="00BD3C31">
        <w:rPr>
          <w:rFonts w:ascii="Consolas" w:hAnsi="Consolas" w:cs="Consolas"/>
          <w:color w:val="008000"/>
          <w:sz w:val="19"/>
          <w:szCs w:val="19"/>
          <w:lang w:val="ru-RU"/>
        </w:rPr>
        <w:t>елементу</w:t>
      </w:r>
      <w:proofErr w:type="spellEnd"/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3C31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m],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  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elif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[m] &lt;=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]: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m],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] = 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],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[m]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Partition(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array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GB"/>
        </w:rPr>
        <w:t>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>)</w:t>
      </w: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BD3C31" w:rsidRDefault="00BD3C31" w:rsidP="00BD3C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55778" w:rsidRPr="00BD3C31" w:rsidRDefault="00BD3C31" w:rsidP="00BD3C31">
      <w:pPr>
        <w:rPr>
          <w:lang w:val="en-GB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GB"/>
        </w:rPr>
        <w:t>main()</w:t>
      </w:r>
      <w:proofErr w:type="gramEnd"/>
    </w:p>
    <w:p w:rsidR="00255778" w:rsidRPr="00BD3C31" w:rsidRDefault="00255778" w:rsidP="009B0A3E">
      <w:pPr>
        <w:rPr>
          <w:noProof/>
          <w:lang w:eastAsia="en-GB"/>
        </w:rPr>
      </w:pPr>
      <w:r w:rsidRPr="00BD3C31">
        <w:rPr>
          <w:noProof/>
          <w:sz w:val="28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26924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96" y="21340"/>
                <wp:lineTo x="2139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64" t="15934" r="55389" b="51224"/>
                    <a:stretch/>
                  </pic:blipFill>
                  <pic:spPr bwMode="auto">
                    <a:xfrm>
                      <a:off x="0" y="0"/>
                      <a:ext cx="2692400" cy="158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3C31" w:rsidRPr="00BD3C31">
        <w:rPr>
          <w:noProof/>
          <w:sz w:val="28"/>
          <w:lang w:eastAsia="en-GB"/>
        </w:rPr>
        <w:t>Результати</w:t>
      </w:r>
    </w:p>
    <w:p w:rsidR="00255778" w:rsidRPr="00BD3C31" w:rsidRDefault="00255778" w:rsidP="009B0A3E">
      <w:pPr>
        <w:rPr>
          <w:lang w:val="en-GB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2777490</wp:posOffset>
            </wp:positionH>
            <wp:positionV relativeFrom="paragraph">
              <wp:posOffset>4445</wp:posOffset>
            </wp:positionV>
            <wp:extent cx="2628900" cy="1456553"/>
            <wp:effectExtent l="0" t="0" r="0" b="0"/>
            <wp:wrapTight wrapText="bothSides">
              <wp:wrapPolygon edited="0">
                <wp:start x="0" y="0"/>
                <wp:lineTo x="0" y="21195"/>
                <wp:lineTo x="21443" y="21195"/>
                <wp:lineTo x="2144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7" t="19962" r="67933" b="56654"/>
                    <a:stretch/>
                  </pic:blipFill>
                  <pic:spPr bwMode="auto">
                    <a:xfrm>
                      <a:off x="0" y="0"/>
                      <a:ext cx="2628900" cy="145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5778" w:rsidRPr="00BD3C31" w:rsidRDefault="00255778" w:rsidP="00255778">
      <w:pPr>
        <w:rPr>
          <w:lang w:val="en-GB"/>
        </w:rPr>
      </w:pPr>
    </w:p>
    <w:p w:rsidR="00255778" w:rsidRPr="00BD3C31" w:rsidRDefault="00255778" w:rsidP="00255778">
      <w:pPr>
        <w:rPr>
          <w:lang w:val="en-GB"/>
        </w:rPr>
      </w:pPr>
    </w:p>
    <w:p w:rsidR="00255778" w:rsidRPr="00BD3C31" w:rsidRDefault="00255778" w:rsidP="00255778">
      <w:pPr>
        <w:rPr>
          <w:lang w:val="en-GB"/>
        </w:rPr>
      </w:pPr>
    </w:p>
    <w:p w:rsidR="00255778" w:rsidRPr="00BD3C31" w:rsidRDefault="00255778" w:rsidP="00255778">
      <w:pPr>
        <w:rPr>
          <w:lang w:val="en-GB"/>
        </w:rPr>
      </w:pPr>
    </w:p>
    <w:p w:rsidR="00255778" w:rsidRPr="00BD3C31" w:rsidRDefault="00255778" w:rsidP="00255778">
      <w:pPr>
        <w:rPr>
          <w:lang w:val="en-GB"/>
        </w:rPr>
      </w:pPr>
    </w:p>
    <w:p w:rsidR="009B0A3E" w:rsidRPr="00BD3C31" w:rsidRDefault="00255778" w:rsidP="00255778">
      <w:pPr>
        <w:tabs>
          <w:tab w:val="left" w:pos="1365"/>
        </w:tabs>
        <w:jc w:val="both"/>
        <w:rPr>
          <w:rFonts w:ascii="Times New Roman" w:hAnsi="Times New Roman" w:cs="Times New Roman"/>
          <w:b/>
          <w:lang w:val="en-GB"/>
        </w:rPr>
      </w:pPr>
      <w:r w:rsidRPr="00BD3C31">
        <w:rPr>
          <w:lang w:val="en-GB"/>
        </w:rPr>
        <w:tab/>
      </w:r>
      <w:proofErr w:type="spellStart"/>
      <w:r w:rsidRPr="004851BE">
        <w:rPr>
          <w:rFonts w:ascii="Times New Roman" w:hAnsi="Times New Roman" w:cs="Times New Roman"/>
          <w:b/>
          <w:sz w:val="28"/>
          <w:lang w:val="ru-RU"/>
        </w:rPr>
        <w:t>Висновок</w:t>
      </w:r>
      <w:proofErr w:type="spellEnd"/>
    </w:p>
    <w:p w:rsidR="002D50CE" w:rsidRPr="002D50CE" w:rsidRDefault="00255778" w:rsidP="004851BE">
      <w:pPr>
        <w:shd w:val="clear" w:color="auto" w:fill="FFFFFF"/>
        <w:spacing w:before="100" w:beforeAutospacing="1" w:after="60" w:line="240" w:lineRule="atLeast"/>
        <w:rPr>
          <w:rFonts w:ascii="Arial" w:eastAsia="Times New Roman" w:hAnsi="Arial" w:cs="Arial"/>
          <w:color w:val="202122"/>
          <w:sz w:val="21"/>
          <w:szCs w:val="21"/>
          <w:lang w:val="ru-RU" w:eastAsia="en-GB"/>
        </w:rPr>
      </w:pPr>
      <w:r w:rsidRPr="004851BE">
        <w:rPr>
          <w:rFonts w:ascii="Times New Roman" w:hAnsi="Times New Roman" w:cs="Times New Roman"/>
          <w:sz w:val="24"/>
          <w:szCs w:val="24"/>
        </w:rPr>
        <w:t>У ході лабораторної роботи</w:t>
      </w:r>
      <w:r w:rsidR="001E4DE3" w:rsidRPr="004851BE">
        <w:rPr>
          <w:rFonts w:ascii="Times New Roman" w:hAnsi="Times New Roman" w:cs="Times New Roman"/>
          <w:sz w:val="24"/>
          <w:szCs w:val="24"/>
        </w:rPr>
        <w:t xml:space="preserve"> було реалізовано 2 модифікації алгоритму </w:t>
      </w:r>
      <w:proofErr w:type="spellStart"/>
      <w:r w:rsidR="001E4DE3" w:rsidRPr="004851BE">
        <w:rPr>
          <w:rFonts w:ascii="Times New Roman" w:hAnsi="Times New Roman" w:cs="Times New Roman"/>
          <w:sz w:val="24"/>
          <w:szCs w:val="24"/>
          <w:lang w:val="en-GB"/>
        </w:rPr>
        <w:t>QuickSort</w:t>
      </w:r>
      <w:proofErr w:type="spellEnd"/>
      <w:r w:rsidR="001E4DE3" w:rsidRPr="00BD3C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4DE3" w:rsidRPr="004851BE">
        <w:rPr>
          <w:rFonts w:ascii="Times New Roman" w:hAnsi="Times New Roman" w:cs="Times New Roman"/>
          <w:sz w:val="24"/>
          <w:szCs w:val="24"/>
          <w:lang w:val="ru-RU"/>
        </w:rPr>
        <w:t>та</w:t>
      </w:r>
      <w:r w:rsidR="001E4DE3" w:rsidRPr="00BD3C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E4DE3" w:rsidRPr="004851BE">
        <w:rPr>
          <w:rFonts w:ascii="Times New Roman" w:hAnsi="Times New Roman" w:cs="Times New Roman"/>
          <w:sz w:val="24"/>
          <w:szCs w:val="24"/>
          <w:lang w:val="ru-RU"/>
        </w:rPr>
        <w:t>пор</w:t>
      </w:r>
      <w:r w:rsidR="001E4DE3" w:rsidRPr="004851BE">
        <w:rPr>
          <w:rFonts w:ascii="Times New Roman" w:hAnsi="Times New Roman" w:cs="Times New Roman"/>
          <w:sz w:val="24"/>
          <w:szCs w:val="24"/>
        </w:rPr>
        <w:t>і</w:t>
      </w:r>
      <w:proofErr w:type="spellStart"/>
      <w:r w:rsidR="001E4DE3" w:rsidRPr="004851BE">
        <w:rPr>
          <w:rFonts w:ascii="Times New Roman" w:hAnsi="Times New Roman" w:cs="Times New Roman"/>
          <w:sz w:val="24"/>
          <w:szCs w:val="24"/>
          <w:lang w:val="ru-RU"/>
        </w:rPr>
        <w:t>внювалась</w:t>
      </w:r>
      <w:proofErr w:type="spellEnd"/>
      <w:r w:rsidR="001E4DE3" w:rsidRPr="00BD3C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DE3" w:rsidRPr="004851BE">
        <w:rPr>
          <w:rFonts w:ascii="Times New Roman" w:hAnsi="Times New Roman" w:cs="Times New Roman"/>
          <w:sz w:val="24"/>
          <w:szCs w:val="24"/>
          <w:lang w:val="ru-RU"/>
        </w:rPr>
        <w:t>їхня</w:t>
      </w:r>
      <w:proofErr w:type="spellEnd"/>
      <w:r w:rsidR="001E4DE3" w:rsidRPr="00BD3C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DE3" w:rsidRPr="004851BE">
        <w:rPr>
          <w:rFonts w:ascii="Times New Roman" w:hAnsi="Times New Roman" w:cs="Times New Roman"/>
          <w:sz w:val="24"/>
          <w:szCs w:val="24"/>
          <w:lang w:val="ru-RU"/>
        </w:rPr>
        <w:t>швидкість</w:t>
      </w:r>
      <w:proofErr w:type="spellEnd"/>
      <w:r w:rsidR="001E4DE3" w:rsidRPr="00BD3C3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1E4DE3" w:rsidRPr="004851BE"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 w:rsidR="001E4DE3" w:rsidRPr="00BD3C31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8E2910" w:rsidRPr="004851BE">
        <w:rPr>
          <w:rFonts w:ascii="Times New Roman" w:hAnsi="Times New Roman" w:cs="Times New Roman"/>
          <w:sz w:val="24"/>
          <w:szCs w:val="24"/>
        </w:rPr>
        <w:t xml:space="preserve">Вибір медіани з 3-х елементів: першого, середнього та останнього – знижує ймовірність виникнення гіршого випадку, коли опорний елемент </w:t>
      </w:r>
      <w:r w:rsidR="00BD3C31">
        <w:rPr>
          <w:rFonts w:ascii="Times New Roman" w:hAnsi="Times New Roman" w:cs="Times New Roman"/>
          <w:sz w:val="24"/>
          <w:szCs w:val="24"/>
        </w:rPr>
        <w:t xml:space="preserve">–найбільше чи найменше значення (можливо ще, </w:t>
      </w:r>
      <w:r w:rsidR="008E2910" w:rsidRPr="004851BE">
        <w:rPr>
          <w:rFonts w:ascii="Times New Roman" w:hAnsi="Times New Roman" w:cs="Times New Roman"/>
          <w:sz w:val="24"/>
          <w:szCs w:val="24"/>
        </w:rPr>
        <w:t>коли масив є вже відсортованим</w:t>
      </w:r>
      <w:r w:rsidR="00BD3C31">
        <w:rPr>
          <w:rFonts w:ascii="Times New Roman" w:hAnsi="Times New Roman" w:cs="Times New Roman"/>
          <w:sz w:val="24"/>
          <w:szCs w:val="24"/>
        </w:rPr>
        <w:t>)</w:t>
      </w:r>
      <w:r w:rsidR="008E2910" w:rsidRPr="004851BE">
        <w:rPr>
          <w:rFonts w:ascii="Times New Roman" w:hAnsi="Times New Roman" w:cs="Times New Roman"/>
          <w:sz w:val="24"/>
          <w:szCs w:val="24"/>
        </w:rPr>
        <w:t>.</w:t>
      </w:r>
      <w:r w:rsidR="002D50CE" w:rsidRPr="004851BE">
        <w:rPr>
          <w:rFonts w:ascii="Times New Roman" w:hAnsi="Times New Roman" w:cs="Times New Roman"/>
          <w:sz w:val="24"/>
          <w:szCs w:val="24"/>
        </w:rPr>
        <w:t xml:space="preserve"> В такому випадку ефективність </w:t>
      </w:r>
      <w:r w:rsidR="002D50CE" w:rsidRPr="004851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</w:t>
      </w:r>
      <w:r w:rsidR="002D50CE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2D50CE" w:rsidRPr="004851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n</w:t>
      </w:r>
      <w:r w:rsidR="002D50CE" w:rsidRPr="004851BE">
        <w:rPr>
          <w:rFonts w:ascii="Times New Roman" w:hAnsi="Times New Roman" w:cs="Times New Roman"/>
          <w:sz w:val="24"/>
          <w:szCs w:val="24"/>
          <w:shd w:val="clear" w:color="auto" w:fill="FFFFFF"/>
          <w:vertAlign w:val="superscript"/>
        </w:rPr>
        <w:t>2</w:t>
      </w:r>
      <w:r w:rsidR="002D50CE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="00BD3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D50CE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При розбитті масиву на дві приблизно однакові частини складність алгоритму складає  </w:t>
      </w:r>
      <w:r w:rsidR="002D50CE" w:rsidRPr="004851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</w:t>
      </w:r>
      <w:r w:rsidR="002D50CE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4851BE" w:rsidRPr="004851B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nlogn</w:t>
      </w:r>
      <w:proofErr w:type="spellEnd"/>
      <w:r w:rsidR="002D50CE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  <w:r w:rsidR="00BD3C3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найкращому випадку </w:t>
      </w:r>
      <w:r w:rsidR="00BD3C31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складність алгоритму складає  </w:t>
      </w:r>
      <w:r w:rsidR="00BD3C31" w:rsidRPr="004851BE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O</w:t>
      </w:r>
      <w:r w:rsidR="00BD3C31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="00BD3C31" w:rsidRPr="004851BE">
        <w:rPr>
          <w:rFonts w:ascii="Times New Roman" w:hAnsi="Times New Roman" w:cs="Times New Roman"/>
          <w:sz w:val="24"/>
          <w:szCs w:val="24"/>
          <w:shd w:val="clear" w:color="auto" w:fill="FFFFFF"/>
          <w:lang w:val="en-GB"/>
        </w:rPr>
        <w:t>nlogn</w:t>
      </w:r>
      <w:proofErr w:type="spellEnd"/>
      <w:r w:rsidR="00BD3C31" w:rsidRPr="004851B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BD3C31">
        <w:rPr>
          <w:rFonts w:ascii="Times New Roman" w:hAnsi="Times New Roman" w:cs="Times New Roman"/>
          <w:sz w:val="24"/>
          <w:szCs w:val="24"/>
          <w:shd w:val="clear" w:color="auto" w:fill="FFFFFF"/>
        </w:rPr>
        <w:t>, коли масив розбивається на дві однакові частини</w:t>
      </w:r>
      <w:r w:rsidR="002D50CE">
        <w:rPr>
          <w:rStyle w:val="mwe-math-mathml-inline"/>
          <w:rFonts w:ascii="Arial" w:hAnsi="Arial" w:cs="Arial"/>
          <w:vanish/>
          <w:color w:val="202122"/>
          <w:sz w:val="21"/>
          <w:szCs w:val="21"/>
          <w:shd w:val="clear" w:color="auto" w:fill="FFFFFF"/>
        </w:rPr>
        <w:t>{\displaystyle O(n\cdot \log _{2}n)}</w:t>
      </w:r>
    </w:p>
    <w:p w:rsidR="00255778" w:rsidRDefault="00255778" w:rsidP="00255778">
      <w:pPr>
        <w:tabs>
          <w:tab w:val="left" w:pos="1365"/>
        </w:tabs>
        <w:jc w:val="both"/>
        <w:rPr>
          <w:lang w:val="ru-RU"/>
        </w:rPr>
      </w:pPr>
    </w:p>
    <w:p w:rsidR="00830096" w:rsidRPr="001E4DE3" w:rsidRDefault="00830096" w:rsidP="00255778">
      <w:pPr>
        <w:tabs>
          <w:tab w:val="left" w:pos="1365"/>
        </w:tabs>
        <w:jc w:val="both"/>
        <w:rPr>
          <w:lang w:val="ru-RU"/>
        </w:rPr>
      </w:pPr>
      <w:bookmarkStart w:id="0" w:name="_GoBack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415290</wp:posOffset>
            </wp:positionH>
            <wp:positionV relativeFrom="paragraph">
              <wp:posOffset>0</wp:posOffset>
            </wp:positionV>
            <wp:extent cx="2705735" cy="4286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1-04-26_08-47-2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30096" w:rsidRPr="001E4D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217594"/>
    <w:multiLevelType w:val="multilevel"/>
    <w:tmpl w:val="F230A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3E"/>
    <w:rsid w:val="001E4DE3"/>
    <w:rsid w:val="00255778"/>
    <w:rsid w:val="002D50CE"/>
    <w:rsid w:val="004851BE"/>
    <w:rsid w:val="007D6293"/>
    <w:rsid w:val="00830096"/>
    <w:rsid w:val="008518BD"/>
    <w:rsid w:val="008E2910"/>
    <w:rsid w:val="009B0A3E"/>
    <w:rsid w:val="00BD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D699"/>
  <w15:chartTrackingRefBased/>
  <w15:docId w15:val="{92348673-C9E8-41E1-B921-C54799D9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A3E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A3E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 w:eastAsia="ru-RU"/>
    </w:rPr>
  </w:style>
  <w:style w:type="character" w:customStyle="1" w:styleId="mwe-math-mathml-inline">
    <w:name w:val="mwe-math-mathml-inline"/>
    <w:basedOn w:val="a0"/>
    <w:rsid w:val="002D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5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2021-04-18T20:45:00Z</dcterms:created>
  <dcterms:modified xsi:type="dcterms:W3CDTF">2021-04-26T05:48:00Z</dcterms:modified>
</cp:coreProperties>
</file>