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High level requirement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of all, the purpose of creation spy tool is not clear.</w:t>
      </w:r>
    </w:p>
    <w:p w:rsidR="00000000" w:rsidDel="00000000" w:rsidP="00000000" w:rsidRDefault="00000000" w:rsidRPr="00000000">
      <w:pPr>
        <w:contextualSpacing w:val="0"/>
      </w:pPr>
      <w:r w:rsidDel="00000000" w:rsidR="00000000" w:rsidRPr="00000000">
        <w:rPr>
          <w:rtl w:val="0"/>
        </w:rPr>
        <w:t xml:space="preserve">If it's for a quick elements description on the page, than it is suitable to use selenium IDE http://www.seleniumhq.org/docs/02_selenium_ide.jsp. It allows to record user actions with further automatic identification of elements locators and creation of corresponding action. Then this action can be easily imported to Java code.</w:t>
      </w:r>
    </w:p>
    <w:p w:rsidR="00000000" w:rsidDel="00000000" w:rsidP="00000000" w:rsidRDefault="00000000" w:rsidRPr="00000000">
      <w:pPr>
        <w:contextualSpacing w:val="0"/>
      </w:pPr>
      <w:r w:rsidDel="00000000" w:rsidR="00000000" w:rsidRPr="00000000">
        <w:rPr>
          <w:rtl w:val="0"/>
        </w:rPr>
        <w:t xml:space="preserve">The view of spy is also incomprehensible. Perhaps it is meant something like ready-made solution QTP Spy(Quick Test Pro) which allows to find components on a Web page, has settings for recognizing only buttons and then use this element for scenario 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Headline of Functional Specifications </w:t>
      </w:r>
    </w:p>
    <w:p w:rsidR="00000000" w:rsidDel="00000000" w:rsidP="00000000" w:rsidRDefault="00000000" w:rsidRPr="00000000">
      <w:pPr>
        <w:ind w:left="450" w:right="630" w:firstLine="0"/>
        <w:contextualSpacing w:val="0"/>
      </w:pPr>
      <w:r w:rsidDel="00000000" w:rsidR="00000000" w:rsidRPr="00000000">
        <w:rPr>
          <w:sz w:val="20"/>
          <w:szCs w:val="20"/>
          <w:rtl w:val="0"/>
        </w:rPr>
        <w:t xml:space="preserve">To speed up test development, you are creating a GUI wrapper to TestComplete or Selenium. This wrapper should enable faster development of automated tests by streamlining some common tasks such as finding and mapping objects, etc.</w:t>
      </w:r>
    </w:p>
    <w:p w:rsidR="00000000" w:rsidDel="00000000" w:rsidP="00000000" w:rsidRDefault="00000000" w:rsidRPr="00000000">
      <w:pPr>
        <w:contextualSpacing w:val="0"/>
      </w:pPr>
      <w:r w:rsidDel="00000000" w:rsidR="00000000" w:rsidRPr="00000000">
        <w:rPr>
          <w:rtl w:val="0"/>
        </w:rPr>
        <w:t xml:space="preserve">does not match further requirements (no mention about test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Сoncerning actions that should belong to button:</w:t>
      </w:r>
    </w:p>
    <w:p w:rsidR="00000000" w:rsidDel="00000000" w:rsidP="00000000" w:rsidRDefault="00000000" w:rsidRPr="00000000">
      <w:pPr>
        <w:contextualSpacing w:val="0"/>
      </w:pPr>
      <w:r w:rsidDel="00000000" w:rsidR="00000000" w:rsidRPr="00000000">
        <w:rPr>
          <w:rtl w:val="0"/>
        </w:rPr>
        <w:t xml:space="preserve">ClickMiddle, ClickRight - uncertain names, can imply click in the middle of the button or click with middle mouse key</w:t>
      </w:r>
    </w:p>
    <w:p w:rsidR="00000000" w:rsidDel="00000000" w:rsidP="00000000" w:rsidRDefault="00000000" w:rsidRPr="00000000">
      <w:pPr>
        <w:contextualSpacing w:val="0"/>
      </w:pPr>
      <w:r w:rsidDel="00000000" w:rsidR="00000000" w:rsidRPr="00000000">
        <w:rPr>
          <w:rtl w:val="0"/>
        </w:rPr>
        <w:t xml:space="preserve">Close - can not be applied to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Detailed analysis for Test Case table is given with comments. For more convenient view please use link  https://docs.google.com/document/d/1vgEutiPUF_b5ZiMctOpeAi6bMnFZmid7V3KK1qyyg_c/edit?usp=sharing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13.9999999999999"/>
        <w:gridCol w:w="4099.875"/>
        <w:gridCol w:w="4246.125"/>
        <w:tblGridChange w:id="0">
          <w:tblGrid>
            <w:gridCol w:w="1013.9999999999999"/>
            <w:gridCol w:w="4099.875"/>
            <w:gridCol w:w="4246.12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Sr. No.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Test Step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Go to https://www.crossover.com/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Crossover home page</w:t>
            </w:r>
            <w:commentRangeStart w:id="0"/>
            <w:r w:rsidDel="00000000" w:rsidR="00000000" w:rsidRPr="00000000">
              <w:rPr>
                <w:rFonts w:ascii="Times New Roman" w:cs="Times New Roman" w:eastAsia="Times New Roman" w:hAnsi="Times New Roman"/>
                <w:rtl w:val="0"/>
              </w:rPr>
              <w:t xml:space="preserve"> should open.</w:t>
            </w:r>
            <w:commentRangeEnd w:id="0"/>
            <w:r w:rsidDel="00000000" w:rsidR="00000000" w:rsidRPr="00000000">
              <w:commentReference w:id="0"/>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Click on JOBS and </w:t>
            </w:r>
            <w:commentRangeStart w:id="1"/>
            <w:r w:rsidDel="00000000" w:rsidR="00000000" w:rsidRPr="00000000">
              <w:rPr>
                <w:rFonts w:ascii="Times New Roman" w:cs="Times New Roman" w:eastAsia="Times New Roman" w:hAnsi="Times New Roman"/>
                <w:rtl w:val="0"/>
              </w:rPr>
              <w:t xml:space="preserve">verify it was navigated to jobs(available-jobs) page</w:t>
            </w:r>
            <w:commentRangeEnd w:id="1"/>
            <w:r w:rsidDel="00000000" w:rsidR="00000000" w:rsidRPr="00000000">
              <w:commentReference w:id="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commentRangeStart w:id="2"/>
            <w:r w:rsidDel="00000000" w:rsidR="00000000" w:rsidRPr="00000000">
              <w:rPr>
                <w:rFonts w:ascii="Times New Roman" w:cs="Times New Roman" w:eastAsia="Times New Roman" w:hAnsi="Times New Roman"/>
                <w:rtl w:val="0"/>
              </w:rPr>
              <w:t xml:space="preserve">Default</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available-jobs page </w:t>
            </w:r>
            <w:commentRangeStart w:id="3"/>
            <w:r w:rsidDel="00000000" w:rsidR="00000000" w:rsidRPr="00000000">
              <w:rPr>
                <w:rFonts w:ascii="Times New Roman" w:cs="Times New Roman" w:eastAsia="Times New Roman" w:hAnsi="Times New Roman"/>
                <w:rtl w:val="0"/>
              </w:rPr>
              <w:t xml:space="preserve">should open.</w:t>
            </w:r>
            <w:commentRangeEnd w:id="3"/>
            <w:r w:rsidDel="00000000" w:rsidR="00000000" w:rsidRPr="00000000">
              <w:commentReference w:id="3"/>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commentRangeStart w:id="4"/>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Focus on the "Job title, keywords" field.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Focus should set on the "Job title, keywords" field.</w:t>
            </w:r>
            <w:commentRangeEnd w:id="4"/>
            <w:r w:rsidDel="00000000" w:rsidR="00000000" w:rsidRPr="00000000">
              <w:commentReference w:id="4"/>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commentRangeStart w:id="5"/>
            <w:r w:rsidDel="00000000" w:rsidR="00000000" w:rsidRPr="00000000">
              <w:rPr>
                <w:rFonts w:ascii="Times New Roman" w:cs="Times New Roman" w:eastAsia="Times New Roman" w:hAnsi="Times New Roman"/>
                <w:rtl w:val="0"/>
              </w:rPr>
              <w:t xml:space="preserve">Type the text "Chief".</w:t>
            </w:r>
            <w:commentRangeEnd w:id="5"/>
            <w:r w:rsidDel="00000000" w:rsidR="00000000" w:rsidRPr="00000000">
              <w:commentReference w:id="5"/>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commentRangeStart w:id="6"/>
            <w:r w:rsidDel="00000000" w:rsidR="00000000" w:rsidRPr="00000000">
              <w:rPr>
                <w:rFonts w:ascii="Times New Roman" w:cs="Times New Roman" w:eastAsia="Times New Roman" w:hAnsi="Times New Roman"/>
                <w:rtl w:val="0"/>
              </w:rPr>
              <w:t xml:space="preserve">The text "Chief" should get typed in the "Job title, keywords" field.</w:t>
            </w:r>
            <w:commentRangeEnd w:id="6"/>
            <w:r w:rsidDel="00000000" w:rsidR="00000000" w:rsidRPr="00000000">
              <w:commentReference w:id="6"/>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Click on the "SEARCH JOBS" button and </w:t>
            </w:r>
            <w:commentRangeStart w:id="7"/>
            <w:r w:rsidDel="00000000" w:rsidR="00000000" w:rsidRPr="00000000">
              <w:rPr>
                <w:rFonts w:ascii="Times New Roman" w:cs="Times New Roman" w:eastAsia="Times New Roman" w:hAnsi="Times New Roman"/>
                <w:rtl w:val="0"/>
              </w:rPr>
              <w:t xml:space="preserve">verify that it shows the result accordingly.</w:t>
            </w:r>
            <w:commentRangeEnd w:id="7"/>
            <w:r w:rsidDel="00000000" w:rsidR="00000000" w:rsidRPr="00000000">
              <w:commentReference w:id="7"/>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commentRangeStart w:id="8"/>
            <w:r w:rsidDel="00000000" w:rsidR="00000000" w:rsidRPr="00000000">
              <w:rPr>
                <w:rFonts w:ascii="Times New Roman" w:cs="Times New Roman" w:eastAsia="Times New Roman" w:hAnsi="Times New Roman"/>
                <w:rtl w:val="0"/>
              </w:rPr>
              <w:t xml:space="preserve">The search should display results containing the text "Chief" only.</w:t>
            </w:r>
            <w:commentRangeEnd w:id="8"/>
            <w:r w:rsidDel="00000000" w:rsidR="00000000" w:rsidRPr="00000000">
              <w:commentReference w:id="8"/>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Click on the "RESET" button.</w:t>
            </w:r>
          </w:p>
        </w:tc>
        <w:tc>
          <w:tcPr>
            <w:tcMar>
              <w:top w:w="100.0" w:type="dxa"/>
              <w:left w:w="100.0" w:type="dxa"/>
              <w:bottom w:w="100.0" w:type="dxa"/>
              <w:right w:w="100.0" w:type="dxa"/>
            </w:tcMar>
          </w:tcPr>
          <w:p w:rsidR="00000000" w:rsidDel="00000000" w:rsidP="00000000" w:rsidRDefault="00000000" w:rsidRPr="00000000">
            <w:pPr>
              <w:contextualSpacing w:val="0"/>
            </w:pPr>
            <w:commentRangeStart w:id="9"/>
            <w:r w:rsidDel="00000000" w:rsidR="00000000" w:rsidRPr="00000000">
              <w:rPr>
                <w:rFonts w:ascii="Times New Roman" w:cs="Times New Roman" w:eastAsia="Times New Roman" w:hAnsi="Times New Roman"/>
                <w:rtl w:val="0"/>
              </w:rPr>
              <w:t xml:space="preserve">Default available-jobs page should open.</w:t>
            </w:r>
            <w:commentRangeEnd w:id="9"/>
            <w:r w:rsidDel="00000000" w:rsidR="00000000" w:rsidRPr="00000000">
              <w:commentReference w:id="9"/>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Click on "All Job Categories" drop-down box.</w:t>
            </w:r>
          </w:p>
        </w:tc>
        <w:tc>
          <w:tcPr>
            <w:tcMar>
              <w:top w:w="100.0" w:type="dxa"/>
              <w:left w:w="100.0" w:type="dxa"/>
              <w:bottom w:w="100.0" w:type="dxa"/>
              <w:right w:w="100.0" w:type="dxa"/>
            </w:tcMar>
          </w:tcPr>
          <w:p w:rsidR="00000000" w:rsidDel="00000000" w:rsidP="00000000" w:rsidRDefault="00000000" w:rsidRPr="00000000">
            <w:pPr>
              <w:contextualSpacing w:val="0"/>
            </w:pPr>
            <w:commentRangeStart w:id="10"/>
            <w:r w:rsidDel="00000000" w:rsidR="00000000" w:rsidRPr="00000000">
              <w:rPr>
                <w:rFonts w:ascii="Times New Roman" w:cs="Times New Roman" w:eastAsia="Times New Roman" w:hAnsi="Times New Roman"/>
                <w:rtl w:val="0"/>
              </w:rPr>
              <w:t xml:space="preserve">"All Job Categories" drop-down box should display various job categories.</w:t>
            </w:r>
            <w:commentRangeEnd w:id="10"/>
            <w:r w:rsidDel="00000000" w:rsidR="00000000" w:rsidRPr="00000000">
              <w:commentReference w:id="10"/>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Click on "Java" and </w:t>
            </w:r>
            <w:commentRangeStart w:id="11"/>
            <w:r w:rsidDel="00000000" w:rsidR="00000000" w:rsidRPr="00000000">
              <w:rPr>
                <w:rFonts w:ascii="Times New Roman" w:cs="Times New Roman" w:eastAsia="Times New Roman" w:hAnsi="Times New Roman"/>
                <w:rtl w:val="0"/>
              </w:rPr>
              <w:t xml:space="preserve">verify that it gives the result as per search criteria.</w:t>
            </w:r>
            <w:commentRangeEnd w:id="11"/>
            <w:r w:rsidDel="00000000" w:rsidR="00000000" w:rsidRPr="00000000">
              <w:commentReference w:id="1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commentRangeStart w:id="12"/>
            <w:r w:rsidDel="00000000" w:rsidR="00000000" w:rsidRPr="00000000">
              <w:rPr>
                <w:rFonts w:ascii="Times New Roman" w:cs="Times New Roman" w:eastAsia="Times New Roman" w:hAnsi="Times New Roman"/>
                <w:rtl w:val="0"/>
              </w:rPr>
              <w:t xml:space="preserve">The search should display results containing the text "Java" only.</w:t>
            </w:r>
            <w:commentRangeEnd w:id="12"/>
            <w:r w:rsidDel="00000000" w:rsidR="00000000" w:rsidRPr="00000000">
              <w:commentReference w:id="12"/>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Click on the "RESET" button.</w:t>
            </w:r>
          </w:p>
        </w:tc>
        <w:tc>
          <w:tcPr>
            <w:tcMar>
              <w:top w:w="100.0" w:type="dxa"/>
              <w:left w:w="100.0" w:type="dxa"/>
              <w:bottom w:w="100.0" w:type="dxa"/>
              <w:right w:w="100.0" w:type="dxa"/>
            </w:tcMar>
          </w:tcPr>
          <w:p w:rsidR="00000000" w:rsidDel="00000000" w:rsidP="00000000" w:rsidRDefault="00000000" w:rsidRPr="00000000">
            <w:pPr>
              <w:contextualSpacing w:val="0"/>
            </w:pPr>
            <w:commentRangeStart w:id="13"/>
            <w:r w:rsidDel="00000000" w:rsidR="00000000" w:rsidRPr="00000000">
              <w:rPr>
                <w:rFonts w:ascii="Times New Roman" w:cs="Times New Roman" w:eastAsia="Times New Roman" w:hAnsi="Times New Roman"/>
                <w:rtl w:val="0"/>
              </w:rPr>
              <w:t xml:space="preserve">Default available-jobs page should open.</w:t>
            </w:r>
            <w:commentRangeEnd w:id="13"/>
            <w:r w:rsidDel="00000000" w:rsidR="00000000" w:rsidRPr="00000000">
              <w:commentReference w:id="13"/>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Click on "COMPANIES" and</w:t>
            </w:r>
            <w:commentRangeStart w:id="14"/>
            <w:r w:rsidDel="00000000" w:rsidR="00000000" w:rsidRPr="00000000">
              <w:rPr>
                <w:rFonts w:ascii="Times New Roman" w:cs="Times New Roman" w:eastAsia="Times New Roman" w:hAnsi="Times New Roman"/>
                <w:rtl w:val="0"/>
              </w:rPr>
              <w:t xml:space="preserve"> verify that it was navigated to Main page.</w:t>
            </w:r>
            <w:commentRangeEnd w:id="14"/>
            <w:r w:rsidDel="00000000" w:rsidR="00000000" w:rsidRPr="00000000">
              <w:commentReference w:id="14"/>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Crossover home page should open.</w:t>
            </w:r>
          </w:p>
        </w:tc>
      </w:tr>
      <w:tr>
        <w:tc>
          <w:tcPr>
            <w:tcMar>
              <w:top w:w="100.0" w:type="dxa"/>
              <w:left w:w="100.0" w:type="dxa"/>
              <w:bottom w:w="100.0" w:type="dxa"/>
              <w:right w:w="100.0" w:type="dxa"/>
            </w:tcMar>
          </w:tcPr>
          <w:p w:rsidR="00000000" w:rsidDel="00000000" w:rsidP="00000000" w:rsidRDefault="00000000" w:rsidRPr="00000000">
            <w:pPr>
              <w:contextualSpacing w:val="0"/>
            </w:pPr>
            <w:commentRangeStart w:id="15"/>
            <w:r w:rsidDel="00000000" w:rsidR="00000000" w:rsidRPr="00000000">
              <w:rPr>
                <w:rFonts w:ascii="Times New Roman" w:cs="Times New Roman" w:eastAsia="Times New Roman" w:hAnsi="Times New Roman"/>
                <w:rtl w:val="0"/>
              </w:rPr>
              <w:t xml:space="preserve">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Close the browser.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browser under test execution should get closed.</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definition test case should describe one test function. So this table can not be named as Test Case, maybe Test Scenario. But anyway it touches different functions such search and navigation menu and should be divided into independent scenarios. Without dividing consideration, for covering this table with automation test I assume representation of this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15.586854460094"/>
        <w:gridCol w:w="4135.586854460094"/>
        <w:gridCol w:w="4208.826291079812"/>
        <w:tblGridChange w:id="0">
          <w:tblGrid>
            <w:gridCol w:w="1015.586854460094"/>
            <w:gridCol w:w="4135.586854460094"/>
            <w:gridCol w:w="4208.826291079812"/>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Sr. No.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Step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Expected Result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Go to https://www.crossover.com/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Current page url should be </w:t>
            </w:r>
            <w:hyperlink r:id="rId6">
              <w:r w:rsidDel="00000000" w:rsidR="00000000" w:rsidRPr="00000000">
                <w:rPr>
                  <w:color w:val="1155cc"/>
                  <w:u w:val="single"/>
                  <w:rtl w:val="0"/>
                </w:rPr>
                <w:t xml:space="preserve">https://www.crossover.com/</w:t>
              </w:r>
            </w:hyperlink>
            <w:r w:rsidDel="00000000" w:rsidR="00000000" w:rsidRPr="00000000">
              <w:rPr>
                <w:rtl w:val="0"/>
              </w:rPr>
              <w:t xml:space="preserve">, html body contains text “home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JOBS link</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Current page url should be </w:t>
            </w:r>
            <w:hyperlink r:id="rId7">
              <w:r w:rsidDel="00000000" w:rsidR="00000000" w:rsidRPr="00000000">
                <w:rPr>
                  <w:color w:val="1155cc"/>
                  <w:u w:val="single"/>
                  <w:rtl w:val="0"/>
                </w:rPr>
                <w:t xml:space="preserve">https://www.crossover.com/x/#/marketplace/available-jobs</w:t>
              </w:r>
            </w:hyperlink>
            <w:r w:rsidDel="00000000" w:rsidR="00000000" w:rsidRPr="00000000">
              <w:rPr>
                <w:rtl w:val="0"/>
              </w:rPr>
              <w:t xml:space="preserve">, available job table present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Type the text "Chief” in job title, keywords field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the "SEARCH JOBS" button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search results titles should contain the text "Chief"</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the "RESET" button.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Current page url should be </w:t>
            </w:r>
            <w:hyperlink r:id="rId8">
              <w:r w:rsidDel="00000000" w:rsidR="00000000" w:rsidRPr="00000000">
                <w:rPr>
                  <w:color w:val="1155cc"/>
                  <w:u w:val="single"/>
                  <w:rtl w:val="0"/>
                </w:rPr>
                <w:t xml:space="preserve">https://www.crossover.com/x/#/marketplace/available-jobs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"Java"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search results titles should contain the text "Java"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the "RESET" button.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Current page url should be </w:t>
            </w:r>
            <w:hyperlink r:id="rId9">
              <w:r w:rsidDel="00000000" w:rsidR="00000000" w:rsidRPr="00000000">
                <w:rPr>
                  <w:color w:val="1155cc"/>
                  <w:u w:val="single"/>
                  <w:rtl w:val="0"/>
                </w:rPr>
                <w:t xml:space="preserve">https://www.crossover.com/x/#/marketplace/available-jobs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Click on "COMPANIES"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Current page url should be </w:t>
            </w:r>
            <w:hyperlink r:id="rId10">
              <w:r w:rsidDel="00000000" w:rsidR="00000000" w:rsidRPr="00000000">
                <w:rPr>
                  <w:color w:val="1155cc"/>
                  <w:u w:val="single"/>
                  <w:rtl w:val="0"/>
                </w:rPr>
                <w:t xml:space="preserve">https://www.crossover.com/</w:t>
              </w:r>
            </w:hyperlink>
            <w:r w:rsidDel="00000000" w:rsidR="00000000" w:rsidRPr="00000000">
              <w:rPr>
                <w:rtl w:val="0"/>
              </w:rPr>
              <w:t xml:space="preserve">, html body contains text “home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requirement to use \Source\ ATC\ package is improper due to oracle naming convention:</w:t>
      </w:r>
    </w:p>
    <w:p w:rsidR="00000000" w:rsidDel="00000000" w:rsidP="00000000" w:rsidRDefault="00000000" w:rsidRPr="00000000">
      <w:pPr>
        <w:contextualSpacing w:val="0"/>
      </w:pPr>
      <w:r w:rsidDel="00000000" w:rsidR="00000000" w:rsidRPr="00000000">
        <w:rPr>
          <w:rtl w:val="0"/>
        </w:rPr>
        <w:t xml:space="preserve">Package names are written in all lower case</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https://docs.oracle.com/javase/tutorial/java/package/namingpkgs.html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of requirements presumably were copied from developer task and are not designed for Chief Architect - Test Automation position.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implementation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Delivered test framework has next structure:</w:t>
      </w:r>
    </w:p>
    <w:p w:rsidR="00000000" w:rsidDel="00000000" w:rsidP="00000000" w:rsidRDefault="00000000" w:rsidRPr="00000000">
      <w:pPr>
        <w:contextualSpacing w:val="0"/>
      </w:pPr>
      <w:r w:rsidDel="00000000" w:rsidR="00000000" w:rsidRPr="00000000">
        <w:drawing>
          <wp:inline distB="114300" distT="114300" distL="114300" distR="114300">
            <wp:extent cx="4057650" cy="270510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405765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few levels of logic: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Level of test scenarios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Level of scenario steps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Level of page logic (Page object pattern is used, for enhancing test maintenance and reducing code duplication)</w:t>
      </w:r>
    </w:p>
    <w:p w:rsidR="00000000" w:rsidDel="00000000" w:rsidP="00000000" w:rsidRDefault="00000000" w:rsidRPr="00000000">
      <w:pPr>
        <w:contextualSpacing w:val="0"/>
      </w:pPr>
      <w:r w:rsidDel="00000000" w:rsidR="00000000" w:rsidRPr="00000000">
        <w:rPr>
          <w:rtl w:val="0"/>
        </w:rPr>
        <w:t xml:space="preserve">ATC package contains automated test cases classes:</w:t>
      </w:r>
    </w:p>
    <w:p w:rsidR="00000000" w:rsidDel="00000000" w:rsidP="00000000" w:rsidRDefault="00000000" w:rsidRPr="00000000">
      <w:pPr>
        <w:contextualSpacing w:val="0"/>
      </w:pPr>
      <w:r w:rsidDel="00000000" w:rsidR="00000000" w:rsidRPr="00000000">
        <w:rPr>
          <w:rtl w:val="0"/>
        </w:rPr>
        <w:t xml:space="preserve">-Steps folder contains classes that describe steps for each page</w:t>
      </w:r>
    </w:p>
    <w:p w:rsidR="00000000" w:rsidDel="00000000" w:rsidP="00000000" w:rsidRDefault="00000000" w:rsidRPr="00000000">
      <w:pPr>
        <w:contextualSpacing w:val="0"/>
      </w:pPr>
      <w:r w:rsidDel="00000000" w:rsidR="00000000" w:rsidRPr="00000000">
        <w:rPr>
          <w:rtl w:val="0"/>
        </w:rPr>
        <w:t xml:space="preserve">-Test_cases folder contains classes that describe logic of test cases</w:t>
      </w:r>
    </w:p>
    <w:p w:rsidR="00000000" w:rsidDel="00000000" w:rsidP="00000000" w:rsidRDefault="00000000" w:rsidRPr="00000000">
      <w:pPr>
        <w:contextualSpacing w:val="0"/>
      </w:pPr>
      <w:r w:rsidDel="00000000" w:rsidR="00000000" w:rsidRPr="00000000">
        <w:rPr>
          <w:rtl w:val="0"/>
        </w:rPr>
        <w:t xml:space="preserve">-Pages folder describe methods for iterating with each page</w:t>
      </w:r>
    </w:p>
    <w:p w:rsidR="00000000" w:rsidDel="00000000" w:rsidP="00000000" w:rsidRDefault="00000000" w:rsidRPr="00000000">
      <w:pPr>
        <w:contextualSpacing w:val="0"/>
      </w:pPr>
      <w:r w:rsidDel="00000000" w:rsidR="00000000" w:rsidRPr="00000000">
        <w:rPr>
          <w:rtl w:val="0"/>
        </w:rPr>
        <w:t xml:space="preserve">- Utilities contains button wrapper class and also auxiliary methods for selenium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implementing button wrapper I used Html Elements Java library that provide easy-to-use way of interaction with web-page elements. Extending TypifiedElement abstract class allows to create own typified elements and then use this element as WebElement while describing Page Factory. It also has own HtmlElementLocatorFactory that is needed  for initialization fields annotated with @FindBy. </w:t>
      </w:r>
    </w:p>
    <w:p w:rsidR="00000000" w:rsidDel="00000000" w:rsidP="00000000" w:rsidRDefault="00000000" w:rsidRPr="00000000">
      <w:pPr>
        <w:contextualSpacing w:val="0"/>
      </w:pPr>
      <w:r w:rsidDel="00000000" w:rsidR="00000000" w:rsidRPr="00000000">
        <w:rPr>
          <w:rtl w:val="0"/>
        </w:rPr>
        <w:t xml:space="preserve">ClickMiddle method was not implemented, because Interface org.openqa.selenium.interactions.Mouse does not have method for middle mouse button (There is text “// TODO: Scroll wheel support”). If this method was present, it would be possible to extend MouseAction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class MiddleClick extends MouseAction implements 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MiddleClick(Mouse mouse, Locatable where) {</w:t>
      </w:r>
    </w:p>
    <w:p w:rsidR="00000000" w:rsidDel="00000000" w:rsidP="00000000" w:rsidRDefault="00000000" w:rsidRPr="00000000">
      <w:pPr>
        <w:contextualSpacing w:val="0"/>
      </w:pPr>
      <w:r w:rsidDel="00000000" w:rsidR="00000000" w:rsidRPr="00000000">
        <w:rPr>
          <w:rtl w:val="0"/>
        </w:rPr>
        <w:t xml:space="preserve">   </w:t>
        <w:tab/>
        <w:t xml:space="preserve"> super(mouse, where);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void perform() {</w:t>
      </w:r>
    </w:p>
    <w:p w:rsidR="00000000" w:rsidDel="00000000" w:rsidP="00000000" w:rsidRDefault="00000000" w:rsidRPr="00000000">
      <w:pPr>
        <w:contextualSpacing w:val="0"/>
      </w:pPr>
      <w:r w:rsidDel="00000000" w:rsidR="00000000" w:rsidRPr="00000000">
        <w:rPr>
          <w:rtl w:val="0"/>
        </w:rPr>
        <w:t xml:space="preserve">   </w:t>
        <w:tab/>
        <w:t xml:space="preserve"> moveToLocation();</w:t>
      </w:r>
    </w:p>
    <w:p w:rsidR="00000000" w:rsidDel="00000000" w:rsidP="00000000" w:rsidRDefault="00000000" w:rsidRPr="00000000">
      <w:pPr>
        <w:contextualSpacing w:val="0"/>
      </w:pPr>
      <w:r w:rsidDel="00000000" w:rsidR="00000000" w:rsidRPr="00000000">
        <w:rPr>
          <w:rtl w:val="0"/>
        </w:rPr>
        <w:t xml:space="preserve">   </w:t>
        <w:tab/>
        <w:t xml:space="preserve"> mouse.clickMiddle(getActionLocation());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public List&lt;Object&gt; asList() {</w:t>
      </w:r>
    </w:p>
    <w:p w:rsidR="00000000" w:rsidDel="00000000" w:rsidP="00000000" w:rsidRDefault="00000000" w:rsidRPr="00000000">
      <w:pPr>
        <w:contextualSpacing w:val="0"/>
      </w:pPr>
      <w:r w:rsidDel="00000000" w:rsidR="00000000" w:rsidRPr="00000000">
        <w:rPr>
          <w:rtl w:val="0"/>
        </w:rPr>
        <w:t xml:space="preserve">   </w:t>
        <w:tab/>
        <w:t xml:space="preserve"> return Arrays.&lt;Object&gt;asList("click", getTargetId(), Button.MIDDLE,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due to TODO mark in selenium library it is impossible to use built-in methods like Actions for implementing this. </w:t>
      </w:r>
    </w:p>
    <w:p w:rsidR="00000000" w:rsidDel="00000000" w:rsidP="00000000" w:rsidRDefault="00000000" w:rsidRPr="00000000">
      <w:pPr>
        <w:contextualSpacing w:val="0"/>
      </w:pPr>
      <w:r w:rsidDel="00000000" w:rsidR="00000000" w:rsidRPr="00000000">
        <w:rPr>
          <w:rtl w:val="0"/>
        </w:rPr>
        <w:t xml:space="preserve">In practice, I would not implement this accessory method until it will be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Ways for improving this assignment: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additional library like Serenity(Thucydides). It is common practice to use addition framework that simplifies work with browser, extends selenium methods, generates detailed report. It allows to not carry about driver transferring between classes, use PageObject class that has common page method like openPage(), checkUrlPatterns() and many others. So using this framework is one of the way of speeding up test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Extend all page objects from customPageObject and implement common methods like open page in parent class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Divide generalTestCase into few test cases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@Test</w:t>
      </w:r>
    </w:p>
    <w:p w:rsidR="00000000" w:rsidDel="00000000" w:rsidP="00000000" w:rsidRDefault="00000000" w:rsidRPr="00000000">
      <w:pPr>
        <w:contextualSpacing w:val="0"/>
      </w:pPr>
      <w:r w:rsidDel="00000000" w:rsidR="00000000" w:rsidRPr="00000000">
        <w:rPr>
          <w:rtl w:val="0"/>
        </w:rPr>
        <w:t xml:space="preserve">    public void verifyHomePageOpen(){</w:t>
      </w:r>
    </w:p>
    <w:p w:rsidR="00000000" w:rsidDel="00000000" w:rsidP="00000000" w:rsidRDefault="00000000" w:rsidRPr="00000000">
      <w:pPr>
        <w:contextualSpacing w:val="0"/>
      </w:pPr>
      <w:r w:rsidDel="00000000" w:rsidR="00000000" w:rsidRPr="00000000">
        <w:rPr>
          <w:rtl w:val="0"/>
        </w:rPr>
        <w:t xml:space="preserve">   </w:t>
        <w:tab/>
        <w:t xml:space="preserve"> homePageSteps.openHomePage();</w:t>
      </w:r>
    </w:p>
    <w:p w:rsidR="00000000" w:rsidDel="00000000" w:rsidP="00000000" w:rsidRDefault="00000000" w:rsidRPr="00000000">
      <w:pPr>
        <w:contextualSpacing w:val="0"/>
      </w:pPr>
      <w:r w:rsidDel="00000000" w:rsidR="00000000" w:rsidRPr="00000000">
        <w:rPr>
          <w:rtl w:val="0"/>
        </w:rPr>
        <w:t xml:space="preserve">   </w:t>
        <w:tab/>
        <w:t xml:space="preserve"> homePageSteps.verifyPageOpen();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@Test</w:t>
      </w:r>
    </w:p>
    <w:p w:rsidR="00000000" w:rsidDel="00000000" w:rsidP="00000000" w:rsidRDefault="00000000" w:rsidRPr="00000000">
      <w:pPr>
        <w:contextualSpacing w:val="0"/>
      </w:pPr>
      <w:r w:rsidDel="00000000" w:rsidR="00000000" w:rsidRPr="00000000">
        <w:rPr>
          <w:rtl w:val="0"/>
        </w:rPr>
        <w:t xml:space="preserve">    public void verifyHomePageNavigationMenu(){</w:t>
      </w:r>
    </w:p>
    <w:p w:rsidR="00000000" w:rsidDel="00000000" w:rsidP="00000000" w:rsidRDefault="00000000" w:rsidRPr="00000000">
      <w:pPr>
        <w:contextualSpacing w:val="0"/>
      </w:pPr>
      <w:r w:rsidDel="00000000" w:rsidR="00000000" w:rsidRPr="00000000">
        <w:rPr>
          <w:rtl w:val="0"/>
        </w:rPr>
        <w:t xml:space="preserve">   </w:t>
        <w:tab/>
        <w:t xml:space="preserve"> homePageSteps.openHomePage();</w:t>
      </w:r>
    </w:p>
    <w:p w:rsidR="00000000" w:rsidDel="00000000" w:rsidP="00000000" w:rsidRDefault="00000000" w:rsidRPr="00000000">
      <w:pPr>
        <w:contextualSpacing w:val="0"/>
      </w:pPr>
      <w:r w:rsidDel="00000000" w:rsidR="00000000" w:rsidRPr="00000000">
        <w:rPr>
          <w:rtl w:val="0"/>
        </w:rPr>
        <w:t xml:space="preserve">   </w:t>
        <w:tab/>
        <w:t xml:space="preserve"> homePageSteps.selectMenuTab(HomePage.MenuTab.JOBS);</w:t>
      </w:r>
    </w:p>
    <w:p w:rsidR="00000000" w:rsidDel="00000000" w:rsidP="00000000" w:rsidRDefault="00000000" w:rsidRPr="00000000">
      <w:pPr>
        <w:contextualSpacing w:val="0"/>
      </w:pPr>
      <w:r w:rsidDel="00000000" w:rsidR="00000000" w:rsidRPr="00000000">
        <w:rPr>
          <w:rtl w:val="0"/>
        </w:rPr>
        <w:t xml:space="preserve">   </w:t>
        <w:tab/>
        <w:t xml:space="preserve"> availableJobsSteps.verifyPageOpen();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@Test</w:t>
      </w:r>
    </w:p>
    <w:p w:rsidR="00000000" w:rsidDel="00000000" w:rsidP="00000000" w:rsidRDefault="00000000" w:rsidRPr="00000000">
      <w:pPr>
        <w:contextualSpacing w:val="0"/>
      </w:pPr>
      <w:r w:rsidDel="00000000" w:rsidR="00000000" w:rsidRPr="00000000">
        <w:rPr>
          <w:rtl w:val="0"/>
        </w:rPr>
        <w:t xml:space="preserve">    public void verifyKeywordSearch(){</w:t>
      </w:r>
    </w:p>
    <w:p w:rsidR="00000000" w:rsidDel="00000000" w:rsidP="00000000" w:rsidRDefault="00000000" w:rsidRPr="00000000">
      <w:pPr>
        <w:contextualSpacing w:val="0"/>
      </w:pPr>
      <w:r w:rsidDel="00000000" w:rsidR="00000000" w:rsidRPr="00000000">
        <w:rPr>
          <w:rtl w:val="0"/>
        </w:rPr>
        <w:t xml:space="preserve">   </w:t>
        <w:tab/>
        <w:t xml:space="preserve"> final String searchKeyword = "Chief";</w:t>
      </w:r>
    </w:p>
    <w:p w:rsidR="00000000" w:rsidDel="00000000" w:rsidP="00000000" w:rsidRDefault="00000000" w:rsidRPr="00000000">
      <w:pPr>
        <w:contextualSpacing w:val="0"/>
      </w:pPr>
      <w:r w:rsidDel="00000000" w:rsidR="00000000" w:rsidRPr="00000000">
        <w:rPr>
          <w:rtl w:val="0"/>
        </w:rPr>
        <w:t xml:space="preserve">   </w:t>
        <w:tab/>
        <w:t xml:space="preserve"> availableJobsSteps.searchForKeyword(searchKeyword);</w:t>
      </w:r>
    </w:p>
    <w:p w:rsidR="00000000" w:rsidDel="00000000" w:rsidP="00000000" w:rsidRDefault="00000000" w:rsidRPr="00000000">
      <w:pPr>
        <w:contextualSpacing w:val="0"/>
      </w:pPr>
      <w:r w:rsidDel="00000000" w:rsidR="00000000" w:rsidRPr="00000000">
        <w:rPr>
          <w:rtl w:val="0"/>
        </w:rPr>
        <w:t xml:space="preserve">   </w:t>
        <w:tab/>
        <w:t xml:space="preserve"> availableJobsSteps.verifySearchFilterByKeywords(searchKeyword);</w:t>
      </w:r>
    </w:p>
    <w:p w:rsidR="00000000" w:rsidDel="00000000" w:rsidP="00000000" w:rsidRDefault="00000000" w:rsidRPr="00000000">
      <w:pPr>
        <w:contextualSpacing w:val="0"/>
      </w:pPr>
      <w:r w:rsidDel="00000000" w:rsidR="00000000" w:rsidRPr="00000000">
        <w:rPr>
          <w:rtl w:val="0"/>
        </w:rPr>
        <w:t xml:space="preserve">   </w:t>
        <w:tab/>
        <w:t xml:space="preserve"> availableJobsSteps.verifyJobTitlesContainsKeywords(searchKeyword);</w:t>
      </w:r>
    </w:p>
    <w:p w:rsidR="00000000" w:rsidDel="00000000" w:rsidP="00000000" w:rsidRDefault="00000000" w:rsidRPr="00000000">
      <w:pPr>
        <w:contextualSpacing w:val="0"/>
      </w:pPr>
      <w:r w:rsidDel="00000000" w:rsidR="00000000" w:rsidRPr="00000000">
        <w:rPr>
          <w:rtl w:val="0"/>
        </w:rPr>
        <w:t xml:space="preserve">   </w:t>
        <w:tab/>
        <w:t xml:space="preserve"> availableJobsSteps.resetSearchResult();</w:t>
      </w:r>
    </w:p>
    <w:p w:rsidR="00000000" w:rsidDel="00000000" w:rsidP="00000000" w:rsidRDefault="00000000" w:rsidRPr="00000000">
      <w:pPr>
        <w:contextualSpacing w:val="0"/>
      </w:pPr>
      <w:r w:rsidDel="00000000" w:rsidR="00000000" w:rsidRPr="00000000">
        <w:rPr>
          <w:rtl w:val="0"/>
        </w:rPr>
        <w:t xml:space="preserve">   </w:t>
        <w:tab/>
        <w:t xml:space="preserve"> availableJobsSteps.verifyPageOpen();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@Test</w:t>
      </w:r>
    </w:p>
    <w:p w:rsidR="00000000" w:rsidDel="00000000" w:rsidP="00000000" w:rsidRDefault="00000000" w:rsidRPr="00000000">
      <w:pPr>
        <w:contextualSpacing w:val="0"/>
      </w:pPr>
      <w:r w:rsidDel="00000000" w:rsidR="00000000" w:rsidRPr="00000000">
        <w:rPr>
          <w:rtl w:val="0"/>
        </w:rPr>
        <w:t xml:space="preserve">    public void verifyCategorySearch(){</w:t>
      </w:r>
    </w:p>
    <w:p w:rsidR="00000000" w:rsidDel="00000000" w:rsidP="00000000" w:rsidRDefault="00000000" w:rsidRPr="00000000">
      <w:pPr>
        <w:contextualSpacing w:val="0"/>
      </w:pPr>
      <w:r w:rsidDel="00000000" w:rsidR="00000000" w:rsidRPr="00000000">
        <w:rPr>
          <w:rtl w:val="0"/>
        </w:rPr>
        <w:t xml:space="preserve">   </w:t>
        <w:tab/>
        <w:t xml:space="preserve"> availableJobsSteps.searchForJobCategory(JobCategory.JAVA);</w:t>
      </w:r>
    </w:p>
    <w:p w:rsidR="00000000" w:rsidDel="00000000" w:rsidP="00000000" w:rsidRDefault="00000000" w:rsidRPr="00000000">
      <w:pPr>
        <w:contextualSpacing w:val="0"/>
      </w:pPr>
      <w:r w:rsidDel="00000000" w:rsidR="00000000" w:rsidRPr="00000000">
        <w:rPr>
          <w:rtl w:val="0"/>
        </w:rPr>
        <w:t xml:space="preserve">   </w:t>
        <w:tab/>
        <w:t xml:space="preserve"> availableJobsSteps.verifyCategoryIsSelected(JobCategory.JAVA.getCategoryName());</w:t>
      </w:r>
    </w:p>
    <w:p w:rsidR="00000000" w:rsidDel="00000000" w:rsidP="00000000" w:rsidRDefault="00000000" w:rsidRPr="00000000">
      <w:pPr>
        <w:contextualSpacing w:val="0"/>
      </w:pPr>
      <w:r w:rsidDel="00000000" w:rsidR="00000000" w:rsidRPr="00000000">
        <w:rPr>
          <w:rtl w:val="0"/>
        </w:rPr>
        <w:t xml:space="preserve">   </w:t>
        <w:tab/>
        <w:t xml:space="preserve"> availableJobsSteps.verifyJobTitlesContainsKeywords(JobCategory.JAVA.getCategoryName());</w:t>
      </w:r>
    </w:p>
    <w:p w:rsidR="00000000" w:rsidDel="00000000" w:rsidP="00000000" w:rsidRDefault="00000000" w:rsidRPr="00000000">
      <w:pPr>
        <w:contextualSpacing w:val="0"/>
      </w:pPr>
      <w:r w:rsidDel="00000000" w:rsidR="00000000" w:rsidRPr="00000000">
        <w:rPr>
          <w:rtl w:val="0"/>
        </w:rPr>
        <w:t xml:space="preserve">   </w:t>
        <w:tab/>
        <w:t xml:space="preserve"> availableJobsSteps.resetSearchResult();</w:t>
      </w:r>
    </w:p>
    <w:p w:rsidR="00000000" w:rsidDel="00000000" w:rsidP="00000000" w:rsidRDefault="00000000" w:rsidRPr="00000000">
      <w:pPr>
        <w:contextualSpacing w:val="0"/>
      </w:pPr>
      <w:r w:rsidDel="00000000" w:rsidR="00000000" w:rsidRPr="00000000">
        <w:rPr>
          <w:rtl w:val="0"/>
        </w:rPr>
        <w:t xml:space="preserve">   </w:t>
        <w:tab/>
        <w:t xml:space="preserve"> availableJobsSteps.verifyPageOpen();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@Test</w:t>
      </w:r>
    </w:p>
    <w:p w:rsidR="00000000" w:rsidDel="00000000" w:rsidP="00000000" w:rsidRDefault="00000000" w:rsidRPr="00000000">
      <w:pPr>
        <w:contextualSpacing w:val="0"/>
      </w:pPr>
      <w:r w:rsidDel="00000000" w:rsidR="00000000" w:rsidRPr="00000000">
        <w:rPr>
          <w:rtl w:val="0"/>
        </w:rPr>
        <w:t xml:space="preserve">    public void verifyAvailableJobsNavigationMenu(){</w:t>
      </w:r>
    </w:p>
    <w:p w:rsidR="00000000" w:rsidDel="00000000" w:rsidP="00000000" w:rsidRDefault="00000000" w:rsidRPr="00000000">
      <w:pPr>
        <w:contextualSpacing w:val="0"/>
      </w:pPr>
      <w:r w:rsidDel="00000000" w:rsidR="00000000" w:rsidRPr="00000000">
        <w:rPr>
          <w:rtl w:val="0"/>
        </w:rPr>
        <w:t xml:space="preserve">   </w:t>
        <w:tab/>
        <w:t xml:space="preserve"> availableJobsSteps.openAvailableJobsPage();</w:t>
      </w:r>
    </w:p>
    <w:p w:rsidR="00000000" w:rsidDel="00000000" w:rsidP="00000000" w:rsidRDefault="00000000" w:rsidRPr="00000000">
      <w:pPr>
        <w:contextualSpacing w:val="0"/>
      </w:pPr>
      <w:r w:rsidDel="00000000" w:rsidR="00000000" w:rsidRPr="00000000">
        <w:rPr>
          <w:rtl w:val="0"/>
        </w:rPr>
        <w:t xml:space="preserve">   </w:t>
        <w:tab/>
        <w:t xml:space="preserve"> availableJobsSteps.selectMenuTab(AvailableJobsMenuTab.COMPANIES);</w:t>
      </w:r>
    </w:p>
    <w:p w:rsidR="00000000" w:rsidDel="00000000" w:rsidP="00000000" w:rsidRDefault="00000000" w:rsidRPr="00000000">
      <w:pPr>
        <w:contextualSpacing w:val="0"/>
      </w:pPr>
      <w:r w:rsidDel="00000000" w:rsidR="00000000" w:rsidRPr="00000000">
        <w:rPr>
          <w:rtl w:val="0"/>
        </w:rPr>
        <w:t xml:space="preserve">   </w:t>
        <w:tab/>
        <w:t xml:space="preserve"> homePageSteps.verifyPageOpen();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siyx28np2d4v"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810" w:right="108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lga ruban" w:id="9" w:date="2016-05-13T18:0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Insufficient requirement. Open page does not guarantee resetting search. For example should verify that filter panel is absent or page url does not have parameters like label, title.</w:t>
      </w:r>
    </w:p>
  </w:comment>
  <w:comment w:author="olga ruban" w:id="5" w:date="2016-05-13T22:5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Field for typing should be specified</w:t>
      </w:r>
    </w:p>
  </w:comment>
  <w:comment w:author="olga ruban" w:id="10" w:date="2016-05-13T18:02: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Validation of all values should not be in acceptance tests, can be in UI unit tests</w:t>
      </w:r>
    </w:p>
  </w:comment>
  <w:comment w:author="olga ruban" w:id="14" w:date="2016-05-13T18:1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Expected Results should not be in Step section</w:t>
      </w:r>
    </w:p>
  </w:comment>
  <w:comment w:author="olga ruban" w:id="11" w:date="2016-05-13T18:02: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Expected Results should not be in Step section</w:t>
      </w:r>
    </w:p>
  </w:comment>
  <w:comment w:author="olga ruban" w:id="2" w:date="2016-05-13T17:2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definition of "default" page?</w:t>
      </w:r>
    </w:p>
  </w:comment>
  <w:comment w:author="olga ruban" w:id="15" w:date="2016-05-13T21:59: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functional requirement</w:t>
      </w:r>
    </w:p>
  </w:comment>
  <w:comment w:author="olga ruban" w:id="0" w:date="2016-05-13T17:14: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Unclear requirement. Need to indicate specific attributes of open page (for example: page title, text presence)</w:t>
      </w:r>
    </w:p>
  </w:comment>
  <w:comment w:author="olga ruban" w:id="12" w:date="2016-05-13T18:0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Unclear requirement. Need to indicate what exactly should contain the text "Java", for example job title</w:t>
      </w:r>
    </w:p>
  </w:comment>
  <w:comment w:author="olga ruban" w:id="3" w:date="2016-05-13T17:2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Unclear requirement. Need to indicate specific attributes of open page (for example: page title, text presence)</w:t>
      </w:r>
    </w:p>
  </w:comment>
  <w:comment w:author="olga ruban" w:id="8" w:date="2016-05-13T18:07: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Unclear requirement. Need to indicate what exactly should contain the text "Chief", for example job title. For testing search results more deeply should be independent integration test that check JSON response according to search specification</w:t>
      </w:r>
    </w:p>
  </w:comment>
  <w:comment w:author="olga ruban" w:id="13" w:date="2016-05-13T18:10: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Insufficient requirement. Open page does not guarantee resetting search.</w:t>
      </w:r>
    </w:p>
  </w:comment>
  <w:comment w:author="olga ruban" w:id="7" w:date="2016-05-13T17:3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Expected Results should not be in Step section</w:t>
      </w:r>
    </w:p>
  </w:comment>
  <w:comment w:author="olga ruban" w:id="4" w:date="2016-05-13T17:36: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Feature like focus should not be covered with acceptance tests, can be in UI unit tests</w:t>
      </w:r>
    </w:p>
  </w:comment>
  <w:comment w:author="olga ruban" w:id="6" w:date="2016-05-13T17:35: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Redundant verification of displaying text after typing, should not be in acceptance tests, can be in UI unit tests</w:t>
      </w:r>
    </w:p>
  </w:comment>
  <w:comment w:author="olga ruban" w:id="1" w:date="2016-05-13T17:2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Expected Results should not be in Step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oracle.com/javase/tutorial/java/package/namingpkgs.html" TargetMode="External"/><Relationship Id="rId10" Type="http://schemas.openxmlformats.org/officeDocument/2006/relationships/hyperlink" Target="https://www.crossover.com/" TargetMode="External"/><Relationship Id="rId12" Type="http://schemas.openxmlformats.org/officeDocument/2006/relationships/image" Target="media/image01.png"/><Relationship Id="rId9" Type="http://schemas.openxmlformats.org/officeDocument/2006/relationships/hyperlink" Target="https://www.crossover.com/x/#/marketplace/available-jobs" TargetMode="External"/><Relationship Id="rId5" Type="http://schemas.openxmlformats.org/officeDocument/2006/relationships/styles" Target="styles.xml"/><Relationship Id="rId6" Type="http://schemas.openxmlformats.org/officeDocument/2006/relationships/hyperlink" Target="https://www.crossover.com/" TargetMode="External"/><Relationship Id="rId7" Type="http://schemas.openxmlformats.org/officeDocument/2006/relationships/hyperlink" Target="https://www.crossover.com/x/#/marketplace/available-jobs" TargetMode="External"/><Relationship Id="rId8" Type="http://schemas.openxmlformats.org/officeDocument/2006/relationships/hyperlink" Target="https://www.crossover.com/x/#/marketplace/available-jobs" TargetMode="External"/></Relationships>
</file>