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B903" w14:textId="0B38D966" w:rsidR="001875B5" w:rsidRDefault="00BC3BDA" w:rsidP="00BC3BDA">
      <w:pPr>
        <w:pStyle w:val="Heading1"/>
      </w:pPr>
      <w:r>
        <w:t>Image of the application running – 1</w:t>
      </w:r>
    </w:p>
    <w:p w14:paraId="1F90D2C1" w14:textId="543355F8" w:rsidR="00BC3BDA" w:rsidRDefault="00BC3BDA" w:rsidP="00BC3BDA">
      <w:r w:rsidRPr="00BC3BDA">
        <w:rPr>
          <w:noProof/>
        </w:rPr>
        <w:drawing>
          <wp:inline distT="0" distB="0" distL="0" distR="0" wp14:anchorId="6975632B" wp14:editId="576A5F4E">
            <wp:extent cx="462915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4E2D" w14:textId="24F5A6A8" w:rsidR="00224F3E" w:rsidRDefault="00B348A3" w:rsidP="00224F3E">
      <w:pPr>
        <w:pStyle w:val="Heading1"/>
        <w:rPr>
          <w:rStyle w:val="Heading1Char"/>
        </w:rPr>
      </w:pPr>
      <w:hyperlink r:id="rId7" w:history="1">
        <w:r w:rsidR="0047222A" w:rsidRPr="0047222A">
          <w:rPr>
            <w:rStyle w:val="Hyperlink"/>
          </w:rPr>
          <w:t>Compling.gif</w:t>
        </w:r>
      </w:hyperlink>
      <w:r w:rsidR="0047222A">
        <w:t xml:space="preserve"> – </w:t>
      </w:r>
      <w:r w:rsidR="0047222A" w:rsidRPr="0047222A">
        <w:rPr>
          <w:rStyle w:val="Heading1Char"/>
        </w:rPr>
        <w:t xml:space="preserve">This shows the program compiling and running. </w:t>
      </w:r>
    </w:p>
    <w:p w14:paraId="6340740D" w14:textId="7A2F18E3" w:rsidR="00224F3E" w:rsidRDefault="00224F3E" w:rsidP="00224F3E"/>
    <w:p w14:paraId="7BDABC10" w14:textId="7E0D0FCB" w:rsidR="00224F3E" w:rsidRDefault="00224F3E" w:rsidP="00224F3E">
      <w:r>
        <w:t xml:space="preserve">From the screen shot and gif the you can see the ball is a COVID-19 cell. </w:t>
      </w:r>
    </w:p>
    <w:p w14:paraId="5623DC66" w14:textId="31FDDA6F" w:rsidR="006C1666" w:rsidRDefault="006C1666" w:rsidP="00224F3E">
      <w:r>
        <w:t xml:space="preserve">The Gif shows the player moving the blue paddle at the bottom and the ball interacting with the paddle. </w:t>
      </w:r>
    </w:p>
    <w:p w14:paraId="192A0386" w14:textId="6F6010F8" w:rsidR="00224F3E" w:rsidRDefault="00224F3E" w:rsidP="00224F3E">
      <w:pPr>
        <w:pStyle w:val="Heading1"/>
      </w:pPr>
      <w:r>
        <w:lastRenderedPageBreak/>
        <w:t>The score once the ball is off the screen (at the end of a game) the score is shown at the bottom right. – 2</w:t>
      </w:r>
    </w:p>
    <w:p w14:paraId="047838A2" w14:textId="23C84E94" w:rsidR="00224F3E" w:rsidRDefault="00224F3E" w:rsidP="00224F3E">
      <w:r>
        <w:rPr>
          <w:noProof/>
        </w:rPr>
        <w:drawing>
          <wp:inline distT="0" distB="0" distL="0" distR="0" wp14:anchorId="2FBC5DD7" wp14:editId="445668D3">
            <wp:extent cx="462915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44F4" w14:textId="61E04EEA" w:rsidR="00224F3E" w:rsidRDefault="00224F3E" w:rsidP="00224F3E"/>
    <w:p w14:paraId="75405526" w14:textId="5377F0DB" w:rsidR="00224F3E" w:rsidRDefault="00224F3E" w:rsidP="00224F3E">
      <w:r>
        <w:t xml:space="preserve">As, you can see from the gif, and comparing the text in screenshot 1 and 2 the facts relating to COVID-19 change after a block is destroyed. </w:t>
      </w:r>
    </w:p>
    <w:p w14:paraId="7A03ADCA" w14:textId="030EE2B2" w:rsidR="00224F3E" w:rsidRDefault="00224F3E" w:rsidP="00224F3E"/>
    <w:p w14:paraId="6D1B7198" w14:textId="2F91F9FC" w:rsidR="001133D9" w:rsidRDefault="001133D9" w:rsidP="00224F3E"/>
    <w:p w14:paraId="0E2FF82A" w14:textId="77777777" w:rsidR="001133D9" w:rsidRDefault="001133D9">
      <w:r>
        <w:br w:type="page"/>
      </w:r>
    </w:p>
    <w:p w14:paraId="3530E36F" w14:textId="69B377AC" w:rsidR="001133D9" w:rsidRDefault="001133D9" w:rsidP="00224F3E">
      <w:r>
        <w:lastRenderedPageBreak/>
        <w:t>My .java consist of one Public class (</w:t>
      </w:r>
      <w:r w:rsidRPr="001133D9">
        <w:t>CE203_1800579_Ass2</w:t>
      </w:r>
      <w:r>
        <w:t xml:space="preserve">) and inside four static classes that initiate actions. </w:t>
      </w:r>
    </w:p>
    <w:p w14:paraId="6D1CE1E5" w14:textId="740D5FD9" w:rsidR="001133D9" w:rsidRDefault="001133D9" w:rsidP="00224F3E">
      <w:r>
        <w:t>The static class Block is the class that holds the constructor for the blocks to be broken in the game and also the paddle. This</w:t>
      </w:r>
      <w:r w:rsidR="00887264">
        <w:t xml:space="preserve"> allows for low coupling as the class can create a majority of the objects in the game. This created high cohesions as it is a </w:t>
      </w:r>
      <w:proofErr w:type="spellStart"/>
      <w:proofErr w:type="gramStart"/>
      <w:r w:rsidR="00887264">
        <w:t>well defined</w:t>
      </w:r>
      <w:proofErr w:type="spellEnd"/>
      <w:proofErr w:type="gramEnd"/>
      <w:r w:rsidR="00887264">
        <w:t xml:space="preserve"> class.</w:t>
      </w:r>
    </w:p>
    <w:p w14:paraId="40230C4E" w14:textId="493E4BD2" w:rsidR="00887264" w:rsidRDefault="00887264" w:rsidP="00224F3E">
      <w:r>
        <w:t xml:space="preserve">The static class Score draws the score on the screen, the class </w:t>
      </w:r>
      <w:proofErr w:type="spellStart"/>
      <w:r>
        <w:t>CovidFacts</w:t>
      </w:r>
      <w:proofErr w:type="spellEnd"/>
      <w:r>
        <w:t xml:space="preserve"> draws the facts on the screen. These two classes show poor cohesions as I could have created one class to draw strings and made the methods wide reaching that could be used to draw both the facts and the score. </w:t>
      </w:r>
    </w:p>
    <w:p w14:paraId="4884C230" w14:textId="281A82F5" w:rsidR="00887264" w:rsidRDefault="00887264" w:rsidP="00224F3E"/>
    <w:p w14:paraId="1C1EAA7A" w14:textId="77777777" w:rsidR="00887264" w:rsidRPr="00224F3E" w:rsidRDefault="00887264" w:rsidP="00224F3E"/>
    <w:sectPr w:rsidR="00887264" w:rsidRPr="00224F3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A39C4" w14:textId="77777777" w:rsidR="00B348A3" w:rsidRDefault="00B348A3" w:rsidP="00DD40CE">
      <w:pPr>
        <w:spacing w:after="0" w:line="240" w:lineRule="auto"/>
      </w:pPr>
      <w:r>
        <w:separator/>
      </w:r>
    </w:p>
  </w:endnote>
  <w:endnote w:type="continuationSeparator" w:id="0">
    <w:p w14:paraId="216C83CD" w14:textId="77777777" w:rsidR="00B348A3" w:rsidRDefault="00B348A3" w:rsidP="00DD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1C17A" w14:textId="77777777" w:rsidR="00B348A3" w:rsidRDefault="00B348A3" w:rsidP="00DD40CE">
      <w:pPr>
        <w:spacing w:after="0" w:line="240" w:lineRule="auto"/>
      </w:pPr>
      <w:r>
        <w:separator/>
      </w:r>
    </w:p>
  </w:footnote>
  <w:footnote w:type="continuationSeparator" w:id="0">
    <w:p w14:paraId="482188C1" w14:textId="77777777" w:rsidR="00B348A3" w:rsidRDefault="00B348A3" w:rsidP="00DD4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CCA46" w14:textId="4CB3B31B" w:rsidR="00DD40CE" w:rsidRDefault="00DD40CE">
    <w:pPr>
      <w:pStyle w:val="Header"/>
    </w:pPr>
    <w:r w:rsidRPr="00DD40CE">
      <w:t>Assignment 2_Testing_RegNo_&lt;</w:t>
    </w:r>
    <w:r>
      <w:t>1800579</w:t>
    </w:r>
    <w:r w:rsidRPr="00DD40CE">
      <w:t xml:space="preserve"> 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CE"/>
    <w:rsid w:val="001133D9"/>
    <w:rsid w:val="001268AB"/>
    <w:rsid w:val="001875B5"/>
    <w:rsid w:val="00224F3E"/>
    <w:rsid w:val="0047222A"/>
    <w:rsid w:val="006C1666"/>
    <w:rsid w:val="00887264"/>
    <w:rsid w:val="00B348A3"/>
    <w:rsid w:val="00BC3BDA"/>
    <w:rsid w:val="00DC4246"/>
    <w:rsid w:val="00DD40CE"/>
    <w:rsid w:val="00E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8293"/>
  <w15:chartTrackingRefBased/>
  <w15:docId w15:val="{90F61850-CE4F-458D-B6CC-624D2FC6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0CE"/>
  </w:style>
  <w:style w:type="paragraph" w:styleId="Footer">
    <w:name w:val="footer"/>
    <w:basedOn w:val="Normal"/>
    <w:link w:val="FooterChar"/>
    <w:uiPriority w:val="99"/>
    <w:unhideWhenUsed/>
    <w:rsid w:val="00DD4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CE"/>
  </w:style>
  <w:style w:type="character" w:customStyle="1" w:styleId="Heading1Char">
    <w:name w:val="Heading 1 Char"/>
    <w:basedOn w:val="DefaultParagraphFont"/>
    <w:link w:val="Heading1"/>
    <w:uiPriority w:val="9"/>
    <w:rsid w:val="00BC3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3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B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BD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24F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Compling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Fadahunsi</dc:creator>
  <cp:keywords/>
  <dc:description/>
  <cp:lastModifiedBy>Olumide Fadahunsi</cp:lastModifiedBy>
  <cp:revision>5</cp:revision>
  <dcterms:created xsi:type="dcterms:W3CDTF">2021-01-16T04:07:00Z</dcterms:created>
  <dcterms:modified xsi:type="dcterms:W3CDTF">2021-01-16T23:21:00Z</dcterms:modified>
</cp:coreProperties>
</file>