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8AB57" w14:textId="216E8530" w:rsidR="00502123" w:rsidRDefault="00502123" w:rsidP="00962D87">
      <w:pPr>
        <w:spacing w:after="0" w:line="240" w:lineRule="auto"/>
        <w:rPr>
          <w:rFonts w:ascii="Arial" w:hAnsi="Arial" w:cs="Arial"/>
          <w:sz w:val="20"/>
          <w:szCs w:val="20"/>
        </w:rPr>
      </w:pPr>
      <w:r w:rsidRPr="008E34DA">
        <w:rPr>
          <w:rFonts w:ascii="Arial" w:hAnsi="Arial" w:cs="Arial"/>
          <w:sz w:val="20"/>
          <w:szCs w:val="20"/>
        </w:rPr>
        <w:t>Segmentation of malaria parasites in peripheral blood smear images</w:t>
      </w:r>
      <w:r>
        <w:rPr>
          <w:rFonts w:ascii="Arial" w:hAnsi="Arial" w:cs="Arial"/>
          <w:sz w:val="20"/>
          <w:szCs w:val="20"/>
        </w:rPr>
        <w:t xml:space="preserve"> - </w:t>
      </w:r>
      <w:hyperlink r:id="rId5" w:history="1">
        <w:r w:rsidRPr="00681C5B">
          <w:rPr>
            <w:rStyle w:val="Hyperlink"/>
            <w:rFonts w:ascii="Arial" w:hAnsi="Arial" w:cs="Arial"/>
            <w:sz w:val="20"/>
            <w:szCs w:val="20"/>
          </w:rPr>
          <w:t>https://ieeexplore.ieee.org/abstract/d</w:t>
        </w:r>
        <w:r w:rsidRPr="00681C5B">
          <w:rPr>
            <w:rStyle w:val="Hyperlink"/>
            <w:rFonts w:ascii="Arial" w:hAnsi="Arial" w:cs="Arial"/>
            <w:sz w:val="20"/>
            <w:szCs w:val="20"/>
          </w:rPr>
          <w:t>o</w:t>
        </w:r>
        <w:r w:rsidRPr="00681C5B">
          <w:rPr>
            <w:rStyle w:val="Hyperlink"/>
            <w:rFonts w:ascii="Arial" w:hAnsi="Arial" w:cs="Arial"/>
            <w:sz w:val="20"/>
            <w:szCs w:val="20"/>
          </w:rPr>
          <w:t>cument/4959845</w:t>
        </w:r>
      </w:hyperlink>
      <w:r>
        <w:rPr>
          <w:rFonts w:ascii="Arial" w:hAnsi="Arial" w:cs="Arial"/>
          <w:sz w:val="20"/>
          <w:szCs w:val="20"/>
        </w:rPr>
        <w:t xml:space="preserve"> </w:t>
      </w:r>
    </w:p>
    <w:p w14:paraId="27F84965" w14:textId="77777777" w:rsidR="00962D87" w:rsidRPr="00962D87" w:rsidRDefault="00962D87" w:rsidP="00962D87">
      <w:pPr>
        <w:spacing w:after="0" w:line="240" w:lineRule="auto"/>
        <w:rPr>
          <w:rFonts w:ascii="Arial" w:hAnsi="Arial" w:cs="Arial"/>
          <w:sz w:val="20"/>
          <w:szCs w:val="20"/>
        </w:rPr>
      </w:pPr>
    </w:p>
    <w:p w14:paraId="08FE3200" w14:textId="777225A7" w:rsidR="00502123" w:rsidRDefault="00502123" w:rsidP="00502123">
      <w:pPr>
        <w:pStyle w:val="ListParagraph"/>
        <w:numPr>
          <w:ilvl w:val="0"/>
          <w:numId w:val="2"/>
        </w:numPr>
      </w:pPr>
      <w:r>
        <w:t>2009</w:t>
      </w:r>
    </w:p>
    <w:p w14:paraId="711B741F" w14:textId="4542BE3A" w:rsidR="00FB3C83" w:rsidRDefault="00FB3C83" w:rsidP="00502123">
      <w:pPr>
        <w:pStyle w:val="ListParagraph"/>
        <w:numPr>
          <w:ilvl w:val="0"/>
          <w:numId w:val="2"/>
        </w:numPr>
      </w:pPr>
      <w:r>
        <w:t>Malaria identification is mainly done in person by experts and can be time consuming</w:t>
      </w:r>
    </w:p>
    <w:p w14:paraId="2F39CCC0" w14:textId="4C993D30" w:rsidR="00962D87" w:rsidRDefault="00962D87" w:rsidP="00502123">
      <w:pPr>
        <w:pStyle w:val="ListParagraph"/>
        <w:numPr>
          <w:ilvl w:val="0"/>
          <w:numId w:val="2"/>
        </w:numPr>
      </w:pPr>
      <w:r>
        <w:t>Malaria infects hundreds of millions of people a year killing hundreds of thousands</w:t>
      </w:r>
    </w:p>
    <w:p w14:paraId="5CC30ABD" w14:textId="33FF5D9B" w:rsidR="00502123" w:rsidRDefault="00502123" w:rsidP="00502123">
      <w:pPr>
        <w:pStyle w:val="ListParagraph"/>
        <w:numPr>
          <w:ilvl w:val="0"/>
          <w:numId w:val="2"/>
        </w:numPr>
      </w:pPr>
      <w:r w:rsidRPr="00502123">
        <w:t xml:space="preserve">P. falciparum, P. vivax, P. </w:t>
      </w:r>
      <w:proofErr w:type="spellStart"/>
      <w:r w:rsidRPr="00502123">
        <w:t>ovale</w:t>
      </w:r>
      <w:proofErr w:type="spellEnd"/>
      <w:r w:rsidRPr="00502123">
        <w:t xml:space="preserve">, and P. </w:t>
      </w:r>
      <w:proofErr w:type="spellStart"/>
      <w:r w:rsidRPr="00502123">
        <w:t>malariae</w:t>
      </w:r>
      <w:proofErr w:type="spellEnd"/>
      <w:r w:rsidRPr="00502123">
        <w:t xml:space="preserve"> (P. for plasmodium)</w:t>
      </w:r>
      <w:r w:rsidR="00962D87">
        <w:t xml:space="preserve"> are the four species of malaria that infect humans</w:t>
      </w:r>
    </w:p>
    <w:p w14:paraId="47DF1717" w14:textId="7F01F3F8" w:rsidR="00962D87" w:rsidRDefault="00962D87" w:rsidP="00962D87">
      <w:pPr>
        <w:pStyle w:val="ListParagraph"/>
        <w:numPr>
          <w:ilvl w:val="0"/>
          <w:numId w:val="2"/>
        </w:numPr>
      </w:pPr>
      <w:r>
        <w:t>Paper is mainly about the different way of developing the images to distinguish the plasmodium from the red blood cells</w:t>
      </w:r>
    </w:p>
    <w:p w14:paraId="74A11410" w14:textId="6F0EA782" w:rsidR="00FB3C83" w:rsidRDefault="00901542" w:rsidP="00FB3C83">
      <w:pPr>
        <w:pStyle w:val="ListParagraph"/>
        <w:numPr>
          <w:ilvl w:val="0"/>
          <w:numId w:val="2"/>
        </w:numPr>
      </w:pPr>
      <w:r>
        <w:t>Segment Parasite from RBC’s using a colour- based model</w:t>
      </w:r>
    </w:p>
    <w:p w14:paraId="203D0E3B" w14:textId="7A71548E" w:rsidR="00746ADB" w:rsidRDefault="00746ADB" w:rsidP="00746ADB">
      <w:pPr>
        <w:pStyle w:val="ListParagraph"/>
        <w:ind w:left="1080"/>
      </w:pPr>
    </w:p>
    <w:p w14:paraId="27B77F2C" w14:textId="77777777" w:rsidR="00FB3C83" w:rsidRDefault="00FB3C83" w:rsidP="00FB3C83">
      <w:pPr>
        <w:spacing w:after="0" w:line="240" w:lineRule="auto"/>
        <w:rPr>
          <w:rFonts w:ascii="Arial" w:hAnsi="Arial" w:cs="Arial"/>
          <w:sz w:val="20"/>
          <w:szCs w:val="20"/>
        </w:rPr>
      </w:pPr>
      <w:r w:rsidRPr="00B019E7">
        <w:rPr>
          <w:rFonts w:ascii="Arial" w:hAnsi="Arial" w:cs="Arial"/>
          <w:sz w:val="20"/>
          <w:szCs w:val="20"/>
        </w:rPr>
        <w:t xml:space="preserve">The Malaria System </w:t>
      </w:r>
      <w:proofErr w:type="spellStart"/>
      <w:r w:rsidRPr="00B019E7">
        <w:rPr>
          <w:rFonts w:ascii="Arial" w:hAnsi="Arial" w:cs="Arial"/>
          <w:sz w:val="20"/>
          <w:szCs w:val="20"/>
        </w:rPr>
        <w:t>MicroApp</w:t>
      </w:r>
      <w:proofErr w:type="spellEnd"/>
      <w:r w:rsidRPr="00B019E7">
        <w:rPr>
          <w:rFonts w:ascii="Arial" w:hAnsi="Arial" w:cs="Arial"/>
          <w:sz w:val="20"/>
          <w:szCs w:val="20"/>
        </w:rPr>
        <w:t>: A New, Mobile Device-Based Tool for Malaria Diagnosis</w:t>
      </w:r>
    </w:p>
    <w:p w14:paraId="28E000F2" w14:textId="778A431A" w:rsidR="00FB3C83" w:rsidRDefault="00562B25" w:rsidP="008930A2">
      <w:pPr>
        <w:spacing w:after="0" w:line="240" w:lineRule="auto"/>
        <w:rPr>
          <w:rFonts w:ascii="Arial" w:hAnsi="Arial" w:cs="Arial"/>
          <w:sz w:val="20"/>
          <w:szCs w:val="20"/>
        </w:rPr>
      </w:pPr>
      <w:hyperlink r:id="rId6" w:history="1">
        <w:r w:rsidR="00FB3C83" w:rsidRPr="00BE1B7D">
          <w:rPr>
            <w:rStyle w:val="Hyperlink"/>
            <w:rFonts w:ascii="Arial" w:hAnsi="Arial" w:cs="Arial"/>
            <w:sz w:val="20"/>
            <w:szCs w:val="20"/>
          </w:rPr>
          <w:t>https://www.researchprotocols.org/2017/4/e70</w:t>
        </w:r>
      </w:hyperlink>
    </w:p>
    <w:p w14:paraId="0E3D46B1" w14:textId="77777777" w:rsidR="008930A2" w:rsidRPr="008930A2" w:rsidRDefault="008930A2" w:rsidP="008930A2">
      <w:pPr>
        <w:spacing w:after="0" w:line="240" w:lineRule="auto"/>
        <w:rPr>
          <w:rFonts w:ascii="Arial" w:hAnsi="Arial" w:cs="Arial"/>
          <w:sz w:val="20"/>
          <w:szCs w:val="20"/>
        </w:rPr>
      </w:pPr>
    </w:p>
    <w:p w14:paraId="673675C5" w14:textId="063E080B" w:rsidR="00FB3C83" w:rsidRDefault="008930A2" w:rsidP="00FB3C83">
      <w:pPr>
        <w:pStyle w:val="ListParagraph"/>
        <w:numPr>
          <w:ilvl w:val="0"/>
          <w:numId w:val="2"/>
        </w:numPr>
      </w:pPr>
      <w:r w:rsidRPr="008930A2">
        <w:t>2017</w:t>
      </w:r>
    </w:p>
    <w:p w14:paraId="14C738DC" w14:textId="38B66E72" w:rsidR="008930A2" w:rsidRDefault="008930A2" w:rsidP="00FB3C83">
      <w:pPr>
        <w:pStyle w:val="ListParagraph"/>
        <w:numPr>
          <w:ilvl w:val="0"/>
          <w:numId w:val="2"/>
        </w:numPr>
      </w:pPr>
      <w:r>
        <w:t xml:space="preserve">World health organisation estimates that around 3.2 billion people are at risk of becoming infected with malaria </w:t>
      </w:r>
    </w:p>
    <w:p w14:paraId="49B7E567" w14:textId="0D53DFBB" w:rsidR="008930A2" w:rsidRDefault="008930A2" w:rsidP="00FB3C83">
      <w:pPr>
        <w:pStyle w:val="ListParagraph"/>
        <w:numPr>
          <w:ilvl w:val="0"/>
          <w:numId w:val="2"/>
        </w:numPr>
      </w:pPr>
      <w:r>
        <w:t xml:space="preserve">Weak healthcare in some high-burden countries is causing slower than average decline in malaria incidences and a high mortality rate </w:t>
      </w:r>
    </w:p>
    <w:p w14:paraId="65BAB224" w14:textId="1731628E" w:rsidR="008930A2" w:rsidRDefault="008930A2" w:rsidP="00FB3C83">
      <w:pPr>
        <w:pStyle w:val="ListParagraph"/>
        <w:numPr>
          <w:ilvl w:val="0"/>
          <w:numId w:val="2"/>
        </w:numPr>
      </w:pPr>
      <w:r>
        <w:t xml:space="preserve">Misdiagnosis can increase morbidity and mortality </w:t>
      </w:r>
    </w:p>
    <w:p w14:paraId="4CDF6B28" w14:textId="0E4C5B9A" w:rsidR="00120D9C" w:rsidRDefault="00120D9C" w:rsidP="00120D9C">
      <w:pPr>
        <w:pStyle w:val="ListParagraph"/>
        <w:numPr>
          <w:ilvl w:val="0"/>
          <w:numId w:val="2"/>
        </w:numPr>
      </w:pPr>
      <w:r>
        <w:t xml:space="preserve">2 methods for malaria diagnosis- stained slides (thick blood films or blood smear) or by rapid diagnostic test (RDTs). Slide staining is the most common and cheaper, the RDT methods are effective as they allow malaria diagnosis technicians to identify the type of plasmodium </w:t>
      </w:r>
    </w:p>
    <w:p w14:paraId="2262D0E1" w14:textId="710F97D7" w:rsidR="00120D9C" w:rsidRDefault="00120D9C" w:rsidP="00120D9C">
      <w:pPr>
        <w:pStyle w:val="ListParagraph"/>
        <w:numPr>
          <w:ilvl w:val="0"/>
          <w:numId w:val="2"/>
        </w:numPr>
      </w:pPr>
      <w:r>
        <w:t xml:space="preserve">Minimum requirements for the app, Android 4.2 or higher with minimum </w:t>
      </w:r>
      <w:proofErr w:type="gramStart"/>
      <w:r>
        <w:t>5 megapixel</w:t>
      </w:r>
      <w:proofErr w:type="gramEnd"/>
      <w:r>
        <w:t xml:space="preserve"> camera. </w:t>
      </w:r>
    </w:p>
    <w:p w14:paraId="7E40FA47" w14:textId="5D3AFBB5" w:rsidR="00120D9C" w:rsidRDefault="00120D9C" w:rsidP="00120D9C">
      <w:pPr>
        <w:pStyle w:val="ListParagraph"/>
        <w:numPr>
          <w:ilvl w:val="0"/>
          <w:numId w:val="2"/>
        </w:numPr>
      </w:pPr>
      <w:r>
        <w:t>Heuristic facial recognition method proposed by Viola and Jones which was used to develop a mew method for integral image representation</w:t>
      </w:r>
    </w:p>
    <w:p w14:paraId="3AD7394E" w14:textId="0EDCFC09" w:rsidR="00120D9C" w:rsidRDefault="00120D9C" w:rsidP="00120D9C">
      <w:pPr>
        <w:pStyle w:val="ListParagraph"/>
        <w:numPr>
          <w:ilvl w:val="0"/>
          <w:numId w:val="2"/>
        </w:numPr>
      </w:pPr>
      <w:proofErr w:type="spellStart"/>
      <w:r>
        <w:t>Haar</w:t>
      </w:r>
      <w:proofErr w:type="spellEnd"/>
      <w:r w:rsidR="00092863">
        <w:t>-</w:t>
      </w:r>
      <w:r>
        <w:t>like features for real time recognition</w:t>
      </w:r>
    </w:p>
    <w:p w14:paraId="4EBD8C62" w14:textId="24AC8A94" w:rsidR="00092863" w:rsidRDefault="00092863" w:rsidP="00120D9C">
      <w:pPr>
        <w:pStyle w:val="ListParagraph"/>
        <w:numPr>
          <w:ilvl w:val="0"/>
          <w:numId w:val="2"/>
        </w:numPr>
      </w:pPr>
      <w:r>
        <w:t>Specifically identifies Plasmodium falciparum in the trophozoite ring stage</w:t>
      </w:r>
    </w:p>
    <w:p w14:paraId="65718285" w14:textId="6A7A9C28" w:rsidR="00623305" w:rsidRDefault="00092863" w:rsidP="00746ADB">
      <w:pPr>
        <w:pStyle w:val="ListParagraph"/>
        <w:numPr>
          <w:ilvl w:val="0"/>
          <w:numId w:val="2"/>
        </w:numPr>
      </w:pPr>
      <w:r w:rsidRPr="00092863">
        <w:t>Image Acquisition, Image pre-processing, training and</w:t>
      </w:r>
      <w:r>
        <w:t xml:space="preserve"> validation, Mobile prototype development</w:t>
      </w:r>
    </w:p>
    <w:p w14:paraId="7CC5A449" w14:textId="1E9371EB" w:rsidR="00746ADB" w:rsidRDefault="00746ADB" w:rsidP="00746ADB">
      <w:pPr>
        <w:pStyle w:val="ListParagraph"/>
        <w:ind w:left="1080"/>
      </w:pPr>
    </w:p>
    <w:p w14:paraId="511734FB" w14:textId="2982B9FC" w:rsidR="00092863" w:rsidRDefault="00623305" w:rsidP="00623305">
      <w:r>
        <w:t xml:space="preserve">Machine learning-based in-line holographic sensing of unstained malaria-infected red blood cells </w:t>
      </w:r>
      <w:hyperlink r:id="rId7" w:history="1">
        <w:r w:rsidRPr="00350111">
          <w:rPr>
            <w:rStyle w:val="Hyperlink"/>
          </w:rPr>
          <w:t>https://onlinelibrary.wiley.com/doi/full/10.1002/jbio.201800101</w:t>
        </w:r>
      </w:hyperlink>
      <w:r>
        <w:t xml:space="preserve"> </w:t>
      </w:r>
    </w:p>
    <w:p w14:paraId="1725C67A" w14:textId="1F8FFC67" w:rsidR="00623305" w:rsidRDefault="00623305" w:rsidP="00623305">
      <w:pPr>
        <w:pStyle w:val="ListParagraph"/>
        <w:numPr>
          <w:ilvl w:val="0"/>
          <w:numId w:val="2"/>
        </w:numPr>
      </w:pPr>
      <w:r>
        <w:t xml:space="preserve">2018 </w:t>
      </w:r>
    </w:p>
    <w:p w14:paraId="71D2BC01" w14:textId="0C4E8C74" w:rsidR="004321C3" w:rsidRDefault="004321C3" w:rsidP="00623305">
      <w:pPr>
        <w:pStyle w:val="ListParagraph"/>
        <w:numPr>
          <w:ilvl w:val="0"/>
          <w:numId w:val="2"/>
        </w:numPr>
      </w:pPr>
      <w:r w:rsidRPr="004321C3">
        <w:t>a new automatic sensing method using digital in-line holographic microscopy (DIHM) combined with machine learning algorithms</w:t>
      </w:r>
    </w:p>
    <w:p w14:paraId="15909583" w14:textId="616137D4" w:rsidR="00623305" w:rsidRDefault="004321C3" w:rsidP="00623305">
      <w:pPr>
        <w:pStyle w:val="ListParagraph"/>
        <w:numPr>
          <w:ilvl w:val="0"/>
          <w:numId w:val="2"/>
        </w:numPr>
      </w:pPr>
      <w:r>
        <w:t xml:space="preserve">Testing 6 machine learning algorithms to separate RBC and infected RBC </w:t>
      </w:r>
    </w:p>
    <w:p w14:paraId="6A909C41" w14:textId="2288A3AB" w:rsidR="004321C3" w:rsidRDefault="004321C3" w:rsidP="00623305">
      <w:pPr>
        <w:pStyle w:val="ListParagraph"/>
        <w:numPr>
          <w:ilvl w:val="0"/>
          <w:numId w:val="2"/>
        </w:numPr>
      </w:pPr>
      <w:r>
        <w:t xml:space="preserve">The model trained by the support vector machine (SVM) was the most accurate </w:t>
      </w:r>
      <w:r w:rsidR="00DA78C7">
        <w:t>96% accuracy</w:t>
      </w:r>
    </w:p>
    <w:p w14:paraId="480825FC" w14:textId="7199FB50" w:rsidR="004321C3" w:rsidRDefault="004321C3" w:rsidP="00623305">
      <w:pPr>
        <w:pStyle w:val="ListParagraph"/>
        <w:numPr>
          <w:ilvl w:val="0"/>
          <w:numId w:val="2"/>
        </w:numPr>
      </w:pPr>
      <w:r w:rsidRPr="004321C3">
        <w:t>This DIHM-based artificial intelligence methodology is simple and does not require blood staining</w:t>
      </w:r>
    </w:p>
    <w:p w14:paraId="3B4B2FA3" w14:textId="18C8E968" w:rsidR="004321C3" w:rsidRDefault="004321C3" w:rsidP="00623305">
      <w:pPr>
        <w:pStyle w:val="ListParagraph"/>
        <w:numPr>
          <w:ilvl w:val="0"/>
          <w:numId w:val="2"/>
        </w:numPr>
      </w:pPr>
      <w:r>
        <w:lastRenderedPageBreak/>
        <w:t>“</w:t>
      </w:r>
      <w:r w:rsidRPr="004321C3">
        <w:t xml:space="preserve">After malaria parasites invade red blood cells (RBCs), they destroy the host RBCs and consume the </w:t>
      </w:r>
      <w:proofErr w:type="spellStart"/>
      <w:r w:rsidRPr="004321C3">
        <w:t>hemoglobin</w:t>
      </w:r>
      <w:proofErr w:type="spellEnd"/>
      <w:r w:rsidRPr="004321C3">
        <w:t xml:space="preserve"> (Hb) of the malaria-infected RBCs (</w:t>
      </w:r>
      <w:proofErr w:type="spellStart"/>
      <w:r w:rsidRPr="004321C3">
        <w:t>iRBCs</w:t>
      </w:r>
      <w:proofErr w:type="spellEnd"/>
      <w:r w:rsidRPr="004321C3">
        <w:t>). Therefore, the morphological, biochemical and mechanical properties of the host RBC are altered</w:t>
      </w:r>
      <w:r>
        <w:t>”</w:t>
      </w:r>
    </w:p>
    <w:p w14:paraId="6EAEF4A0" w14:textId="0ADEA72B" w:rsidR="004321C3" w:rsidRDefault="004321C3" w:rsidP="00623305">
      <w:pPr>
        <w:pStyle w:val="ListParagraph"/>
        <w:numPr>
          <w:ilvl w:val="0"/>
          <w:numId w:val="2"/>
        </w:numPr>
      </w:pPr>
      <w:r w:rsidRPr="004321C3">
        <w:t>staining a blood slide takes more than 45 minutes</w:t>
      </w:r>
    </w:p>
    <w:p w14:paraId="1BFCB2BC" w14:textId="60F6C51A" w:rsidR="004321C3" w:rsidRDefault="004321C3" w:rsidP="00623305">
      <w:pPr>
        <w:pStyle w:val="ListParagraph"/>
        <w:numPr>
          <w:ilvl w:val="0"/>
          <w:numId w:val="2"/>
        </w:numPr>
      </w:pPr>
      <w:r>
        <w:t>Rapid Diagnosis tests (RDT) only give qualitative information</w:t>
      </w:r>
    </w:p>
    <w:p w14:paraId="1ABFD9C4" w14:textId="5FD6CE39" w:rsidR="004321C3" w:rsidRDefault="004321C3" w:rsidP="00623305">
      <w:pPr>
        <w:pStyle w:val="ListParagraph"/>
        <w:numPr>
          <w:ilvl w:val="0"/>
          <w:numId w:val="2"/>
        </w:numPr>
      </w:pPr>
      <w:r w:rsidRPr="004321C3">
        <w:t xml:space="preserve">detect </w:t>
      </w:r>
      <w:proofErr w:type="spellStart"/>
      <w:r w:rsidRPr="004321C3">
        <w:t>iRBCs</w:t>
      </w:r>
      <w:proofErr w:type="spellEnd"/>
      <w:r w:rsidRPr="004321C3">
        <w:t xml:space="preserve"> without blood staining</w:t>
      </w:r>
    </w:p>
    <w:p w14:paraId="4EB24C01" w14:textId="77777777" w:rsidR="00DA78C7" w:rsidRDefault="00DA78C7" w:rsidP="00DA78C7">
      <w:pPr>
        <w:pStyle w:val="ListParagraph"/>
        <w:ind w:left="1080"/>
      </w:pPr>
    </w:p>
    <w:p w14:paraId="26165CC9" w14:textId="7405C126" w:rsidR="00901542" w:rsidRDefault="00901542" w:rsidP="00901542">
      <w:r>
        <w:t xml:space="preserve">Malaria Parasite Detection Using Deep </w:t>
      </w:r>
      <w:proofErr w:type="gramStart"/>
      <w:r>
        <w:t>Learning :</w:t>
      </w:r>
      <w:proofErr w:type="gramEnd"/>
      <w:r>
        <w:t xml:space="preserve"> (Beneficial to humankind) </w:t>
      </w:r>
      <w:hyperlink r:id="rId8" w:history="1">
        <w:r w:rsidRPr="00350111">
          <w:rPr>
            <w:rStyle w:val="Hyperlink"/>
          </w:rPr>
          <w:t>https://ieeexplore.ieee.org/abstract/document/9121073</w:t>
        </w:r>
      </w:hyperlink>
    </w:p>
    <w:p w14:paraId="20E150B3" w14:textId="3780305D" w:rsidR="00901542" w:rsidRDefault="009E6298" w:rsidP="00901542">
      <w:pPr>
        <w:pStyle w:val="ListParagraph"/>
        <w:numPr>
          <w:ilvl w:val="0"/>
          <w:numId w:val="2"/>
        </w:numPr>
      </w:pPr>
      <w:r>
        <w:t>2020</w:t>
      </w:r>
    </w:p>
    <w:p w14:paraId="4BCC3893" w14:textId="02253B7A" w:rsidR="009E6298" w:rsidRDefault="009E6298" w:rsidP="00901542">
      <w:pPr>
        <w:pStyle w:val="ListParagraph"/>
        <w:numPr>
          <w:ilvl w:val="0"/>
          <w:numId w:val="2"/>
        </w:numPr>
      </w:pPr>
      <w:r>
        <w:t>Using a custom convolutional neural network to distinguish between healthy and infected blood sample</w:t>
      </w:r>
    </w:p>
    <w:p w14:paraId="69676BFE" w14:textId="2088E456" w:rsidR="009E6298" w:rsidRDefault="009E6298" w:rsidP="00901542">
      <w:pPr>
        <w:pStyle w:val="ListParagraph"/>
        <w:numPr>
          <w:ilvl w:val="0"/>
          <w:numId w:val="2"/>
        </w:numPr>
      </w:pPr>
      <w:r>
        <w:t xml:space="preserve">Proposed </w:t>
      </w:r>
      <w:proofErr w:type="gramStart"/>
      <w:r>
        <w:t>network</w:t>
      </w:r>
      <w:proofErr w:type="gramEnd"/>
      <w:r>
        <w:t xml:space="preserve"> consist of three fully connected layers</w:t>
      </w:r>
    </w:p>
    <w:p w14:paraId="3EAC8B16" w14:textId="243AFE71" w:rsidR="003D70D0" w:rsidRDefault="003D70D0" w:rsidP="003D70D0">
      <w:pPr>
        <w:pStyle w:val="ListParagraph"/>
        <w:numPr>
          <w:ilvl w:val="1"/>
          <w:numId w:val="2"/>
        </w:numPr>
      </w:pPr>
      <w:r>
        <w:t>First layer has 32 filters</w:t>
      </w:r>
    </w:p>
    <w:p w14:paraId="063FFC50" w14:textId="73C7F482" w:rsidR="003D70D0" w:rsidRDefault="003D70D0" w:rsidP="003D70D0">
      <w:pPr>
        <w:pStyle w:val="ListParagraph"/>
        <w:numPr>
          <w:ilvl w:val="1"/>
          <w:numId w:val="2"/>
        </w:numPr>
      </w:pPr>
      <w:r>
        <w:t>Second layer has 64 filters</w:t>
      </w:r>
    </w:p>
    <w:p w14:paraId="58FC2652" w14:textId="5E24206F" w:rsidR="003D70D0" w:rsidRDefault="003D70D0" w:rsidP="003D70D0">
      <w:pPr>
        <w:pStyle w:val="ListParagraph"/>
        <w:numPr>
          <w:ilvl w:val="1"/>
          <w:numId w:val="2"/>
        </w:numPr>
      </w:pPr>
      <w:r>
        <w:t>Third layer has 128 filters</w:t>
      </w:r>
    </w:p>
    <w:p w14:paraId="00A49E16" w14:textId="4B704721" w:rsidR="009E6298" w:rsidRDefault="009E6298" w:rsidP="00901542">
      <w:pPr>
        <w:pStyle w:val="ListParagraph"/>
        <w:numPr>
          <w:ilvl w:val="0"/>
          <w:numId w:val="2"/>
        </w:numPr>
      </w:pPr>
      <w:r>
        <w:t xml:space="preserve">95% accuracy </w:t>
      </w:r>
    </w:p>
    <w:p w14:paraId="67B4C50A" w14:textId="647AF074" w:rsidR="009E6298" w:rsidRDefault="009E6298" w:rsidP="00901542">
      <w:pPr>
        <w:pStyle w:val="ListParagraph"/>
        <w:numPr>
          <w:ilvl w:val="0"/>
          <w:numId w:val="2"/>
        </w:numPr>
      </w:pPr>
      <w:r>
        <w:t>2019 228 million occurrences of malaria with around 405 000 people dying from it</w:t>
      </w:r>
    </w:p>
    <w:p w14:paraId="5B677C2A" w14:textId="46E746D3" w:rsidR="009E6298" w:rsidRDefault="009E6298" w:rsidP="00901542">
      <w:pPr>
        <w:pStyle w:val="ListParagraph"/>
        <w:numPr>
          <w:ilvl w:val="0"/>
          <w:numId w:val="2"/>
        </w:numPr>
      </w:pPr>
      <w:r>
        <w:t xml:space="preserve">Most fatalities ae children from sub-Saharan Africa (Personal connection) </w:t>
      </w:r>
    </w:p>
    <w:p w14:paraId="2FA29FDE" w14:textId="0F2FA186" w:rsidR="009E6298" w:rsidRDefault="009E6298" w:rsidP="00901542">
      <w:pPr>
        <w:pStyle w:val="ListParagraph"/>
        <w:numPr>
          <w:ilvl w:val="0"/>
          <w:numId w:val="2"/>
        </w:numPr>
      </w:pPr>
      <w:r>
        <w:t>“</w:t>
      </w:r>
      <w:r w:rsidRPr="00942601">
        <w:rPr>
          <w:i/>
          <w:iCs/>
        </w:rPr>
        <w:t>Deep learning models use sequences of nonlinear processing unit layers to discover structural characteristics in the raw data.</w:t>
      </w:r>
      <w:r>
        <w:t>”</w:t>
      </w:r>
    </w:p>
    <w:p w14:paraId="31544276" w14:textId="1D7321FE" w:rsidR="009E6298" w:rsidRDefault="009E6298" w:rsidP="00901542">
      <w:pPr>
        <w:pStyle w:val="ListParagraph"/>
        <w:numPr>
          <w:ilvl w:val="0"/>
          <w:numId w:val="2"/>
        </w:numPr>
      </w:pPr>
      <w:r>
        <w:t>“</w:t>
      </w:r>
      <w:r w:rsidRPr="00942601">
        <w:rPr>
          <w:i/>
          <w:iCs/>
        </w:rPr>
        <w:t xml:space="preserve">There are various layers in the Convolutional Neural Network (CNN) wherein each layer of the CNN provides an activation function for the given image. The initial layers of CNN extract the primitive features like blobs, edges, and </w:t>
      </w:r>
      <w:proofErr w:type="spellStart"/>
      <w:r w:rsidRPr="00942601">
        <w:rPr>
          <w:i/>
          <w:iCs/>
        </w:rPr>
        <w:t>colors</w:t>
      </w:r>
      <w:proofErr w:type="spellEnd"/>
      <w:r w:rsidRPr="00942601">
        <w:rPr>
          <w:i/>
          <w:iCs/>
        </w:rPr>
        <w:t xml:space="preserve"> that are abstracted by the deep inner layers of CNN to create high-level features that give a more affluent image representation</w:t>
      </w:r>
      <w:r>
        <w:t>.”</w:t>
      </w:r>
    </w:p>
    <w:p w14:paraId="64EBE1F1" w14:textId="57D99AEE" w:rsidR="00942601" w:rsidRDefault="00942601" w:rsidP="00901542">
      <w:pPr>
        <w:pStyle w:val="ListParagraph"/>
        <w:numPr>
          <w:ilvl w:val="0"/>
          <w:numId w:val="2"/>
        </w:numPr>
      </w:pPr>
      <w:r>
        <w:t xml:space="preserve">Many research projects around the world using CNN for clinical uses </w:t>
      </w:r>
    </w:p>
    <w:p w14:paraId="5219934C" w14:textId="21921ACF" w:rsidR="00942601" w:rsidRDefault="00942601" w:rsidP="00942601">
      <w:pPr>
        <w:pStyle w:val="ListParagraph"/>
        <w:numPr>
          <w:ilvl w:val="1"/>
          <w:numId w:val="2"/>
        </w:numPr>
      </w:pPr>
      <w:r>
        <w:t xml:space="preserve">Some of the first was </w:t>
      </w:r>
      <w:proofErr w:type="spellStart"/>
      <w:r>
        <w:t>Alexnet</w:t>
      </w:r>
      <w:proofErr w:type="spellEnd"/>
      <w:r>
        <w:t xml:space="preserve"> by Alex </w:t>
      </w:r>
      <w:proofErr w:type="spellStart"/>
      <w:r>
        <w:t>Krizhevsky</w:t>
      </w:r>
      <w:proofErr w:type="spellEnd"/>
      <w:r>
        <w:t xml:space="preserve"> </w:t>
      </w:r>
    </w:p>
    <w:p w14:paraId="7D1B4C8A" w14:textId="433B53D4" w:rsidR="00942601" w:rsidRDefault="00942601" w:rsidP="00942601">
      <w:pPr>
        <w:pStyle w:val="ListParagraph"/>
        <w:numPr>
          <w:ilvl w:val="1"/>
          <w:numId w:val="2"/>
        </w:numPr>
      </w:pPr>
      <w:r>
        <w:t>“</w:t>
      </w:r>
      <w:r w:rsidRPr="00942601">
        <w:rPr>
          <w:i/>
          <w:iCs/>
        </w:rPr>
        <w:t>In 2016, Huang [12] proposed a model wherein each layer of the model is connected to the entire next layer by using network architecture and was named as Densely Connected Convolutional Networks (</w:t>
      </w:r>
      <w:proofErr w:type="spellStart"/>
      <w:r w:rsidRPr="00942601">
        <w:rPr>
          <w:i/>
          <w:iCs/>
        </w:rPr>
        <w:t>DenseNet</w:t>
      </w:r>
      <w:proofErr w:type="spellEnd"/>
      <w:r w:rsidRPr="00942601">
        <w:rPr>
          <w:i/>
          <w:iCs/>
        </w:rPr>
        <w:t>) which is a variant of CNN.</w:t>
      </w:r>
      <w:r>
        <w:t>”</w:t>
      </w:r>
    </w:p>
    <w:p w14:paraId="560BCC99" w14:textId="51045539" w:rsidR="00942601" w:rsidRDefault="00942601" w:rsidP="00942601">
      <w:pPr>
        <w:pStyle w:val="ListParagraph"/>
        <w:numPr>
          <w:ilvl w:val="0"/>
          <w:numId w:val="2"/>
        </w:numPr>
      </w:pPr>
      <w:r>
        <w:t xml:space="preserve">DL models are being used around the world in a variety of medical image analyses </w:t>
      </w:r>
    </w:p>
    <w:p w14:paraId="2E46482C" w14:textId="7B9B52D1" w:rsidR="00942601" w:rsidRDefault="00942601" w:rsidP="00942601">
      <w:pPr>
        <w:pStyle w:val="ListParagraph"/>
        <w:numPr>
          <w:ilvl w:val="0"/>
          <w:numId w:val="2"/>
        </w:numPr>
      </w:pPr>
      <w:r>
        <w:t xml:space="preserve">DL models with SVM provide accuracy in the range of 90-95% </w:t>
      </w:r>
    </w:p>
    <w:p w14:paraId="10C51D8E" w14:textId="2AFD19B1" w:rsidR="00942601" w:rsidRDefault="00942601" w:rsidP="00942601">
      <w:pPr>
        <w:pStyle w:val="ListParagraph"/>
        <w:numPr>
          <w:ilvl w:val="0"/>
          <w:numId w:val="2"/>
        </w:numPr>
      </w:pPr>
      <w:r>
        <w:t xml:space="preserve">The models built in Python 3.7.x and </w:t>
      </w:r>
      <w:proofErr w:type="spellStart"/>
      <w:r>
        <w:t>JupyterLab</w:t>
      </w:r>
      <w:proofErr w:type="spellEnd"/>
      <w:r>
        <w:t xml:space="preserve"> IDE </w:t>
      </w:r>
    </w:p>
    <w:p w14:paraId="0A2E5995" w14:textId="72106DB6" w:rsidR="00746ADB" w:rsidRDefault="003D70D0" w:rsidP="00746ADB">
      <w:pPr>
        <w:pStyle w:val="ListParagraph"/>
        <w:numPr>
          <w:ilvl w:val="0"/>
          <w:numId w:val="2"/>
        </w:numPr>
      </w:pPr>
      <w:r>
        <w:t>Overall detection accuracy of the model was around 95%</w:t>
      </w:r>
    </w:p>
    <w:p w14:paraId="7B4DC9F6" w14:textId="77777777" w:rsidR="00746ADB" w:rsidRDefault="00746ADB" w:rsidP="00746ADB">
      <w:pPr>
        <w:pStyle w:val="ListParagraph"/>
        <w:ind w:left="1080"/>
      </w:pPr>
    </w:p>
    <w:p w14:paraId="7A6C7FFE" w14:textId="60FFF33A" w:rsidR="003D70D0" w:rsidRDefault="00427D70" w:rsidP="00427D70">
      <w:r>
        <w:t xml:space="preserve">Detection of malaria parasite in </w:t>
      </w:r>
      <w:proofErr w:type="spellStart"/>
      <w:r>
        <w:t>giemsa</w:t>
      </w:r>
      <w:proofErr w:type="spellEnd"/>
      <w:r>
        <w:t xml:space="preserve"> blood sample using image processing </w:t>
      </w:r>
      <w:hyperlink r:id="rId9" w:history="1">
        <w:r w:rsidRPr="00350111">
          <w:rPr>
            <w:rStyle w:val="Hyperlink"/>
          </w:rPr>
          <w:t>https://aircconline.com/ijcsit/V10N1/10118ijcsit05.pdf</w:t>
        </w:r>
      </w:hyperlink>
      <w:r>
        <w:t xml:space="preserve"> </w:t>
      </w:r>
    </w:p>
    <w:p w14:paraId="7D740F41" w14:textId="4F4212AD" w:rsidR="00427D70" w:rsidRDefault="00427D70" w:rsidP="00427D70">
      <w:pPr>
        <w:pStyle w:val="ListParagraph"/>
        <w:numPr>
          <w:ilvl w:val="0"/>
          <w:numId w:val="2"/>
        </w:numPr>
      </w:pPr>
      <w:r>
        <w:t xml:space="preserve">2018 </w:t>
      </w:r>
    </w:p>
    <w:p w14:paraId="548F1B5F" w14:textId="34820412" w:rsidR="009E2244" w:rsidRDefault="00427D70" w:rsidP="009E2244">
      <w:pPr>
        <w:pStyle w:val="ListParagraph"/>
        <w:numPr>
          <w:ilvl w:val="0"/>
          <w:numId w:val="2"/>
        </w:numPr>
      </w:pPr>
      <w:r>
        <w:t>Using different image processing to detect malaria</w:t>
      </w:r>
    </w:p>
    <w:p w14:paraId="2E48DC99" w14:textId="2307F084" w:rsidR="00427D70" w:rsidRDefault="00427D70" w:rsidP="00427D70"/>
    <w:p w14:paraId="0BCBC446" w14:textId="77777777" w:rsidR="00746ADB" w:rsidRDefault="00746ADB" w:rsidP="00746ADB">
      <w:pPr>
        <w:spacing w:after="0" w:line="240" w:lineRule="auto"/>
        <w:rPr>
          <w:rFonts w:ascii="Arial" w:hAnsi="Arial" w:cs="Arial"/>
          <w:sz w:val="20"/>
          <w:szCs w:val="20"/>
        </w:rPr>
      </w:pPr>
      <w:r>
        <w:rPr>
          <w:rFonts w:ascii="Arial" w:hAnsi="Arial" w:cs="Arial"/>
          <w:sz w:val="20"/>
          <w:szCs w:val="20"/>
        </w:rPr>
        <w:lastRenderedPageBreak/>
        <w:t>Malaria parasite detection and species identification on thin blood smears using a convolutional neural network</w:t>
      </w:r>
    </w:p>
    <w:p w14:paraId="28FBF68B" w14:textId="52C3BF02" w:rsidR="00746ADB" w:rsidRDefault="00562B25" w:rsidP="00746ADB">
      <w:pPr>
        <w:spacing w:after="0" w:line="240" w:lineRule="auto"/>
      </w:pPr>
      <w:hyperlink r:id="rId10" w:history="1">
        <w:r w:rsidR="00746ADB">
          <w:rPr>
            <w:rStyle w:val="Hyperlink"/>
            <w:rFonts w:ascii="Arial" w:hAnsi="Arial" w:cs="Arial"/>
            <w:sz w:val="20"/>
            <w:szCs w:val="20"/>
          </w:rPr>
          <w:t>https://dl.acm.org/doi/10.5555/3204094.3204095</w:t>
        </w:r>
      </w:hyperlink>
    </w:p>
    <w:p w14:paraId="3A839927" w14:textId="3C6AB54E" w:rsidR="00746ADB" w:rsidRDefault="00746ADB" w:rsidP="00746ADB">
      <w:pPr>
        <w:spacing w:after="0" w:line="240" w:lineRule="auto"/>
      </w:pPr>
    </w:p>
    <w:p w14:paraId="64BA5690" w14:textId="04D58D14" w:rsidR="00746ADB" w:rsidRDefault="00746ADB" w:rsidP="00746ADB">
      <w:pPr>
        <w:pStyle w:val="ListParagraph"/>
        <w:numPr>
          <w:ilvl w:val="0"/>
          <w:numId w:val="2"/>
        </w:numPr>
        <w:spacing w:after="0" w:line="240" w:lineRule="auto"/>
      </w:pPr>
      <w:r>
        <w:t xml:space="preserve">2017 </w:t>
      </w:r>
    </w:p>
    <w:p w14:paraId="0F91EA2C" w14:textId="62E2C10A" w:rsidR="00746ADB" w:rsidRDefault="00EA6C8A" w:rsidP="00746ADB">
      <w:pPr>
        <w:pStyle w:val="ListParagraph"/>
        <w:numPr>
          <w:ilvl w:val="0"/>
          <w:numId w:val="2"/>
        </w:numPr>
        <w:spacing w:after="0" w:line="240" w:lineRule="auto"/>
      </w:pPr>
      <w:r>
        <w:t>“o</w:t>
      </w:r>
      <w:r w:rsidRPr="00EA6C8A">
        <w:t>btained</w:t>
      </w:r>
      <w:r>
        <w:t xml:space="preserve"> </w:t>
      </w:r>
      <w:r w:rsidRPr="00EA6C8A">
        <w:t>an accuracy of 92.4% and sensitivity of 95.2% for malaria</w:t>
      </w:r>
      <w:r>
        <w:t xml:space="preserve"> </w:t>
      </w:r>
      <w:r w:rsidRPr="00EA6C8A">
        <w:t>parasite detection, and an accuracy of 87.9% for identifying the</w:t>
      </w:r>
      <w:r>
        <w:t xml:space="preserve"> </w:t>
      </w:r>
      <w:r w:rsidRPr="00EA6C8A">
        <w:t>two species Plasmodium falciparum and Plasmodium vivax.</w:t>
      </w:r>
      <w:r>
        <w:t>”</w:t>
      </w:r>
    </w:p>
    <w:p w14:paraId="3014939F" w14:textId="0536C22A" w:rsidR="00EA6C8A" w:rsidRDefault="00EA6C8A" w:rsidP="00746ADB">
      <w:pPr>
        <w:pStyle w:val="ListParagraph"/>
        <w:numPr>
          <w:ilvl w:val="0"/>
          <w:numId w:val="2"/>
        </w:numPr>
        <w:spacing w:after="0" w:line="240" w:lineRule="auto"/>
      </w:pPr>
      <w:r>
        <w:t>Malaria is the 9</w:t>
      </w:r>
      <w:r w:rsidRPr="00EA6C8A">
        <w:rPr>
          <w:vertAlign w:val="superscript"/>
        </w:rPr>
        <w:t>th</w:t>
      </w:r>
      <w:r>
        <w:t xml:space="preserve"> leading cause of morbidity </w:t>
      </w:r>
    </w:p>
    <w:p w14:paraId="20C36614" w14:textId="41F0A894" w:rsidR="0047599D" w:rsidRDefault="0047599D" w:rsidP="0047599D">
      <w:pPr>
        <w:spacing w:after="0" w:line="240" w:lineRule="auto"/>
      </w:pPr>
    </w:p>
    <w:p w14:paraId="48801539" w14:textId="77777777" w:rsidR="0047599D" w:rsidRDefault="0047599D" w:rsidP="0047599D">
      <w:pPr>
        <w:spacing w:after="0" w:line="240" w:lineRule="auto"/>
      </w:pPr>
    </w:p>
    <w:p w14:paraId="33AFD57C" w14:textId="77777777" w:rsidR="0047599D" w:rsidRDefault="0047599D" w:rsidP="0047599D">
      <w:pPr>
        <w:spacing w:after="0" w:line="240" w:lineRule="auto"/>
        <w:rPr>
          <w:rFonts w:ascii="Arial" w:hAnsi="Arial" w:cs="Arial"/>
          <w:sz w:val="20"/>
          <w:szCs w:val="20"/>
        </w:rPr>
      </w:pPr>
      <w:r w:rsidRPr="001E3047">
        <w:rPr>
          <w:rFonts w:ascii="Arial" w:hAnsi="Arial" w:cs="Arial"/>
          <w:sz w:val="20"/>
          <w:szCs w:val="20"/>
        </w:rPr>
        <w:t xml:space="preserve">Application </w:t>
      </w:r>
      <w:proofErr w:type="gramStart"/>
      <w:r w:rsidRPr="001E3047">
        <w:rPr>
          <w:rFonts w:ascii="Arial" w:hAnsi="Arial" w:cs="Arial"/>
          <w:sz w:val="20"/>
          <w:szCs w:val="20"/>
        </w:rPr>
        <w:t>Of</w:t>
      </w:r>
      <w:proofErr w:type="gramEnd"/>
      <w:r w:rsidRPr="001E3047">
        <w:rPr>
          <w:rFonts w:ascii="Arial" w:hAnsi="Arial" w:cs="Arial"/>
          <w:sz w:val="20"/>
          <w:szCs w:val="20"/>
        </w:rPr>
        <w:t xml:space="preserve"> Malaria Detection Of Drawing Blood Cells Using Microscopic </w:t>
      </w:r>
      <w:proofErr w:type="spellStart"/>
      <w:r w:rsidRPr="001E3047">
        <w:rPr>
          <w:rFonts w:ascii="Arial" w:hAnsi="Arial" w:cs="Arial"/>
          <w:sz w:val="20"/>
          <w:szCs w:val="20"/>
        </w:rPr>
        <w:t>Opencv</w:t>
      </w:r>
      <w:proofErr w:type="spellEnd"/>
    </w:p>
    <w:p w14:paraId="7B9DC9F7" w14:textId="77777777" w:rsidR="0047599D" w:rsidRDefault="0047599D" w:rsidP="0047599D">
      <w:pPr>
        <w:spacing w:after="0" w:line="240" w:lineRule="auto"/>
        <w:rPr>
          <w:rStyle w:val="Hyperlink"/>
          <w:rFonts w:ascii="Arial" w:hAnsi="Arial" w:cs="Arial"/>
          <w:sz w:val="20"/>
          <w:szCs w:val="20"/>
        </w:rPr>
      </w:pPr>
      <w:hyperlink r:id="rId11" w:history="1">
        <w:r w:rsidRPr="00BE1B7D">
          <w:rPr>
            <w:rStyle w:val="Hyperlink"/>
            <w:rFonts w:ascii="Arial" w:hAnsi="Arial" w:cs="Arial"/>
            <w:sz w:val="20"/>
            <w:szCs w:val="20"/>
          </w:rPr>
          <w:t>https://www.lens.org/lens/scholar/article/171-649-539-707-286/main</w:t>
        </w:r>
      </w:hyperlink>
    </w:p>
    <w:p w14:paraId="014BDD3F" w14:textId="4A2B1AC7" w:rsidR="00EA6C8A" w:rsidRDefault="00EA6C8A" w:rsidP="00EA6C8A">
      <w:pPr>
        <w:spacing w:after="0" w:line="240" w:lineRule="auto"/>
      </w:pPr>
    </w:p>
    <w:p w14:paraId="72AF1523" w14:textId="4411FF86" w:rsidR="00EA6C8A" w:rsidRDefault="0047599D" w:rsidP="0047599D">
      <w:pPr>
        <w:pStyle w:val="ListParagraph"/>
        <w:numPr>
          <w:ilvl w:val="0"/>
          <w:numId w:val="2"/>
        </w:numPr>
        <w:spacing w:after="0" w:line="240" w:lineRule="auto"/>
      </w:pPr>
      <w:r>
        <w:t>2011</w:t>
      </w:r>
    </w:p>
    <w:p w14:paraId="0184835D" w14:textId="37288662" w:rsidR="0047599D" w:rsidRDefault="0047599D" w:rsidP="0047599D">
      <w:pPr>
        <w:pStyle w:val="ListParagraph"/>
        <w:numPr>
          <w:ilvl w:val="0"/>
          <w:numId w:val="2"/>
        </w:numPr>
        <w:spacing w:after="0" w:line="240" w:lineRule="auto"/>
      </w:pPr>
      <w:r>
        <w:t>Detecting malaria on a microscopic digital image of patient blood sample using OpenCV</w:t>
      </w:r>
    </w:p>
    <w:p w14:paraId="28B81BDE" w14:textId="7AE2F9DB" w:rsidR="0047599D" w:rsidRDefault="0047599D" w:rsidP="0047599D">
      <w:pPr>
        <w:pStyle w:val="ListParagraph"/>
        <w:numPr>
          <w:ilvl w:val="0"/>
          <w:numId w:val="2"/>
        </w:numPr>
        <w:spacing w:after="0" w:line="240" w:lineRule="auto"/>
      </w:pPr>
      <w:r>
        <w:t xml:space="preserve">The paper goes into detail about how </w:t>
      </w:r>
      <w:r w:rsidR="009E2244">
        <w:t xml:space="preserve">malaria occurs, symptoms and </w:t>
      </w:r>
      <w:proofErr w:type="gramStart"/>
      <w:r w:rsidR="009E2244">
        <w:t>modern day</w:t>
      </w:r>
      <w:proofErr w:type="gramEnd"/>
      <w:r w:rsidR="009E2244">
        <w:t xml:space="preserve"> malaria diagnosis </w:t>
      </w:r>
    </w:p>
    <w:p w14:paraId="70984629" w14:textId="1493CE62" w:rsidR="009E2244" w:rsidRDefault="009E2244" w:rsidP="0047599D">
      <w:pPr>
        <w:pStyle w:val="ListParagraph"/>
        <w:numPr>
          <w:ilvl w:val="0"/>
          <w:numId w:val="2"/>
        </w:numPr>
        <w:spacing w:after="0" w:line="240" w:lineRule="auto"/>
      </w:pPr>
      <w:r>
        <w:t>Malaria detection can be done by examining thin or thick blood smears</w:t>
      </w:r>
    </w:p>
    <w:p w14:paraId="05614D29" w14:textId="7F092B19" w:rsidR="009E2244" w:rsidRDefault="000A1F8C" w:rsidP="0047599D">
      <w:pPr>
        <w:pStyle w:val="ListParagraph"/>
        <w:numPr>
          <w:ilvl w:val="0"/>
          <w:numId w:val="2"/>
        </w:numPr>
        <w:spacing w:after="0" w:line="240" w:lineRule="auto"/>
      </w:pPr>
      <w:r>
        <w:t xml:space="preserve">The ways to distinguish between the different types of malaria cells </w:t>
      </w:r>
    </w:p>
    <w:p w14:paraId="2C3D56F4" w14:textId="00234B23" w:rsidR="000A1F8C" w:rsidRDefault="000A1F8C" w:rsidP="000A1F8C">
      <w:pPr>
        <w:pStyle w:val="ListParagraph"/>
        <w:numPr>
          <w:ilvl w:val="0"/>
          <w:numId w:val="2"/>
        </w:numPr>
        <w:spacing w:after="0" w:line="240" w:lineRule="auto"/>
      </w:pPr>
      <w:r>
        <w:t xml:space="preserve">In depth information on computer vision and how to use it to identify </w:t>
      </w:r>
      <w:proofErr w:type="spellStart"/>
      <w:r>
        <w:t>iRbc</w:t>
      </w:r>
      <w:proofErr w:type="spellEnd"/>
    </w:p>
    <w:p w14:paraId="650623ED" w14:textId="14ED2949" w:rsidR="000A1F8C" w:rsidRDefault="000A1F8C" w:rsidP="000A1F8C">
      <w:pPr>
        <w:pStyle w:val="ListParagraph"/>
        <w:numPr>
          <w:ilvl w:val="0"/>
          <w:numId w:val="2"/>
        </w:numPr>
        <w:spacing w:after="0" w:line="240" w:lineRule="auto"/>
      </w:pPr>
      <w:r>
        <w:t xml:space="preserve">The application can detect malaria in thin and thick blood smears </w:t>
      </w:r>
    </w:p>
    <w:p w14:paraId="6955A491" w14:textId="1B8F1FF1" w:rsidR="000A1F8C" w:rsidRDefault="000A1F8C" w:rsidP="000A1F8C">
      <w:pPr>
        <w:pStyle w:val="ListParagraph"/>
        <w:numPr>
          <w:ilvl w:val="0"/>
          <w:numId w:val="2"/>
        </w:numPr>
        <w:spacing w:after="0" w:line="240" w:lineRule="auto"/>
      </w:pPr>
      <w:r>
        <w:t xml:space="preserve">Issues where red blood cell shape vary or blend into each other </w:t>
      </w:r>
    </w:p>
    <w:p w14:paraId="55DF3526" w14:textId="77777777" w:rsidR="000A1F8C" w:rsidRDefault="000A1F8C" w:rsidP="000A1F8C">
      <w:pPr>
        <w:pStyle w:val="ListParagraph"/>
        <w:spacing w:after="0" w:line="240" w:lineRule="auto"/>
        <w:ind w:left="1080"/>
      </w:pPr>
    </w:p>
    <w:p w14:paraId="399C4010" w14:textId="3F39F559" w:rsidR="000A1F8C" w:rsidRDefault="000A1F8C" w:rsidP="000A1F8C">
      <w:pPr>
        <w:spacing w:after="0" w:line="240" w:lineRule="auto"/>
      </w:pPr>
    </w:p>
    <w:p w14:paraId="31E05137" w14:textId="77777777" w:rsidR="000A1F8C" w:rsidRDefault="000A1F8C" w:rsidP="000A1F8C">
      <w:pPr>
        <w:spacing w:after="0" w:line="240" w:lineRule="auto"/>
        <w:rPr>
          <w:rFonts w:ascii="Arial" w:hAnsi="Arial" w:cs="Arial"/>
          <w:sz w:val="20"/>
          <w:szCs w:val="20"/>
        </w:rPr>
      </w:pPr>
      <w:r w:rsidRPr="00AC3FC1">
        <w:rPr>
          <w:rFonts w:ascii="Arial" w:hAnsi="Arial" w:cs="Arial"/>
          <w:sz w:val="20"/>
          <w:szCs w:val="20"/>
        </w:rPr>
        <w:t>Automated Detection of Malaria Parasites on Thick Blood Smears via Mobile Devices</w:t>
      </w:r>
    </w:p>
    <w:p w14:paraId="059882CD" w14:textId="77777777" w:rsidR="000A1F8C" w:rsidRDefault="000A1F8C" w:rsidP="000A1F8C">
      <w:pPr>
        <w:spacing w:after="0" w:line="240" w:lineRule="auto"/>
        <w:rPr>
          <w:rFonts w:ascii="Arial" w:hAnsi="Arial" w:cs="Arial"/>
          <w:sz w:val="20"/>
          <w:szCs w:val="20"/>
        </w:rPr>
      </w:pPr>
      <w:hyperlink r:id="rId12" w:history="1">
        <w:r w:rsidRPr="006B77B6">
          <w:rPr>
            <w:rStyle w:val="Hyperlink"/>
            <w:rFonts w:ascii="Arial" w:hAnsi="Arial" w:cs="Arial"/>
            <w:sz w:val="20"/>
            <w:szCs w:val="20"/>
          </w:rPr>
          <w:t>https://www.sciencedirect.com/science/article/pii/S1877050916312029</w:t>
        </w:r>
      </w:hyperlink>
      <w:r>
        <w:rPr>
          <w:rFonts w:ascii="Arial" w:hAnsi="Arial" w:cs="Arial"/>
          <w:sz w:val="20"/>
          <w:szCs w:val="20"/>
        </w:rPr>
        <w:t xml:space="preserve"> </w:t>
      </w:r>
    </w:p>
    <w:p w14:paraId="2D862470" w14:textId="77777777" w:rsidR="000A1F8C" w:rsidRPr="00746ADB" w:rsidRDefault="000A1F8C" w:rsidP="000A1F8C">
      <w:pPr>
        <w:spacing w:after="0" w:line="240" w:lineRule="auto"/>
      </w:pPr>
    </w:p>
    <w:p w14:paraId="02A2AEBB" w14:textId="3925CC0F" w:rsidR="00427D70" w:rsidRDefault="000A1F8C" w:rsidP="000A1F8C">
      <w:pPr>
        <w:pStyle w:val="ListParagraph"/>
        <w:numPr>
          <w:ilvl w:val="0"/>
          <w:numId w:val="2"/>
        </w:numPr>
      </w:pPr>
      <w:r>
        <w:t xml:space="preserve">2016 </w:t>
      </w:r>
    </w:p>
    <w:p w14:paraId="7A1235E2" w14:textId="3C0BD48B" w:rsidR="000A1F8C" w:rsidRDefault="000A1F8C" w:rsidP="000A1F8C">
      <w:pPr>
        <w:pStyle w:val="ListParagraph"/>
        <w:numPr>
          <w:ilvl w:val="0"/>
          <w:numId w:val="2"/>
        </w:numPr>
      </w:pPr>
      <w:r w:rsidRPr="000A1F8C">
        <w:t>presence of</w:t>
      </w:r>
      <w:r>
        <w:t xml:space="preserve"> </w:t>
      </w:r>
      <w:proofErr w:type="spellStart"/>
      <w:proofErr w:type="gramStart"/>
      <w:r w:rsidRPr="000A1F8C">
        <w:t>P.falciparum</w:t>
      </w:r>
      <w:proofErr w:type="spellEnd"/>
      <w:proofErr w:type="gramEnd"/>
      <w:r>
        <w:t xml:space="preserve"> </w:t>
      </w:r>
      <w:r w:rsidRPr="000A1F8C">
        <w:t>trophozoites and white blood cells in Giemsa stained thick blood smears</w:t>
      </w:r>
    </w:p>
    <w:p w14:paraId="2CE5B5C9" w14:textId="2A3C2C43" w:rsidR="000A1F8C" w:rsidRDefault="000A1F8C" w:rsidP="000A1F8C">
      <w:pPr>
        <w:pStyle w:val="ListParagraph"/>
        <w:numPr>
          <w:ilvl w:val="0"/>
          <w:numId w:val="2"/>
        </w:numPr>
      </w:pPr>
      <w:r>
        <w:t xml:space="preserve">using a Support Vector Machine (SVM) classifier </w:t>
      </w:r>
    </w:p>
    <w:p w14:paraId="617ADE01" w14:textId="6C98E9E5" w:rsidR="00CC5477" w:rsidRDefault="00CC5477" w:rsidP="000A1F8C">
      <w:pPr>
        <w:pStyle w:val="ListParagraph"/>
        <w:numPr>
          <w:ilvl w:val="0"/>
          <w:numId w:val="2"/>
        </w:numPr>
      </w:pPr>
      <w:r w:rsidRPr="00CC5477">
        <w:t>the mobile phone is currently Africa's most important digital technology</w:t>
      </w:r>
      <w:r>
        <w:t>(</w:t>
      </w:r>
      <w:hyperlink r:id="rId13" w:history="1">
        <w:r w:rsidRPr="0061284C">
          <w:rPr>
            <w:rStyle w:val="Hyperlink"/>
          </w:rPr>
          <w:t>https://ieeexplore.ieee.org/document/6995631</w:t>
        </w:r>
      </w:hyperlink>
      <w:r>
        <w:t>)</w:t>
      </w:r>
    </w:p>
    <w:p w14:paraId="0753D288" w14:textId="4E8074EA" w:rsidR="00CC5477" w:rsidRDefault="00CC5477" w:rsidP="000A1F8C">
      <w:pPr>
        <w:pStyle w:val="ListParagraph"/>
        <w:numPr>
          <w:ilvl w:val="0"/>
          <w:numId w:val="2"/>
        </w:numPr>
      </w:pPr>
      <w:r w:rsidRPr="00CC5477">
        <w:t>African telecommunications largely skipped over landline infrastructure and went straight to mobile phones,</w:t>
      </w:r>
      <w:r w:rsidR="006E5B48">
        <w:t xml:space="preserve"> </w:t>
      </w:r>
      <w:r w:rsidRPr="00CC5477">
        <w:t>some experts say African medicine can skip over centralized labs</w:t>
      </w:r>
    </w:p>
    <w:p w14:paraId="45F1D8C1" w14:textId="73BA55F4" w:rsidR="00CC5477" w:rsidRDefault="00CC5477" w:rsidP="000A1F8C">
      <w:pPr>
        <w:pStyle w:val="ListParagraph"/>
        <w:numPr>
          <w:ilvl w:val="0"/>
          <w:numId w:val="2"/>
        </w:numPr>
      </w:pPr>
      <w:r w:rsidRPr="00CC5477">
        <w:t>thin smear consists in a single layer of red blood cells, the thick smear is 6-20 times thicker, allowing for a greater</w:t>
      </w:r>
      <w:r w:rsidR="006E5B48">
        <w:t xml:space="preserve"> </w:t>
      </w:r>
      <w:r w:rsidRPr="00CC5477">
        <w:t>volume of blood to be examined</w:t>
      </w:r>
    </w:p>
    <w:p w14:paraId="33058D86" w14:textId="0C1A831E" w:rsidR="00CC5477" w:rsidRDefault="00CC5477" w:rsidP="000A1F8C">
      <w:pPr>
        <w:pStyle w:val="ListParagraph"/>
        <w:numPr>
          <w:ilvl w:val="0"/>
          <w:numId w:val="2"/>
        </w:numPr>
      </w:pPr>
      <w:r w:rsidRPr="00CC5477">
        <w:t>hick smears are firstly used to check the presence of malaria parasites (MP</w:t>
      </w:r>
      <w:proofErr w:type="gramStart"/>
      <w:r w:rsidRPr="00CC5477">
        <w:t>),while</w:t>
      </w:r>
      <w:proofErr w:type="gramEnd"/>
      <w:r w:rsidRPr="00CC5477">
        <w:t xml:space="preserve"> thin smears are subsequently </w:t>
      </w:r>
      <w:proofErr w:type="spellStart"/>
      <w:r w:rsidRPr="00CC5477">
        <w:t>analyzed</w:t>
      </w:r>
      <w:proofErr w:type="spellEnd"/>
      <w:r w:rsidRPr="00CC5477">
        <w:t xml:space="preserve"> for the identification of MP species.</w:t>
      </w:r>
    </w:p>
    <w:p w14:paraId="7024D835" w14:textId="1874DBBB" w:rsidR="00CC5477" w:rsidRDefault="00CC5477" w:rsidP="000A1F8C">
      <w:pPr>
        <w:pStyle w:val="ListParagraph"/>
        <w:numPr>
          <w:ilvl w:val="0"/>
          <w:numId w:val="2"/>
        </w:numPr>
      </w:pPr>
      <w:r>
        <w:t xml:space="preserve">Uses a Optical Magnification </w:t>
      </w:r>
      <w:proofErr w:type="gramStart"/>
      <w:r>
        <w:t>Prototype ,</w:t>
      </w:r>
      <w:proofErr w:type="gramEnd"/>
      <w:r>
        <w:t xml:space="preserve"> a mobile phone attachment to capture images at 1000x magnification, has a automated system for moving blood samples around to capture multiple images </w:t>
      </w:r>
    </w:p>
    <w:p w14:paraId="561E47E2" w14:textId="0D1EDABE" w:rsidR="00271263" w:rsidRDefault="00271263" w:rsidP="000A1F8C">
      <w:pPr>
        <w:pStyle w:val="ListParagraph"/>
        <w:numPr>
          <w:ilvl w:val="0"/>
          <w:numId w:val="2"/>
        </w:numPr>
      </w:pPr>
      <w:r w:rsidRPr="00271263">
        <w:t>he great majority of the proposed methodologies to date are based on images</w:t>
      </w:r>
      <w:r w:rsidR="006E5B48">
        <w:t xml:space="preserve"> </w:t>
      </w:r>
      <w:r w:rsidRPr="00271263">
        <w:t>acquired under well controlled conditions and with proper microscopic equipment</w:t>
      </w:r>
      <w:r>
        <w:t xml:space="preserve">, </w:t>
      </w:r>
      <w:r w:rsidRPr="00271263">
        <w:t>the main differential factor of</w:t>
      </w:r>
      <w:r w:rsidR="006E5B48">
        <w:t xml:space="preserve"> </w:t>
      </w:r>
      <w:r w:rsidRPr="00271263">
        <w:t>this work is the usage of microscopic images exclusively acquired with smartphones</w:t>
      </w:r>
    </w:p>
    <w:p w14:paraId="3C0776D0" w14:textId="77777777" w:rsidR="00271263" w:rsidRDefault="00271263" w:rsidP="00271263"/>
    <w:p w14:paraId="4E4923F6" w14:textId="6B104CDA" w:rsidR="00623305" w:rsidRDefault="00271263" w:rsidP="00271263">
      <w:r>
        <w:lastRenderedPageBreak/>
        <w:t xml:space="preserve">Image segmentation techniques for red blood </w:t>
      </w:r>
      <w:proofErr w:type="gramStart"/>
      <w:r>
        <w:t>cell :</w:t>
      </w:r>
      <w:proofErr w:type="gramEnd"/>
      <w:r>
        <w:t xml:space="preserve"> on overview </w:t>
      </w:r>
      <w:hyperlink r:id="rId14" w:history="1">
        <w:r w:rsidRPr="0061284C">
          <w:rPr>
            <w:rStyle w:val="Hyperlink"/>
          </w:rPr>
          <w:t>https://www.lens.org/lens/scholar/article/114-533-619-202-673/main</w:t>
        </w:r>
      </w:hyperlink>
      <w:r>
        <w:t xml:space="preserve"> </w:t>
      </w:r>
    </w:p>
    <w:p w14:paraId="6B614419" w14:textId="3B561334" w:rsidR="00271263" w:rsidRDefault="00271263" w:rsidP="00271263">
      <w:pPr>
        <w:pStyle w:val="ListParagraph"/>
        <w:numPr>
          <w:ilvl w:val="0"/>
          <w:numId w:val="2"/>
        </w:numPr>
      </w:pPr>
      <w:r>
        <w:t xml:space="preserve">2015 </w:t>
      </w:r>
    </w:p>
    <w:p w14:paraId="702B8788" w14:textId="4A11A963" w:rsidR="00271263" w:rsidRDefault="00A57F56" w:rsidP="00271263">
      <w:pPr>
        <w:pStyle w:val="ListParagraph"/>
        <w:numPr>
          <w:ilvl w:val="0"/>
          <w:numId w:val="2"/>
        </w:numPr>
      </w:pPr>
      <w:r>
        <w:t xml:space="preserve">RBC Segmentation </w:t>
      </w:r>
    </w:p>
    <w:p w14:paraId="7BA02703" w14:textId="4A059B85" w:rsidR="00271263" w:rsidRDefault="00271263" w:rsidP="00271263"/>
    <w:p w14:paraId="542C19DA" w14:textId="77777777" w:rsidR="00271263" w:rsidRPr="00092863" w:rsidRDefault="00271263" w:rsidP="00271263"/>
    <w:p w14:paraId="57DA6539" w14:textId="77777777" w:rsidR="00FB3C83" w:rsidRDefault="00FB3C83" w:rsidP="00FB3C83">
      <w:pPr>
        <w:spacing w:after="0" w:line="240" w:lineRule="auto"/>
        <w:rPr>
          <w:rFonts w:ascii="Arial" w:hAnsi="Arial" w:cs="Arial"/>
          <w:sz w:val="20"/>
          <w:szCs w:val="20"/>
        </w:rPr>
      </w:pPr>
      <w:r w:rsidRPr="00304364">
        <w:rPr>
          <w:rFonts w:ascii="Arial" w:hAnsi="Arial" w:cs="Arial"/>
          <w:sz w:val="20"/>
          <w:szCs w:val="20"/>
        </w:rPr>
        <w:t>Malaria Screener: a smartphone application for automated malaria screening</w:t>
      </w:r>
    </w:p>
    <w:p w14:paraId="64237541" w14:textId="77777777" w:rsidR="00FB3C83" w:rsidRDefault="00562B25" w:rsidP="00FB3C83">
      <w:pPr>
        <w:rPr>
          <w:rFonts w:ascii="Arial" w:hAnsi="Arial" w:cs="Arial"/>
          <w:sz w:val="20"/>
          <w:szCs w:val="20"/>
        </w:rPr>
      </w:pPr>
      <w:hyperlink r:id="rId15" w:history="1">
        <w:r w:rsidR="00FB3C83" w:rsidRPr="006B77B6">
          <w:rPr>
            <w:rStyle w:val="Hyperlink"/>
            <w:rFonts w:ascii="Arial" w:hAnsi="Arial" w:cs="Arial"/>
            <w:sz w:val="20"/>
            <w:szCs w:val="20"/>
          </w:rPr>
          <w:t>https://bmcinfectdis.biomedcentral.com/articles/10.1186/s12879-020-05453-1</w:t>
        </w:r>
      </w:hyperlink>
      <w:r w:rsidR="00FB3C83">
        <w:rPr>
          <w:rFonts w:ascii="Arial" w:hAnsi="Arial" w:cs="Arial"/>
          <w:sz w:val="20"/>
          <w:szCs w:val="20"/>
        </w:rPr>
        <w:t xml:space="preserve"> </w:t>
      </w:r>
    </w:p>
    <w:p w14:paraId="0C63471D" w14:textId="77777777" w:rsidR="00FB3C83" w:rsidRDefault="00FB3C83" w:rsidP="00FB3C83">
      <w:pPr>
        <w:pStyle w:val="ListParagraph"/>
        <w:numPr>
          <w:ilvl w:val="0"/>
          <w:numId w:val="2"/>
        </w:numPr>
      </w:pPr>
      <w:r w:rsidRPr="00FB3C83">
        <w:t>2020</w:t>
      </w:r>
    </w:p>
    <w:p w14:paraId="749F20BB" w14:textId="53B05ED2" w:rsidR="00962D87" w:rsidRDefault="00962D87" w:rsidP="00750D8A">
      <w:pPr>
        <w:pStyle w:val="ListParagraph"/>
        <w:numPr>
          <w:ilvl w:val="0"/>
          <w:numId w:val="2"/>
        </w:numPr>
      </w:pPr>
      <w:r>
        <w:t xml:space="preserve"> </w:t>
      </w:r>
      <w:r w:rsidR="00750D8A">
        <w:t>Microscopic examination of stained blood smears allows for chara</w:t>
      </w:r>
      <w:r w:rsidR="005A2198">
        <w:t>cter</w:t>
      </w:r>
      <w:r w:rsidR="00750D8A">
        <w:t xml:space="preserve">isation of parasite species, </w:t>
      </w:r>
      <w:r w:rsidR="005A2198">
        <w:t xml:space="preserve">density and </w:t>
      </w:r>
      <w:r w:rsidR="004321C3">
        <w:t>assess</w:t>
      </w:r>
      <w:r w:rsidR="005A2198">
        <w:t xml:space="preserve"> effectiveness of treatment </w:t>
      </w:r>
    </w:p>
    <w:p w14:paraId="5DB185DE" w14:textId="6165B4A6" w:rsidR="005A2198" w:rsidRDefault="005A2198" w:rsidP="00750D8A">
      <w:pPr>
        <w:pStyle w:val="ListParagraph"/>
        <w:numPr>
          <w:ilvl w:val="0"/>
          <w:numId w:val="2"/>
        </w:numPr>
      </w:pPr>
      <w:r w:rsidRPr="005A2198">
        <w:t>present</w:t>
      </w:r>
      <w:r>
        <w:t>s</w:t>
      </w:r>
      <w:r w:rsidRPr="005A2198">
        <w:t xml:space="preserve"> a smartphone-based semi-automated system that provides analysis of blood smear images for malaria screening</w:t>
      </w:r>
    </w:p>
    <w:p w14:paraId="15D01DEC" w14:textId="6D302395" w:rsidR="005A2198" w:rsidRDefault="005A2198" w:rsidP="00750D8A">
      <w:pPr>
        <w:pStyle w:val="ListParagraph"/>
        <w:numPr>
          <w:ilvl w:val="0"/>
          <w:numId w:val="2"/>
        </w:numPr>
      </w:pPr>
      <w:r>
        <w:t xml:space="preserve">phone </w:t>
      </w:r>
      <w:r w:rsidRPr="005A2198">
        <w:t>application combines multiple functions, including image acquisition, image screening, and management of the acquired data</w:t>
      </w:r>
    </w:p>
    <w:p w14:paraId="6AD1EB42" w14:textId="30D6958A" w:rsidR="005A2198" w:rsidRDefault="005A2198" w:rsidP="00750D8A">
      <w:pPr>
        <w:pStyle w:val="ListParagraph"/>
        <w:numPr>
          <w:ilvl w:val="0"/>
          <w:numId w:val="2"/>
        </w:numPr>
      </w:pPr>
      <w:r w:rsidRPr="005A2198">
        <w:t>smartphone is used in combination with a microscope adapter</w:t>
      </w:r>
    </w:p>
    <w:p w14:paraId="3333A4A1" w14:textId="71EA9FD7" w:rsidR="005A2198" w:rsidRDefault="005A2198" w:rsidP="00750D8A">
      <w:pPr>
        <w:pStyle w:val="ListParagraph"/>
        <w:numPr>
          <w:ilvl w:val="0"/>
          <w:numId w:val="2"/>
        </w:numPr>
      </w:pPr>
      <w:r>
        <w:t xml:space="preserve">OOP of design </w:t>
      </w:r>
    </w:p>
    <w:p w14:paraId="5102E08F" w14:textId="53830C16" w:rsidR="005A2198" w:rsidRDefault="005A2198" w:rsidP="00750D8A">
      <w:pPr>
        <w:pStyle w:val="ListParagraph"/>
        <w:numPr>
          <w:ilvl w:val="0"/>
          <w:numId w:val="2"/>
        </w:numPr>
      </w:pPr>
      <w:r>
        <w:t xml:space="preserve">Front end UI is </w:t>
      </w:r>
      <w:r w:rsidR="00623305">
        <w:t>based</w:t>
      </w:r>
      <w:r>
        <w:t xml:space="preserve"> on Android API</w:t>
      </w:r>
    </w:p>
    <w:p w14:paraId="1D908381" w14:textId="50932407" w:rsidR="005A2198" w:rsidRDefault="005A2198" w:rsidP="00750D8A">
      <w:pPr>
        <w:pStyle w:val="ListParagraph"/>
        <w:numPr>
          <w:ilvl w:val="0"/>
          <w:numId w:val="2"/>
        </w:numPr>
      </w:pPr>
      <w:r>
        <w:t>Back end is OpenCV4 Android, TensorFlow Lite, SQLite, Box API</w:t>
      </w:r>
    </w:p>
    <w:p w14:paraId="37DA003A" w14:textId="1C10E231" w:rsidR="005A2198" w:rsidRPr="00623305" w:rsidRDefault="005A2198" w:rsidP="00750D8A">
      <w:pPr>
        <w:pStyle w:val="ListParagraph"/>
        <w:numPr>
          <w:ilvl w:val="0"/>
          <w:numId w:val="2"/>
        </w:numPr>
        <w:rPr>
          <w:highlight w:val="yellow"/>
        </w:rPr>
      </w:pPr>
      <w:r w:rsidRPr="00623305">
        <w:rPr>
          <w:highlight w:val="yellow"/>
        </w:rPr>
        <w:t xml:space="preserve">This does Exactly what </w:t>
      </w:r>
      <w:r w:rsidR="00623305" w:rsidRPr="00623305">
        <w:rPr>
          <w:highlight w:val="yellow"/>
        </w:rPr>
        <w:t>I’ve</w:t>
      </w:r>
      <w:r w:rsidRPr="00623305">
        <w:rPr>
          <w:highlight w:val="yellow"/>
        </w:rPr>
        <w:t xml:space="preserve"> been asked to do</w:t>
      </w:r>
    </w:p>
    <w:p w14:paraId="7B6DE77F" w14:textId="4EC238E8" w:rsidR="005A2198" w:rsidRDefault="005A2198" w:rsidP="00750D8A">
      <w:pPr>
        <w:pStyle w:val="ListParagraph"/>
        <w:numPr>
          <w:ilvl w:val="0"/>
          <w:numId w:val="2"/>
        </w:numPr>
      </w:pPr>
      <w:r>
        <w:t xml:space="preserve">Can </w:t>
      </w:r>
      <w:r w:rsidR="00623305">
        <w:t>examine</w:t>
      </w:r>
      <w:r>
        <w:t xml:space="preserve"> both thick and thin </w:t>
      </w:r>
      <w:r w:rsidR="00623305">
        <w:t xml:space="preserve">Smears </w:t>
      </w:r>
    </w:p>
    <w:p w14:paraId="0C0E0496" w14:textId="148821D3" w:rsidR="00623305" w:rsidRDefault="00623305" w:rsidP="00750D8A">
      <w:pPr>
        <w:pStyle w:val="ListParagraph"/>
        <w:numPr>
          <w:ilvl w:val="0"/>
          <w:numId w:val="2"/>
        </w:numPr>
      </w:pPr>
      <w:r>
        <w:t>Pre-trained Convolutional Neural Network (CNN) models</w:t>
      </w:r>
    </w:p>
    <w:p w14:paraId="45865D37" w14:textId="4D43B93E" w:rsidR="00623305" w:rsidRDefault="00623305" w:rsidP="00750D8A">
      <w:pPr>
        <w:pStyle w:val="ListParagraph"/>
        <w:numPr>
          <w:ilvl w:val="0"/>
          <w:numId w:val="2"/>
        </w:numPr>
      </w:pPr>
      <w:r w:rsidRPr="00623305">
        <w:t>classifications: infected vs uninfected RBC in the case of a thin smear, or parasite vs background in the case of a thick smear</w:t>
      </w:r>
    </w:p>
    <w:p w14:paraId="3A264F66" w14:textId="6DCC3188" w:rsidR="00623305" w:rsidRDefault="00623305" w:rsidP="00750D8A">
      <w:pPr>
        <w:pStyle w:val="ListParagraph"/>
        <w:numPr>
          <w:ilvl w:val="0"/>
          <w:numId w:val="2"/>
        </w:numPr>
      </w:pPr>
      <w:r>
        <w:t>Deployed to app using TensorFlow lite</w:t>
      </w:r>
    </w:p>
    <w:p w14:paraId="56C7593E" w14:textId="139AEFCE" w:rsidR="00623305" w:rsidRDefault="00623305" w:rsidP="00623305">
      <w:pPr>
        <w:pStyle w:val="ListParagraph"/>
        <w:numPr>
          <w:ilvl w:val="0"/>
          <w:numId w:val="2"/>
        </w:numPr>
      </w:pPr>
      <w:r w:rsidRPr="00623305">
        <w:t>first smartphone-based system that can screen thin and thick smear</w:t>
      </w:r>
      <w:r>
        <w:t>s</w:t>
      </w:r>
    </w:p>
    <w:p w14:paraId="39EE7B44" w14:textId="77777777" w:rsidR="00A57F56" w:rsidRDefault="00A57F56" w:rsidP="00A57F56">
      <w:pPr>
        <w:pStyle w:val="ListParagraph"/>
        <w:ind w:left="1080"/>
      </w:pPr>
    </w:p>
    <w:p w14:paraId="336E5387" w14:textId="7EBE28C6" w:rsidR="00623305" w:rsidRDefault="00A57F56" w:rsidP="00A57F56">
      <w:r>
        <w:t xml:space="preserve">Deep Learning for Smartphone-Based Malaria Parasite Detection in Thick Blood Smears </w:t>
      </w:r>
      <w:hyperlink r:id="rId16" w:history="1">
        <w:r w:rsidRPr="0061284C">
          <w:rPr>
            <w:rStyle w:val="Hyperlink"/>
          </w:rPr>
          <w:t>https://ieeexplore.ieee.org/abstract/document/8846750</w:t>
        </w:r>
      </w:hyperlink>
      <w:r>
        <w:t xml:space="preserve"> </w:t>
      </w:r>
    </w:p>
    <w:p w14:paraId="5002B9B3" w14:textId="20EE22EB" w:rsidR="00A57F56" w:rsidRDefault="00562B25" w:rsidP="00A57F56">
      <w:pPr>
        <w:pStyle w:val="ListParagraph"/>
        <w:numPr>
          <w:ilvl w:val="0"/>
          <w:numId w:val="2"/>
        </w:numPr>
      </w:pPr>
      <w:r>
        <w:t xml:space="preserve">2020 </w:t>
      </w:r>
    </w:p>
    <w:p w14:paraId="6ABE4C1D" w14:textId="2F92FCBC" w:rsidR="00562B25" w:rsidRDefault="00420006" w:rsidP="00A57F56">
      <w:pPr>
        <w:pStyle w:val="ListParagraph"/>
        <w:numPr>
          <w:ilvl w:val="0"/>
          <w:numId w:val="2"/>
        </w:numPr>
      </w:pPr>
      <w:r>
        <w:t xml:space="preserve">Using a customized CNN </w:t>
      </w:r>
    </w:p>
    <w:p w14:paraId="34F6967C" w14:textId="2E83FE35" w:rsidR="005A23B7" w:rsidRDefault="005A23B7" w:rsidP="00A57F56">
      <w:pPr>
        <w:pStyle w:val="ListParagraph"/>
        <w:numPr>
          <w:ilvl w:val="0"/>
          <w:numId w:val="2"/>
        </w:numPr>
      </w:pPr>
      <w:r>
        <w:t xml:space="preserve">Automatic Parasite detection on a mobile phone </w:t>
      </w:r>
    </w:p>
    <w:p w14:paraId="38608B91" w14:textId="2F10B124" w:rsidR="005A23B7" w:rsidRDefault="005A23B7" w:rsidP="00A57F56">
      <w:pPr>
        <w:pStyle w:val="ListParagraph"/>
        <w:numPr>
          <w:ilvl w:val="0"/>
          <w:numId w:val="2"/>
        </w:numPr>
      </w:pPr>
      <w:r>
        <w:t xml:space="preserve">93.46% accuracy </w:t>
      </w:r>
      <w:r w:rsidR="00C25B8A">
        <w:t xml:space="preserve">vs pre trained CNN </w:t>
      </w:r>
      <w:proofErr w:type="spellStart"/>
      <w:r w:rsidR="006E5B48">
        <w:t>A</w:t>
      </w:r>
      <w:r w:rsidR="00C25B8A">
        <w:t>lexnet</w:t>
      </w:r>
      <w:proofErr w:type="spellEnd"/>
      <w:r w:rsidR="00C25B8A">
        <w:t xml:space="preserve"> 92.21% </w:t>
      </w:r>
    </w:p>
    <w:p w14:paraId="013EFF06" w14:textId="75B32C1D" w:rsidR="005A23B7" w:rsidRDefault="005A23B7" w:rsidP="00A57F56">
      <w:pPr>
        <w:pStyle w:val="ListParagraph"/>
        <w:numPr>
          <w:ilvl w:val="0"/>
          <w:numId w:val="2"/>
        </w:numPr>
      </w:pPr>
      <w:r>
        <w:t xml:space="preserve">Human error in Microscopy examination especially in </w:t>
      </w:r>
      <w:r w:rsidR="00E05D4D">
        <w:t>resource</w:t>
      </w:r>
      <w:r>
        <w:t xml:space="preserve"> limited environments </w:t>
      </w:r>
    </w:p>
    <w:p w14:paraId="75B03E08" w14:textId="3926613D" w:rsidR="00E05D4D" w:rsidRDefault="00496B68" w:rsidP="00A57F56">
      <w:pPr>
        <w:pStyle w:val="ListParagraph"/>
        <w:numPr>
          <w:ilvl w:val="0"/>
          <w:numId w:val="2"/>
        </w:numPr>
      </w:pPr>
      <w:r>
        <w:t xml:space="preserve">Misdiagnosis can lead to inappropriate treatment </w:t>
      </w:r>
    </w:p>
    <w:p w14:paraId="106D444B" w14:textId="75AE3A6B" w:rsidR="00496B68" w:rsidRDefault="00496B68" w:rsidP="00A57F56">
      <w:pPr>
        <w:pStyle w:val="ListParagraph"/>
        <w:numPr>
          <w:ilvl w:val="0"/>
          <w:numId w:val="2"/>
        </w:numPr>
      </w:pPr>
      <w:r>
        <w:t xml:space="preserve">Thick blood smears </w:t>
      </w:r>
      <w:proofErr w:type="gramStart"/>
      <w:r>
        <w:t>allows</w:t>
      </w:r>
      <w:proofErr w:type="gramEnd"/>
      <w:r>
        <w:t xml:space="preserve"> more efficient detection of parasites than a thin blood smear </w:t>
      </w:r>
    </w:p>
    <w:p w14:paraId="38040485" w14:textId="72738B97" w:rsidR="00C25B8A" w:rsidRDefault="00C25B8A" w:rsidP="00A57F56">
      <w:pPr>
        <w:pStyle w:val="ListParagraph"/>
        <w:numPr>
          <w:ilvl w:val="0"/>
          <w:numId w:val="2"/>
        </w:numPr>
      </w:pPr>
      <w:r>
        <w:t>Camera is attached to the eyepiece of the microscope</w:t>
      </w:r>
    </w:p>
    <w:p w14:paraId="55BF14AB" w14:textId="1E295CFD" w:rsidR="00C25B8A" w:rsidRDefault="00C25B8A" w:rsidP="00A57F56">
      <w:pPr>
        <w:pStyle w:val="ListParagraph"/>
        <w:numPr>
          <w:ilvl w:val="0"/>
          <w:numId w:val="2"/>
        </w:numPr>
      </w:pPr>
      <w:r>
        <w:t>Tensor</w:t>
      </w:r>
      <w:r w:rsidR="006E5B48">
        <w:t>F</w:t>
      </w:r>
      <w:r>
        <w:t xml:space="preserve">low Mobile </w:t>
      </w:r>
    </w:p>
    <w:p w14:paraId="330F5AFF" w14:textId="1025D8FF" w:rsidR="00C25B8A" w:rsidRDefault="00C25B8A" w:rsidP="00A57F56">
      <w:pPr>
        <w:pStyle w:val="ListParagraph"/>
        <w:numPr>
          <w:ilvl w:val="0"/>
          <w:numId w:val="2"/>
        </w:numPr>
      </w:pPr>
      <w:r>
        <w:t xml:space="preserve">Accuracy to detect a true parasite 97.28% vs a pre trained network </w:t>
      </w:r>
      <w:proofErr w:type="spellStart"/>
      <w:r>
        <w:t>Alexnet</w:t>
      </w:r>
      <w:proofErr w:type="spellEnd"/>
      <w:r>
        <w:t xml:space="preserve"> 96.33% </w:t>
      </w:r>
    </w:p>
    <w:p w14:paraId="17026B1B" w14:textId="046F960D" w:rsidR="00C25B8A" w:rsidRDefault="00C25B8A" w:rsidP="00A57F56">
      <w:pPr>
        <w:pStyle w:val="ListParagraph"/>
        <w:numPr>
          <w:ilvl w:val="0"/>
          <w:numId w:val="2"/>
        </w:numPr>
      </w:pPr>
      <w:r>
        <w:t xml:space="preserve">Second paper to develop a smartphone application for thick blood smears </w:t>
      </w:r>
    </w:p>
    <w:sectPr w:rsidR="00C25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17F9D"/>
    <w:multiLevelType w:val="hybridMultilevel"/>
    <w:tmpl w:val="F4006F9E"/>
    <w:lvl w:ilvl="0" w:tplc="EB64FE8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C67FB5"/>
    <w:multiLevelType w:val="hybridMultilevel"/>
    <w:tmpl w:val="6B9E0042"/>
    <w:lvl w:ilvl="0" w:tplc="2BC481A8">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23"/>
    <w:rsid w:val="00092863"/>
    <w:rsid w:val="000A1F8C"/>
    <w:rsid w:val="00120D9C"/>
    <w:rsid w:val="00204507"/>
    <w:rsid w:val="00271263"/>
    <w:rsid w:val="003D70D0"/>
    <w:rsid w:val="00420006"/>
    <w:rsid w:val="00427D70"/>
    <w:rsid w:val="004321C3"/>
    <w:rsid w:val="0047599D"/>
    <w:rsid w:val="00496B68"/>
    <w:rsid w:val="00502123"/>
    <w:rsid w:val="00562B25"/>
    <w:rsid w:val="005A2198"/>
    <w:rsid w:val="005A23B7"/>
    <w:rsid w:val="00623305"/>
    <w:rsid w:val="006E5B48"/>
    <w:rsid w:val="00746ADB"/>
    <w:rsid w:val="00750D8A"/>
    <w:rsid w:val="00853B0D"/>
    <w:rsid w:val="008930A2"/>
    <w:rsid w:val="00901542"/>
    <w:rsid w:val="00942601"/>
    <w:rsid w:val="00962D87"/>
    <w:rsid w:val="009E2244"/>
    <w:rsid w:val="009E6298"/>
    <w:rsid w:val="00A57F56"/>
    <w:rsid w:val="00BD308A"/>
    <w:rsid w:val="00C25B8A"/>
    <w:rsid w:val="00CC5477"/>
    <w:rsid w:val="00DA78C7"/>
    <w:rsid w:val="00E05D4D"/>
    <w:rsid w:val="00EA6C8A"/>
    <w:rsid w:val="00FB3C8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756975"/>
  <w15:chartTrackingRefBased/>
  <w15:docId w15:val="{530EF042-8EEC-444E-8307-847F681B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123"/>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123"/>
    <w:rPr>
      <w:color w:val="0563C1" w:themeColor="hyperlink"/>
      <w:u w:val="single"/>
    </w:rPr>
  </w:style>
  <w:style w:type="paragraph" w:styleId="ListParagraph">
    <w:name w:val="List Paragraph"/>
    <w:basedOn w:val="Normal"/>
    <w:uiPriority w:val="34"/>
    <w:qFormat/>
    <w:rsid w:val="00502123"/>
    <w:pPr>
      <w:ind w:left="720"/>
      <w:contextualSpacing/>
    </w:pPr>
  </w:style>
  <w:style w:type="character" w:styleId="FollowedHyperlink">
    <w:name w:val="FollowedHyperlink"/>
    <w:basedOn w:val="DefaultParagraphFont"/>
    <w:uiPriority w:val="99"/>
    <w:semiHidden/>
    <w:unhideWhenUsed/>
    <w:rsid w:val="00962D87"/>
    <w:rPr>
      <w:color w:val="954F72" w:themeColor="followedHyperlink"/>
      <w:u w:val="single"/>
    </w:rPr>
  </w:style>
  <w:style w:type="character" w:styleId="UnresolvedMention">
    <w:name w:val="Unresolved Mention"/>
    <w:basedOn w:val="DefaultParagraphFont"/>
    <w:uiPriority w:val="99"/>
    <w:semiHidden/>
    <w:unhideWhenUsed/>
    <w:rsid w:val="00623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97217">
      <w:bodyDiv w:val="1"/>
      <w:marLeft w:val="0"/>
      <w:marRight w:val="0"/>
      <w:marTop w:val="0"/>
      <w:marBottom w:val="0"/>
      <w:divBdr>
        <w:top w:val="none" w:sz="0" w:space="0" w:color="auto"/>
        <w:left w:val="none" w:sz="0" w:space="0" w:color="auto"/>
        <w:bottom w:val="none" w:sz="0" w:space="0" w:color="auto"/>
        <w:right w:val="none" w:sz="0" w:space="0" w:color="auto"/>
      </w:divBdr>
    </w:div>
    <w:div w:id="551775765">
      <w:bodyDiv w:val="1"/>
      <w:marLeft w:val="0"/>
      <w:marRight w:val="0"/>
      <w:marTop w:val="0"/>
      <w:marBottom w:val="0"/>
      <w:divBdr>
        <w:top w:val="none" w:sz="0" w:space="0" w:color="auto"/>
        <w:left w:val="none" w:sz="0" w:space="0" w:color="auto"/>
        <w:bottom w:val="none" w:sz="0" w:space="0" w:color="auto"/>
        <w:right w:val="none" w:sz="0" w:space="0" w:color="auto"/>
      </w:divBdr>
    </w:div>
    <w:div w:id="1089734081">
      <w:bodyDiv w:val="1"/>
      <w:marLeft w:val="0"/>
      <w:marRight w:val="0"/>
      <w:marTop w:val="0"/>
      <w:marBottom w:val="0"/>
      <w:divBdr>
        <w:top w:val="none" w:sz="0" w:space="0" w:color="auto"/>
        <w:left w:val="none" w:sz="0" w:space="0" w:color="auto"/>
        <w:bottom w:val="none" w:sz="0" w:space="0" w:color="auto"/>
        <w:right w:val="none" w:sz="0" w:space="0" w:color="auto"/>
      </w:divBdr>
    </w:div>
    <w:div w:id="1206137635">
      <w:bodyDiv w:val="1"/>
      <w:marLeft w:val="0"/>
      <w:marRight w:val="0"/>
      <w:marTop w:val="0"/>
      <w:marBottom w:val="0"/>
      <w:divBdr>
        <w:top w:val="none" w:sz="0" w:space="0" w:color="auto"/>
        <w:left w:val="none" w:sz="0" w:space="0" w:color="auto"/>
        <w:bottom w:val="none" w:sz="0" w:space="0" w:color="auto"/>
        <w:right w:val="none" w:sz="0" w:space="0" w:color="auto"/>
      </w:divBdr>
    </w:div>
    <w:div w:id="1210923109">
      <w:bodyDiv w:val="1"/>
      <w:marLeft w:val="0"/>
      <w:marRight w:val="0"/>
      <w:marTop w:val="0"/>
      <w:marBottom w:val="0"/>
      <w:divBdr>
        <w:top w:val="none" w:sz="0" w:space="0" w:color="auto"/>
        <w:left w:val="none" w:sz="0" w:space="0" w:color="auto"/>
        <w:bottom w:val="none" w:sz="0" w:space="0" w:color="auto"/>
        <w:right w:val="none" w:sz="0" w:space="0" w:color="auto"/>
      </w:divBdr>
    </w:div>
    <w:div w:id="1647470021">
      <w:bodyDiv w:val="1"/>
      <w:marLeft w:val="0"/>
      <w:marRight w:val="0"/>
      <w:marTop w:val="0"/>
      <w:marBottom w:val="0"/>
      <w:divBdr>
        <w:top w:val="none" w:sz="0" w:space="0" w:color="auto"/>
        <w:left w:val="none" w:sz="0" w:space="0" w:color="auto"/>
        <w:bottom w:val="none" w:sz="0" w:space="0" w:color="auto"/>
        <w:right w:val="none" w:sz="0" w:space="0" w:color="auto"/>
      </w:divBdr>
      <w:divsChild>
        <w:div w:id="1048147694">
          <w:marLeft w:val="0"/>
          <w:marRight w:val="0"/>
          <w:marTop w:val="0"/>
          <w:marBottom w:val="0"/>
          <w:divBdr>
            <w:top w:val="none" w:sz="0" w:space="0" w:color="auto"/>
            <w:left w:val="none" w:sz="0" w:space="0" w:color="auto"/>
            <w:bottom w:val="none" w:sz="0" w:space="0" w:color="auto"/>
            <w:right w:val="none" w:sz="0" w:space="0" w:color="auto"/>
          </w:divBdr>
        </w:div>
        <w:div w:id="1079130235">
          <w:marLeft w:val="0"/>
          <w:marRight w:val="0"/>
          <w:marTop w:val="0"/>
          <w:marBottom w:val="0"/>
          <w:divBdr>
            <w:top w:val="none" w:sz="0" w:space="0" w:color="auto"/>
            <w:left w:val="none" w:sz="0" w:space="0" w:color="auto"/>
            <w:bottom w:val="none" w:sz="0" w:space="0" w:color="auto"/>
            <w:right w:val="none" w:sz="0" w:space="0" w:color="auto"/>
          </w:divBdr>
        </w:div>
        <w:div w:id="1487822460">
          <w:marLeft w:val="0"/>
          <w:marRight w:val="0"/>
          <w:marTop w:val="0"/>
          <w:marBottom w:val="0"/>
          <w:divBdr>
            <w:top w:val="none" w:sz="0" w:space="0" w:color="auto"/>
            <w:left w:val="none" w:sz="0" w:space="0" w:color="auto"/>
            <w:bottom w:val="none" w:sz="0" w:space="0" w:color="auto"/>
            <w:right w:val="none" w:sz="0" w:space="0" w:color="auto"/>
          </w:divBdr>
        </w:div>
        <w:div w:id="1563173428">
          <w:marLeft w:val="0"/>
          <w:marRight w:val="0"/>
          <w:marTop w:val="0"/>
          <w:marBottom w:val="0"/>
          <w:divBdr>
            <w:top w:val="none" w:sz="0" w:space="0" w:color="auto"/>
            <w:left w:val="none" w:sz="0" w:space="0" w:color="auto"/>
            <w:bottom w:val="none" w:sz="0" w:space="0" w:color="auto"/>
            <w:right w:val="none" w:sz="0" w:space="0" w:color="auto"/>
          </w:divBdr>
        </w:div>
      </w:divsChild>
    </w:div>
    <w:div w:id="1861048762">
      <w:bodyDiv w:val="1"/>
      <w:marLeft w:val="0"/>
      <w:marRight w:val="0"/>
      <w:marTop w:val="0"/>
      <w:marBottom w:val="0"/>
      <w:divBdr>
        <w:top w:val="none" w:sz="0" w:space="0" w:color="auto"/>
        <w:left w:val="none" w:sz="0" w:space="0" w:color="auto"/>
        <w:bottom w:val="none" w:sz="0" w:space="0" w:color="auto"/>
        <w:right w:val="none" w:sz="0" w:space="0" w:color="auto"/>
      </w:divBdr>
      <w:divsChild>
        <w:div w:id="335812734">
          <w:marLeft w:val="0"/>
          <w:marRight w:val="0"/>
          <w:marTop w:val="0"/>
          <w:marBottom w:val="0"/>
          <w:divBdr>
            <w:top w:val="none" w:sz="0" w:space="0" w:color="auto"/>
            <w:left w:val="none" w:sz="0" w:space="0" w:color="auto"/>
            <w:bottom w:val="none" w:sz="0" w:space="0" w:color="auto"/>
            <w:right w:val="none" w:sz="0" w:space="0" w:color="auto"/>
          </w:divBdr>
        </w:div>
        <w:div w:id="646671312">
          <w:marLeft w:val="0"/>
          <w:marRight w:val="0"/>
          <w:marTop w:val="0"/>
          <w:marBottom w:val="0"/>
          <w:divBdr>
            <w:top w:val="none" w:sz="0" w:space="0" w:color="auto"/>
            <w:left w:val="none" w:sz="0" w:space="0" w:color="auto"/>
            <w:bottom w:val="none" w:sz="0" w:space="0" w:color="auto"/>
            <w:right w:val="none" w:sz="0" w:space="0" w:color="auto"/>
          </w:divBdr>
        </w:div>
        <w:div w:id="667177307">
          <w:marLeft w:val="0"/>
          <w:marRight w:val="0"/>
          <w:marTop w:val="0"/>
          <w:marBottom w:val="0"/>
          <w:divBdr>
            <w:top w:val="none" w:sz="0" w:space="0" w:color="auto"/>
            <w:left w:val="none" w:sz="0" w:space="0" w:color="auto"/>
            <w:bottom w:val="none" w:sz="0" w:space="0" w:color="auto"/>
            <w:right w:val="none" w:sz="0" w:space="0" w:color="auto"/>
          </w:divBdr>
        </w:div>
        <w:div w:id="77248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121073" TargetMode="External"/><Relationship Id="rId13" Type="http://schemas.openxmlformats.org/officeDocument/2006/relationships/hyperlink" Target="https://ieeexplore.ieee.org/document/699563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nlinelibrary.wiley.com/doi/full/10.1002/jbio.201800101" TargetMode="External"/><Relationship Id="rId12" Type="http://schemas.openxmlformats.org/officeDocument/2006/relationships/hyperlink" Target="https://www.sciencedirect.com/science/article/pii/S187705091631202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abstract/document/8846750" TargetMode="External"/><Relationship Id="rId1" Type="http://schemas.openxmlformats.org/officeDocument/2006/relationships/numbering" Target="numbering.xml"/><Relationship Id="rId6" Type="http://schemas.openxmlformats.org/officeDocument/2006/relationships/hyperlink" Target="https://www.researchprotocols.org/2017/4/e70" TargetMode="External"/><Relationship Id="rId11" Type="http://schemas.openxmlformats.org/officeDocument/2006/relationships/hyperlink" Target="https://www.lens.org/lens/scholar/article/171-649-539-707-286/main" TargetMode="External"/><Relationship Id="rId5" Type="http://schemas.openxmlformats.org/officeDocument/2006/relationships/hyperlink" Target="https://ieeexplore.ieee.org/abstract/document/4959845" TargetMode="External"/><Relationship Id="rId15" Type="http://schemas.openxmlformats.org/officeDocument/2006/relationships/hyperlink" Target="https://bmcinfectdis.biomedcentral.com/articles/10.1186/s12879-020-05453-1" TargetMode="External"/><Relationship Id="rId10" Type="http://schemas.openxmlformats.org/officeDocument/2006/relationships/hyperlink" Target="https://dl.acm.org/doi/10.5555/3204094.3204095" TargetMode="External"/><Relationship Id="rId4" Type="http://schemas.openxmlformats.org/officeDocument/2006/relationships/webSettings" Target="webSettings.xml"/><Relationship Id="rId9" Type="http://schemas.openxmlformats.org/officeDocument/2006/relationships/hyperlink" Target="https://aircconline.com/ijcsit/V10N1/10118ijcsit05.pdf" TargetMode="External"/><Relationship Id="rId14" Type="http://schemas.openxmlformats.org/officeDocument/2006/relationships/hyperlink" Target="https://www.lens.org/lens/scholar/article/114-533-619-202-673/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4</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Fadahunsi, Olumide Y</dc:creator>
  <cp:keywords/>
  <dc:description/>
  <cp:lastModifiedBy>Fadahunsi, Olumide Y</cp:lastModifiedBy>
  <cp:revision>4</cp:revision>
  <dcterms:created xsi:type="dcterms:W3CDTF">2021-10-11T16:42:00Z</dcterms:created>
  <dcterms:modified xsi:type="dcterms:W3CDTF">2021-10-14T23:05:00Z</dcterms:modified>
</cp:coreProperties>
</file>