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F7E2F" w14:textId="3DCAF37A" w:rsidR="009273C2" w:rsidRDefault="0054554E" w:rsidP="0054554E">
      <w:pPr>
        <w:pStyle w:val="Titel"/>
      </w:pPr>
      <w:r>
        <w:t>Summary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647369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11BE4" w14:textId="4DDE5025" w:rsidR="0054554E" w:rsidRDefault="0054554E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4DFBF13" w14:textId="49F2D505" w:rsidR="00CA1FE1" w:rsidRDefault="00D6139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62519" w:history="1">
            <w:r w:rsidR="00CA1FE1" w:rsidRPr="00D31488">
              <w:rPr>
                <w:rStyle w:val="Hyperlink"/>
                <w:noProof/>
                <w:lang w:val="en-US"/>
              </w:rPr>
              <w:t>1. Linear Algebra Basics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_Toc52262519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2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36B2149E" w14:textId="6D179592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0" w:history="1">
            <w:r w:rsidR="00CA1FE1" w:rsidRPr="00D31488">
              <w:rPr>
                <w:rStyle w:val="Hyperlink"/>
                <w:noProof/>
                <w:lang w:val="en-US"/>
              </w:rPr>
              <w:t>1.1 Scalar, points and vectors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_Toc52262520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2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68CDCDA2" w14:textId="3B8F4010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1" w:history="1">
            <w:r w:rsidR="00CA1FE1" w:rsidRPr="00D31488">
              <w:rPr>
                <w:rStyle w:val="Hyperlink"/>
                <w:noProof/>
                <w:lang w:val="en-US"/>
              </w:rPr>
              <w:t>1.2 Vector addition and subtraction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_Toc52262521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2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3A56B0B2" w14:textId="6EFA1EEB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2" w:history="1">
            <w:r w:rsidR="00CA1FE1" w:rsidRPr="00D31488">
              <w:rPr>
                <w:rStyle w:val="Hyperlink"/>
                <w:noProof/>
                <w:lang w:val="en-US"/>
              </w:rPr>
              <w:t>1.3 Vector space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_Toc52262522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2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2AC56545" w14:textId="77934FD0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3" w:history="1">
            <w:r w:rsidR="00CA1FE1" w:rsidRPr="00D31488">
              <w:rPr>
                <w:rStyle w:val="Hyperlink"/>
                <w:noProof/>
                <w:lang w:val="en-US"/>
              </w:rPr>
              <w:t>1.4 Linear independence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_Toc52262523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2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71CAE247" w14:textId="3DFA814D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4" w:history="1">
            <w:r w:rsidR="00CA1FE1" w:rsidRPr="00D31488">
              <w:rPr>
                <w:rStyle w:val="Hyperlink"/>
                <w:noProof/>
                <w:lang w:val="en-US"/>
              </w:rPr>
              <w:t>1.5 Affine space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_Toc52262524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3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0F57B24F" w14:textId="626E6FFF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5" w:history="1">
            <w:r w:rsidR="00CA1FE1" w:rsidRPr="00D31488">
              <w:rPr>
                <w:rStyle w:val="Hyperlink"/>
                <w:noProof/>
                <w:lang w:val="en-US"/>
              </w:rPr>
              <w:t>1.6 Dot and cross products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_Toc52262525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3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3260458F" w14:textId="437C1B28" w:rsidR="00CA1FE1" w:rsidRDefault="0093107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262526" w:history="1">
            <w:r w:rsidR="00CA1FE1" w:rsidRPr="00D31488">
              <w:rPr>
                <w:rStyle w:val="Hyperlink"/>
                <w:noProof/>
                <w:lang w:val="en-US"/>
              </w:rPr>
              <w:t>1.6.1 Dot-product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_Toc52262526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3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32595604" w14:textId="27B70BA3" w:rsidR="00CA1FE1" w:rsidRDefault="0093107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262527" w:history="1">
            <w:r w:rsidR="00CA1FE1" w:rsidRPr="00D31488">
              <w:rPr>
                <w:rStyle w:val="Hyperlink"/>
                <w:noProof/>
                <w:lang w:val="en-US"/>
              </w:rPr>
              <w:t>1.6.2 Cross-product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_Toc52262527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4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2845B3D7" w14:textId="298DA952" w:rsidR="00CA1FE1" w:rsidRDefault="0093107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262528" w:history="1">
            <w:r w:rsidR="00CA1FE1" w:rsidRPr="00D31488">
              <w:rPr>
                <w:rStyle w:val="Hyperlink"/>
                <w:noProof/>
                <w:lang w:val="en-US"/>
              </w:rPr>
              <w:t>1.7 Matrices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_Toc52262528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4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15111786" w14:textId="0D2FACA6" w:rsidR="00CA1FE1" w:rsidRDefault="0093107C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52262529" w:history="1">
            <w:r w:rsidR="00CA1FE1" w:rsidRPr="00D31488">
              <w:rPr>
                <w:rStyle w:val="Hyperlink"/>
                <w:noProof/>
                <w:lang w:val="en-US"/>
              </w:rPr>
              <w:t>1.7.1 Matrix Multiplication and Inverse</w:t>
            </w:r>
            <w:r w:rsidR="00CA1FE1">
              <w:rPr>
                <w:noProof/>
                <w:webHidden/>
              </w:rPr>
              <w:tab/>
            </w:r>
            <w:r w:rsidR="00CA1FE1">
              <w:rPr>
                <w:noProof/>
                <w:webHidden/>
              </w:rPr>
              <w:fldChar w:fldCharType="begin"/>
            </w:r>
            <w:r w:rsidR="00CA1FE1">
              <w:rPr>
                <w:noProof/>
                <w:webHidden/>
              </w:rPr>
              <w:instrText xml:space="preserve"> PAGEREF _Toc52262529 \h </w:instrText>
            </w:r>
            <w:r w:rsidR="00CA1FE1">
              <w:rPr>
                <w:noProof/>
                <w:webHidden/>
              </w:rPr>
            </w:r>
            <w:r w:rsidR="00CA1FE1">
              <w:rPr>
                <w:noProof/>
                <w:webHidden/>
              </w:rPr>
              <w:fldChar w:fldCharType="separate"/>
            </w:r>
            <w:r w:rsidR="00CA1FE1">
              <w:rPr>
                <w:noProof/>
                <w:webHidden/>
              </w:rPr>
              <w:t>4</w:t>
            </w:r>
            <w:r w:rsidR="00CA1FE1">
              <w:rPr>
                <w:noProof/>
                <w:webHidden/>
              </w:rPr>
              <w:fldChar w:fldCharType="end"/>
            </w:r>
          </w:hyperlink>
        </w:p>
        <w:p w14:paraId="2C67EBB8" w14:textId="4BC0300B" w:rsidR="0054554E" w:rsidRDefault="00D6139B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DEB6EB5" w14:textId="76E49F49" w:rsidR="0054554E" w:rsidRDefault="0054554E">
      <w:r>
        <w:br w:type="page"/>
      </w:r>
    </w:p>
    <w:p w14:paraId="7EBDE925" w14:textId="4C44C8AF" w:rsidR="0054554E" w:rsidRPr="002514FE" w:rsidRDefault="0054554E" w:rsidP="0054554E">
      <w:pPr>
        <w:pStyle w:val="berschrift1"/>
        <w:rPr>
          <w:lang w:val="en-US"/>
        </w:rPr>
      </w:pPr>
      <w:bookmarkStart w:id="0" w:name="_Toc52262519"/>
      <w:r w:rsidRPr="002514FE">
        <w:rPr>
          <w:lang w:val="en-US"/>
        </w:rPr>
        <w:lastRenderedPageBreak/>
        <w:t>1. Linear Algebra Basics</w:t>
      </w:r>
      <w:bookmarkEnd w:id="0"/>
    </w:p>
    <w:p w14:paraId="05D3B353" w14:textId="1C38F816" w:rsidR="0054554E" w:rsidRPr="0054554E" w:rsidRDefault="0054554E" w:rsidP="0054554E">
      <w:pPr>
        <w:pStyle w:val="berschrift2"/>
        <w:rPr>
          <w:lang w:val="en-US"/>
        </w:rPr>
      </w:pPr>
      <w:bookmarkStart w:id="1" w:name="_Toc52262520"/>
      <w:r w:rsidRPr="0054554E">
        <w:rPr>
          <w:lang w:val="en-US"/>
        </w:rPr>
        <w:t xml:space="preserve">1.1 Scalar, </w:t>
      </w:r>
      <w:proofErr w:type="gramStart"/>
      <w:r w:rsidRPr="0054554E">
        <w:rPr>
          <w:lang w:val="en-US"/>
        </w:rPr>
        <w:t>points</w:t>
      </w:r>
      <w:proofErr w:type="gramEnd"/>
      <w:r w:rsidRPr="0054554E">
        <w:rPr>
          <w:lang w:val="en-US"/>
        </w:rPr>
        <w:t xml:space="preserve"> and vectors</w:t>
      </w:r>
      <w:bookmarkEnd w:id="1"/>
    </w:p>
    <w:p w14:paraId="773982CF" w14:textId="2CC38190" w:rsidR="0054554E" w:rsidRDefault="0054554E" w:rsidP="005455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Scalars, vectors, </w:t>
      </w:r>
      <w:proofErr w:type="gramStart"/>
      <w:r>
        <w:rPr>
          <w:lang w:val="en-US"/>
        </w:rPr>
        <w:t>matrices</w:t>
      </w:r>
      <w:proofErr w:type="gramEnd"/>
      <w:r>
        <w:rPr>
          <w:lang w:val="en-US"/>
        </w:rPr>
        <w:t xml:space="preserve"> and tensors</w:t>
      </w:r>
    </w:p>
    <w:p w14:paraId="634E33C6" w14:textId="3A8BE6DE" w:rsidR="0054554E" w:rsidRDefault="0054554E" w:rsidP="0054554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Individual numerical measures or numeric data elements can be combined into data records such as vectors and matrices</w:t>
      </w:r>
    </w:p>
    <w:p w14:paraId="2424A8AC" w14:textId="10881B1F" w:rsidR="0054554E" w:rsidRDefault="0054554E" w:rsidP="0054554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types denoting points and directions in space in N-dimensions</w:t>
      </w:r>
    </w:p>
    <w:p w14:paraId="50852CE8" w14:textId="20947DBD" w:rsidR="0054554E" w:rsidRDefault="002A4780" w:rsidP="0054554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N-tuple of values, common column vector math notation</w:t>
      </w:r>
    </w:p>
    <w:p w14:paraId="7BA87D85" w14:textId="3B1C452A" w:rsidR="000B06E1" w:rsidRDefault="000B06E1" w:rsidP="0054554E">
      <w:pPr>
        <w:pStyle w:val="Listenabsatz"/>
        <w:numPr>
          <w:ilvl w:val="1"/>
          <w:numId w:val="1"/>
        </w:numPr>
        <w:rPr>
          <w:lang w:val="en-US"/>
        </w:rPr>
      </w:pPr>
      <w:r w:rsidRPr="000B06E1">
        <w:rPr>
          <w:noProof/>
          <w:lang w:val="en-US"/>
        </w:rPr>
        <w:drawing>
          <wp:inline distT="0" distB="0" distL="0" distR="0" wp14:anchorId="781315E4" wp14:editId="5A744F8A">
            <wp:extent cx="3343275" cy="511963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793" cy="5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228A" w14:textId="4785D7C3" w:rsidR="000B06E1" w:rsidRDefault="000B06E1" w:rsidP="000B06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 vector is a quantity with orientation and magnitude</w:t>
      </w:r>
    </w:p>
    <w:p w14:paraId="3775AA26" w14:textId="407BD613" w:rsidR="000B06E1" w:rsidRDefault="000B06E1" w:rsidP="000B06E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High-dimensional data vector (e.g. velocity or force in physics)</w:t>
      </w:r>
    </w:p>
    <w:p w14:paraId="69D05B16" w14:textId="7031C1B6" w:rsidR="000B06E1" w:rsidRPr="000B06E1" w:rsidRDefault="000B06E1" w:rsidP="000B06E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Multiway data arrays for 2D matrices or general d </w:t>
      </w:r>
      <w:r w:rsidRPr="000B06E1">
        <w:rPr>
          <w:i/>
          <w:iCs/>
          <w:lang w:val="en-US"/>
        </w:rPr>
        <w:t>N</w:t>
      </w:r>
      <w:r>
        <w:rPr>
          <w:lang w:val="en-US"/>
        </w:rPr>
        <w:t>D data tensors</w:t>
      </w:r>
    </w:p>
    <w:p w14:paraId="18A61559" w14:textId="77777777" w:rsidR="0054554E" w:rsidRPr="0054554E" w:rsidRDefault="0054554E" w:rsidP="0054554E">
      <w:pPr>
        <w:rPr>
          <w:lang w:val="en-US"/>
        </w:rPr>
      </w:pPr>
    </w:p>
    <w:p w14:paraId="108654ED" w14:textId="0C74C3AB" w:rsidR="0054554E" w:rsidRPr="0054554E" w:rsidRDefault="0054554E" w:rsidP="0054554E">
      <w:pPr>
        <w:rPr>
          <w:lang w:val="en-US"/>
        </w:rPr>
      </w:pPr>
    </w:p>
    <w:p w14:paraId="76833A1B" w14:textId="49C52625" w:rsidR="0054554E" w:rsidRDefault="0054554E" w:rsidP="0054554E">
      <w:pPr>
        <w:pStyle w:val="berschrift2"/>
        <w:rPr>
          <w:lang w:val="en-US"/>
        </w:rPr>
      </w:pPr>
      <w:bookmarkStart w:id="2" w:name="_Toc52262521"/>
      <w:r w:rsidRPr="0054554E">
        <w:rPr>
          <w:lang w:val="en-US"/>
        </w:rPr>
        <w:t>1.2 V</w:t>
      </w:r>
      <w:r>
        <w:rPr>
          <w:lang w:val="en-US"/>
        </w:rPr>
        <w:t>ector addition and subtraction</w:t>
      </w:r>
      <w:bookmarkEnd w:id="2"/>
    </w:p>
    <w:p w14:paraId="2B552A4A" w14:textId="029BD31E" w:rsidR="0054554E" w:rsidRDefault="00761FDC" w:rsidP="00761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 addition is diagonal of parallelogram</w:t>
      </w:r>
    </w:p>
    <w:p w14:paraId="2EFEDC86" w14:textId="2414E7AE" w:rsidR="00761FDC" w:rsidRDefault="00761FDC" w:rsidP="00761FDC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Head-to-tail rule of placing vectors</w:t>
      </w:r>
    </w:p>
    <w:p w14:paraId="5108C192" w14:textId="213BC81D" w:rsidR="00761FDC" w:rsidRDefault="00761FDC" w:rsidP="00761FD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Scalar multiplication and component-wise vector addition</w:t>
      </w:r>
    </w:p>
    <w:p w14:paraId="0D78B18B" w14:textId="1897D884" w:rsidR="00761FDC" w:rsidRDefault="00761FDC" w:rsidP="00761FDC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Scalarmultiplication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>b=s*a</w:t>
      </w:r>
      <w:r>
        <w:rPr>
          <w:lang w:val="en-US"/>
        </w:rPr>
        <w:t xml:space="preserve"> </w:t>
      </w:r>
      <w:r w:rsidR="001D6BB8">
        <w:rPr>
          <w:lang w:val="en-US"/>
        </w:rPr>
        <w:t>is equivalent to adding a together s times</w:t>
      </w:r>
    </w:p>
    <w:p w14:paraId="1459FE5F" w14:textId="59096360" w:rsidR="001D6BB8" w:rsidRDefault="001D6BB8" w:rsidP="001D6B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Subtraction is equivalent to adding a negative vector</w:t>
      </w:r>
    </w:p>
    <w:p w14:paraId="58364120" w14:textId="15D5C9FF" w:rsidR="001D6BB8" w:rsidRDefault="001D6BB8" w:rsidP="001D6BB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Vector negation is inversion of direction</w:t>
      </w:r>
    </w:p>
    <w:p w14:paraId="45B2FC73" w14:textId="7CD37C9D" w:rsidR="001D6BB8" w:rsidRDefault="001D6BB8" w:rsidP="001D6BB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Vectors are equal if of same length and direction</w:t>
      </w:r>
    </w:p>
    <w:p w14:paraId="58608680" w14:textId="5E30C41F" w:rsidR="001D6BB8" w:rsidRPr="00761FDC" w:rsidRDefault="001D6BB8" w:rsidP="001D6BB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Subtract to a zero vector</w:t>
      </w:r>
    </w:p>
    <w:p w14:paraId="6ABA4E98" w14:textId="08661C00" w:rsidR="00761FDC" w:rsidRDefault="00761FDC" w:rsidP="0054554E">
      <w:pPr>
        <w:rPr>
          <w:lang w:val="en-US"/>
        </w:rPr>
      </w:pPr>
    </w:p>
    <w:p w14:paraId="3C4C5587" w14:textId="5779E3C0" w:rsidR="0054554E" w:rsidRDefault="0054554E" w:rsidP="0054554E">
      <w:pPr>
        <w:rPr>
          <w:lang w:val="en-US"/>
        </w:rPr>
      </w:pPr>
    </w:p>
    <w:p w14:paraId="7A231011" w14:textId="5E57D0A7" w:rsidR="0054554E" w:rsidRDefault="0054554E" w:rsidP="0054554E">
      <w:pPr>
        <w:pStyle w:val="berschrift2"/>
        <w:rPr>
          <w:lang w:val="en-US"/>
        </w:rPr>
      </w:pPr>
      <w:bookmarkStart w:id="3" w:name="_Toc52262522"/>
      <w:r>
        <w:rPr>
          <w:lang w:val="en-US"/>
        </w:rPr>
        <w:t>1.3 Vector space</w:t>
      </w:r>
      <w:bookmarkEnd w:id="3"/>
    </w:p>
    <w:p w14:paraId="69EC8ACE" w14:textId="076F9B85" w:rsidR="0054554E" w:rsidRDefault="00F40C60" w:rsidP="001D6BB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In a vector space V, addition and multiplication satisfy certain mathematical rules, such as being:</w:t>
      </w:r>
    </w:p>
    <w:p w14:paraId="5FADEC4B" w14:textId="1BF5553E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Closed: </w:t>
      </w:r>
      <w:proofErr w:type="spellStart"/>
      <w:r w:rsidRPr="00F40C60">
        <w:rPr>
          <w:i/>
          <w:iCs/>
          <w:lang w:val="en-US"/>
        </w:rPr>
        <w:t>u+v</w:t>
      </w:r>
      <w:proofErr w:type="spellEnd"/>
      <w:r w:rsidRPr="00F40C60">
        <w:rPr>
          <w:i/>
          <w:iCs/>
          <w:lang w:val="en-US"/>
        </w:rPr>
        <w:t xml:space="preserve"> </w:t>
      </w:r>
      <w:r w:rsidRPr="00F40C60">
        <w:rPr>
          <w:rFonts w:ascii="Cambria Math" w:hAnsi="Cambria Math" w:cs="Cambria Math"/>
          <w:i/>
          <w:iCs/>
          <w:lang w:val="en-US"/>
        </w:rPr>
        <w:t>∈</w:t>
      </w:r>
      <w:r w:rsidRPr="00F40C60">
        <w:rPr>
          <w:i/>
          <w:iCs/>
          <w:lang w:val="en-US"/>
        </w:rPr>
        <w:t xml:space="preserve"> V, </w:t>
      </w:r>
      <w:r w:rsidRPr="00F40C60">
        <w:rPr>
          <w:rFonts w:ascii="Cambria Math" w:hAnsi="Cambria Math" w:cs="Cambria Math"/>
          <w:i/>
          <w:iCs/>
          <w:lang w:val="en-US"/>
        </w:rPr>
        <w:t>∀</w:t>
      </w:r>
      <w:r w:rsidRPr="00F40C60">
        <w:rPr>
          <w:i/>
          <w:iCs/>
          <w:lang w:val="en-US"/>
        </w:rPr>
        <w:t xml:space="preserve"> </w:t>
      </w:r>
      <w:proofErr w:type="spellStart"/>
      <w:proofErr w:type="gramStart"/>
      <w:r w:rsidRPr="00F40C60">
        <w:rPr>
          <w:i/>
          <w:iCs/>
          <w:lang w:val="en-US"/>
        </w:rPr>
        <w:t>u,v</w:t>
      </w:r>
      <w:proofErr w:type="spellEnd"/>
      <w:proofErr w:type="gramEnd"/>
      <w:r w:rsidRPr="00F40C60">
        <w:rPr>
          <w:i/>
          <w:iCs/>
          <w:lang w:val="en-US"/>
        </w:rPr>
        <w:t xml:space="preserve"> </w:t>
      </w:r>
      <w:r w:rsidRPr="00F40C60">
        <w:rPr>
          <w:rFonts w:ascii="Cambria Math" w:hAnsi="Cambria Math" w:cs="Cambria Math"/>
          <w:i/>
          <w:iCs/>
          <w:lang w:val="en-US"/>
        </w:rPr>
        <w:t>∈</w:t>
      </w:r>
      <w:r w:rsidRPr="00F40C60">
        <w:rPr>
          <w:i/>
          <w:iCs/>
          <w:lang w:val="en-US"/>
        </w:rPr>
        <w:t xml:space="preserve"> V</w:t>
      </w:r>
    </w:p>
    <w:p w14:paraId="57C0ED29" w14:textId="53CCD220" w:rsidR="00F40C60" w:rsidRPr="00F40C60" w:rsidRDefault="00F40C60" w:rsidP="00F40C60">
      <w:pPr>
        <w:pStyle w:val="Listenabsatz"/>
        <w:numPr>
          <w:ilvl w:val="1"/>
          <w:numId w:val="3"/>
        </w:numPr>
        <w:rPr>
          <w:lang w:val="fr-CH"/>
        </w:rPr>
      </w:pPr>
      <w:proofErr w:type="gramStart"/>
      <w:r w:rsidRPr="00F40C60">
        <w:rPr>
          <w:lang w:val="fr-CH"/>
        </w:rPr>
        <w:t>Commutative:</w:t>
      </w:r>
      <w:proofErr w:type="gramEnd"/>
      <w:r w:rsidRPr="00F40C60">
        <w:rPr>
          <w:lang w:val="fr-CH"/>
        </w:rPr>
        <w:t xml:space="preserve"> </w:t>
      </w:r>
      <w:r w:rsidRPr="00F40C60">
        <w:rPr>
          <w:i/>
          <w:iCs/>
          <w:lang w:val="fr-CH"/>
        </w:rPr>
        <w:t>u + v = v + u</w:t>
      </w:r>
    </w:p>
    <w:p w14:paraId="726CB1F9" w14:textId="55748450" w:rsidR="00F40C60" w:rsidRPr="00F40C60" w:rsidRDefault="00F40C60" w:rsidP="00F40C60">
      <w:pPr>
        <w:pStyle w:val="Listenabsatz"/>
        <w:numPr>
          <w:ilvl w:val="1"/>
          <w:numId w:val="3"/>
        </w:numPr>
        <w:rPr>
          <w:i/>
          <w:iCs/>
          <w:lang w:val="en-US"/>
        </w:rPr>
      </w:pPr>
      <w:r>
        <w:rPr>
          <w:lang w:val="en-US"/>
        </w:rPr>
        <w:t xml:space="preserve">Associative: </w:t>
      </w:r>
      <w:r w:rsidRPr="00F40C60">
        <w:rPr>
          <w:i/>
          <w:iCs/>
        </w:rPr>
        <w:t>u + (v + w) = (u + v) + w</w:t>
      </w:r>
    </w:p>
    <w:p w14:paraId="6FAF12E0" w14:textId="1EE23948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Distributive: </w:t>
      </w:r>
      <w:proofErr w:type="gramStart"/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(</w:t>
      </w:r>
      <w:proofErr w:type="gramEnd"/>
      <w:r w:rsidRPr="00F40C60">
        <w:rPr>
          <w:i/>
          <w:iCs/>
          <w:lang w:val="en-US"/>
        </w:rPr>
        <w:t xml:space="preserve">u + v) =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u +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v , (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 + </w:t>
      </w:r>
      <w:r w:rsidRPr="00F40C60">
        <w:rPr>
          <w:i/>
          <w:iCs/>
        </w:rPr>
        <w:t>β</w:t>
      </w:r>
      <w:r w:rsidRPr="00F40C60">
        <w:rPr>
          <w:i/>
          <w:iCs/>
          <w:lang w:val="en-US"/>
        </w:rPr>
        <w:t xml:space="preserve">)u =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 xml:space="preserve">u + </w:t>
      </w:r>
      <w:r w:rsidRPr="00F40C60">
        <w:rPr>
          <w:i/>
          <w:iCs/>
        </w:rPr>
        <w:t>β</w:t>
      </w:r>
      <w:r w:rsidRPr="00F40C60">
        <w:rPr>
          <w:i/>
          <w:iCs/>
          <w:lang w:val="en-US"/>
        </w:rPr>
        <w:t>u</w:t>
      </w:r>
      <w:r w:rsidRPr="00F40C60">
        <w:rPr>
          <w:lang w:val="en-US"/>
        </w:rPr>
        <w:t xml:space="preserve"> for scalars </w:t>
      </w:r>
      <w:r w:rsidRPr="00F40C60">
        <w:rPr>
          <w:i/>
          <w:iCs/>
        </w:rPr>
        <w:t>α</w:t>
      </w:r>
      <w:r w:rsidRPr="00F40C60">
        <w:rPr>
          <w:i/>
          <w:iCs/>
          <w:lang w:val="en-US"/>
        </w:rPr>
        <w:t>,</w:t>
      </w:r>
      <w:r w:rsidRPr="00F40C60">
        <w:rPr>
          <w:i/>
          <w:iCs/>
        </w:rPr>
        <w:t>β</w:t>
      </w:r>
    </w:p>
    <w:p w14:paraId="7E638839" w14:textId="2CFB99DC" w:rsid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Zero vector: </w:t>
      </w:r>
      <w:r w:rsidRPr="00F40C60">
        <w:rPr>
          <w:i/>
          <w:iCs/>
        </w:rPr>
        <w:t>u + 0 = u</w:t>
      </w:r>
    </w:p>
    <w:p w14:paraId="336DD318" w14:textId="7C862394" w:rsidR="00F40C60" w:rsidRPr="00F40C60" w:rsidRDefault="00F40C60" w:rsidP="00F40C60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Additive inverse: </w:t>
      </w:r>
      <w:r w:rsidRPr="00F40C60">
        <w:rPr>
          <w:i/>
          <w:iCs/>
        </w:rPr>
        <w:t>u + (-u) = 0</w:t>
      </w:r>
    </w:p>
    <w:p w14:paraId="410FCE31" w14:textId="593735EB" w:rsidR="00F40C60" w:rsidRPr="001D6BB8" w:rsidRDefault="00F40C60" w:rsidP="00F40C60">
      <w:pPr>
        <w:pStyle w:val="Listenabsatz"/>
        <w:numPr>
          <w:ilvl w:val="0"/>
          <w:numId w:val="3"/>
        </w:numPr>
        <w:rPr>
          <w:lang w:val="en-US"/>
        </w:rPr>
      </w:pPr>
      <w:r w:rsidRPr="00F40C60">
        <w:rPr>
          <w:lang w:val="en-US"/>
        </w:rPr>
        <w:t>A vector space only c</w:t>
      </w:r>
      <w:r>
        <w:rPr>
          <w:lang w:val="en-US"/>
        </w:rPr>
        <w:t>ontains vectors as elements!</w:t>
      </w:r>
    </w:p>
    <w:p w14:paraId="3E03D2EC" w14:textId="77777777" w:rsidR="001D6BB8" w:rsidRDefault="001D6BB8" w:rsidP="0054554E">
      <w:pPr>
        <w:rPr>
          <w:lang w:val="en-US"/>
        </w:rPr>
      </w:pPr>
    </w:p>
    <w:p w14:paraId="3D120C91" w14:textId="5F0026D3" w:rsidR="0054554E" w:rsidRDefault="0054554E" w:rsidP="0054554E">
      <w:pPr>
        <w:rPr>
          <w:lang w:val="en-US"/>
        </w:rPr>
      </w:pPr>
    </w:p>
    <w:p w14:paraId="5367C159" w14:textId="32B23F0C" w:rsidR="0054554E" w:rsidRDefault="0054554E" w:rsidP="0054554E">
      <w:pPr>
        <w:pStyle w:val="berschrift2"/>
        <w:rPr>
          <w:lang w:val="en-US"/>
        </w:rPr>
      </w:pPr>
      <w:bookmarkStart w:id="4" w:name="_Toc52262523"/>
      <w:r>
        <w:rPr>
          <w:lang w:val="en-US"/>
        </w:rPr>
        <w:t>1.4 Linear independence</w:t>
      </w:r>
      <w:bookmarkEnd w:id="4"/>
    </w:p>
    <w:p w14:paraId="7B297138" w14:textId="150F9181" w:rsidR="0054554E" w:rsidRDefault="002514FE" w:rsidP="00C54451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linear combination of </w:t>
      </w:r>
      <w:r w:rsidRPr="002514FE">
        <w:rPr>
          <w:i/>
          <w:iCs/>
          <w:lang w:val="en-US"/>
        </w:rPr>
        <w:t>N</w:t>
      </w:r>
      <w:r>
        <w:rPr>
          <w:lang w:val="en-US"/>
        </w:rPr>
        <w:t xml:space="preserve"> vectors </w:t>
      </w:r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1</w:t>
      </w:r>
      <w:r w:rsidRPr="002514FE">
        <w:rPr>
          <w:i/>
          <w:iCs/>
          <w:lang w:val="en-US"/>
        </w:rPr>
        <w:t xml:space="preserve"> … </w:t>
      </w:r>
      <w:proofErr w:type="spellStart"/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is defined as </w:t>
      </w:r>
      <w:r>
        <w:rPr>
          <w:i/>
          <w:iCs/>
          <w:lang w:val="en-US"/>
        </w:rPr>
        <w:t>u = a</w:t>
      </w:r>
      <w:r w:rsidRPr="002514FE"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*v</w:t>
      </w:r>
      <w:r w:rsidRPr="002514FE"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+…+a</w:t>
      </w:r>
      <w:r w:rsidRPr="002514FE">
        <w:rPr>
          <w:i/>
          <w:iCs/>
          <w:vertAlign w:val="subscript"/>
          <w:lang w:val="en-US"/>
        </w:rPr>
        <w:t>n</w:t>
      </w:r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</w:t>
      </w:r>
    </w:p>
    <w:p w14:paraId="114DBA23" w14:textId="70A3A9B3" w:rsidR="002514FE" w:rsidRDefault="002514FE" w:rsidP="002514F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Linearly independent if </w:t>
      </w:r>
      <w:r w:rsidRPr="002514FE">
        <w:rPr>
          <w:i/>
          <w:iCs/>
          <w:lang w:val="en-US"/>
        </w:rPr>
        <w:t>u=0</w:t>
      </w:r>
      <w:r>
        <w:rPr>
          <w:lang w:val="en-US"/>
        </w:rPr>
        <w:t xml:space="preserve"> only if all </w:t>
      </w:r>
      <w:r w:rsidRPr="002514FE">
        <w:rPr>
          <w:i/>
          <w:iCs/>
          <w:lang w:val="en-US"/>
        </w:rPr>
        <w:t>a</w:t>
      </w:r>
      <w:r w:rsidRPr="002514FE">
        <w:rPr>
          <w:i/>
          <w:iCs/>
          <w:vertAlign w:val="subscript"/>
          <w:lang w:val="en-US"/>
        </w:rPr>
        <w:t>i</w:t>
      </w:r>
      <w:r w:rsidRPr="002514FE">
        <w:rPr>
          <w:i/>
          <w:iCs/>
          <w:lang w:val="en-US"/>
        </w:rPr>
        <w:t>=0</w:t>
      </w:r>
    </w:p>
    <w:p w14:paraId="51B2318F" w14:textId="77CDDD6A" w:rsidR="002514FE" w:rsidRDefault="002514FE" w:rsidP="002514FE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dimension is defined by the largest number of linearly independent vectors</w:t>
      </w:r>
    </w:p>
    <w:p w14:paraId="2FB41FB9" w14:textId="3E7CAD85" w:rsidR="002514FE" w:rsidRPr="002514FE" w:rsidRDefault="002514FE" w:rsidP="002514FE">
      <w:pPr>
        <w:pStyle w:val="Listenabsatz"/>
        <w:numPr>
          <w:ilvl w:val="0"/>
          <w:numId w:val="4"/>
        </w:numPr>
        <w:rPr>
          <w:lang w:val="en-US"/>
        </w:rPr>
      </w:pPr>
      <w:r>
        <w:rPr>
          <w:i/>
          <w:iCs/>
          <w:lang w:val="en-US"/>
        </w:rPr>
        <w:lastRenderedPageBreak/>
        <w:t>n</w:t>
      </w:r>
      <w:r>
        <w:rPr>
          <w:lang w:val="en-US"/>
        </w:rPr>
        <w:t xml:space="preserve"> linearly independent vectors </w:t>
      </w:r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1</w:t>
      </w:r>
      <w:r w:rsidRPr="002514FE">
        <w:rPr>
          <w:i/>
          <w:iCs/>
          <w:lang w:val="en-US"/>
        </w:rPr>
        <w:t>…</w:t>
      </w:r>
      <w:proofErr w:type="spellStart"/>
      <w:r w:rsidRPr="002514FE">
        <w:rPr>
          <w:i/>
          <w:iCs/>
          <w:lang w:val="en-US"/>
        </w:rPr>
        <w:t>v</w:t>
      </w:r>
      <w:r w:rsidRPr="002514FE">
        <w:rPr>
          <w:i/>
          <w:iCs/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 form a basis of an </w:t>
      </w:r>
      <w:r w:rsidRPr="002514FE">
        <w:rPr>
          <w:i/>
          <w:iCs/>
          <w:lang w:val="en-US"/>
        </w:rPr>
        <w:t>n</w:t>
      </w:r>
      <w:r>
        <w:rPr>
          <w:lang w:val="en-US"/>
        </w:rPr>
        <w:t xml:space="preserve">-dimensional vector space </w:t>
      </w:r>
      <w:r w:rsidRPr="002514FE">
        <w:rPr>
          <w:i/>
          <w:iCs/>
          <w:lang w:val="en-US"/>
        </w:rPr>
        <w:t>V</w:t>
      </w:r>
    </w:p>
    <w:p w14:paraId="5019A8DF" w14:textId="77064A60" w:rsidR="002514FE" w:rsidRPr="00073CA6" w:rsidRDefault="00820030" w:rsidP="002514FE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 w:rsidRPr="00820030">
        <w:rPr>
          <w:rFonts w:ascii="Cambria Math" w:hAnsi="Cambria Math" w:cs="Cambria Math"/>
          <w:i/>
          <w:iCs/>
          <w:lang w:val="en-US"/>
        </w:rPr>
        <w:t>∀</w:t>
      </w:r>
      <w:r w:rsidRPr="00820030">
        <w:rPr>
          <w:i/>
          <w:iCs/>
          <w:lang w:val="en-US"/>
        </w:rPr>
        <w:t xml:space="preserve">u </w:t>
      </w:r>
      <w:r w:rsidRPr="00820030">
        <w:rPr>
          <w:rFonts w:ascii="Cambria Math" w:hAnsi="Cambria Math" w:cs="Cambria Math"/>
          <w:i/>
          <w:iCs/>
          <w:lang w:val="en-US"/>
        </w:rPr>
        <w:t>∈</w:t>
      </w:r>
      <w:r w:rsidRPr="00820030">
        <w:rPr>
          <w:i/>
          <w:iCs/>
          <w:lang w:val="en-US"/>
        </w:rPr>
        <w:t xml:space="preserve"> V, </w:t>
      </w:r>
      <w:r w:rsidRPr="00820030">
        <w:rPr>
          <w:rFonts w:ascii="Cambria Math" w:hAnsi="Cambria Math" w:cs="Cambria Math"/>
          <w:i/>
          <w:iCs/>
          <w:lang w:val="en-US"/>
        </w:rPr>
        <w:t>∃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lang w:val="en-US"/>
        </w:rPr>
        <w:t>1</w:t>
      </w:r>
      <w:r w:rsidRPr="00820030">
        <w:rPr>
          <w:rFonts w:ascii="Calibri" w:hAnsi="Calibri" w:cs="Calibri"/>
          <w:i/>
          <w:iCs/>
          <w:lang w:val="en-US"/>
        </w:rPr>
        <w:t>…</w:t>
      </w:r>
      <w:r w:rsidRPr="00820030">
        <w:rPr>
          <w:i/>
          <w:iCs/>
          <w:lang w:val="en-US"/>
        </w:rPr>
        <w:t xml:space="preserve">N </w:t>
      </w:r>
      <w:r w:rsidRPr="00820030">
        <w:rPr>
          <w:rFonts w:ascii="Cambria Math" w:hAnsi="Cambria Math" w:cs="Cambria Math"/>
          <w:i/>
          <w:iCs/>
          <w:lang w:val="en-US"/>
        </w:rPr>
        <w:t>∈</w:t>
      </w:r>
      <w:r w:rsidRPr="00820030">
        <w:rPr>
          <w:i/>
          <w:iCs/>
          <w:lang w:val="en-US"/>
        </w:rPr>
        <w:t xml:space="preserve"> </w:t>
      </w:r>
      <w:r w:rsidRPr="00820030">
        <w:rPr>
          <w:rFonts w:ascii="Cambria Math" w:hAnsi="Cambria Math" w:cs="Cambria Math"/>
          <w:i/>
          <w:iCs/>
          <w:lang w:val="en-US"/>
        </w:rPr>
        <w:t>ℝ</w:t>
      </w:r>
      <w:r w:rsidRPr="00820030">
        <w:rPr>
          <w:i/>
          <w:iCs/>
          <w:lang w:val="en-US"/>
        </w:rPr>
        <w:t xml:space="preserve"> u = 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vertAlign w:val="subscript"/>
          <w:lang w:val="en-US"/>
        </w:rPr>
        <w:t>1</w:t>
      </w:r>
      <w:r w:rsidRPr="00820030"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*</w:t>
      </w:r>
      <w:r w:rsidRPr="00820030">
        <w:rPr>
          <w:i/>
          <w:iCs/>
          <w:lang w:val="en-US"/>
        </w:rPr>
        <w:t xml:space="preserve"> v</w:t>
      </w:r>
      <w:r w:rsidRPr="00820030">
        <w:rPr>
          <w:i/>
          <w:iCs/>
          <w:vertAlign w:val="subscript"/>
          <w:lang w:val="en-US"/>
        </w:rPr>
        <w:t>1</w:t>
      </w:r>
      <w:r w:rsidRPr="00820030">
        <w:rPr>
          <w:i/>
          <w:iCs/>
          <w:lang w:val="en-US"/>
        </w:rPr>
        <w:t xml:space="preserve"> + </w:t>
      </w:r>
      <w:r w:rsidRPr="00820030">
        <w:rPr>
          <w:rFonts w:ascii="Calibri" w:hAnsi="Calibri" w:cs="Calibri"/>
          <w:i/>
          <w:iCs/>
          <w:lang w:val="en-US"/>
        </w:rPr>
        <w:t>…</w:t>
      </w:r>
      <w:r w:rsidRPr="00820030">
        <w:rPr>
          <w:i/>
          <w:iCs/>
          <w:lang w:val="en-US"/>
        </w:rPr>
        <w:t xml:space="preserve"> + </w:t>
      </w:r>
      <w:r w:rsidRPr="00820030">
        <w:rPr>
          <w:rFonts w:ascii="Calibri" w:hAnsi="Calibri" w:cs="Calibri"/>
          <w:i/>
          <w:iCs/>
        </w:rPr>
        <w:t>β</w:t>
      </w:r>
      <w:r w:rsidRPr="00820030">
        <w:rPr>
          <w:i/>
          <w:iCs/>
          <w:vertAlign w:val="subscript"/>
          <w:lang w:val="en-US"/>
        </w:rPr>
        <w:t>N</w:t>
      </w:r>
      <w:r w:rsidRPr="00820030">
        <w:rPr>
          <w:i/>
          <w:iCs/>
          <w:lang w:val="en-US"/>
        </w:rPr>
        <w:t xml:space="preserve"> </w:t>
      </w:r>
      <w:r>
        <w:rPr>
          <w:rFonts w:ascii="Cambria Math" w:hAnsi="Cambria Math" w:cs="Cambria Math"/>
          <w:i/>
          <w:iCs/>
          <w:lang w:val="en-US"/>
        </w:rPr>
        <w:t>*</w:t>
      </w:r>
      <w:r w:rsidRPr="00820030">
        <w:rPr>
          <w:i/>
          <w:iCs/>
          <w:lang w:val="en-US"/>
        </w:rPr>
        <w:t xml:space="preserve"> </w:t>
      </w:r>
      <w:proofErr w:type="spellStart"/>
      <w:r w:rsidRPr="00820030">
        <w:rPr>
          <w:i/>
          <w:iCs/>
          <w:lang w:val="en-US"/>
        </w:rPr>
        <w:t>v</w:t>
      </w:r>
      <w:r w:rsidRPr="00820030">
        <w:rPr>
          <w:i/>
          <w:iCs/>
          <w:vertAlign w:val="subscript"/>
          <w:lang w:val="en-US"/>
        </w:rPr>
        <w:t>N</w:t>
      </w:r>
      <w:proofErr w:type="spellEnd"/>
    </w:p>
    <w:p w14:paraId="47604A66" w14:textId="2E356579" w:rsidR="00073CA6" w:rsidRPr="00073CA6" w:rsidRDefault="00073CA6" w:rsidP="00073CA6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>A cartesian coordinate system is defined by a set of orthonormal basis vectors</w:t>
      </w:r>
    </w:p>
    <w:p w14:paraId="5182B0B1" w14:textId="7AE53691" w:rsidR="00073CA6" w:rsidRPr="00504583" w:rsidRDefault="00073CA6" w:rsidP="00073CA6">
      <w:pPr>
        <w:pStyle w:val="Listenabsatz"/>
        <w:numPr>
          <w:ilvl w:val="0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Given by the standard Cartesian N-dimensional basis vectors </w:t>
      </w:r>
      <w:r w:rsidR="00504583" w:rsidRPr="00504583">
        <w:rPr>
          <w:i/>
          <w:iCs/>
          <w:lang w:val="en-US"/>
        </w:rPr>
        <w:t>v</w:t>
      </w:r>
      <w:r w:rsidR="00504583" w:rsidRPr="00504583">
        <w:rPr>
          <w:i/>
          <w:iCs/>
          <w:vertAlign w:val="subscript"/>
          <w:lang w:val="en-US"/>
        </w:rPr>
        <w:t>i=</w:t>
      </w:r>
      <w:proofErr w:type="gramStart"/>
      <w:r w:rsidR="00504583" w:rsidRPr="00504583">
        <w:rPr>
          <w:i/>
          <w:iCs/>
          <w:vertAlign w:val="subscript"/>
          <w:lang w:val="en-US"/>
        </w:rPr>
        <w:t>1,…</w:t>
      </w:r>
      <w:proofErr w:type="gramEnd"/>
      <w:r w:rsidR="00504583" w:rsidRPr="00504583">
        <w:rPr>
          <w:i/>
          <w:iCs/>
          <w:vertAlign w:val="subscript"/>
          <w:lang w:val="en-US"/>
        </w:rPr>
        <w:t>N</w:t>
      </w:r>
      <w:r w:rsidR="00504583" w:rsidRPr="00504583">
        <w:rPr>
          <w:i/>
          <w:iCs/>
          <w:lang w:val="en-US"/>
        </w:rPr>
        <w:t xml:space="preserve"> = (</w:t>
      </w:r>
      <w:r w:rsidR="00504583" w:rsidRPr="00504583">
        <w:rPr>
          <w:i/>
          <w:iCs/>
        </w:rPr>
        <w:t>δ</w:t>
      </w:r>
      <w:r w:rsidR="00504583" w:rsidRPr="00504583">
        <w:rPr>
          <w:i/>
          <w:iCs/>
          <w:vertAlign w:val="subscript"/>
          <w:lang w:val="en-US"/>
        </w:rPr>
        <w:t>i1</w:t>
      </w:r>
      <w:r w:rsidR="00504583" w:rsidRPr="00504583">
        <w:rPr>
          <w:i/>
          <w:iCs/>
          <w:lang w:val="en-US"/>
        </w:rPr>
        <w:t xml:space="preserve">,…,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ij</w:t>
      </w:r>
      <w:proofErr w:type="spellEnd"/>
      <w:r w:rsidR="00504583" w:rsidRPr="00504583">
        <w:rPr>
          <w:i/>
          <w:iCs/>
          <w:lang w:val="en-US"/>
        </w:rPr>
        <w:t xml:space="preserve"> , …,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iN</w:t>
      </w:r>
      <w:proofErr w:type="spellEnd"/>
      <w:r w:rsidR="00504583" w:rsidRPr="00504583">
        <w:rPr>
          <w:i/>
          <w:iCs/>
          <w:lang w:val="en-US"/>
        </w:rPr>
        <w:t xml:space="preserve">) </w:t>
      </w:r>
      <w:r w:rsidR="00504583" w:rsidRPr="00504583">
        <w:rPr>
          <w:i/>
          <w:iCs/>
          <w:vertAlign w:val="superscript"/>
          <w:lang w:val="en-US"/>
        </w:rPr>
        <w:t>T</w:t>
      </w:r>
      <w:r w:rsidR="00504583">
        <w:rPr>
          <w:lang w:val="en-US"/>
        </w:rPr>
        <w:t xml:space="preserve"> with components </w:t>
      </w:r>
      <w:r w:rsidR="00504583" w:rsidRPr="00504583">
        <w:rPr>
          <w:i/>
          <w:iCs/>
        </w:rPr>
        <w:t>δ</w:t>
      </w:r>
      <w:proofErr w:type="spellStart"/>
      <w:r w:rsidR="00504583" w:rsidRPr="00504583">
        <w:rPr>
          <w:i/>
          <w:iCs/>
          <w:vertAlign w:val="subscript"/>
          <w:lang w:val="en-US"/>
        </w:rPr>
        <w:t>ij</w:t>
      </w:r>
      <w:proofErr w:type="spellEnd"/>
    </w:p>
    <w:p w14:paraId="548EE3C6" w14:textId="3CE567F6" w:rsidR="00504583" w:rsidRPr="00820030" w:rsidRDefault="00D9004C" w:rsidP="00504583">
      <w:pPr>
        <w:pStyle w:val="Listenabsatz"/>
        <w:numPr>
          <w:ilvl w:val="1"/>
          <w:numId w:val="4"/>
        </w:numPr>
        <w:rPr>
          <w:i/>
          <w:iCs/>
          <w:lang w:val="en-US"/>
        </w:rPr>
      </w:pPr>
      <w:r>
        <w:rPr>
          <w:lang w:val="en-US"/>
        </w:rPr>
        <w:t xml:space="preserve">For 3D we get the expected </w:t>
      </w:r>
      <w:r w:rsidRPr="00D9004C">
        <w:rPr>
          <w:i/>
          <w:iCs/>
          <w:lang w:val="en-US"/>
        </w:rPr>
        <w:t>v</w:t>
      </w:r>
      <w:r w:rsidRPr="00D9004C">
        <w:rPr>
          <w:i/>
          <w:iCs/>
          <w:vertAlign w:val="subscript"/>
          <w:lang w:val="en-US"/>
        </w:rPr>
        <w:t>1</w:t>
      </w:r>
      <w:r w:rsidRPr="00D9004C">
        <w:rPr>
          <w:i/>
          <w:iCs/>
          <w:lang w:val="en-US"/>
        </w:rPr>
        <w:t xml:space="preserve"> = (1,0,0) v</w:t>
      </w:r>
      <w:r w:rsidRPr="00D9004C">
        <w:rPr>
          <w:i/>
          <w:iCs/>
          <w:vertAlign w:val="subscript"/>
          <w:lang w:val="en-US"/>
        </w:rPr>
        <w:t>2</w:t>
      </w:r>
      <w:r w:rsidRPr="00D9004C">
        <w:rPr>
          <w:i/>
          <w:iCs/>
          <w:lang w:val="en-US"/>
        </w:rPr>
        <w:t xml:space="preserve"> = (0,1,0) v</w:t>
      </w:r>
      <w:r w:rsidRPr="00D9004C">
        <w:rPr>
          <w:i/>
          <w:iCs/>
          <w:vertAlign w:val="subscript"/>
          <w:lang w:val="en-US"/>
        </w:rPr>
        <w:t>3</w:t>
      </w:r>
      <w:r w:rsidRPr="00D9004C">
        <w:rPr>
          <w:i/>
          <w:iCs/>
          <w:lang w:val="en-US"/>
        </w:rPr>
        <w:t xml:space="preserve"> = (0,0,1)</w:t>
      </w:r>
    </w:p>
    <w:p w14:paraId="7FF51C92" w14:textId="77777777" w:rsidR="00073CA6" w:rsidRDefault="00073CA6" w:rsidP="0054554E">
      <w:pPr>
        <w:rPr>
          <w:lang w:val="en-US"/>
        </w:rPr>
      </w:pPr>
    </w:p>
    <w:p w14:paraId="29D8205C" w14:textId="77777777" w:rsidR="00073CA6" w:rsidRDefault="00073CA6" w:rsidP="0054554E">
      <w:pPr>
        <w:rPr>
          <w:lang w:val="en-US"/>
        </w:rPr>
      </w:pPr>
    </w:p>
    <w:p w14:paraId="7ED353E8" w14:textId="260ACD21" w:rsidR="0054554E" w:rsidRDefault="0054554E" w:rsidP="0054554E">
      <w:pPr>
        <w:pStyle w:val="berschrift2"/>
        <w:rPr>
          <w:lang w:val="en-US"/>
        </w:rPr>
      </w:pPr>
      <w:bookmarkStart w:id="5" w:name="_Toc52262524"/>
      <w:r>
        <w:rPr>
          <w:lang w:val="en-US"/>
        </w:rPr>
        <w:t>1.5 Affine space</w:t>
      </w:r>
      <w:bookmarkEnd w:id="5"/>
    </w:p>
    <w:p w14:paraId="076C4462" w14:textId="7A110A94" w:rsidR="0054554E" w:rsidRDefault="00871927" w:rsidP="0087192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An affine space contains points in addition to scalars and vectors</w:t>
      </w:r>
    </w:p>
    <w:p w14:paraId="7ACFD62F" w14:textId="349BEE48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Points are locations and different from vectors</w:t>
      </w:r>
    </w:p>
    <w:p w14:paraId="5D1118B8" w14:textId="7EB79266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Operations: point-vector addition and point-point subtraction</w:t>
      </w:r>
    </w:p>
    <w:p w14:paraId="63785F65" w14:textId="388737D9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Add a vector to a point to get a new point</w:t>
      </w:r>
    </w:p>
    <w:p w14:paraId="36765194" w14:textId="5D50A553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Subtract two points to get the vector in between them</w:t>
      </w:r>
    </w:p>
    <w:p w14:paraId="79E357B0" w14:textId="77683ECF" w:rsidR="00871927" w:rsidRDefault="00871927" w:rsidP="0087192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No addition of points or multiplication of points</w:t>
      </w:r>
    </w:p>
    <w:p w14:paraId="753E8089" w14:textId="627456C4" w:rsidR="00871927" w:rsidRDefault="00871927" w:rsidP="0087192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Cannot scale a point by scalar multiplication</w:t>
      </w:r>
    </w:p>
    <w:p w14:paraId="2431777E" w14:textId="3197A9B5" w:rsidR="00871927" w:rsidRDefault="00FF2A40" w:rsidP="0087192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line </w:t>
      </w:r>
      <w:r w:rsidRPr="00FF2A40">
        <w:rPr>
          <w:i/>
          <w:iCs/>
          <w:lang w:val="en-US"/>
        </w:rPr>
        <w:t>L(t): P = Q + t</w:t>
      </w:r>
      <w:r w:rsidRPr="00FF2A40">
        <w:rPr>
          <w:rFonts w:ascii="Cambria Math" w:hAnsi="Cambria Math" w:cs="Cambria Math"/>
          <w:i/>
          <w:iCs/>
          <w:lang w:val="en-US"/>
        </w:rPr>
        <w:t>⋅</w:t>
      </w:r>
      <w:r w:rsidRPr="00FF2A40">
        <w:rPr>
          <w:i/>
          <w:iCs/>
          <w:lang w:val="en-US"/>
        </w:rPr>
        <w:t>(R</w:t>
      </w:r>
      <w:r w:rsidRPr="00FF2A40">
        <w:rPr>
          <w:rFonts w:ascii="Calibri" w:hAnsi="Calibri" w:cs="Calibri"/>
          <w:i/>
          <w:iCs/>
          <w:lang w:val="en-US"/>
        </w:rPr>
        <w:t>–</w:t>
      </w:r>
      <w:r w:rsidRPr="00FF2A40">
        <w:rPr>
          <w:i/>
          <w:iCs/>
          <w:lang w:val="en-US"/>
        </w:rPr>
        <w:t>Q)</w:t>
      </w:r>
      <w:r>
        <w:rPr>
          <w:lang w:val="en-US"/>
        </w:rPr>
        <w:t xml:space="preserve"> is an affine space</w:t>
      </w:r>
    </w:p>
    <w:p w14:paraId="22565E12" w14:textId="4DBDD284" w:rsidR="00FF2A40" w:rsidRDefault="00FF2A40" w:rsidP="00FF2A40">
      <w:pPr>
        <w:pStyle w:val="Listenabsatz"/>
        <w:numPr>
          <w:ilvl w:val="1"/>
          <w:numId w:val="5"/>
        </w:numPr>
        <w:rPr>
          <w:lang w:val="en-US"/>
        </w:rPr>
      </w:pPr>
      <w:r w:rsidRPr="00FF2A40">
        <w:rPr>
          <w:noProof/>
          <w:lang w:val="en-US"/>
        </w:rPr>
        <w:drawing>
          <wp:inline distT="0" distB="0" distL="0" distR="0" wp14:anchorId="067FF92E" wp14:editId="7EEC63CE">
            <wp:extent cx="931653" cy="931653"/>
            <wp:effectExtent l="0" t="0" r="1905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311" cy="9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563" w14:textId="1A5CD64E" w:rsidR="00FF2A40" w:rsidRPr="00871927" w:rsidRDefault="00FF2A40" w:rsidP="00FF2A4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line, a </w:t>
      </w:r>
      <w:proofErr w:type="gramStart"/>
      <w:r>
        <w:rPr>
          <w:lang w:val="en-US"/>
        </w:rPr>
        <w:t>plane</w:t>
      </w:r>
      <w:proofErr w:type="gramEnd"/>
      <w:r>
        <w:rPr>
          <w:lang w:val="en-US"/>
        </w:rPr>
        <w:t xml:space="preserve"> or a volume in 2D or 3D space represents an affine (sub-) space</w:t>
      </w:r>
    </w:p>
    <w:p w14:paraId="4BF21B21" w14:textId="77777777" w:rsidR="00871927" w:rsidRDefault="00871927" w:rsidP="0054554E">
      <w:pPr>
        <w:rPr>
          <w:lang w:val="en-US"/>
        </w:rPr>
      </w:pPr>
    </w:p>
    <w:p w14:paraId="012C9FFD" w14:textId="28025287" w:rsidR="0054554E" w:rsidRDefault="0054554E" w:rsidP="0054554E">
      <w:pPr>
        <w:rPr>
          <w:lang w:val="en-US"/>
        </w:rPr>
      </w:pPr>
    </w:p>
    <w:p w14:paraId="7C24BF8F" w14:textId="0E385390" w:rsidR="0054554E" w:rsidRDefault="0054554E" w:rsidP="0054554E">
      <w:pPr>
        <w:pStyle w:val="berschrift2"/>
        <w:rPr>
          <w:lang w:val="en-US"/>
        </w:rPr>
      </w:pPr>
      <w:bookmarkStart w:id="6" w:name="_Toc52262525"/>
      <w:r>
        <w:rPr>
          <w:lang w:val="en-US"/>
        </w:rPr>
        <w:t>1.6 Dot and cross products</w:t>
      </w:r>
      <w:bookmarkEnd w:id="6"/>
    </w:p>
    <w:p w14:paraId="21EA86EB" w14:textId="5E457637" w:rsidR="0054554E" w:rsidRDefault="00FF2A40" w:rsidP="00FF2A40">
      <w:pPr>
        <w:pStyle w:val="berschrift3"/>
        <w:rPr>
          <w:lang w:val="en-US"/>
        </w:rPr>
      </w:pPr>
      <w:bookmarkStart w:id="7" w:name="_Toc52262526"/>
      <w:r>
        <w:rPr>
          <w:lang w:val="en-US"/>
        </w:rPr>
        <w:t>1.6.1 Dot-product</w:t>
      </w:r>
      <w:bookmarkEnd w:id="7"/>
    </w:p>
    <w:p w14:paraId="59C5593F" w14:textId="0A0D5561" w:rsidR="00852EF2" w:rsidRPr="00852EF2" w:rsidRDefault="00852EF2" w:rsidP="00FF2A40">
      <w:pPr>
        <w:pStyle w:val="Listenabsatz"/>
        <w:numPr>
          <w:ilvl w:val="0"/>
          <w:numId w:val="6"/>
        </w:numPr>
        <w:rPr>
          <w:lang w:val="en-US"/>
        </w:rPr>
      </w:pPr>
      <w:r w:rsidRPr="00852EF2">
        <w:rPr>
          <w:lang w:val="en-US"/>
        </w:rPr>
        <w:t xml:space="preserve">Orthogonal projection of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onto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given by </w:t>
      </w:r>
      <w:r w:rsidRPr="00852EF2">
        <w:rPr>
          <w:i/>
          <w:iCs/>
          <w:lang w:val="en-US"/>
        </w:rPr>
        <w:t xml:space="preserve">|u| 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 xml:space="preserve"> cos </w:t>
      </w:r>
      <w:r w:rsidRPr="00852EF2">
        <w:rPr>
          <w:rFonts w:ascii="Calibri" w:hAnsi="Calibri" w:cs="Calibri"/>
          <w:i/>
          <w:iCs/>
        </w:rPr>
        <w:t>θ</w:t>
      </w:r>
      <w:r w:rsidRPr="00852EF2">
        <w:rPr>
          <w:i/>
          <w:iCs/>
          <w:lang w:val="en-US"/>
        </w:rPr>
        <w:t xml:space="preserve"> = u </w:t>
      </w:r>
      <w:r w:rsidRPr="00852EF2">
        <w:rPr>
          <w:rFonts w:ascii="Calibri" w:hAnsi="Calibri" w:cs="Calibri"/>
          <w:i/>
          <w:iCs/>
          <w:lang w:val="en-US"/>
        </w:rPr>
        <w:t>◦</w:t>
      </w:r>
      <w:r w:rsidRPr="00852EF2">
        <w:rPr>
          <w:i/>
          <w:iCs/>
          <w:lang w:val="en-US"/>
        </w:rPr>
        <w:t xml:space="preserve"> v / |v|</w:t>
      </w:r>
    </w:p>
    <w:p w14:paraId="3C9131CC" w14:textId="37246281" w:rsidR="00852EF2" w:rsidRPr="00852EF2" w:rsidRDefault="00852EF2" w:rsidP="00852EF2">
      <w:pPr>
        <w:ind w:left="720"/>
        <w:rPr>
          <w:lang w:val="en-US"/>
        </w:rPr>
      </w:pPr>
      <w:r w:rsidRPr="00852EF2">
        <w:rPr>
          <w:noProof/>
          <w:lang w:val="en-US"/>
        </w:rPr>
        <w:drawing>
          <wp:inline distT="0" distB="0" distL="0" distR="0" wp14:anchorId="09E3B646" wp14:editId="5E568369">
            <wp:extent cx="1483744" cy="991941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1" cy="99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01CF" w14:textId="7D845BDE" w:rsidR="00FF2A40" w:rsidRPr="00FF2A40" w:rsidRDefault="00FF2A40" w:rsidP="00FF2A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Given two </w:t>
      </w:r>
      <w:r w:rsidRPr="00FF2A40">
        <w:rPr>
          <w:i/>
          <w:iCs/>
          <w:lang w:val="en-US"/>
        </w:rPr>
        <w:t>N</w:t>
      </w:r>
      <w:r>
        <w:rPr>
          <w:lang w:val="en-US"/>
        </w:rPr>
        <w:t xml:space="preserve">-D vectors </w:t>
      </w:r>
      <w:r w:rsidRPr="00FF2A40">
        <w:rPr>
          <w:i/>
          <w:iCs/>
          <w:lang w:val="en-US"/>
        </w:rPr>
        <w:t>u</w:t>
      </w:r>
      <w:r>
        <w:rPr>
          <w:lang w:val="en-US"/>
        </w:rPr>
        <w:t xml:space="preserve"> and </w:t>
      </w:r>
      <w:r w:rsidRPr="00FF2A40">
        <w:rPr>
          <w:i/>
          <w:iCs/>
          <w:lang w:val="en-US"/>
        </w:rPr>
        <w:t>v</w:t>
      </w:r>
      <w:r>
        <w:rPr>
          <w:lang w:val="en-US"/>
        </w:rPr>
        <w:t xml:space="preserve"> the inner- or dot-product </w:t>
      </w:r>
      <w:r w:rsidRPr="00FF2A40">
        <w:rPr>
          <w:lang w:val="en-US"/>
        </w:rPr>
        <w:t>‘◦’</w:t>
      </w:r>
      <w:r>
        <w:rPr>
          <w:lang w:val="en-US"/>
        </w:rPr>
        <w:t xml:space="preserve"> is defined as </w:t>
      </w:r>
      <w:proofErr w:type="spellStart"/>
      <w:r w:rsidRPr="00FF2A40">
        <w:rPr>
          <w:lang w:val="en-US"/>
        </w:rPr>
        <w:t>u◦v</w:t>
      </w:r>
      <w:proofErr w:type="spellEnd"/>
      <w:r w:rsidRPr="00FF2A40">
        <w:rPr>
          <w:lang w:val="en-US"/>
        </w:rPr>
        <w:t xml:space="preserve"> = u</w:t>
      </w:r>
      <w:r w:rsidRPr="00FF2A40">
        <w:rPr>
          <w:vertAlign w:val="subscript"/>
          <w:lang w:val="en-US"/>
        </w:rPr>
        <w:t>1</w:t>
      </w:r>
      <w:r w:rsidRPr="00FF2A40">
        <w:rPr>
          <w:lang w:val="en-US"/>
        </w:rPr>
        <w:t xml:space="preserve"> v</w:t>
      </w:r>
      <w:r w:rsidRPr="00FF2A40">
        <w:rPr>
          <w:vertAlign w:val="subscript"/>
          <w:lang w:val="en-US"/>
        </w:rPr>
        <w:t>1</w:t>
      </w:r>
      <w:r w:rsidRPr="00FF2A40">
        <w:rPr>
          <w:lang w:val="en-US"/>
        </w:rPr>
        <w:t xml:space="preserve"> +...+ </w:t>
      </w:r>
      <w:proofErr w:type="spellStart"/>
      <w:r w:rsidRPr="00FF2A40">
        <w:rPr>
          <w:lang w:val="en-US"/>
        </w:rPr>
        <w:t>u</w:t>
      </w:r>
      <w:r w:rsidRPr="00FF2A40">
        <w:rPr>
          <w:vertAlign w:val="subscript"/>
          <w:lang w:val="en-US"/>
        </w:rPr>
        <w:t>N</w:t>
      </w:r>
      <w:r w:rsidRPr="00FF2A40">
        <w:rPr>
          <w:lang w:val="en-US"/>
        </w:rPr>
        <w:t>v</w:t>
      </w:r>
      <w:r w:rsidRPr="00FF2A40">
        <w:rPr>
          <w:vertAlign w:val="subscript"/>
          <w:lang w:val="en-US"/>
        </w:rPr>
        <w:t>N</w:t>
      </w:r>
      <w:proofErr w:type="spellEnd"/>
    </w:p>
    <w:p w14:paraId="663C1C82" w14:textId="2CF820F3" w:rsidR="00FF2A40" w:rsidRDefault="00FF2A40" w:rsidP="00FF2A4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Operation on two vectors with scalar result</w:t>
      </w:r>
    </w:p>
    <w:p w14:paraId="4614CFA9" w14:textId="254FB2A0" w:rsidR="00FF2A40" w:rsidRDefault="00FF2A40" w:rsidP="00FF2A4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dot-product is</w:t>
      </w:r>
    </w:p>
    <w:p w14:paraId="1DE3E166" w14:textId="77777777" w:rsidR="00852EF2" w:rsidRPr="00852EF2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Symmetric: </w:t>
      </w:r>
      <w:r w:rsidRPr="00852EF2">
        <w:rPr>
          <w:i/>
          <w:iCs/>
          <w:lang w:val="en-US"/>
        </w:rPr>
        <w:t>u ◦ v = v ◦ u</w:t>
      </w:r>
      <w:r w:rsidRPr="00852EF2">
        <w:rPr>
          <w:lang w:val="en-US"/>
        </w:rPr>
        <w:t xml:space="preserve"> </w:t>
      </w:r>
    </w:p>
    <w:p w14:paraId="01477AEE" w14:textId="77777777" w:rsidR="00852EF2" w:rsidRPr="00852EF2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Non-degenerate: </w:t>
      </w:r>
      <w:r w:rsidRPr="00852EF2">
        <w:rPr>
          <w:i/>
          <w:iCs/>
          <w:lang w:val="en-US"/>
        </w:rPr>
        <w:t xml:space="preserve">v ◦ v = 0 </w:t>
      </w:r>
      <w:r w:rsidRPr="00852EF2">
        <w:rPr>
          <w:rFonts w:ascii="Cambria Math" w:hAnsi="Cambria Math" w:cs="Cambria Math"/>
          <w:i/>
          <w:iCs/>
          <w:lang w:val="en-US"/>
        </w:rPr>
        <w:t>⇔</w:t>
      </w:r>
      <w:r w:rsidRPr="00852EF2">
        <w:rPr>
          <w:i/>
          <w:iCs/>
          <w:lang w:val="en-US"/>
        </w:rPr>
        <w:t xml:space="preserve"> v = 0</w:t>
      </w:r>
      <w:r w:rsidRPr="00852EF2">
        <w:rPr>
          <w:lang w:val="en-US"/>
        </w:rPr>
        <w:t xml:space="preserve"> </w:t>
      </w:r>
    </w:p>
    <w:p w14:paraId="66E0CB0F" w14:textId="2C4F8253" w:rsidR="00FF2A40" w:rsidRPr="00FF2A40" w:rsidRDefault="00852EF2" w:rsidP="00FF2A40">
      <w:pPr>
        <w:pStyle w:val="Listenabsatz"/>
        <w:numPr>
          <w:ilvl w:val="1"/>
          <w:numId w:val="6"/>
        </w:numPr>
        <w:rPr>
          <w:lang w:val="en-US"/>
        </w:rPr>
      </w:pPr>
      <w:r w:rsidRPr="00852EF2">
        <w:rPr>
          <w:lang w:val="en-US"/>
        </w:rPr>
        <w:t xml:space="preserve">Bilinear: </w:t>
      </w:r>
      <w:r w:rsidRPr="00852EF2">
        <w:rPr>
          <w:i/>
          <w:iCs/>
          <w:lang w:val="en-US"/>
        </w:rPr>
        <w:t xml:space="preserve">v ◦ (u + </w:t>
      </w:r>
      <w:r w:rsidRPr="00852EF2">
        <w:rPr>
          <w:i/>
          <w:iCs/>
        </w:rPr>
        <w:t>α</w:t>
      </w:r>
      <w:r w:rsidRPr="00852EF2">
        <w:rPr>
          <w:i/>
          <w:iCs/>
          <w:lang w:val="en-US"/>
        </w:rPr>
        <w:t xml:space="preserve">w) = v ◦ u + </w:t>
      </w:r>
      <w:r w:rsidRPr="00852EF2">
        <w:rPr>
          <w:i/>
          <w:iCs/>
        </w:rPr>
        <w:t>α</w:t>
      </w:r>
      <w:r w:rsidRPr="00852EF2">
        <w:rPr>
          <w:i/>
          <w:iCs/>
          <w:lang w:val="en-US"/>
        </w:rPr>
        <w:t xml:space="preserve"> (v ◦ w)</w:t>
      </w:r>
    </w:p>
    <w:p w14:paraId="7D5343EA" w14:textId="2A8AD008" w:rsidR="00FF2A40" w:rsidRDefault="00FF2A40" w:rsidP="0054554E">
      <w:pPr>
        <w:rPr>
          <w:lang w:val="en-US"/>
        </w:rPr>
      </w:pPr>
    </w:p>
    <w:p w14:paraId="2A5B8392" w14:textId="77777777" w:rsidR="00852EF2" w:rsidRDefault="00852EF2" w:rsidP="0054554E">
      <w:pPr>
        <w:rPr>
          <w:lang w:val="en-US"/>
        </w:rPr>
      </w:pPr>
    </w:p>
    <w:p w14:paraId="74A7A888" w14:textId="1819D40C" w:rsidR="00852EF2" w:rsidRDefault="00852EF2" w:rsidP="00852EF2">
      <w:pPr>
        <w:pStyle w:val="berschrift3"/>
        <w:rPr>
          <w:lang w:val="en-US"/>
        </w:rPr>
      </w:pPr>
      <w:bookmarkStart w:id="8" w:name="_Toc52262527"/>
      <w:r>
        <w:rPr>
          <w:lang w:val="en-US"/>
        </w:rPr>
        <w:lastRenderedPageBreak/>
        <w:t>1.6.2 Cross-product</w:t>
      </w:r>
      <w:bookmarkEnd w:id="8"/>
    </w:p>
    <w:p w14:paraId="31E89525" w14:textId="133D5737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Given two </w:t>
      </w:r>
      <w:r w:rsidRPr="00852EF2">
        <w:rPr>
          <w:i/>
          <w:iCs/>
          <w:lang w:val="en-US"/>
        </w:rPr>
        <w:t>n</w:t>
      </w:r>
      <w:r w:rsidRPr="00852EF2">
        <w:rPr>
          <w:lang w:val="en-US"/>
        </w:rPr>
        <w:t xml:space="preserve">-D vectors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the cross-product </w:t>
      </w:r>
      <w:r w:rsidRPr="00852EF2">
        <w:rPr>
          <w:i/>
          <w:iCs/>
          <w:lang w:val="en-US"/>
        </w:rPr>
        <w:t>w = u × v</w:t>
      </w:r>
      <w:r w:rsidRPr="00852EF2">
        <w:rPr>
          <w:lang w:val="en-US"/>
        </w:rPr>
        <w:t xml:space="preserve"> is defined as</w:t>
      </w:r>
    </w:p>
    <w:p w14:paraId="33479393" w14:textId="3460616F" w:rsidR="00852EF2" w:rsidRDefault="00852EF2" w:rsidP="00852EF2">
      <w:pPr>
        <w:pStyle w:val="Listenabsatz"/>
        <w:rPr>
          <w:lang w:val="en-US"/>
        </w:rPr>
      </w:pPr>
      <w:r w:rsidRPr="00852EF2">
        <w:rPr>
          <w:noProof/>
          <w:lang w:val="en-US"/>
        </w:rPr>
        <w:drawing>
          <wp:inline distT="0" distB="0" distL="0" distR="0" wp14:anchorId="2D109053" wp14:editId="7510ACAC">
            <wp:extent cx="1847537" cy="793355"/>
            <wp:effectExtent l="0" t="0" r="63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708" cy="8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2EF2">
        <w:rPr>
          <w:noProof/>
        </w:rPr>
        <w:t xml:space="preserve"> </w:t>
      </w:r>
      <w:r w:rsidRPr="00852EF2">
        <w:rPr>
          <w:noProof/>
          <w:lang w:val="en-US"/>
        </w:rPr>
        <w:drawing>
          <wp:inline distT="0" distB="0" distL="0" distR="0" wp14:anchorId="20E68EAD" wp14:editId="6A4EC124">
            <wp:extent cx="1302588" cy="1002993"/>
            <wp:effectExtent l="0" t="0" r="0" b="698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8213" cy="106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FD5A" w14:textId="1543F094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The cross-product </w:t>
      </w:r>
      <w:r w:rsidRPr="00852EF2">
        <w:rPr>
          <w:i/>
          <w:iCs/>
          <w:lang w:val="en-US"/>
        </w:rPr>
        <w:t>w = u × v</w:t>
      </w:r>
      <w:r w:rsidRPr="00852EF2">
        <w:rPr>
          <w:lang w:val="en-US"/>
        </w:rPr>
        <w:t xml:space="preserve"> is perpendicular to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</w:p>
    <w:p w14:paraId="6A7115F6" w14:textId="0DEF2C41" w:rsidR="00852EF2" w:rsidRDefault="00852EF2" w:rsidP="00852EF2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Defines right-handed vector system</w:t>
      </w:r>
    </w:p>
    <w:p w14:paraId="2B81655F" w14:textId="671A52B6" w:rsidR="00852EF2" w:rsidRDefault="00852EF2" w:rsidP="00852EF2">
      <w:pPr>
        <w:pStyle w:val="Listenabsatz"/>
        <w:numPr>
          <w:ilvl w:val="0"/>
          <w:numId w:val="7"/>
        </w:numPr>
        <w:rPr>
          <w:lang w:val="en-US"/>
        </w:rPr>
      </w:pPr>
      <w:r w:rsidRPr="00852EF2">
        <w:rPr>
          <w:lang w:val="en-US"/>
        </w:rPr>
        <w:t xml:space="preserve">Relation to angle between vectors: </w:t>
      </w:r>
      <w:r w:rsidRPr="00852EF2">
        <w:rPr>
          <w:i/>
          <w:iCs/>
          <w:lang w:val="en-US"/>
        </w:rPr>
        <w:t xml:space="preserve">|u × v| = |sin </w:t>
      </w:r>
      <w:r w:rsidRPr="00852EF2">
        <w:rPr>
          <w:i/>
          <w:iCs/>
        </w:rPr>
        <w:t>θ</w:t>
      </w:r>
      <w:r w:rsidRPr="00852EF2">
        <w:rPr>
          <w:i/>
          <w:iCs/>
          <w:lang w:val="en-US"/>
        </w:rPr>
        <w:t xml:space="preserve">| 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 xml:space="preserve"> |u|</w:t>
      </w:r>
      <w:r w:rsidRPr="00852EF2">
        <w:rPr>
          <w:rFonts w:ascii="Cambria Math" w:hAnsi="Cambria Math" w:cs="Cambria Math"/>
          <w:i/>
          <w:iCs/>
          <w:lang w:val="en-US"/>
        </w:rPr>
        <w:t>⋅</w:t>
      </w:r>
      <w:r w:rsidRPr="00852EF2">
        <w:rPr>
          <w:i/>
          <w:iCs/>
          <w:lang w:val="en-US"/>
        </w:rPr>
        <w:t>|v|</w:t>
      </w:r>
    </w:p>
    <w:p w14:paraId="77E3FBF0" w14:textId="68D7164A" w:rsidR="00852EF2" w:rsidRPr="00852EF2" w:rsidRDefault="00852EF2" w:rsidP="00852EF2">
      <w:pPr>
        <w:pStyle w:val="Listenabsatz"/>
        <w:numPr>
          <w:ilvl w:val="0"/>
          <w:numId w:val="7"/>
        </w:numPr>
        <w:rPr>
          <w:i/>
          <w:iCs/>
          <w:lang w:val="en-US"/>
        </w:rPr>
      </w:pPr>
      <w:r w:rsidRPr="00852EF2">
        <w:rPr>
          <w:lang w:val="en-US"/>
        </w:rPr>
        <w:t xml:space="preserve">Vectors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  <w:r w:rsidRPr="00852EF2">
        <w:rPr>
          <w:lang w:val="en-US"/>
        </w:rPr>
        <w:t xml:space="preserve"> are collinear if </w:t>
      </w:r>
      <w:r w:rsidRPr="00852EF2">
        <w:rPr>
          <w:i/>
          <w:iCs/>
          <w:lang w:val="en-US"/>
        </w:rPr>
        <w:t>u × v = 0</w:t>
      </w:r>
    </w:p>
    <w:p w14:paraId="1E7F0308" w14:textId="7C6937F1" w:rsidR="00852EF2" w:rsidRPr="00852EF2" w:rsidRDefault="00852EF2" w:rsidP="00852EF2">
      <w:pPr>
        <w:pStyle w:val="Listenabsatz"/>
        <w:numPr>
          <w:ilvl w:val="0"/>
          <w:numId w:val="7"/>
        </w:numPr>
        <w:rPr>
          <w:i/>
          <w:iCs/>
          <w:lang w:val="en-US"/>
        </w:rPr>
      </w:pPr>
      <w:r w:rsidRPr="00852EF2">
        <w:rPr>
          <w:lang w:val="en-US"/>
        </w:rPr>
        <w:t xml:space="preserve">Length </w:t>
      </w:r>
      <w:r w:rsidRPr="00852EF2">
        <w:rPr>
          <w:i/>
          <w:iCs/>
          <w:lang w:val="en-US"/>
        </w:rPr>
        <w:t>|u × v|</w:t>
      </w:r>
      <w:r w:rsidRPr="00852EF2">
        <w:rPr>
          <w:lang w:val="en-US"/>
        </w:rPr>
        <w:t xml:space="preserve"> is area of parallelogram spanned by </w:t>
      </w:r>
      <w:r w:rsidRPr="00852EF2">
        <w:rPr>
          <w:i/>
          <w:iCs/>
          <w:lang w:val="en-US"/>
        </w:rPr>
        <w:t>u</w:t>
      </w:r>
      <w:r w:rsidRPr="00852EF2">
        <w:rPr>
          <w:lang w:val="en-US"/>
        </w:rPr>
        <w:t xml:space="preserve"> and </w:t>
      </w:r>
      <w:r w:rsidRPr="00852EF2">
        <w:rPr>
          <w:i/>
          <w:iCs/>
          <w:lang w:val="en-US"/>
        </w:rPr>
        <w:t>v</w:t>
      </w:r>
    </w:p>
    <w:p w14:paraId="59F7DC45" w14:textId="13D34884" w:rsidR="0054554E" w:rsidRDefault="0054554E" w:rsidP="0054554E">
      <w:pPr>
        <w:rPr>
          <w:lang w:val="en-US"/>
        </w:rPr>
      </w:pPr>
    </w:p>
    <w:p w14:paraId="2B91A694" w14:textId="77777777" w:rsidR="00852EF2" w:rsidRDefault="00852EF2" w:rsidP="0054554E">
      <w:pPr>
        <w:rPr>
          <w:lang w:val="en-US"/>
        </w:rPr>
      </w:pPr>
    </w:p>
    <w:p w14:paraId="27DAEC6E" w14:textId="60786755" w:rsidR="0054554E" w:rsidRDefault="0054554E" w:rsidP="0054554E">
      <w:pPr>
        <w:pStyle w:val="berschrift2"/>
        <w:rPr>
          <w:lang w:val="en-US"/>
        </w:rPr>
      </w:pPr>
      <w:bookmarkStart w:id="9" w:name="_Toc52262528"/>
      <w:r>
        <w:rPr>
          <w:lang w:val="en-US"/>
        </w:rPr>
        <w:t>1.7 Matrices</w:t>
      </w:r>
      <w:bookmarkEnd w:id="9"/>
    </w:p>
    <w:p w14:paraId="06211A99" w14:textId="63323ED8" w:rsidR="0054554E" w:rsidRDefault="004E4D6B" w:rsidP="00852EF2">
      <w:pPr>
        <w:pStyle w:val="Listenabsatz"/>
        <w:numPr>
          <w:ilvl w:val="0"/>
          <w:numId w:val="8"/>
        </w:numPr>
        <w:rPr>
          <w:lang w:val="en-US"/>
        </w:rPr>
      </w:pPr>
      <w:r w:rsidRPr="004E4D6B">
        <w:rPr>
          <w:lang w:val="en-US"/>
        </w:rPr>
        <w:t>A matrix is a two-dimensional array of numbers</w:t>
      </w:r>
    </w:p>
    <w:p w14:paraId="19A1D7DC" w14:textId="4457BAFB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proofErr w:type="spellStart"/>
      <w:r w:rsidRPr="004E4D6B">
        <w:rPr>
          <w:i/>
          <w:iCs/>
          <w:lang w:val="en-US"/>
        </w:rPr>
        <w:t>MxN</w:t>
      </w:r>
      <w:proofErr w:type="spellEnd"/>
      <w:r w:rsidRPr="004E4D6B">
        <w:rPr>
          <w:lang w:val="en-US"/>
        </w:rPr>
        <w:t xml:space="preserve"> grid of values organized in </w:t>
      </w:r>
      <w:r w:rsidRPr="004E4D6B">
        <w:rPr>
          <w:i/>
          <w:iCs/>
          <w:lang w:val="en-US"/>
        </w:rPr>
        <w:t>M</w:t>
      </w:r>
      <w:r w:rsidRPr="004E4D6B">
        <w:rPr>
          <w:lang w:val="en-US"/>
        </w:rPr>
        <w:t xml:space="preserve"> rows and </w:t>
      </w:r>
      <w:r w:rsidRPr="004E4D6B">
        <w:rPr>
          <w:i/>
          <w:iCs/>
          <w:lang w:val="en-US"/>
        </w:rPr>
        <w:t>N</w:t>
      </w:r>
      <w:r w:rsidRPr="004E4D6B">
        <w:rPr>
          <w:lang w:val="en-US"/>
        </w:rPr>
        <w:t xml:space="preserve"> columns</w:t>
      </w:r>
    </w:p>
    <w:p w14:paraId="74AD07AC" w14:textId="3F1A2C56" w:rsidR="004E4D6B" w:rsidRDefault="004E4D6B" w:rsidP="004E4D6B">
      <w:pPr>
        <w:pStyle w:val="Listenabsatz"/>
        <w:numPr>
          <w:ilvl w:val="2"/>
          <w:numId w:val="8"/>
        </w:numPr>
        <w:rPr>
          <w:lang w:val="en-US"/>
        </w:rPr>
      </w:pPr>
      <w:r w:rsidRPr="004E4D6B">
        <w:rPr>
          <w:lang w:val="en-US"/>
        </w:rPr>
        <w:t>2D-matrix is commonly s</w:t>
      </w:r>
      <w:r>
        <w:rPr>
          <w:lang w:val="en-US"/>
        </w:rPr>
        <w:t>tored as a 2D array = [[…</w:t>
      </w:r>
      <w:proofErr w:type="gramStart"/>
      <w:r>
        <w:rPr>
          <w:lang w:val="en-US"/>
        </w:rPr>
        <w:t>],[</w:t>
      </w:r>
      <w:proofErr w:type="gramEnd"/>
      <w:r>
        <w:rPr>
          <w:lang w:val="en-US"/>
        </w:rPr>
        <w:t>…]]</w:t>
      </w:r>
    </w:p>
    <w:p w14:paraId="6A23B422" w14:textId="478116BA" w:rsidR="004E4D6B" w:rsidRDefault="004E4D6B" w:rsidP="004E4D6B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Special cases:</w:t>
      </w:r>
    </w:p>
    <w:p w14:paraId="3E51B3AA" w14:textId="710709B8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Square: M=N</w:t>
      </w:r>
    </w:p>
    <w:p w14:paraId="57CD824E" w14:textId="326FCF0D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Diagonal: </w:t>
      </w:r>
      <w:r w:rsidRPr="004E4D6B">
        <w:rPr>
          <w:lang w:val="en-US"/>
        </w:rPr>
        <w:t xml:space="preserve">all </w:t>
      </w:r>
      <w:proofErr w:type="spellStart"/>
      <w:r w:rsidRPr="004E4D6B">
        <w:rPr>
          <w:i/>
          <w:iCs/>
          <w:lang w:val="en-US"/>
        </w:rPr>
        <w:t>a</w:t>
      </w:r>
      <w:r w:rsidRPr="004E4D6B">
        <w:rPr>
          <w:i/>
          <w:iCs/>
          <w:vertAlign w:val="subscript"/>
          <w:lang w:val="en-US"/>
        </w:rPr>
        <w:t>ij</w:t>
      </w:r>
      <w:proofErr w:type="spellEnd"/>
      <w:r w:rsidRPr="004E4D6B">
        <w:rPr>
          <w:i/>
          <w:iCs/>
          <w:lang w:val="en-US"/>
        </w:rPr>
        <w:t xml:space="preserve"> = 0</w:t>
      </w:r>
      <w:r w:rsidRPr="004E4D6B">
        <w:rPr>
          <w:lang w:val="en-US"/>
        </w:rPr>
        <w:t xml:space="preserve"> for </w:t>
      </w:r>
      <w:proofErr w:type="spellStart"/>
      <w:r w:rsidRPr="004E4D6B">
        <w:rPr>
          <w:i/>
          <w:iCs/>
          <w:lang w:val="en-US"/>
        </w:rPr>
        <w:t>i</w:t>
      </w:r>
      <w:proofErr w:type="spellEnd"/>
      <w:r w:rsidRPr="004E4D6B">
        <w:rPr>
          <w:i/>
          <w:iCs/>
          <w:lang w:val="en-US"/>
        </w:rPr>
        <w:t xml:space="preserve"> ≠ j</w:t>
      </w:r>
    </w:p>
    <w:p w14:paraId="77B6A61C" w14:textId="3D2720C2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Identity: diagonal and all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ii</w:t>
      </w:r>
      <w:proofErr w:type="spellEnd"/>
      <w:r w:rsidRPr="006B1195">
        <w:rPr>
          <w:i/>
          <w:iCs/>
          <w:lang w:val="en-US"/>
        </w:rPr>
        <w:t>=</w:t>
      </w:r>
      <w:r w:rsidR="006B1195" w:rsidRPr="006B1195">
        <w:rPr>
          <w:i/>
          <w:iCs/>
          <w:lang w:val="en-US"/>
        </w:rPr>
        <w:t>1</w:t>
      </w:r>
    </w:p>
    <w:p w14:paraId="045DEA2C" w14:textId="3592B502" w:rsidR="004E4D6B" w:rsidRDefault="004E4D6B" w:rsidP="004E4D6B">
      <w:pPr>
        <w:pStyle w:val="Listenabsatz"/>
        <w:numPr>
          <w:ilvl w:val="1"/>
          <w:numId w:val="8"/>
        </w:numPr>
        <w:rPr>
          <w:lang w:val="en-US"/>
        </w:rPr>
      </w:pPr>
      <w:r>
        <w:rPr>
          <w:lang w:val="en-US"/>
        </w:rPr>
        <w:t>Zero/ null matrices</w:t>
      </w:r>
      <w:r w:rsidR="006B1195">
        <w:rPr>
          <w:lang w:val="en-US"/>
        </w:rPr>
        <w:t>: all entries 0</w:t>
      </w:r>
    </w:p>
    <w:p w14:paraId="5836DA9A" w14:textId="6429484E" w:rsidR="006B1195" w:rsidRPr="006B1195" w:rsidRDefault="006B1195" w:rsidP="006B119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Two matrices A and B are equal if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proofErr w:type="spellEnd"/>
      <w:r>
        <w:rPr>
          <w:i/>
          <w:iCs/>
          <w:lang w:val="en-US"/>
        </w:rPr>
        <w:t>=</w:t>
      </w:r>
      <w:r w:rsidRPr="006B1195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b</w:t>
      </w:r>
      <w:r w:rsidRPr="006B1195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proofErr w:type="spellEnd"/>
    </w:p>
    <w:p w14:paraId="1EC7C8F5" w14:textId="0C14D3BC" w:rsidR="006B1195" w:rsidRDefault="006B1195" w:rsidP="006B119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sum of two matrices A and B is </w:t>
      </w:r>
      <w:proofErr w:type="spellStart"/>
      <w:r w:rsidRPr="006B1195">
        <w:rPr>
          <w:i/>
          <w:iCs/>
          <w:lang w:val="en-US"/>
        </w:rPr>
        <w:t>c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=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+ </w:t>
      </w:r>
      <w:proofErr w:type="spellStart"/>
      <w:r w:rsidRPr="006B1195">
        <w:rPr>
          <w:i/>
          <w:iCs/>
          <w:lang w:val="en-US"/>
        </w:rPr>
        <w:t>b</w:t>
      </w:r>
      <w:r w:rsidRPr="006B1195">
        <w:rPr>
          <w:i/>
          <w:iCs/>
          <w:vertAlign w:val="subscript"/>
          <w:lang w:val="en-US"/>
        </w:rPr>
        <w:t>ij</w:t>
      </w:r>
      <w:proofErr w:type="spellEnd"/>
    </w:p>
    <w:p w14:paraId="160B9C48" w14:textId="24AFB7F9" w:rsidR="006B1195" w:rsidRDefault="006B1195" w:rsidP="006B1195">
      <w:pPr>
        <w:pStyle w:val="Listenabsatz"/>
        <w:numPr>
          <w:ilvl w:val="0"/>
          <w:numId w:val="8"/>
        </w:numPr>
        <w:rPr>
          <w:i/>
          <w:iCs/>
          <w:lang w:val="en-US"/>
        </w:rPr>
      </w:pPr>
      <w:r>
        <w:rPr>
          <w:lang w:val="en-US"/>
        </w:rPr>
        <w:t xml:space="preserve">The scalar multiple </w:t>
      </w:r>
      <w:r w:rsidRPr="006B1195">
        <w:rPr>
          <w:i/>
          <w:iCs/>
          <w:lang w:val="en-US"/>
        </w:rPr>
        <w:t>C= s*A</w:t>
      </w:r>
      <w:r>
        <w:rPr>
          <w:lang w:val="en-US"/>
        </w:rPr>
        <w:t xml:space="preserve"> is </w:t>
      </w:r>
      <w:proofErr w:type="spellStart"/>
      <w:r w:rsidRPr="006B1195">
        <w:rPr>
          <w:i/>
          <w:iCs/>
          <w:lang w:val="en-US"/>
        </w:rPr>
        <w:t>c</w:t>
      </w:r>
      <w:r w:rsidRPr="006B1195">
        <w:rPr>
          <w:i/>
          <w:iCs/>
          <w:vertAlign w:val="subscript"/>
          <w:lang w:val="en-US"/>
        </w:rPr>
        <w:t>ij</w:t>
      </w:r>
      <w:proofErr w:type="spellEnd"/>
      <w:r w:rsidRPr="006B1195">
        <w:rPr>
          <w:i/>
          <w:iCs/>
          <w:lang w:val="en-US"/>
        </w:rPr>
        <w:t xml:space="preserve"> = s </w:t>
      </w:r>
      <w:r w:rsidRPr="006B1195">
        <w:rPr>
          <w:rFonts w:ascii="Cambria Math" w:hAnsi="Cambria Math" w:cs="Cambria Math"/>
          <w:i/>
          <w:iCs/>
          <w:lang w:val="en-US"/>
        </w:rPr>
        <w:t>⋅</w:t>
      </w:r>
      <w:r w:rsidRPr="006B1195">
        <w:rPr>
          <w:i/>
          <w:iCs/>
          <w:lang w:val="en-US"/>
        </w:rPr>
        <w:t xml:space="preserve"> </w:t>
      </w:r>
      <w:proofErr w:type="spellStart"/>
      <w:r w:rsidRPr="006B1195">
        <w:rPr>
          <w:i/>
          <w:iCs/>
          <w:lang w:val="en-US"/>
        </w:rPr>
        <w:t>a</w:t>
      </w:r>
      <w:r w:rsidRPr="006B1195">
        <w:rPr>
          <w:i/>
          <w:iCs/>
          <w:vertAlign w:val="subscript"/>
          <w:lang w:val="en-US"/>
        </w:rPr>
        <w:t>ij</w:t>
      </w:r>
      <w:proofErr w:type="spellEnd"/>
    </w:p>
    <w:p w14:paraId="71BA2EF3" w14:textId="0EA8123F" w:rsidR="00020D5F" w:rsidRDefault="00020D5F" w:rsidP="00020D5F">
      <w:pPr>
        <w:rPr>
          <w:lang w:val="en-US"/>
        </w:rPr>
      </w:pPr>
    </w:p>
    <w:p w14:paraId="60D0B900" w14:textId="71FD613A" w:rsidR="00020D5F" w:rsidRDefault="00020D5F" w:rsidP="00020D5F">
      <w:pPr>
        <w:pStyle w:val="berschrift3"/>
        <w:rPr>
          <w:lang w:val="en-US"/>
        </w:rPr>
      </w:pPr>
      <w:bookmarkStart w:id="10" w:name="_Toc52262529"/>
      <w:r>
        <w:rPr>
          <w:lang w:val="en-US"/>
        </w:rPr>
        <w:t>1.7.1 Matrix Multiplication and Inverse</w:t>
      </w:r>
      <w:bookmarkEnd w:id="10"/>
    </w:p>
    <w:p w14:paraId="2087EB94" w14:textId="5122E36F" w:rsidR="00020D5F" w:rsidRDefault="00CA1FE1" w:rsidP="00020D5F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Is defined component-wise on its elements</w:t>
      </w:r>
    </w:p>
    <w:p w14:paraId="427BEFF1" w14:textId="3AA07C02" w:rsidR="00CA1FE1" w:rsidRDefault="00CA1FE1" w:rsidP="00020D5F">
      <w:pPr>
        <w:pStyle w:val="Listenabsatz"/>
        <w:numPr>
          <w:ilvl w:val="0"/>
          <w:numId w:val="9"/>
        </w:numPr>
        <w:rPr>
          <w:lang w:val="en-US"/>
        </w:rPr>
      </w:pPr>
      <w:proofErr w:type="spellStart"/>
      <w:r w:rsidRPr="00CA1FE1">
        <w:rPr>
          <w:i/>
          <w:iCs/>
          <w:lang w:val="en-US"/>
        </w:rPr>
        <w:t>MxN</w:t>
      </w:r>
      <w:proofErr w:type="spellEnd"/>
      <w:r w:rsidRPr="00CA1FE1"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A</w:t>
      </w:r>
      <w:r w:rsidRPr="00CA1FE1">
        <w:rPr>
          <w:lang w:val="en-US"/>
        </w:rPr>
        <w:t xml:space="preserve"> and </w:t>
      </w:r>
      <w:proofErr w:type="spellStart"/>
      <w:r w:rsidRPr="00CA1FE1">
        <w:rPr>
          <w:i/>
          <w:iCs/>
          <w:lang w:val="en-US"/>
        </w:rPr>
        <w:t>NxP</w:t>
      </w:r>
      <w:proofErr w:type="spellEnd"/>
      <w:r w:rsidRPr="00CA1FE1"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B</w:t>
      </w:r>
      <w:r w:rsidRPr="00CA1FE1">
        <w:rPr>
          <w:lang w:val="en-US"/>
        </w:rPr>
        <w:t xml:space="preserve"> we</w:t>
      </w:r>
      <w:r>
        <w:rPr>
          <w:lang w:val="en-US"/>
        </w:rPr>
        <w:t xml:space="preserve"> get an </w:t>
      </w:r>
      <w:proofErr w:type="spellStart"/>
      <w:r w:rsidRPr="00CA1FE1">
        <w:rPr>
          <w:i/>
          <w:iCs/>
          <w:lang w:val="en-US"/>
        </w:rPr>
        <w:t>MxP</w:t>
      </w:r>
      <w:proofErr w:type="spellEnd"/>
      <w:r>
        <w:rPr>
          <w:lang w:val="en-US"/>
        </w:rPr>
        <w:t xml:space="preserve"> matrix </w:t>
      </w:r>
      <w:r w:rsidRPr="00CA1FE1">
        <w:rPr>
          <w:i/>
          <w:iCs/>
          <w:lang w:val="en-US"/>
        </w:rPr>
        <w:t>C</w:t>
      </w:r>
    </w:p>
    <w:p w14:paraId="39C2265A" w14:textId="366AEA6F" w:rsid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 w:rsidRPr="00CA1FE1">
        <w:rPr>
          <w:noProof/>
          <w:lang w:val="en-US"/>
        </w:rPr>
        <w:drawing>
          <wp:inline distT="0" distB="0" distL="0" distR="0" wp14:anchorId="40EDEF57" wp14:editId="14759808">
            <wp:extent cx="1690778" cy="1610265"/>
            <wp:effectExtent l="0" t="0" r="508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279" cy="166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FE1">
        <w:rPr>
          <w:lang w:val="en-US"/>
        </w:rPr>
        <w:t xml:space="preserve"> </w:t>
      </w:r>
      <w:proofErr w:type="spellStart"/>
      <w:r w:rsidRPr="00CA1FE1">
        <w:rPr>
          <w:i/>
          <w:iCs/>
          <w:lang w:val="en-US"/>
        </w:rPr>
        <w:t>C</w:t>
      </w:r>
      <w:r w:rsidRPr="00CA1FE1">
        <w:rPr>
          <w:i/>
          <w:iCs/>
          <w:vertAlign w:val="subscript"/>
          <w:lang w:val="en-US"/>
        </w:rPr>
        <w:t>ij</w:t>
      </w:r>
      <w:proofErr w:type="spellEnd"/>
      <w:r w:rsidRPr="00CA1FE1">
        <w:rPr>
          <w:i/>
          <w:iCs/>
          <w:lang w:val="en-US"/>
        </w:rPr>
        <w:t xml:space="preserve">= </w:t>
      </w:r>
      <w:proofErr w:type="spellStart"/>
      <w:r w:rsidRPr="00CA1FE1">
        <w:rPr>
          <w:i/>
          <w:iCs/>
          <w:lang w:val="en-US"/>
        </w:rPr>
        <w:t>a</w:t>
      </w:r>
      <w:r w:rsidRPr="00CA1FE1">
        <w:rPr>
          <w:i/>
          <w:iCs/>
          <w:vertAlign w:val="subscript"/>
          <w:lang w:val="en-US"/>
        </w:rPr>
        <w:t>ix</w:t>
      </w:r>
      <w:r w:rsidRPr="00CA1FE1">
        <w:rPr>
          <w:i/>
          <w:iCs/>
          <w:lang w:val="en-US"/>
        </w:rPr>
        <w:t>◦b</w:t>
      </w:r>
      <w:r w:rsidRPr="00CA1FE1">
        <w:rPr>
          <w:i/>
          <w:iCs/>
          <w:vertAlign w:val="subscript"/>
          <w:lang w:val="en-US"/>
        </w:rPr>
        <w:t>xj</w:t>
      </w:r>
      <w:proofErr w:type="spellEnd"/>
      <w:r w:rsidRPr="00CA1FE1">
        <w:rPr>
          <w:i/>
          <w:iCs/>
          <w:lang w:val="en-US"/>
        </w:rPr>
        <w:t>=a</w:t>
      </w:r>
      <w:r w:rsidRPr="00CA1FE1">
        <w:rPr>
          <w:i/>
          <w:iCs/>
          <w:vertAlign w:val="subscript"/>
          <w:lang w:val="en-US"/>
        </w:rPr>
        <w:t>i1</w:t>
      </w:r>
      <w:r w:rsidRPr="00CA1FE1">
        <w:rPr>
          <w:i/>
          <w:iCs/>
          <w:lang w:val="en-US"/>
        </w:rPr>
        <w:t>*b</w:t>
      </w:r>
      <w:r w:rsidRPr="00CA1FE1">
        <w:rPr>
          <w:i/>
          <w:iCs/>
          <w:vertAlign w:val="subscript"/>
          <w:lang w:val="en-US"/>
        </w:rPr>
        <w:t>1j</w:t>
      </w:r>
      <w:r w:rsidRPr="00CA1FE1">
        <w:rPr>
          <w:i/>
          <w:iCs/>
          <w:lang w:val="en-US"/>
        </w:rPr>
        <w:t>+…+</w:t>
      </w:r>
      <w:proofErr w:type="spellStart"/>
      <w:r w:rsidRPr="00CA1FE1">
        <w:rPr>
          <w:i/>
          <w:iCs/>
          <w:lang w:val="en-US"/>
        </w:rPr>
        <w:t>a</w:t>
      </w:r>
      <w:r w:rsidRPr="00CA1FE1"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n</w:t>
      </w:r>
      <w:proofErr w:type="spellEnd"/>
      <w:r>
        <w:rPr>
          <w:i/>
          <w:iCs/>
          <w:lang w:val="en-US"/>
        </w:rPr>
        <w:t>*</w:t>
      </w:r>
      <w:proofErr w:type="spellStart"/>
      <w:r>
        <w:rPr>
          <w:i/>
          <w:iCs/>
          <w:lang w:val="en-US"/>
        </w:rPr>
        <w:t>b</w:t>
      </w:r>
      <w:r>
        <w:rPr>
          <w:i/>
          <w:iCs/>
          <w:vertAlign w:val="subscript"/>
          <w:lang w:val="en-US"/>
        </w:rPr>
        <w:t>nj</w:t>
      </w:r>
      <w:proofErr w:type="spellEnd"/>
    </w:p>
    <w:p w14:paraId="3EB08847" w14:textId="1605ADC3" w:rsidR="00CA1FE1" w:rsidRP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Matrix multiplication is not commutative </w:t>
      </w:r>
      <w:r w:rsidRPr="00CA1FE1">
        <w:rPr>
          <w:i/>
          <w:iCs/>
          <w:lang w:val="en-US"/>
        </w:rPr>
        <w:t xml:space="preserve">AB </w:t>
      </w:r>
      <w:r w:rsidRPr="00CA1FE1">
        <w:rPr>
          <w:i/>
          <w:iCs/>
        </w:rPr>
        <w:t>≠ BA</w:t>
      </w:r>
    </w:p>
    <w:p w14:paraId="72E7D69F" w14:textId="5383631C" w:rsidR="00CA1FE1" w:rsidRPr="00CA1FE1" w:rsidRDefault="00CA1FE1" w:rsidP="00CA1FE1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Matrix multiplication is distributive </w:t>
      </w:r>
      <w:r w:rsidRPr="00CA1FE1">
        <w:rPr>
          <w:i/>
          <w:iCs/>
        </w:rPr>
        <w:t>A(B+C) = AB + AC</w:t>
      </w:r>
    </w:p>
    <w:p w14:paraId="727E1657" w14:textId="20C4456D" w:rsidR="00CA1FE1" w:rsidRDefault="003308B4" w:rsidP="00CA1FE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inverse 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-1</w:t>
      </w:r>
      <w:r>
        <w:rPr>
          <w:lang w:val="en-US"/>
        </w:rPr>
        <w:t xml:space="preserve"> has the property that 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-1</w:t>
      </w:r>
      <w:r>
        <w:rPr>
          <w:i/>
          <w:iCs/>
          <w:lang w:val="en-US"/>
        </w:rPr>
        <w:t>A=AA</w:t>
      </w:r>
      <w:r>
        <w:rPr>
          <w:i/>
          <w:iCs/>
          <w:vertAlign w:val="superscript"/>
          <w:lang w:val="en-US"/>
        </w:rPr>
        <w:t>-1</w:t>
      </w:r>
      <w:r>
        <w:rPr>
          <w:i/>
          <w:iCs/>
          <w:lang w:val="en-US"/>
        </w:rPr>
        <w:t>=I</w:t>
      </w:r>
    </w:p>
    <w:p w14:paraId="24A8179A" w14:textId="1B73DD8B" w:rsidR="003308B4" w:rsidRDefault="003308B4" w:rsidP="003308B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i/>
          <w:iCs/>
          <w:lang w:val="en-US"/>
        </w:rPr>
        <w:t>I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being</w:t>
      </w:r>
      <w:proofErr w:type="gramEnd"/>
      <w:r>
        <w:rPr>
          <w:lang w:val="en-US"/>
        </w:rPr>
        <w:t xml:space="preserve"> the identity matrix</w:t>
      </w:r>
    </w:p>
    <w:p w14:paraId="4706E8E0" w14:textId="0E623D9A" w:rsidR="003308B4" w:rsidRDefault="003308B4" w:rsidP="003308B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Can be found by Gaussian elimination in general</w:t>
      </w:r>
    </w:p>
    <w:p w14:paraId="69E1E39B" w14:textId="5CCB59A4" w:rsidR="003308B4" w:rsidRDefault="003308B4" w:rsidP="003308B4">
      <w:pPr>
        <w:pStyle w:val="Listenabsatz"/>
        <w:numPr>
          <w:ilvl w:val="1"/>
          <w:numId w:val="9"/>
        </w:numPr>
        <w:rPr>
          <w:lang w:val="en-US"/>
        </w:rPr>
      </w:pPr>
      <w:r>
        <w:rPr>
          <w:lang w:val="en-US"/>
        </w:rPr>
        <w:t>Inverse only exists for square matrices with non-zero determinant</w:t>
      </w:r>
    </w:p>
    <w:p w14:paraId="003AC21F" w14:textId="4174CC4B" w:rsidR="003308B4" w:rsidRDefault="003308B4" w:rsidP="003308B4">
      <w:pPr>
        <w:pStyle w:val="berschrift2"/>
        <w:rPr>
          <w:lang w:val="en-US"/>
        </w:rPr>
      </w:pPr>
      <w:r>
        <w:rPr>
          <w:lang w:val="en-US"/>
        </w:rPr>
        <w:lastRenderedPageBreak/>
        <w:t>1.8 Transpose</w:t>
      </w:r>
    </w:p>
    <w:p w14:paraId="38CE42AC" w14:textId="77777777" w:rsidR="003308B4" w:rsidRPr="003308B4" w:rsidRDefault="003308B4" w:rsidP="003308B4">
      <w:pPr>
        <w:pStyle w:val="Listenabsatz"/>
        <w:numPr>
          <w:ilvl w:val="0"/>
          <w:numId w:val="10"/>
        </w:numPr>
        <w:rPr>
          <w:lang w:val="en-US"/>
        </w:rPr>
      </w:pPr>
    </w:p>
    <w:p w14:paraId="679D120A" w14:textId="0FCA0784" w:rsidR="0054554E" w:rsidRPr="00CA1FE1" w:rsidRDefault="0054554E" w:rsidP="0054554E">
      <w:pPr>
        <w:rPr>
          <w:lang w:val="en-US"/>
        </w:rPr>
      </w:pPr>
    </w:p>
    <w:p w14:paraId="548F0C6C" w14:textId="77777777" w:rsidR="0054554E" w:rsidRPr="00CA1FE1" w:rsidRDefault="0054554E" w:rsidP="0054554E">
      <w:pPr>
        <w:rPr>
          <w:lang w:val="en-US"/>
        </w:rPr>
      </w:pPr>
    </w:p>
    <w:p w14:paraId="1AD148E9" w14:textId="69E6DEC5" w:rsidR="0054554E" w:rsidRPr="00CA1FE1" w:rsidRDefault="0054554E" w:rsidP="0054554E">
      <w:pPr>
        <w:rPr>
          <w:lang w:val="en-US"/>
        </w:rPr>
      </w:pPr>
    </w:p>
    <w:p w14:paraId="58FD1A62" w14:textId="00EA143F" w:rsidR="0054554E" w:rsidRPr="00CA1FE1" w:rsidRDefault="0054554E" w:rsidP="0054554E">
      <w:pPr>
        <w:rPr>
          <w:lang w:val="en-US"/>
        </w:rPr>
      </w:pPr>
    </w:p>
    <w:p w14:paraId="2F1764EB" w14:textId="2F874F69" w:rsidR="0054554E" w:rsidRPr="00CA1FE1" w:rsidRDefault="0054554E" w:rsidP="0054554E">
      <w:pPr>
        <w:rPr>
          <w:lang w:val="en-US"/>
        </w:rPr>
      </w:pPr>
    </w:p>
    <w:p w14:paraId="74FE2B6C" w14:textId="77777777" w:rsidR="0054554E" w:rsidRPr="00CA1FE1" w:rsidRDefault="0054554E" w:rsidP="0054554E">
      <w:pPr>
        <w:rPr>
          <w:lang w:val="en-US"/>
        </w:rPr>
      </w:pPr>
    </w:p>
    <w:p w14:paraId="40D8B95C" w14:textId="554BE154" w:rsidR="0054554E" w:rsidRPr="00CA1FE1" w:rsidRDefault="0054554E" w:rsidP="0054554E">
      <w:pPr>
        <w:rPr>
          <w:lang w:val="en-US"/>
        </w:rPr>
      </w:pPr>
    </w:p>
    <w:p w14:paraId="5B10245D" w14:textId="154FDD41" w:rsidR="0054554E" w:rsidRPr="00CA1FE1" w:rsidRDefault="0054554E" w:rsidP="0054554E">
      <w:pPr>
        <w:rPr>
          <w:lang w:val="en-US"/>
        </w:rPr>
      </w:pPr>
    </w:p>
    <w:p w14:paraId="33E7B572" w14:textId="5B289E0B" w:rsidR="0054554E" w:rsidRPr="00CA1FE1" w:rsidRDefault="0054554E" w:rsidP="0054554E">
      <w:pPr>
        <w:rPr>
          <w:lang w:val="en-US"/>
        </w:rPr>
      </w:pPr>
    </w:p>
    <w:p w14:paraId="4043FEB6" w14:textId="0B8F697B" w:rsidR="0054554E" w:rsidRPr="00CA1FE1" w:rsidRDefault="0054554E" w:rsidP="0054554E">
      <w:pPr>
        <w:rPr>
          <w:lang w:val="en-US"/>
        </w:rPr>
      </w:pPr>
    </w:p>
    <w:p w14:paraId="17CE539A" w14:textId="77777777" w:rsidR="0054554E" w:rsidRPr="00CA1FE1" w:rsidRDefault="0054554E" w:rsidP="0054554E">
      <w:pPr>
        <w:rPr>
          <w:lang w:val="en-US"/>
        </w:rPr>
      </w:pPr>
    </w:p>
    <w:p w14:paraId="533EFEF9" w14:textId="32C88068" w:rsidR="0054554E" w:rsidRPr="00CA1FE1" w:rsidRDefault="0054554E" w:rsidP="0054554E">
      <w:pPr>
        <w:rPr>
          <w:lang w:val="en-US"/>
        </w:rPr>
      </w:pPr>
    </w:p>
    <w:p w14:paraId="50F2E97A" w14:textId="11F3C30B" w:rsidR="0054554E" w:rsidRPr="00CA1FE1" w:rsidRDefault="0054554E" w:rsidP="0054554E">
      <w:pPr>
        <w:rPr>
          <w:lang w:val="en-US"/>
        </w:rPr>
      </w:pPr>
    </w:p>
    <w:p w14:paraId="4F8E28AE" w14:textId="77777777" w:rsidR="0054554E" w:rsidRPr="00CA1FE1" w:rsidRDefault="0054554E" w:rsidP="0054554E">
      <w:pPr>
        <w:rPr>
          <w:lang w:val="en-US"/>
        </w:rPr>
      </w:pPr>
    </w:p>
    <w:sectPr w:rsidR="0054554E" w:rsidRPr="00CA1F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704B"/>
    <w:multiLevelType w:val="hybridMultilevel"/>
    <w:tmpl w:val="87BE11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5DCD"/>
    <w:multiLevelType w:val="hybridMultilevel"/>
    <w:tmpl w:val="9C70E1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71769"/>
    <w:multiLevelType w:val="hybridMultilevel"/>
    <w:tmpl w:val="AEE4D0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E2417"/>
    <w:multiLevelType w:val="hybridMultilevel"/>
    <w:tmpl w:val="696CE3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01C3"/>
    <w:multiLevelType w:val="hybridMultilevel"/>
    <w:tmpl w:val="6DF02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45881"/>
    <w:multiLevelType w:val="hybridMultilevel"/>
    <w:tmpl w:val="2E305A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D3AEC"/>
    <w:multiLevelType w:val="hybridMultilevel"/>
    <w:tmpl w:val="43EABA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F5011"/>
    <w:multiLevelType w:val="hybridMultilevel"/>
    <w:tmpl w:val="B67EAF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32B9D"/>
    <w:multiLevelType w:val="hybridMultilevel"/>
    <w:tmpl w:val="A52E3E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B25535"/>
    <w:multiLevelType w:val="hybridMultilevel"/>
    <w:tmpl w:val="1654DB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02"/>
    <w:rsid w:val="00020D5F"/>
    <w:rsid w:val="00073CA6"/>
    <w:rsid w:val="000B06E1"/>
    <w:rsid w:val="001D6BB8"/>
    <w:rsid w:val="002514FE"/>
    <w:rsid w:val="002A4780"/>
    <w:rsid w:val="003308B4"/>
    <w:rsid w:val="00332D0F"/>
    <w:rsid w:val="004E4D6B"/>
    <w:rsid w:val="00504583"/>
    <w:rsid w:val="00543C0E"/>
    <w:rsid w:val="0054554E"/>
    <w:rsid w:val="006B1195"/>
    <w:rsid w:val="00761FDC"/>
    <w:rsid w:val="00770202"/>
    <w:rsid w:val="00820030"/>
    <w:rsid w:val="00852EF2"/>
    <w:rsid w:val="00871927"/>
    <w:rsid w:val="009273C2"/>
    <w:rsid w:val="0093107C"/>
    <w:rsid w:val="00C54451"/>
    <w:rsid w:val="00C77C95"/>
    <w:rsid w:val="00CA1FE1"/>
    <w:rsid w:val="00D6139B"/>
    <w:rsid w:val="00D9004C"/>
    <w:rsid w:val="00F40C60"/>
    <w:rsid w:val="00FF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25F4"/>
  <w15:chartTrackingRefBased/>
  <w15:docId w15:val="{2F798ECF-0322-4EA8-B0F7-05AE9279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455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5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3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45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5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5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554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455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4554E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2514F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514F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514F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3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CA1F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B537B-B6A1-48B2-9D63-D1DE181C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703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14</cp:revision>
  <dcterms:created xsi:type="dcterms:W3CDTF">2020-09-27T12:59:00Z</dcterms:created>
  <dcterms:modified xsi:type="dcterms:W3CDTF">2020-11-24T11:29:00Z</dcterms:modified>
</cp:coreProperties>
</file>