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FF472" w14:textId="6276F2A3" w:rsidR="009273C2" w:rsidRPr="006E50E1" w:rsidRDefault="006E50E1" w:rsidP="006E50E1">
      <w:pPr>
        <w:pStyle w:val="Titel"/>
        <w:rPr>
          <w:lang w:val="en-US"/>
        </w:rPr>
      </w:pPr>
      <w:r w:rsidRPr="006E50E1">
        <w:rPr>
          <w:lang w:val="en-US"/>
        </w:rPr>
        <w:t>Data Visualization Concepts</w:t>
      </w:r>
    </w:p>
    <w:p w14:paraId="4164A8A4" w14:textId="05D63F42" w:rsidR="006E50E1" w:rsidRPr="006E50E1" w:rsidRDefault="006E50E1" w:rsidP="006E50E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53366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14369" w14:textId="2CD48588" w:rsidR="006E50E1" w:rsidRPr="006E50E1" w:rsidRDefault="006E50E1">
          <w:pPr>
            <w:pStyle w:val="Inhaltsverzeichnisberschrift"/>
            <w:rPr>
              <w:lang w:val="en-US"/>
            </w:rPr>
          </w:pPr>
          <w:proofErr w:type="spellStart"/>
          <w:r w:rsidRPr="006E50E1">
            <w:rPr>
              <w:lang w:val="en-US"/>
            </w:rPr>
            <w:t>Inhalt</w:t>
          </w:r>
          <w:proofErr w:type="spellEnd"/>
        </w:p>
        <w:p w14:paraId="1A179735" w14:textId="62D8808E" w:rsidR="00380CE2" w:rsidRDefault="006E50E1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6E50E1">
            <w:rPr>
              <w:lang w:val="en-US"/>
            </w:rPr>
            <w:fldChar w:fldCharType="begin"/>
          </w:r>
          <w:r w:rsidRPr="006E50E1">
            <w:rPr>
              <w:lang w:val="en-US"/>
            </w:rPr>
            <w:instrText xml:space="preserve"> TOC \o "1-3" \h \z \u </w:instrText>
          </w:r>
          <w:r w:rsidRPr="006E50E1">
            <w:rPr>
              <w:lang w:val="en-US"/>
            </w:rPr>
            <w:fldChar w:fldCharType="separate"/>
          </w:r>
          <w:hyperlink w:anchor="_Toc54681312" w:history="1">
            <w:r w:rsidR="00380CE2" w:rsidRPr="00663DCC">
              <w:rPr>
                <w:rStyle w:val="Hyperlink"/>
                <w:noProof/>
                <w:lang w:val="en-US"/>
              </w:rPr>
              <w:t>1. Introduction</w:t>
            </w:r>
            <w:r w:rsidR="00380CE2">
              <w:rPr>
                <w:noProof/>
                <w:webHidden/>
              </w:rPr>
              <w:tab/>
            </w:r>
            <w:r w:rsidR="00380CE2">
              <w:rPr>
                <w:noProof/>
                <w:webHidden/>
              </w:rPr>
              <w:fldChar w:fldCharType="begin"/>
            </w:r>
            <w:r w:rsidR="00380CE2">
              <w:rPr>
                <w:noProof/>
                <w:webHidden/>
              </w:rPr>
              <w:instrText xml:space="preserve"> PAGEREF _Toc54681312 \h </w:instrText>
            </w:r>
            <w:r w:rsidR="00380CE2">
              <w:rPr>
                <w:noProof/>
                <w:webHidden/>
              </w:rPr>
            </w:r>
            <w:r w:rsidR="00380CE2">
              <w:rPr>
                <w:noProof/>
                <w:webHidden/>
              </w:rPr>
              <w:fldChar w:fldCharType="separate"/>
            </w:r>
            <w:r w:rsidR="00380CE2">
              <w:rPr>
                <w:noProof/>
                <w:webHidden/>
              </w:rPr>
              <w:t>2</w:t>
            </w:r>
            <w:r w:rsidR="00380CE2">
              <w:rPr>
                <w:noProof/>
                <w:webHidden/>
              </w:rPr>
              <w:fldChar w:fldCharType="end"/>
            </w:r>
          </w:hyperlink>
        </w:p>
        <w:p w14:paraId="16108D38" w14:textId="4A813B0F" w:rsidR="00380CE2" w:rsidRDefault="00380CE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4681313" w:history="1">
            <w:r w:rsidRPr="00663DCC">
              <w:rPr>
                <w:rStyle w:val="Hyperlink"/>
                <w:noProof/>
                <w:lang w:val="en-US"/>
              </w:rPr>
              <w:t>1.1 Types of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6354" w14:textId="1D61497B" w:rsidR="00380CE2" w:rsidRDefault="00380CE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4681314" w:history="1">
            <w:r w:rsidRPr="00663DCC">
              <w:rPr>
                <w:rStyle w:val="Hyperlink"/>
                <w:noProof/>
                <w:lang w:val="en-US"/>
              </w:rPr>
              <w:t>2. Fundamental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5A04" w14:textId="6C93D109" w:rsidR="00380CE2" w:rsidRDefault="00380CE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4681315" w:history="1">
            <w:r w:rsidRPr="00663DCC">
              <w:rPr>
                <w:rStyle w:val="Hyperlink"/>
                <w:noProof/>
                <w:lang w:val="en-US"/>
              </w:rPr>
              <w:t xml:space="preserve">2.1 Data </w:t>
            </w:r>
            <w:r w:rsidRPr="00663DCC">
              <w:rPr>
                <w:rStyle w:val="Hyperlink"/>
                <w:noProof/>
                <w:lang w:val="en-US"/>
              </w:rPr>
              <w:t>t</w:t>
            </w:r>
            <w:r w:rsidRPr="00663DCC">
              <w:rPr>
                <w:rStyle w:val="Hyperlink"/>
                <w:noProof/>
                <w:lang w:val="en-US"/>
              </w:rPr>
              <w:t>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36C1" w14:textId="0E15DE08" w:rsidR="00380CE2" w:rsidRDefault="00380CE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4681316" w:history="1">
            <w:r w:rsidRPr="00663DCC">
              <w:rPr>
                <w:rStyle w:val="Hyperlink"/>
                <w:noProof/>
                <w:lang w:val="en-US"/>
              </w:rPr>
              <w:t>2.1.1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FA19" w14:textId="4D2841C9" w:rsidR="006E50E1" w:rsidRPr="006E50E1" w:rsidRDefault="006E50E1">
          <w:pPr>
            <w:rPr>
              <w:lang w:val="en-US"/>
            </w:rPr>
          </w:pPr>
          <w:r w:rsidRPr="006E50E1">
            <w:rPr>
              <w:b/>
              <w:bCs/>
              <w:lang w:val="en-US"/>
            </w:rPr>
            <w:fldChar w:fldCharType="end"/>
          </w:r>
        </w:p>
      </w:sdtContent>
    </w:sdt>
    <w:p w14:paraId="2D0A592E" w14:textId="25C4DC04" w:rsidR="006E50E1" w:rsidRPr="006E50E1" w:rsidRDefault="006E50E1">
      <w:pPr>
        <w:rPr>
          <w:lang w:val="en-US"/>
        </w:rPr>
      </w:pPr>
      <w:r w:rsidRPr="006E50E1">
        <w:rPr>
          <w:lang w:val="en-US"/>
        </w:rPr>
        <w:br w:type="page"/>
      </w:r>
    </w:p>
    <w:p w14:paraId="0C393E07" w14:textId="27C9A403" w:rsidR="006E50E1" w:rsidRPr="006E50E1" w:rsidRDefault="006E50E1" w:rsidP="006E50E1">
      <w:pPr>
        <w:pStyle w:val="berschrift1"/>
        <w:rPr>
          <w:lang w:val="en-US"/>
        </w:rPr>
      </w:pPr>
      <w:bookmarkStart w:id="0" w:name="_Toc54681312"/>
      <w:r w:rsidRPr="006E50E1">
        <w:rPr>
          <w:lang w:val="en-US"/>
        </w:rPr>
        <w:lastRenderedPageBreak/>
        <w:t>1. Introduction</w:t>
      </w:r>
      <w:bookmarkEnd w:id="0"/>
    </w:p>
    <w:p w14:paraId="3AB2BD33" w14:textId="00BB89D4" w:rsidR="006E50E1" w:rsidRPr="006E50E1" w:rsidRDefault="006E50E1" w:rsidP="006E50E1">
      <w:pPr>
        <w:pStyle w:val="berschrift2"/>
        <w:rPr>
          <w:lang w:val="en-US"/>
        </w:rPr>
      </w:pPr>
      <w:bookmarkStart w:id="1" w:name="_Toc54681313"/>
      <w:r w:rsidRPr="006E50E1">
        <w:rPr>
          <w:lang w:val="en-US"/>
        </w:rPr>
        <w:t>1.1 Types of Visualizations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3420"/>
        <w:gridCol w:w="3937"/>
      </w:tblGrid>
      <w:tr w:rsidR="009E5278" w:rsidRPr="009E5278" w14:paraId="6B130189" w14:textId="77777777" w:rsidTr="009E5278">
        <w:tc>
          <w:tcPr>
            <w:tcW w:w="1705" w:type="dxa"/>
          </w:tcPr>
          <w:p w14:paraId="5800893C" w14:textId="7474CA18" w:rsidR="009E5278" w:rsidRPr="009E5278" w:rsidRDefault="009E5278" w:rsidP="009E5278">
            <w:pPr>
              <w:rPr>
                <w:b/>
                <w:bCs/>
                <w:lang w:val="en-US"/>
              </w:rPr>
            </w:pPr>
            <w:r w:rsidRPr="009E5278">
              <w:rPr>
                <w:b/>
                <w:bCs/>
                <w:lang w:val="en-US"/>
              </w:rPr>
              <w:t>Type</w:t>
            </w:r>
          </w:p>
        </w:tc>
        <w:tc>
          <w:tcPr>
            <w:tcW w:w="3420" w:type="dxa"/>
          </w:tcPr>
          <w:p w14:paraId="279DB00B" w14:textId="0919ACE0" w:rsidR="009E5278" w:rsidRPr="009E5278" w:rsidRDefault="009E5278" w:rsidP="009E5278">
            <w:pPr>
              <w:rPr>
                <w:b/>
                <w:bCs/>
                <w:lang w:val="en-US"/>
              </w:rPr>
            </w:pPr>
            <w:r w:rsidRPr="009E5278">
              <w:rPr>
                <w:b/>
                <w:bCs/>
                <w:lang w:val="en-US"/>
              </w:rPr>
              <w:t>Advantages</w:t>
            </w:r>
          </w:p>
        </w:tc>
        <w:tc>
          <w:tcPr>
            <w:tcW w:w="3937" w:type="dxa"/>
          </w:tcPr>
          <w:p w14:paraId="67776964" w14:textId="4B9C6A20" w:rsidR="009E5278" w:rsidRPr="009E5278" w:rsidRDefault="009E5278" w:rsidP="009E5278">
            <w:pPr>
              <w:rPr>
                <w:b/>
                <w:bCs/>
                <w:lang w:val="en-US"/>
              </w:rPr>
            </w:pPr>
            <w:r w:rsidRPr="009E5278">
              <w:rPr>
                <w:b/>
                <w:bCs/>
                <w:lang w:val="en-US"/>
              </w:rPr>
              <w:t>Disadvantages</w:t>
            </w:r>
          </w:p>
        </w:tc>
      </w:tr>
      <w:tr w:rsidR="009E5278" w14:paraId="526F960F" w14:textId="77777777" w:rsidTr="009E5278">
        <w:tc>
          <w:tcPr>
            <w:tcW w:w="1705" w:type="dxa"/>
          </w:tcPr>
          <w:p w14:paraId="532EC74D" w14:textId="1414635D" w:rsidR="009E5278" w:rsidRDefault="009E5278" w:rsidP="009E5278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  <w:r w:rsidR="005F19A3">
              <w:rPr>
                <w:lang w:val="en-US"/>
              </w:rPr>
              <w:t>, Text</w:t>
            </w:r>
          </w:p>
        </w:tc>
        <w:tc>
          <w:tcPr>
            <w:tcW w:w="3420" w:type="dxa"/>
          </w:tcPr>
          <w:p w14:paraId="44A0A96B" w14:textId="09C3AC03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Precise</w:t>
            </w:r>
          </w:p>
        </w:tc>
        <w:tc>
          <w:tcPr>
            <w:tcW w:w="3937" w:type="dxa"/>
          </w:tcPr>
          <w:p w14:paraId="62903C8B" w14:textId="2E344D85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Un-</w:t>
            </w:r>
            <w:proofErr w:type="spellStart"/>
            <w:r>
              <w:rPr>
                <w:lang w:val="en-US"/>
              </w:rPr>
              <w:t>interprative</w:t>
            </w:r>
            <w:proofErr w:type="spellEnd"/>
          </w:p>
        </w:tc>
      </w:tr>
      <w:tr w:rsidR="009E5278" w14:paraId="61C70F6F" w14:textId="77777777" w:rsidTr="009E5278">
        <w:tc>
          <w:tcPr>
            <w:tcW w:w="1705" w:type="dxa"/>
          </w:tcPr>
          <w:p w14:paraId="1DDC9711" w14:textId="3587ACB9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Charts</w:t>
            </w:r>
          </w:p>
        </w:tc>
        <w:tc>
          <w:tcPr>
            <w:tcW w:w="3420" w:type="dxa"/>
          </w:tcPr>
          <w:p w14:paraId="329C23F2" w14:textId="1D2D71CC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Reveals temporal relations and trends</w:t>
            </w:r>
          </w:p>
        </w:tc>
        <w:tc>
          <w:tcPr>
            <w:tcW w:w="3937" w:type="dxa"/>
          </w:tcPr>
          <w:p w14:paraId="2B1BBA4E" w14:textId="208ECEC9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Imprecise</w:t>
            </w:r>
          </w:p>
        </w:tc>
      </w:tr>
      <w:tr w:rsidR="009E5278" w:rsidRPr="00380CE2" w14:paraId="7D8965B4" w14:textId="77777777" w:rsidTr="009E5278">
        <w:tc>
          <w:tcPr>
            <w:tcW w:w="1705" w:type="dxa"/>
          </w:tcPr>
          <w:p w14:paraId="2CA81202" w14:textId="26731C8E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3420" w:type="dxa"/>
          </w:tcPr>
          <w:p w14:paraId="22EB9927" w14:textId="77777777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Abstractions make sure that important aspects can be easily seen</w:t>
            </w:r>
          </w:p>
          <w:p w14:paraId="46C793CB" w14:textId="31D00A6A" w:rsidR="009454F1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Maintains spatial distance relations</w:t>
            </w:r>
          </w:p>
        </w:tc>
        <w:tc>
          <w:tcPr>
            <w:tcW w:w="3937" w:type="dxa"/>
          </w:tcPr>
          <w:p w14:paraId="717DAE02" w14:textId="326C013F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Can be overloading and distracting</w:t>
            </w:r>
          </w:p>
        </w:tc>
      </w:tr>
      <w:tr w:rsidR="009E5278" w:rsidRPr="009454F1" w14:paraId="6E90952F" w14:textId="77777777" w:rsidTr="009E5278">
        <w:tc>
          <w:tcPr>
            <w:tcW w:w="1705" w:type="dxa"/>
          </w:tcPr>
          <w:p w14:paraId="1B0FA8A6" w14:textId="1ECA5795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Graphs</w:t>
            </w:r>
          </w:p>
        </w:tc>
        <w:tc>
          <w:tcPr>
            <w:tcW w:w="3420" w:type="dxa"/>
          </w:tcPr>
          <w:p w14:paraId="42C59E54" w14:textId="3210C276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Shows connections properly</w:t>
            </w:r>
          </w:p>
        </w:tc>
        <w:tc>
          <w:tcPr>
            <w:tcW w:w="3937" w:type="dxa"/>
          </w:tcPr>
          <w:p w14:paraId="3257D4EF" w14:textId="531D9DF2" w:rsidR="009E5278" w:rsidRPr="009454F1" w:rsidRDefault="009454F1" w:rsidP="009E5278">
            <w:pPr>
              <w:rPr>
                <w:lang w:val="fr-CH"/>
              </w:rPr>
            </w:pPr>
            <w:r w:rsidRPr="009454F1">
              <w:rPr>
                <w:lang w:val="fr-CH"/>
              </w:rPr>
              <w:t>Not quantitative distances or t</w:t>
            </w:r>
            <w:r>
              <w:rPr>
                <w:lang w:val="fr-CH"/>
              </w:rPr>
              <w:t>imes</w:t>
            </w:r>
          </w:p>
        </w:tc>
      </w:tr>
      <w:tr w:rsidR="009E5278" w14:paraId="43E817CF" w14:textId="77777777" w:rsidTr="009E5278">
        <w:tc>
          <w:tcPr>
            <w:tcW w:w="1705" w:type="dxa"/>
          </w:tcPr>
          <w:p w14:paraId="3BB82D67" w14:textId="3288E91E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Network systems</w:t>
            </w:r>
          </w:p>
        </w:tc>
        <w:tc>
          <w:tcPr>
            <w:tcW w:w="3420" w:type="dxa"/>
          </w:tcPr>
          <w:p w14:paraId="23B28FAD" w14:textId="59B59992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Can represent complex relations</w:t>
            </w:r>
          </w:p>
        </w:tc>
        <w:tc>
          <w:tcPr>
            <w:tcW w:w="3937" w:type="dxa"/>
          </w:tcPr>
          <w:p w14:paraId="143EAFB9" w14:textId="77777777" w:rsidR="009E5278" w:rsidRDefault="009E5278" w:rsidP="009E5278">
            <w:pPr>
              <w:rPr>
                <w:lang w:val="en-US"/>
              </w:rPr>
            </w:pPr>
          </w:p>
        </w:tc>
      </w:tr>
    </w:tbl>
    <w:p w14:paraId="29AE0FB8" w14:textId="77777777" w:rsidR="00E34FA5" w:rsidRPr="00E34FA5" w:rsidRDefault="00E34FA5" w:rsidP="00E34FA5">
      <w:pPr>
        <w:rPr>
          <w:lang w:val="en-US"/>
        </w:rPr>
      </w:pPr>
    </w:p>
    <w:p w14:paraId="646D1050" w14:textId="159BBAC1" w:rsidR="00E34FA5" w:rsidRDefault="00E34FA5">
      <w:pPr>
        <w:rPr>
          <w:lang w:val="en-US"/>
        </w:rPr>
      </w:pPr>
    </w:p>
    <w:p w14:paraId="60C30DDD" w14:textId="77777777" w:rsidR="00380CE2" w:rsidRDefault="00380CE2" w:rsidP="00380CE2">
      <w:pPr>
        <w:rPr>
          <w:lang w:val="en-US"/>
        </w:rPr>
      </w:pPr>
      <w:bookmarkStart w:id="2" w:name="_Toc54681314"/>
      <w:r>
        <w:rPr>
          <w:lang w:val="en-US"/>
        </w:rPr>
        <w:br w:type="page"/>
      </w:r>
    </w:p>
    <w:p w14:paraId="757B4EC5" w14:textId="12584E5D" w:rsidR="00E34FA5" w:rsidRDefault="00E34FA5" w:rsidP="00E34FA5">
      <w:pPr>
        <w:pStyle w:val="berschrift1"/>
        <w:rPr>
          <w:lang w:val="en-US"/>
        </w:rPr>
      </w:pPr>
      <w:r>
        <w:rPr>
          <w:lang w:val="en-US"/>
        </w:rPr>
        <w:lastRenderedPageBreak/>
        <w:t>2. Fundamental Data Processing</w:t>
      </w:r>
      <w:bookmarkEnd w:id="2"/>
    </w:p>
    <w:p w14:paraId="04D66D27" w14:textId="647D3E6D" w:rsidR="00E34FA5" w:rsidRDefault="00E34FA5" w:rsidP="00E34FA5">
      <w:pPr>
        <w:pStyle w:val="berschrift2"/>
        <w:rPr>
          <w:lang w:val="en-US"/>
        </w:rPr>
      </w:pPr>
      <w:bookmarkStart w:id="3" w:name="_Toc54681315"/>
      <w:r>
        <w:rPr>
          <w:lang w:val="en-US"/>
        </w:rPr>
        <w:t>2.1 Data types</w:t>
      </w:r>
      <w:bookmarkEnd w:id="3"/>
    </w:p>
    <w:p w14:paraId="33D0C10D" w14:textId="5B11618A" w:rsidR="00E34FA5" w:rsidRDefault="00E34FA5" w:rsidP="00E34FA5">
      <w:pPr>
        <w:pStyle w:val="berschrift3"/>
        <w:rPr>
          <w:lang w:val="en-US"/>
        </w:rPr>
      </w:pPr>
      <w:bookmarkStart w:id="4" w:name="_Toc54681316"/>
      <w:r>
        <w:rPr>
          <w:lang w:val="en-US"/>
        </w:rPr>
        <w:t>2.1.1 Classification</w:t>
      </w:r>
      <w:bookmarkEnd w:id="4"/>
    </w:p>
    <w:p w14:paraId="44D7D0F6" w14:textId="4D1077AD" w:rsidR="00E34FA5" w:rsidRDefault="00E34FA5" w:rsidP="00E34FA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Nominal</w:t>
      </w:r>
    </w:p>
    <w:p w14:paraId="0BCC147F" w14:textId="013EA608" w:rsidR="00E34FA5" w:rsidRDefault="005961E5" w:rsidP="00E34FA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different states without classification</w:t>
      </w:r>
    </w:p>
    <w:p w14:paraId="34CD19A8" w14:textId="3AA2360F" w:rsidR="00E34FA5" w:rsidRDefault="00E34FA5" w:rsidP="00E34FA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Ordinal</w:t>
      </w:r>
    </w:p>
    <w:p w14:paraId="1EDDB62A" w14:textId="29147B46" w:rsidR="005961E5" w:rsidRDefault="007F0E1C" w:rsidP="005961E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Order, although not consistent distances</w:t>
      </w:r>
    </w:p>
    <w:p w14:paraId="018B2E33" w14:textId="3E4EC140" w:rsidR="00E34FA5" w:rsidRDefault="00E34FA5" w:rsidP="00E34FA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Numerical</w:t>
      </w:r>
    </w:p>
    <w:p w14:paraId="69716579" w14:textId="2C95A218" w:rsidR="007F0E1C" w:rsidRPr="00E34FA5" w:rsidRDefault="007F0E1C" w:rsidP="007F0E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 numerical numbers</w:t>
      </w:r>
    </w:p>
    <w:p w14:paraId="1DF9EF65" w14:textId="1861ACC4" w:rsidR="00E34FA5" w:rsidRDefault="00E34FA5" w:rsidP="00E34FA5">
      <w:pPr>
        <w:rPr>
          <w:lang w:val="en-US"/>
        </w:rPr>
      </w:pPr>
    </w:p>
    <w:p w14:paraId="762DA215" w14:textId="77777777" w:rsidR="00E34FA5" w:rsidRPr="00E34FA5" w:rsidRDefault="00E34FA5" w:rsidP="00E34FA5">
      <w:pPr>
        <w:rPr>
          <w:lang w:val="en-US"/>
        </w:rPr>
      </w:pPr>
    </w:p>
    <w:p w14:paraId="4049F269" w14:textId="77777777" w:rsidR="00E34FA5" w:rsidRPr="009E5278" w:rsidRDefault="00E34FA5" w:rsidP="009E5278">
      <w:pPr>
        <w:rPr>
          <w:lang w:val="en-US"/>
        </w:rPr>
      </w:pPr>
    </w:p>
    <w:p w14:paraId="5D7C959C" w14:textId="0F84615C" w:rsidR="006E50E1" w:rsidRPr="006E50E1" w:rsidRDefault="006E50E1" w:rsidP="006E50E1">
      <w:pPr>
        <w:rPr>
          <w:lang w:val="en-US"/>
        </w:rPr>
      </w:pPr>
    </w:p>
    <w:p w14:paraId="6497B82C" w14:textId="542FC8CA" w:rsidR="006E50E1" w:rsidRDefault="006E50E1" w:rsidP="006E50E1">
      <w:pPr>
        <w:rPr>
          <w:lang w:val="en-US"/>
        </w:rPr>
      </w:pPr>
    </w:p>
    <w:p w14:paraId="4836C5A6" w14:textId="77777777" w:rsidR="006E50E1" w:rsidRPr="006E50E1" w:rsidRDefault="006E50E1" w:rsidP="006E50E1">
      <w:pPr>
        <w:rPr>
          <w:lang w:val="en-US"/>
        </w:rPr>
      </w:pPr>
    </w:p>
    <w:sectPr w:rsidR="006E50E1" w:rsidRPr="006E50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6E72"/>
    <w:multiLevelType w:val="hybridMultilevel"/>
    <w:tmpl w:val="AA6679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EF3"/>
    <w:multiLevelType w:val="hybridMultilevel"/>
    <w:tmpl w:val="86445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09"/>
    <w:rsid w:val="00332D0F"/>
    <w:rsid w:val="00380CE2"/>
    <w:rsid w:val="005961E5"/>
    <w:rsid w:val="005F19A3"/>
    <w:rsid w:val="00617509"/>
    <w:rsid w:val="006E50E1"/>
    <w:rsid w:val="007F0E1C"/>
    <w:rsid w:val="009273C2"/>
    <w:rsid w:val="009454F1"/>
    <w:rsid w:val="00993B6E"/>
    <w:rsid w:val="009E5278"/>
    <w:rsid w:val="00E267AB"/>
    <w:rsid w:val="00E3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13E7"/>
  <w15:chartTrackingRefBased/>
  <w15:docId w15:val="{3C0FA9F7-B6CA-47B6-9EA9-6A79A8F1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4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5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50E1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E52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34F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80C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0C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80CE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80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D5C6-4136-4D1D-911D-B0A7B882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5</cp:revision>
  <dcterms:created xsi:type="dcterms:W3CDTF">2020-10-12T08:47:00Z</dcterms:created>
  <dcterms:modified xsi:type="dcterms:W3CDTF">2020-10-27T12:00:00Z</dcterms:modified>
</cp:coreProperties>
</file>