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3227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Bemerkung: Zusammenhang bedeutet Korrelation</w:t>
      </w:r>
    </w:p>
    <w:p w14:paraId="0408E0E2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3A7E1FE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>Experiment: Zweigruppenplan</w:t>
      </w:r>
    </w:p>
    <w:p w14:paraId="3A95A757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1 UV mit zwei Abstufungen</w:t>
      </w:r>
    </w:p>
    <w:p w14:paraId="1A4174D2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2 Gruppen (Pro Abstufung der UV eine)</w:t>
      </w:r>
    </w:p>
    <w:p w14:paraId="5C2B6950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Zwei Zeitpunkte t1 und t2</w:t>
      </w:r>
    </w:p>
    <w:p w14:paraId="087417C7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Dies ist der einfachste experimentelle Plan. Meistens gibt es 2 Gruppen, die Experimentalgruppe und die Kontrollgruppe.</w:t>
      </w:r>
    </w:p>
    <w:p w14:paraId="68C0EE7A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4C89BF92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noProof/>
        </w:rPr>
        <w:drawing>
          <wp:inline distT="114300" distB="114300" distL="114300" distR="114300" wp14:anchorId="4939070E" wp14:editId="2BD08C76">
            <wp:extent cx="4005263" cy="6985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69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2A8A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B77DC8D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7055070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b/>
        </w:rPr>
        <w:t>Manipulation Check</w:t>
      </w:r>
    </w:p>
    <w:p w14:paraId="08FC8B6A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Der Manipulation Check ist eine Methode, um zu überprüfen, inwieweit die Teilnehmenden die experimentelle Manipu</w:t>
      </w:r>
      <w:r w:rsidRPr="00200F8F">
        <w:rPr>
          <w:rFonts w:asciiTheme="majorHAnsi" w:hAnsiTheme="majorHAnsi" w:cstheme="majorHAnsi"/>
        </w:rPr>
        <w:t>lation wahrgenommen und interpretiert haben und/oder um die direkte Wirkung der experimentellen Manipulation zu erfassen.</w:t>
      </w:r>
    </w:p>
    <w:p w14:paraId="5B7D2790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B63B925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Zwei Arten des MC:</w:t>
      </w:r>
    </w:p>
    <w:p w14:paraId="6BC2A79E" w14:textId="77777777" w:rsidR="008302DE" w:rsidRPr="00200F8F" w:rsidRDefault="00200F8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Direkte Messung der unabhängigen Variablen</w:t>
      </w:r>
    </w:p>
    <w:p w14:paraId="25A536E3" w14:textId="77777777" w:rsidR="008302DE" w:rsidRPr="00200F8F" w:rsidRDefault="00200F8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Im Nachbefragungs-Fragebogen enthaltene Fragen zum Experiment</w:t>
      </w:r>
    </w:p>
    <w:p w14:paraId="4E3757E3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3C338CDC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MCs soll</w:t>
      </w:r>
      <w:r w:rsidRPr="00200F8F">
        <w:rPr>
          <w:rFonts w:asciiTheme="majorHAnsi" w:hAnsiTheme="majorHAnsi" w:cstheme="majorHAnsi"/>
        </w:rPr>
        <w:t>ten angewendet werden, wenn…</w:t>
      </w:r>
    </w:p>
    <w:p w14:paraId="20AFB542" w14:textId="77777777" w:rsidR="008302DE" w:rsidRPr="00200F8F" w:rsidRDefault="00200F8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die Manipulation an den Teilnehmenden angesetzt hat</w:t>
      </w:r>
    </w:p>
    <w:p w14:paraId="0FC95695" w14:textId="77777777" w:rsidR="008302DE" w:rsidRPr="00200F8F" w:rsidRDefault="00200F8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die Manipulation subtil war</w:t>
      </w:r>
    </w:p>
    <w:p w14:paraId="3A0B4F0C" w14:textId="77777777" w:rsidR="008302DE" w:rsidRPr="00200F8F" w:rsidRDefault="00200F8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eine Simulation Teil des Experiments war</w:t>
      </w:r>
    </w:p>
    <w:p w14:paraId="5EE44CAF" w14:textId="77777777" w:rsidR="008302DE" w:rsidRPr="00200F8F" w:rsidRDefault="00200F8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es eine Placebo-Kontrollgruppe gab</w:t>
      </w:r>
    </w:p>
    <w:p w14:paraId="775EC0CB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917292E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58937FE2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>Zweigruppenplan Prä-Post</w:t>
      </w:r>
    </w:p>
    <w:p w14:paraId="2D9DE774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Variante: Messung der AV vor dem Experiment </w:t>
      </w:r>
      <w:r w:rsidRPr="00200F8F">
        <w:rPr>
          <w:rFonts w:asciiTheme="majorHAnsi" w:hAnsiTheme="majorHAnsi" w:cstheme="majorHAnsi"/>
        </w:rPr>
        <w:t>(</w:t>
      </w:r>
      <w:proofErr w:type="spellStart"/>
      <w:r w:rsidRPr="00200F8F">
        <w:rPr>
          <w:rFonts w:asciiTheme="majorHAnsi" w:hAnsiTheme="majorHAnsi" w:cstheme="majorHAnsi"/>
        </w:rPr>
        <w:t>Prätest</w:t>
      </w:r>
      <w:proofErr w:type="spellEnd"/>
      <w:r w:rsidRPr="00200F8F">
        <w:rPr>
          <w:rFonts w:asciiTheme="majorHAnsi" w:hAnsiTheme="majorHAnsi" w:cstheme="majorHAnsi"/>
        </w:rPr>
        <w:t>)</w:t>
      </w:r>
    </w:p>
    <w:p w14:paraId="1DC52BA1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302774D7" w14:textId="77777777" w:rsidR="008302DE" w:rsidRPr="00200F8F" w:rsidRDefault="00200F8F">
      <w:pPr>
        <w:rPr>
          <w:rFonts w:asciiTheme="majorHAnsi" w:hAnsiTheme="majorHAnsi" w:cstheme="majorHAnsi"/>
          <w:i/>
        </w:rPr>
      </w:pPr>
      <w:r w:rsidRPr="00200F8F">
        <w:rPr>
          <w:rFonts w:asciiTheme="majorHAnsi" w:hAnsiTheme="majorHAnsi" w:cstheme="majorHAnsi"/>
          <w:i/>
        </w:rPr>
        <w:t>Vorteile der Vorhermessung:</w:t>
      </w:r>
    </w:p>
    <w:p w14:paraId="74BA1C2B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-Prüfung von möglichen Unterschieden im Ausgangsniveau</w:t>
      </w:r>
    </w:p>
    <w:p w14:paraId="22D78313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-Veränderung feststellbar</w:t>
      </w:r>
    </w:p>
    <w:p w14:paraId="40CC47A5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77E55350" w14:textId="77777777" w:rsidR="008302DE" w:rsidRPr="00200F8F" w:rsidRDefault="00200F8F">
      <w:pPr>
        <w:rPr>
          <w:rFonts w:asciiTheme="majorHAnsi" w:hAnsiTheme="majorHAnsi" w:cstheme="majorHAnsi"/>
          <w:i/>
        </w:rPr>
      </w:pPr>
      <w:r w:rsidRPr="00200F8F">
        <w:rPr>
          <w:rFonts w:asciiTheme="majorHAnsi" w:hAnsiTheme="majorHAnsi" w:cstheme="majorHAnsi"/>
          <w:i/>
        </w:rPr>
        <w:t>Nachteile der Vorhermessung:</w:t>
      </w:r>
    </w:p>
    <w:p w14:paraId="33BA241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-Kosten</w:t>
      </w:r>
    </w:p>
    <w:p w14:paraId="070856B6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-Nicht immer möglich</w:t>
      </w:r>
    </w:p>
    <w:p w14:paraId="65F3465A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-Auswirkungen der Vorhermessung auf die </w:t>
      </w:r>
      <w:proofErr w:type="spellStart"/>
      <w:r w:rsidRPr="00200F8F">
        <w:rPr>
          <w:rFonts w:asciiTheme="majorHAnsi" w:hAnsiTheme="majorHAnsi" w:cstheme="majorHAnsi"/>
        </w:rPr>
        <w:t>Nachhermessung</w:t>
      </w:r>
      <w:proofErr w:type="spellEnd"/>
    </w:p>
    <w:p w14:paraId="40DEDA6A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406DE7A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7AA965AD" wp14:editId="4FAEA3BE">
            <wp:extent cx="5114925" cy="666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DC983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5008957C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 xml:space="preserve">Experiment: Mehrgruppenplan / </w:t>
      </w:r>
      <w:proofErr w:type="spellStart"/>
      <w:r w:rsidRPr="00200F8F">
        <w:rPr>
          <w:rFonts w:asciiTheme="majorHAnsi" w:hAnsiTheme="majorHAnsi" w:cstheme="majorHAnsi"/>
          <w:b/>
        </w:rPr>
        <w:t>Einfaktorieller</w:t>
      </w:r>
      <w:proofErr w:type="spellEnd"/>
      <w:r w:rsidRPr="00200F8F">
        <w:rPr>
          <w:rFonts w:asciiTheme="majorHAnsi" w:hAnsiTheme="majorHAnsi" w:cstheme="majorHAnsi"/>
          <w:b/>
        </w:rPr>
        <w:t xml:space="preserve"> Versuchsplan</w:t>
      </w:r>
    </w:p>
    <w:p w14:paraId="745B894A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UV mit mehr als 2 Stufen</w:t>
      </w:r>
    </w:p>
    <w:p w14:paraId="76AED484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i.d.R. Prüfung von Unterschiedshypothesen</w:t>
      </w:r>
    </w:p>
    <w:p w14:paraId="2C1BB6E1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3E439102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noProof/>
        </w:rPr>
        <w:drawing>
          <wp:inline distT="114300" distB="114300" distL="114300" distR="114300" wp14:anchorId="79CCA0A3" wp14:editId="3A3B8DA5">
            <wp:extent cx="4090988" cy="155707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557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EC734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54CCE8AF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540776C3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>Mehrfaktorielle Versuchspläne</w:t>
      </w:r>
    </w:p>
    <w:p w14:paraId="3D63F3FA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Mehrere UVs mit x Stufen</w:t>
      </w:r>
    </w:p>
    <w:p w14:paraId="3E938F31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UV = Faktor</w:t>
      </w:r>
    </w:p>
    <w:p w14:paraId="3DE92EAE" w14:textId="196DB26F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Bei zwei UVs: </w:t>
      </w:r>
      <w:proofErr w:type="spellStart"/>
      <w:r w:rsidRPr="00200F8F">
        <w:rPr>
          <w:rFonts w:asciiTheme="majorHAnsi" w:hAnsiTheme="majorHAnsi" w:cstheme="majorHAnsi"/>
        </w:rPr>
        <w:t>zweifaktorieller</w:t>
      </w:r>
      <w:proofErr w:type="spellEnd"/>
      <w:r w:rsidRPr="00200F8F">
        <w:rPr>
          <w:rFonts w:asciiTheme="majorHAnsi" w:hAnsiTheme="majorHAnsi" w:cstheme="majorHAnsi"/>
        </w:rPr>
        <w:t xml:space="preserve"> Plan, bei drei UVs: </w:t>
      </w:r>
      <w:proofErr w:type="spellStart"/>
      <w:r w:rsidRPr="00200F8F">
        <w:rPr>
          <w:rFonts w:asciiTheme="majorHAnsi" w:hAnsiTheme="majorHAnsi" w:cstheme="majorHAnsi"/>
        </w:rPr>
        <w:t>dreifaktorieller</w:t>
      </w:r>
      <w:proofErr w:type="spellEnd"/>
      <w:r w:rsidRPr="00200F8F">
        <w:rPr>
          <w:rFonts w:asciiTheme="majorHAnsi" w:hAnsiTheme="majorHAnsi" w:cstheme="majorHAnsi"/>
        </w:rPr>
        <w:t xml:space="preserve"> Plan,</w:t>
      </w:r>
      <w:r>
        <w:rPr>
          <w:rFonts w:asciiTheme="majorHAnsi" w:hAnsiTheme="majorHAnsi" w:cstheme="majorHAnsi"/>
        </w:rPr>
        <w:t xml:space="preserve"> </w:t>
      </w:r>
      <w:r w:rsidRPr="00200F8F">
        <w:rPr>
          <w:rFonts w:asciiTheme="majorHAnsi" w:hAnsiTheme="majorHAnsi" w:cstheme="majorHAnsi"/>
        </w:rPr>
        <w:t>...</w:t>
      </w:r>
    </w:p>
    <w:p w14:paraId="35B0A7EC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5526D2FD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noProof/>
        </w:rPr>
        <w:drawing>
          <wp:inline distT="114300" distB="114300" distL="114300" distR="114300" wp14:anchorId="19B5B34F" wp14:editId="6AAC924C">
            <wp:extent cx="3519488" cy="94183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94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90DF9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3819F009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Problem: Die Anzahl UVs wird begrenzt durch:</w:t>
      </w:r>
    </w:p>
    <w:p w14:paraId="561A564B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-die notwendige Anzahl Teilnehmende</w:t>
      </w:r>
    </w:p>
    <w:p w14:paraId="4B6D70F5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-statistische Schwierigkeit</w:t>
      </w:r>
    </w:p>
    <w:p w14:paraId="40934E8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-Interaktionen / Wechselwirkungen zwischen UVs schwier</w:t>
      </w:r>
      <w:r w:rsidRPr="00200F8F">
        <w:rPr>
          <w:rFonts w:asciiTheme="majorHAnsi" w:hAnsiTheme="majorHAnsi" w:cstheme="majorHAnsi"/>
        </w:rPr>
        <w:t>ig mit zu vielen Variablen</w:t>
      </w:r>
    </w:p>
    <w:p w14:paraId="6E397879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2DCFA076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>Versuchsplan</w:t>
      </w:r>
    </w:p>
    <w:p w14:paraId="114B94E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=logischer Aufbau einer empirischen Untersuchung im Hinblick auf Hypothesenprüfung</w:t>
      </w:r>
    </w:p>
    <w:p w14:paraId="1B9D1B92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753770D9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4 Entscheidungen</w:t>
      </w:r>
    </w:p>
    <w:p w14:paraId="6AF1399A" w14:textId="77777777" w:rsidR="008302DE" w:rsidRPr="00200F8F" w:rsidRDefault="00200F8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vollständige oder unvollständige Pläne</w:t>
      </w:r>
    </w:p>
    <w:p w14:paraId="433BC40D" w14:textId="77777777" w:rsidR="008302DE" w:rsidRPr="00200F8F" w:rsidRDefault="00200F8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Bestimmung der Anzahl der Beobachtungen pro Zelle</w:t>
      </w:r>
    </w:p>
    <w:p w14:paraId="66DD1158" w14:textId="77777777" w:rsidR="008302DE" w:rsidRPr="00200F8F" w:rsidRDefault="00200F8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interindividuelle oder intraindividuelle Bedingungsvariation</w:t>
      </w:r>
    </w:p>
    <w:p w14:paraId="49EF4904" w14:textId="77777777" w:rsidR="008302DE" w:rsidRPr="00200F8F" w:rsidRDefault="00200F8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randomisierte oder nichtrandomisierte Zuordnung der VPN zu den Zellen</w:t>
      </w:r>
    </w:p>
    <w:p w14:paraId="7BD0F571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1A64EBD6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79755B14" wp14:editId="2633F691">
            <wp:extent cx="3624263" cy="99235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992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826EB" w14:textId="77777777" w:rsidR="008302DE" w:rsidRPr="00200F8F" w:rsidRDefault="00200F8F">
      <w:pPr>
        <w:rPr>
          <w:rFonts w:asciiTheme="majorHAnsi" w:hAnsiTheme="majorHAnsi" w:cstheme="majorHAnsi"/>
          <w:i/>
        </w:rPr>
      </w:pPr>
      <w:r w:rsidRPr="00200F8F">
        <w:rPr>
          <w:rFonts w:asciiTheme="majorHAnsi" w:hAnsiTheme="majorHAnsi" w:cstheme="majorHAnsi"/>
          <w:i/>
        </w:rPr>
        <w:t>Beispiel eines unvollständigen Planes</w:t>
      </w:r>
    </w:p>
    <w:p w14:paraId="2FB9C55C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4D538E9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2F4F7FF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ADAB1B4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2E0057D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73F2E44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  <w:b/>
        </w:rPr>
        <w:t>Mehrfaktorielle Designs: Haup</w:t>
      </w:r>
      <w:r w:rsidRPr="00200F8F">
        <w:rPr>
          <w:rFonts w:asciiTheme="majorHAnsi" w:hAnsiTheme="majorHAnsi" w:cstheme="majorHAnsi"/>
          <w:b/>
        </w:rPr>
        <w:t>teffekte und Interaktionen</w:t>
      </w:r>
    </w:p>
    <w:p w14:paraId="7DDEDB8B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9996292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</w:rPr>
        <w:t xml:space="preserve">Hypothesen über die UVs: </w:t>
      </w:r>
      <w:r w:rsidRPr="00200F8F">
        <w:rPr>
          <w:rFonts w:asciiTheme="majorHAnsi" w:hAnsiTheme="majorHAnsi" w:cstheme="majorHAnsi"/>
          <w:b/>
        </w:rPr>
        <w:t>Haupteffekthypothesen</w:t>
      </w:r>
    </w:p>
    <w:p w14:paraId="3C677DA4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Haupteffekt = Wirkung einer UV auf die AV</w:t>
      </w:r>
    </w:p>
    <w:p w14:paraId="694BC70E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1B20530F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hAnsiTheme="majorHAnsi" w:cstheme="majorHAnsi"/>
        </w:rPr>
        <w:t xml:space="preserve">Hypothesen über die Wechselwirkung zwischen UVs: </w:t>
      </w:r>
      <w:r w:rsidRPr="00200F8F">
        <w:rPr>
          <w:rFonts w:asciiTheme="majorHAnsi" w:hAnsiTheme="majorHAnsi" w:cstheme="majorHAnsi"/>
          <w:b/>
        </w:rPr>
        <w:t>Interaktionshypothesen</w:t>
      </w:r>
    </w:p>
    <w:p w14:paraId="421F1A4D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Interaktion / Wechselwirkung = Wirkung einer UV1 auf AV ist ab</w:t>
      </w:r>
      <w:r w:rsidRPr="00200F8F">
        <w:rPr>
          <w:rFonts w:asciiTheme="majorHAnsi" w:eastAsia="Arial Unicode MS" w:hAnsiTheme="majorHAnsi" w:cstheme="majorHAnsi"/>
        </w:rPr>
        <w:t>hängig von der anderen UV2</w:t>
      </w:r>
    </w:p>
    <w:p w14:paraId="3E40CA20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UV2 wird Moderator genannt</w:t>
      </w:r>
    </w:p>
    <w:p w14:paraId="5696F268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Ein Moderator verändert die Stärke und/ oder die Richtung der Wirkung einer UV auf die AV</w:t>
      </w:r>
    </w:p>
    <w:p w14:paraId="77DE763D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2C6B0908" w14:textId="2707D19E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eastAsia="Arial Unicode MS" w:hAnsiTheme="majorHAnsi" w:cstheme="majorHAnsi"/>
          <w:b/>
        </w:rPr>
        <w:t>→ Interaktionen sollten zur besseren Veranschaulichung immer grafisch dargestellt oder all</w:t>
      </w:r>
      <w:r>
        <w:rPr>
          <w:rFonts w:asciiTheme="majorHAnsi" w:eastAsia="Arial Unicode MS" w:hAnsiTheme="majorHAnsi" w:cstheme="majorHAnsi"/>
          <w:b/>
        </w:rPr>
        <w:t>e</w:t>
      </w:r>
      <w:r w:rsidRPr="00200F8F">
        <w:rPr>
          <w:rFonts w:asciiTheme="majorHAnsi" w:eastAsia="Arial Unicode MS" w:hAnsiTheme="majorHAnsi" w:cstheme="majorHAnsi"/>
          <w:b/>
        </w:rPr>
        <w:t xml:space="preserve"> Mittelwerte beri</w:t>
      </w:r>
      <w:r w:rsidRPr="00200F8F">
        <w:rPr>
          <w:rFonts w:asciiTheme="majorHAnsi" w:eastAsia="Arial Unicode MS" w:hAnsiTheme="majorHAnsi" w:cstheme="majorHAnsi"/>
          <w:b/>
        </w:rPr>
        <w:t>chtet werden!</w:t>
      </w:r>
    </w:p>
    <w:p w14:paraId="21464FF3" w14:textId="77777777" w:rsidR="008302DE" w:rsidRPr="00200F8F" w:rsidRDefault="00200F8F">
      <w:pPr>
        <w:rPr>
          <w:rFonts w:asciiTheme="majorHAnsi" w:hAnsiTheme="majorHAnsi" w:cstheme="majorHAnsi"/>
          <w:b/>
        </w:rPr>
      </w:pPr>
      <w:r w:rsidRPr="00200F8F">
        <w:rPr>
          <w:rFonts w:asciiTheme="majorHAnsi" w:eastAsia="Arial Unicode MS" w:hAnsiTheme="majorHAnsi" w:cstheme="majorHAnsi"/>
          <w:b/>
        </w:rPr>
        <w:t xml:space="preserve">→ Interaktionen sind nicht in </w:t>
      </w:r>
      <w:proofErr w:type="spellStart"/>
      <w:r w:rsidRPr="00200F8F">
        <w:rPr>
          <w:rFonts w:asciiTheme="majorHAnsi" w:eastAsia="Arial Unicode MS" w:hAnsiTheme="majorHAnsi" w:cstheme="majorHAnsi"/>
          <w:b/>
        </w:rPr>
        <w:t>einfaktoriellen</w:t>
      </w:r>
      <w:proofErr w:type="spellEnd"/>
      <w:r w:rsidRPr="00200F8F">
        <w:rPr>
          <w:rFonts w:asciiTheme="majorHAnsi" w:eastAsia="Arial Unicode MS" w:hAnsiTheme="majorHAnsi" w:cstheme="majorHAnsi"/>
          <w:b/>
        </w:rPr>
        <w:t xml:space="preserve"> Designs prüfbar</w:t>
      </w:r>
    </w:p>
    <w:p w14:paraId="2175E12A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424BD177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Es sind auch Interaktionen zwischen mehr als 2 Variablen möglich.</w:t>
      </w:r>
    </w:p>
    <w:p w14:paraId="71AF8776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Interaktion zwischen drei Variablen = Dreifachinteraktion, Interaktion 2. Ordnung</w:t>
      </w:r>
    </w:p>
    <w:p w14:paraId="75ECB3C6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eastAsia="Arial Unicode MS" w:hAnsiTheme="majorHAnsi" w:cstheme="majorHAnsi"/>
        </w:rPr>
        <w:t>→ Ab mehr als 3 UVs → schwierig</w:t>
      </w:r>
    </w:p>
    <w:p w14:paraId="14B9A127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30681023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  <w:b/>
        </w:rPr>
        <w:t>Störvariablen</w:t>
      </w:r>
      <w:r w:rsidRPr="00200F8F">
        <w:rPr>
          <w:rFonts w:asciiTheme="majorHAnsi" w:eastAsia="Arial Unicode MS" w:hAnsiTheme="majorHAnsi" w:cstheme="majorHAnsi"/>
        </w:rPr>
        <w:t xml:space="preserve">: </w:t>
      </w:r>
      <w:proofErr w:type="spellStart"/>
      <w:r w:rsidRPr="00200F8F">
        <w:rPr>
          <w:rFonts w:asciiTheme="majorHAnsi" w:eastAsia="Arial Unicode MS" w:hAnsiTheme="majorHAnsi" w:cstheme="majorHAnsi"/>
        </w:rPr>
        <w:t>Einflussgrössen</w:t>
      </w:r>
      <w:proofErr w:type="spellEnd"/>
      <w:r w:rsidRPr="00200F8F">
        <w:rPr>
          <w:rFonts w:asciiTheme="majorHAnsi" w:eastAsia="Arial Unicode MS" w:hAnsiTheme="majorHAnsi" w:cstheme="majorHAnsi"/>
        </w:rPr>
        <w:t>, die systematisch mit der UV variieren und auf die AV einwirken → Konfundierung</w:t>
      </w:r>
    </w:p>
    <w:p w14:paraId="233FE6AF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581847D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Techniken zur Kontrolle potenzieller Störvariablen:</w:t>
      </w:r>
    </w:p>
    <w:p w14:paraId="34C4A31A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-Kontrollgruppe</w:t>
      </w:r>
    </w:p>
    <w:p w14:paraId="76B1E14D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-Randomisieren</w:t>
      </w:r>
    </w:p>
    <w:p w14:paraId="211D4468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-Blindversuche</w:t>
      </w:r>
    </w:p>
    <w:p w14:paraId="7AD5FFF3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</w:t>
      </w:r>
      <w:proofErr w:type="spellStart"/>
      <w:r w:rsidRPr="00200F8F">
        <w:rPr>
          <w:rFonts w:asciiTheme="majorHAnsi" w:hAnsiTheme="majorHAnsi" w:cstheme="majorHAnsi"/>
        </w:rPr>
        <w:t>Konstanthalten</w:t>
      </w:r>
      <w:proofErr w:type="spellEnd"/>
    </w:p>
    <w:p w14:paraId="7EC919FD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-Parallelisieren / </w:t>
      </w:r>
      <w:proofErr w:type="spellStart"/>
      <w:r w:rsidRPr="00200F8F">
        <w:rPr>
          <w:rFonts w:asciiTheme="majorHAnsi" w:hAnsiTheme="majorHAnsi" w:cstheme="majorHAnsi"/>
        </w:rPr>
        <w:t>Matching</w:t>
      </w:r>
      <w:proofErr w:type="spellEnd"/>
    </w:p>
    <w:p w14:paraId="03F703E9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-systematische </w:t>
      </w:r>
      <w:r w:rsidRPr="00200F8F">
        <w:rPr>
          <w:rFonts w:asciiTheme="majorHAnsi" w:hAnsiTheme="majorHAnsi" w:cstheme="majorHAnsi"/>
        </w:rPr>
        <w:t>Variation / statistische Kontrolle</w:t>
      </w:r>
    </w:p>
    <w:p w14:paraId="365DC502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>-zufällige Variation</w:t>
      </w:r>
    </w:p>
    <w:p w14:paraId="465B9C84" w14:textId="77777777" w:rsidR="008302DE" w:rsidRPr="00200F8F" w:rsidRDefault="00200F8F">
      <w:pPr>
        <w:rPr>
          <w:rFonts w:asciiTheme="majorHAnsi" w:hAnsiTheme="majorHAnsi" w:cstheme="majorHAnsi"/>
          <w:lang w:val="en-US"/>
        </w:rPr>
      </w:pPr>
      <w:r w:rsidRPr="00200F8F">
        <w:rPr>
          <w:rFonts w:asciiTheme="majorHAnsi" w:hAnsiTheme="majorHAnsi" w:cstheme="majorHAnsi"/>
          <w:lang w:val="en-US"/>
        </w:rPr>
        <w:t>-Elimination</w:t>
      </w:r>
    </w:p>
    <w:p w14:paraId="43905609" w14:textId="77777777" w:rsidR="008302DE" w:rsidRPr="00200F8F" w:rsidRDefault="00200F8F">
      <w:pPr>
        <w:rPr>
          <w:rFonts w:asciiTheme="majorHAnsi" w:hAnsiTheme="majorHAnsi" w:cstheme="majorHAnsi"/>
          <w:lang w:val="en-US"/>
        </w:rPr>
      </w:pPr>
      <w:r w:rsidRPr="00200F8F">
        <w:rPr>
          <w:rFonts w:asciiTheme="majorHAnsi" w:hAnsiTheme="majorHAnsi" w:cstheme="majorHAnsi"/>
          <w:lang w:val="en-US"/>
        </w:rPr>
        <w:t>-</w:t>
      </w:r>
      <w:proofErr w:type="spellStart"/>
      <w:r w:rsidRPr="00200F8F">
        <w:rPr>
          <w:rFonts w:asciiTheme="majorHAnsi" w:hAnsiTheme="majorHAnsi" w:cstheme="majorHAnsi"/>
          <w:lang w:val="en-US"/>
        </w:rPr>
        <w:t>Registrieren</w:t>
      </w:r>
      <w:proofErr w:type="spellEnd"/>
    </w:p>
    <w:p w14:paraId="13416832" w14:textId="77777777" w:rsidR="008302DE" w:rsidRPr="00200F8F" w:rsidRDefault="008302DE">
      <w:pPr>
        <w:rPr>
          <w:rFonts w:asciiTheme="majorHAnsi" w:hAnsiTheme="majorHAnsi" w:cstheme="majorHAnsi"/>
          <w:lang w:val="en-US"/>
        </w:rPr>
      </w:pPr>
    </w:p>
    <w:p w14:paraId="4F47003C" w14:textId="77777777" w:rsidR="008302DE" w:rsidRPr="00200F8F" w:rsidRDefault="00200F8F">
      <w:pPr>
        <w:rPr>
          <w:rFonts w:asciiTheme="majorHAnsi" w:hAnsiTheme="majorHAnsi" w:cstheme="majorHAnsi"/>
          <w:b/>
          <w:lang w:val="en-US"/>
        </w:rPr>
      </w:pPr>
      <w:bookmarkStart w:id="0" w:name="_GoBack"/>
      <w:r w:rsidRPr="00200F8F">
        <w:rPr>
          <w:rFonts w:asciiTheme="majorHAnsi" w:hAnsiTheme="majorHAnsi" w:cstheme="majorHAnsi"/>
          <w:b/>
          <w:lang w:val="en-US"/>
        </w:rPr>
        <w:t>Within/Between-Subjects Designs</w:t>
      </w:r>
    </w:p>
    <w:p w14:paraId="71E0CEDE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lastRenderedPageBreak/>
        <w:t xml:space="preserve">In einem </w:t>
      </w:r>
      <w:proofErr w:type="spellStart"/>
      <w:r w:rsidRPr="00200F8F">
        <w:rPr>
          <w:rFonts w:asciiTheme="majorHAnsi" w:hAnsiTheme="majorHAnsi" w:cstheme="majorHAnsi"/>
        </w:rPr>
        <w:t>within-subjects</w:t>
      </w:r>
      <w:proofErr w:type="spellEnd"/>
      <w:r w:rsidRPr="00200F8F">
        <w:rPr>
          <w:rFonts w:asciiTheme="majorHAnsi" w:hAnsiTheme="majorHAnsi" w:cstheme="majorHAnsi"/>
        </w:rPr>
        <w:t xml:space="preserve"> design werden zwei oder mehrere experimentelle Treatments innerhalb der gleichen Individuen verglichen.</w:t>
      </w:r>
    </w:p>
    <w:p w14:paraId="586D0904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69FFCDB8" w14:textId="77777777" w:rsidR="008302DE" w:rsidRPr="00200F8F" w:rsidRDefault="00200F8F">
      <w:pPr>
        <w:rPr>
          <w:rFonts w:asciiTheme="majorHAnsi" w:hAnsiTheme="majorHAnsi" w:cstheme="majorHAnsi"/>
        </w:rPr>
      </w:pPr>
      <w:r w:rsidRPr="00200F8F">
        <w:rPr>
          <w:rFonts w:asciiTheme="majorHAnsi" w:hAnsiTheme="majorHAnsi" w:cstheme="majorHAnsi"/>
        </w:rPr>
        <w:t xml:space="preserve">In einem </w:t>
      </w:r>
      <w:proofErr w:type="spellStart"/>
      <w:r w:rsidRPr="00200F8F">
        <w:rPr>
          <w:rFonts w:asciiTheme="majorHAnsi" w:hAnsiTheme="majorHAnsi" w:cstheme="majorHAnsi"/>
        </w:rPr>
        <w:t>b</w:t>
      </w:r>
      <w:r w:rsidRPr="00200F8F">
        <w:rPr>
          <w:rFonts w:asciiTheme="majorHAnsi" w:hAnsiTheme="majorHAnsi" w:cstheme="majorHAnsi"/>
        </w:rPr>
        <w:t>etween-subjects</w:t>
      </w:r>
      <w:proofErr w:type="spellEnd"/>
      <w:r w:rsidRPr="00200F8F">
        <w:rPr>
          <w:rFonts w:asciiTheme="majorHAnsi" w:hAnsiTheme="majorHAnsi" w:cstheme="majorHAnsi"/>
        </w:rPr>
        <w:t xml:space="preserve"> design werden zwei oder mehrere experimentelle Treatments, die mit unterschiedlichen Personen durchgeführt wurden, verglichen.</w:t>
      </w:r>
    </w:p>
    <w:bookmarkEnd w:id="0"/>
    <w:p w14:paraId="158401EF" w14:textId="77777777" w:rsidR="008302DE" w:rsidRPr="00200F8F" w:rsidRDefault="008302DE">
      <w:pPr>
        <w:rPr>
          <w:rFonts w:asciiTheme="majorHAnsi" w:hAnsiTheme="majorHAnsi" w:cstheme="majorHAnsi"/>
        </w:rPr>
      </w:pPr>
    </w:p>
    <w:p w14:paraId="044AEB7F" w14:textId="77777777" w:rsidR="008302DE" w:rsidRPr="00200F8F" w:rsidRDefault="008302DE">
      <w:pPr>
        <w:rPr>
          <w:rFonts w:asciiTheme="majorHAnsi" w:hAnsiTheme="majorHAnsi" w:cstheme="majorHAnsi"/>
        </w:rPr>
      </w:pPr>
    </w:p>
    <w:sectPr w:rsidR="008302DE" w:rsidRPr="00200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372"/>
    <w:multiLevelType w:val="multilevel"/>
    <w:tmpl w:val="5EA2F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B207D"/>
    <w:multiLevelType w:val="multilevel"/>
    <w:tmpl w:val="39F0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2D18D7"/>
    <w:multiLevelType w:val="multilevel"/>
    <w:tmpl w:val="63366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2DE"/>
    <w:rsid w:val="00200F8F"/>
    <w:rsid w:val="008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C8DF8"/>
  <w15:docId w15:val="{A5EA5719-1D33-7C48-8000-21F6E70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F8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2019-03-04T12:15:00Z</dcterms:created>
  <dcterms:modified xsi:type="dcterms:W3CDTF">2019-03-04T12:21:00Z</dcterms:modified>
</cp:coreProperties>
</file>