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TOCHeading"/>
            <w:rPr>
              <w:rFonts w:cstheme="majorHAnsi"/>
            </w:rPr>
          </w:pPr>
          <w:r w:rsidRPr="004D612E">
            <w:rPr>
              <w:rFonts w:cstheme="majorHAnsi"/>
              <w:lang w:val="de-DE"/>
            </w:rPr>
            <w:t>Inhalt</w:t>
          </w:r>
        </w:p>
        <w:p w14:paraId="5A70B9C2" w14:textId="3BB27493" w:rsidR="007A6FED" w:rsidRDefault="00DD2F9E">
          <w:pPr>
            <w:pStyle w:val="TOC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5074517" w:history="1">
            <w:r w:rsidR="007A6FED" w:rsidRPr="00853D98">
              <w:rPr>
                <w:rStyle w:val="Hyperlink"/>
              </w:rPr>
              <w:t>1. Einführung in die Sozialpsychologie</w:t>
            </w:r>
            <w:r w:rsidR="007A6FED">
              <w:rPr>
                <w:webHidden/>
              </w:rPr>
              <w:tab/>
            </w:r>
            <w:r w:rsidR="007A6FED">
              <w:rPr>
                <w:webHidden/>
              </w:rPr>
              <w:fldChar w:fldCharType="begin"/>
            </w:r>
            <w:r w:rsidR="007A6FED">
              <w:rPr>
                <w:webHidden/>
              </w:rPr>
              <w:instrText xml:space="preserve"> PAGEREF _Toc535074517 \h </w:instrText>
            </w:r>
            <w:r w:rsidR="007A6FED">
              <w:rPr>
                <w:webHidden/>
              </w:rPr>
            </w:r>
            <w:r w:rsidR="007A6FED">
              <w:rPr>
                <w:webHidden/>
              </w:rPr>
              <w:fldChar w:fldCharType="separate"/>
            </w:r>
            <w:r w:rsidR="007A6FED">
              <w:rPr>
                <w:webHidden/>
              </w:rPr>
              <w:t>3</w:t>
            </w:r>
            <w:r w:rsidR="007A6FED">
              <w:rPr>
                <w:webHidden/>
              </w:rPr>
              <w:fldChar w:fldCharType="end"/>
            </w:r>
          </w:hyperlink>
        </w:p>
        <w:p w14:paraId="3193280F" w14:textId="4D6987D2" w:rsidR="007A6FED" w:rsidRDefault="00AF0EA5">
          <w:pPr>
            <w:pStyle w:val="TOC2"/>
            <w:tabs>
              <w:tab w:val="right" w:leader="dot" w:pos="9062"/>
            </w:tabs>
            <w:rPr>
              <w:rFonts w:cstheme="minorBidi"/>
              <w:noProof/>
            </w:rPr>
          </w:pPr>
          <w:hyperlink w:anchor="_Toc535074518" w:history="1">
            <w:r w:rsidR="007A6FED" w:rsidRPr="00853D98">
              <w:rPr>
                <w:rStyle w:val="Hyperlink"/>
                <w:rFonts w:cstheme="majorHAnsi"/>
                <w:noProof/>
              </w:rPr>
              <w:t>1.1 Einleitung: Einige klassische Studien</w:t>
            </w:r>
            <w:r w:rsidR="007A6FED">
              <w:rPr>
                <w:noProof/>
                <w:webHidden/>
              </w:rPr>
              <w:tab/>
            </w:r>
            <w:r w:rsidR="007A6FED">
              <w:rPr>
                <w:noProof/>
                <w:webHidden/>
              </w:rPr>
              <w:fldChar w:fldCharType="begin"/>
            </w:r>
            <w:r w:rsidR="007A6FED">
              <w:rPr>
                <w:noProof/>
                <w:webHidden/>
              </w:rPr>
              <w:instrText xml:space="preserve"> PAGEREF _Toc535074518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7574A675" w14:textId="2831CFCA" w:rsidR="007A6FED" w:rsidRDefault="00AF0EA5">
          <w:pPr>
            <w:pStyle w:val="TOC2"/>
            <w:tabs>
              <w:tab w:val="right" w:leader="dot" w:pos="9062"/>
            </w:tabs>
            <w:rPr>
              <w:rFonts w:cstheme="minorBidi"/>
              <w:noProof/>
            </w:rPr>
          </w:pPr>
          <w:hyperlink w:anchor="_Toc535074519" w:history="1">
            <w:r w:rsidR="007A6FED" w:rsidRPr="00853D98">
              <w:rPr>
                <w:rStyle w:val="Hyperlink"/>
                <w:rFonts w:cstheme="majorHAnsi"/>
                <w:noProof/>
              </w:rPr>
              <w:t>1.2 Was ist Sozialpsychologie?</w:t>
            </w:r>
            <w:r w:rsidR="007A6FED">
              <w:rPr>
                <w:noProof/>
                <w:webHidden/>
              </w:rPr>
              <w:tab/>
            </w:r>
            <w:r w:rsidR="007A6FED">
              <w:rPr>
                <w:noProof/>
                <w:webHidden/>
              </w:rPr>
              <w:fldChar w:fldCharType="begin"/>
            </w:r>
            <w:r w:rsidR="007A6FED">
              <w:rPr>
                <w:noProof/>
                <w:webHidden/>
              </w:rPr>
              <w:instrText xml:space="preserve"> PAGEREF _Toc535074519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1722BCA2" w14:textId="53837EA3" w:rsidR="007A6FED" w:rsidRDefault="00AF0EA5">
          <w:pPr>
            <w:pStyle w:val="TOC2"/>
            <w:tabs>
              <w:tab w:val="right" w:leader="dot" w:pos="9062"/>
            </w:tabs>
            <w:rPr>
              <w:rFonts w:cstheme="minorBidi"/>
              <w:noProof/>
            </w:rPr>
          </w:pPr>
          <w:hyperlink w:anchor="_Toc535074520" w:history="1">
            <w:r w:rsidR="007A6FED" w:rsidRPr="00853D98">
              <w:rPr>
                <w:rStyle w:val="Hyperlink"/>
                <w:rFonts w:cstheme="majorHAnsi"/>
                <w:noProof/>
              </w:rPr>
              <w:t>1.3 Wodurch unterscheidet sich die Sozialpsychologie von anderen Fachgebieten?</w:t>
            </w:r>
            <w:r w:rsidR="007A6FED">
              <w:rPr>
                <w:noProof/>
                <w:webHidden/>
              </w:rPr>
              <w:tab/>
            </w:r>
            <w:r w:rsidR="007A6FED">
              <w:rPr>
                <w:noProof/>
                <w:webHidden/>
              </w:rPr>
              <w:fldChar w:fldCharType="begin"/>
            </w:r>
            <w:r w:rsidR="007A6FED">
              <w:rPr>
                <w:noProof/>
                <w:webHidden/>
              </w:rPr>
              <w:instrText xml:space="preserve"> PAGEREF _Toc535074520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2AAB5C82" w14:textId="75C7F809" w:rsidR="007A6FED" w:rsidRDefault="00AF0EA5">
          <w:pPr>
            <w:pStyle w:val="TOC2"/>
            <w:tabs>
              <w:tab w:val="right" w:leader="dot" w:pos="9062"/>
            </w:tabs>
            <w:rPr>
              <w:rFonts w:cstheme="minorBidi"/>
              <w:noProof/>
            </w:rPr>
          </w:pPr>
          <w:hyperlink w:anchor="_Toc535074521" w:history="1">
            <w:r w:rsidR="007A6FED" w:rsidRPr="00853D98">
              <w:rPr>
                <w:rStyle w:val="Hyperlink"/>
                <w:rFonts w:cstheme="majorHAnsi"/>
                <w:noProof/>
              </w:rPr>
              <w:t>1.4 Eine kurze Geschichte der Sozialpsychologie</w:t>
            </w:r>
            <w:r w:rsidR="007A6FED">
              <w:rPr>
                <w:noProof/>
                <w:webHidden/>
              </w:rPr>
              <w:tab/>
            </w:r>
            <w:r w:rsidR="007A6FED">
              <w:rPr>
                <w:noProof/>
                <w:webHidden/>
              </w:rPr>
              <w:fldChar w:fldCharType="begin"/>
            </w:r>
            <w:r w:rsidR="007A6FED">
              <w:rPr>
                <w:noProof/>
                <w:webHidden/>
              </w:rPr>
              <w:instrText xml:space="preserve"> PAGEREF _Toc535074521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0B08AFE9" w14:textId="7C828056" w:rsidR="007A6FED" w:rsidRDefault="00AF0EA5">
          <w:pPr>
            <w:pStyle w:val="TOC3"/>
            <w:rPr>
              <w:rFonts w:cstheme="minorBidi"/>
              <w:i w:val="0"/>
            </w:rPr>
          </w:pPr>
          <w:hyperlink w:anchor="_Toc535074522" w:history="1">
            <w:r w:rsidR="007A6FED" w:rsidRPr="00853D98">
              <w:rPr>
                <w:rStyle w:val="Hyperlink"/>
                <w:rFonts w:cstheme="majorHAnsi"/>
              </w:rPr>
              <w:t>1.4.1 Anfänge</w:t>
            </w:r>
            <w:r w:rsidR="007A6FED">
              <w:rPr>
                <w:webHidden/>
              </w:rPr>
              <w:tab/>
            </w:r>
            <w:r w:rsidR="007A6FED">
              <w:rPr>
                <w:webHidden/>
              </w:rPr>
              <w:fldChar w:fldCharType="begin"/>
            </w:r>
            <w:r w:rsidR="007A6FED">
              <w:rPr>
                <w:webHidden/>
              </w:rPr>
              <w:instrText xml:space="preserve"> PAGEREF _Toc535074522 \h </w:instrText>
            </w:r>
            <w:r w:rsidR="007A6FED">
              <w:rPr>
                <w:webHidden/>
              </w:rPr>
            </w:r>
            <w:r w:rsidR="007A6FED">
              <w:rPr>
                <w:webHidden/>
              </w:rPr>
              <w:fldChar w:fldCharType="separate"/>
            </w:r>
            <w:r w:rsidR="007A6FED">
              <w:rPr>
                <w:webHidden/>
              </w:rPr>
              <w:t>3</w:t>
            </w:r>
            <w:r w:rsidR="007A6FED">
              <w:rPr>
                <w:webHidden/>
              </w:rPr>
              <w:fldChar w:fldCharType="end"/>
            </w:r>
          </w:hyperlink>
        </w:p>
        <w:p w14:paraId="67513876" w14:textId="6C36AE3A" w:rsidR="007A6FED" w:rsidRDefault="00AF0EA5">
          <w:pPr>
            <w:pStyle w:val="TOC3"/>
            <w:rPr>
              <w:rFonts w:cstheme="minorBidi"/>
              <w:i w:val="0"/>
            </w:rPr>
          </w:pPr>
          <w:hyperlink w:anchor="_Toc535074523" w:history="1">
            <w:r w:rsidR="007A6FED" w:rsidRPr="00853D98">
              <w:rPr>
                <w:rStyle w:val="Hyperlink"/>
                <w:rFonts w:cstheme="majorHAnsi"/>
              </w:rPr>
              <w:t>1.4.2 Frühe Jahre</w:t>
            </w:r>
            <w:r w:rsidR="007A6FED">
              <w:rPr>
                <w:webHidden/>
              </w:rPr>
              <w:tab/>
            </w:r>
            <w:r w:rsidR="007A6FED">
              <w:rPr>
                <w:webHidden/>
              </w:rPr>
              <w:fldChar w:fldCharType="begin"/>
            </w:r>
            <w:r w:rsidR="007A6FED">
              <w:rPr>
                <w:webHidden/>
              </w:rPr>
              <w:instrText xml:space="preserve"> PAGEREF _Toc535074523 \h </w:instrText>
            </w:r>
            <w:r w:rsidR="007A6FED">
              <w:rPr>
                <w:webHidden/>
              </w:rPr>
            </w:r>
            <w:r w:rsidR="007A6FED">
              <w:rPr>
                <w:webHidden/>
              </w:rPr>
              <w:fldChar w:fldCharType="separate"/>
            </w:r>
            <w:r w:rsidR="007A6FED">
              <w:rPr>
                <w:webHidden/>
              </w:rPr>
              <w:t>3</w:t>
            </w:r>
            <w:r w:rsidR="007A6FED">
              <w:rPr>
                <w:webHidden/>
              </w:rPr>
              <w:fldChar w:fldCharType="end"/>
            </w:r>
          </w:hyperlink>
        </w:p>
        <w:p w14:paraId="31EFF743" w14:textId="4FF93A96" w:rsidR="007A6FED" w:rsidRDefault="00AF0EA5">
          <w:pPr>
            <w:pStyle w:val="TOC3"/>
            <w:rPr>
              <w:rFonts w:cstheme="minorBidi"/>
              <w:i w:val="0"/>
            </w:rPr>
          </w:pPr>
          <w:hyperlink w:anchor="_Toc535074524" w:history="1">
            <w:r w:rsidR="007A6FED" w:rsidRPr="00853D98">
              <w:rPr>
                <w:rStyle w:val="Hyperlink"/>
                <w:rFonts w:cstheme="majorHAnsi"/>
              </w:rPr>
              <w:t>1.4.3 Jahre der Erweiterung</w:t>
            </w:r>
            <w:r w:rsidR="007A6FED">
              <w:rPr>
                <w:webHidden/>
              </w:rPr>
              <w:tab/>
            </w:r>
            <w:r w:rsidR="007A6FED">
              <w:rPr>
                <w:webHidden/>
              </w:rPr>
              <w:fldChar w:fldCharType="begin"/>
            </w:r>
            <w:r w:rsidR="007A6FED">
              <w:rPr>
                <w:webHidden/>
              </w:rPr>
              <w:instrText xml:space="preserve"> PAGEREF _Toc535074524 \h </w:instrText>
            </w:r>
            <w:r w:rsidR="007A6FED">
              <w:rPr>
                <w:webHidden/>
              </w:rPr>
            </w:r>
            <w:r w:rsidR="007A6FED">
              <w:rPr>
                <w:webHidden/>
              </w:rPr>
              <w:fldChar w:fldCharType="separate"/>
            </w:r>
            <w:r w:rsidR="007A6FED">
              <w:rPr>
                <w:webHidden/>
              </w:rPr>
              <w:t>3</w:t>
            </w:r>
            <w:r w:rsidR="007A6FED">
              <w:rPr>
                <w:webHidden/>
              </w:rPr>
              <w:fldChar w:fldCharType="end"/>
            </w:r>
          </w:hyperlink>
        </w:p>
        <w:p w14:paraId="5DED8A7F" w14:textId="47A13DF3" w:rsidR="007A6FED" w:rsidRDefault="00AF0EA5">
          <w:pPr>
            <w:pStyle w:val="TOC3"/>
            <w:rPr>
              <w:rFonts w:cstheme="minorBidi"/>
              <w:i w:val="0"/>
            </w:rPr>
          </w:pPr>
          <w:hyperlink w:anchor="_Toc535074525" w:history="1">
            <w:r w:rsidR="007A6FED" w:rsidRPr="00853D98">
              <w:rPr>
                <w:rStyle w:val="Hyperlink"/>
                <w:rFonts w:cstheme="majorHAnsi"/>
              </w:rPr>
              <w:t>1.4.4 Krisenjahre</w:t>
            </w:r>
            <w:r w:rsidR="007A6FED">
              <w:rPr>
                <w:webHidden/>
              </w:rPr>
              <w:tab/>
            </w:r>
            <w:r w:rsidR="007A6FED">
              <w:rPr>
                <w:webHidden/>
              </w:rPr>
              <w:fldChar w:fldCharType="begin"/>
            </w:r>
            <w:r w:rsidR="007A6FED">
              <w:rPr>
                <w:webHidden/>
              </w:rPr>
              <w:instrText xml:space="preserve"> PAGEREF _Toc535074525 \h </w:instrText>
            </w:r>
            <w:r w:rsidR="007A6FED">
              <w:rPr>
                <w:webHidden/>
              </w:rPr>
            </w:r>
            <w:r w:rsidR="007A6FED">
              <w:rPr>
                <w:webHidden/>
              </w:rPr>
              <w:fldChar w:fldCharType="separate"/>
            </w:r>
            <w:r w:rsidR="007A6FED">
              <w:rPr>
                <w:webHidden/>
              </w:rPr>
              <w:t>3</w:t>
            </w:r>
            <w:r w:rsidR="007A6FED">
              <w:rPr>
                <w:webHidden/>
              </w:rPr>
              <w:fldChar w:fldCharType="end"/>
            </w:r>
          </w:hyperlink>
        </w:p>
        <w:p w14:paraId="7CE71D13" w14:textId="60B9EF97" w:rsidR="007A6FED" w:rsidRDefault="00AF0EA5">
          <w:pPr>
            <w:pStyle w:val="TOC3"/>
            <w:rPr>
              <w:rFonts w:cstheme="minorBidi"/>
              <w:i w:val="0"/>
            </w:rPr>
          </w:pPr>
          <w:hyperlink w:anchor="_Toc535074526" w:history="1">
            <w:r w:rsidR="007A6FED" w:rsidRPr="00853D98">
              <w:rPr>
                <w:rStyle w:val="Hyperlink"/>
                <w:rFonts w:cstheme="majorHAnsi"/>
              </w:rPr>
              <w:t>1.4.5 Bewältigung der Krise</w:t>
            </w:r>
            <w:r w:rsidR="007A6FED">
              <w:rPr>
                <w:webHidden/>
              </w:rPr>
              <w:tab/>
            </w:r>
            <w:r w:rsidR="007A6FED">
              <w:rPr>
                <w:webHidden/>
              </w:rPr>
              <w:fldChar w:fldCharType="begin"/>
            </w:r>
            <w:r w:rsidR="007A6FED">
              <w:rPr>
                <w:webHidden/>
              </w:rPr>
              <w:instrText xml:space="preserve"> PAGEREF _Toc535074526 \h </w:instrText>
            </w:r>
            <w:r w:rsidR="007A6FED">
              <w:rPr>
                <w:webHidden/>
              </w:rPr>
            </w:r>
            <w:r w:rsidR="007A6FED">
              <w:rPr>
                <w:webHidden/>
              </w:rPr>
              <w:fldChar w:fldCharType="separate"/>
            </w:r>
            <w:r w:rsidR="007A6FED">
              <w:rPr>
                <w:webHidden/>
              </w:rPr>
              <w:t>3</w:t>
            </w:r>
            <w:r w:rsidR="007A6FED">
              <w:rPr>
                <w:webHidden/>
              </w:rPr>
              <w:fldChar w:fldCharType="end"/>
            </w:r>
          </w:hyperlink>
        </w:p>
        <w:p w14:paraId="4953542B" w14:textId="7BAF62FE" w:rsidR="007A6FED" w:rsidRDefault="00AF0EA5">
          <w:pPr>
            <w:pStyle w:val="TOC2"/>
            <w:tabs>
              <w:tab w:val="right" w:leader="dot" w:pos="9062"/>
            </w:tabs>
            <w:rPr>
              <w:rFonts w:cstheme="minorBidi"/>
              <w:noProof/>
            </w:rPr>
          </w:pPr>
          <w:hyperlink w:anchor="_Toc535074527" w:history="1">
            <w:r w:rsidR="007A6FED" w:rsidRPr="00853D98">
              <w:rPr>
                <w:rStyle w:val="Hyperlink"/>
                <w:rFonts w:cstheme="majorHAnsi"/>
                <w:noProof/>
              </w:rPr>
              <w:t>1.5 Sozialpsychologie in Europa</w:t>
            </w:r>
            <w:r w:rsidR="007A6FED">
              <w:rPr>
                <w:noProof/>
                <w:webHidden/>
              </w:rPr>
              <w:tab/>
            </w:r>
            <w:r w:rsidR="007A6FED">
              <w:rPr>
                <w:noProof/>
                <w:webHidden/>
              </w:rPr>
              <w:fldChar w:fldCharType="begin"/>
            </w:r>
            <w:r w:rsidR="007A6FED">
              <w:rPr>
                <w:noProof/>
                <w:webHidden/>
              </w:rPr>
              <w:instrText xml:space="preserve"> PAGEREF _Toc535074527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1CD0CF9D" w14:textId="2BF09A87" w:rsidR="007A6FED" w:rsidRDefault="00AF0EA5">
          <w:pPr>
            <w:pStyle w:val="TOC2"/>
            <w:tabs>
              <w:tab w:val="right" w:leader="dot" w:pos="9062"/>
            </w:tabs>
            <w:rPr>
              <w:rFonts w:cstheme="minorBidi"/>
              <w:noProof/>
            </w:rPr>
          </w:pPr>
          <w:hyperlink w:anchor="_Toc535074528" w:history="1">
            <w:r w:rsidR="007A6FED" w:rsidRPr="00853D98">
              <w:rPr>
                <w:rStyle w:val="Hyperlink"/>
                <w:rFonts w:cstheme="majorHAnsi"/>
                <w:noProof/>
              </w:rPr>
              <w:t>1.6 Sozialpsychologie heute</w:t>
            </w:r>
            <w:r w:rsidR="007A6FED">
              <w:rPr>
                <w:noProof/>
                <w:webHidden/>
              </w:rPr>
              <w:tab/>
            </w:r>
            <w:r w:rsidR="007A6FED">
              <w:rPr>
                <w:noProof/>
                <w:webHidden/>
              </w:rPr>
              <w:fldChar w:fldCharType="begin"/>
            </w:r>
            <w:r w:rsidR="007A6FED">
              <w:rPr>
                <w:noProof/>
                <w:webHidden/>
              </w:rPr>
              <w:instrText xml:space="preserve"> PAGEREF _Toc535074528 \h </w:instrText>
            </w:r>
            <w:r w:rsidR="007A6FED">
              <w:rPr>
                <w:noProof/>
                <w:webHidden/>
              </w:rPr>
            </w:r>
            <w:r w:rsidR="007A6FED">
              <w:rPr>
                <w:noProof/>
                <w:webHidden/>
              </w:rPr>
              <w:fldChar w:fldCharType="separate"/>
            </w:r>
            <w:r w:rsidR="007A6FED">
              <w:rPr>
                <w:noProof/>
                <w:webHidden/>
              </w:rPr>
              <w:t>3</w:t>
            </w:r>
            <w:r w:rsidR="007A6FED">
              <w:rPr>
                <w:noProof/>
                <w:webHidden/>
              </w:rPr>
              <w:fldChar w:fldCharType="end"/>
            </w:r>
          </w:hyperlink>
        </w:p>
        <w:p w14:paraId="11B97349" w14:textId="67FFFA21" w:rsidR="007A6FED" w:rsidRDefault="00AF0EA5">
          <w:pPr>
            <w:pStyle w:val="TOC1"/>
            <w:rPr>
              <w:rFonts w:cstheme="minorBidi"/>
              <w:b w:val="0"/>
            </w:rPr>
          </w:pPr>
          <w:hyperlink w:anchor="_Toc535074529" w:history="1">
            <w:r w:rsidR="007A6FED" w:rsidRPr="00853D98">
              <w:rPr>
                <w:rStyle w:val="Hyperlink"/>
              </w:rPr>
              <w:t>2. Forschungsmethoden in der Sozialpsychologie</w:t>
            </w:r>
            <w:r w:rsidR="007A6FED">
              <w:rPr>
                <w:webHidden/>
              </w:rPr>
              <w:tab/>
            </w:r>
            <w:r w:rsidR="007A6FED">
              <w:rPr>
                <w:webHidden/>
              </w:rPr>
              <w:fldChar w:fldCharType="begin"/>
            </w:r>
            <w:r w:rsidR="007A6FED">
              <w:rPr>
                <w:webHidden/>
              </w:rPr>
              <w:instrText xml:space="preserve"> PAGEREF _Toc535074529 \h </w:instrText>
            </w:r>
            <w:r w:rsidR="007A6FED">
              <w:rPr>
                <w:webHidden/>
              </w:rPr>
            </w:r>
            <w:r w:rsidR="007A6FED">
              <w:rPr>
                <w:webHidden/>
              </w:rPr>
              <w:fldChar w:fldCharType="separate"/>
            </w:r>
            <w:r w:rsidR="007A6FED">
              <w:rPr>
                <w:webHidden/>
              </w:rPr>
              <w:t>5</w:t>
            </w:r>
            <w:r w:rsidR="007A6FED">
              <w:rPr>
                <w:webHidden/>
              </w:rPr>
              <w:fldChar w:fldCharType="end"/>
            </w:r>
          </w:hyperlink>
        </w:p>
        <w:p w14:paraId="1288624F" w14:textId="33E030F6" w:rsidR="007A6FED" w:rsidRDefault="00AF0EA5">
          <w:pPr>
            <w:pStyle w:val="TOC2"/>
            <w:tabs>
              <w:tab w:val="right" w:leader="dot" w:pos="9062"/>
            </w:tabs>
            <w:rPr>
              <w:rFonts w:cstheme="minorBidi"/>
              <w:noProof/>
            </w:rPr>
          </w:pPr>
          <w:hyperlink w:anchor="_Toc535074530" w:history="1">
            <w:r w:rsidR="007A6FED" w:rsidRPr="00853D98">
              <w:rPr>
                <w:rStyle w:val="Hyperlink"/>
                <w:noProof/>
              </w:rPr>
              <w:t>2.1 Einleitung</w:t>
            </w:r>
            <w:r w:rsidR="007A6FED">
              <w:rPr>
                <w:noProof/>
                <w:webHidden/>
              </w:rPr>
              <w:tab/>
            </w:r>
            <w:r w:rsidR="007A6FED">
              <w:rPr>
                <w:noProof/>
                <w:webHidden/>
              </w:rPr>
              <w:fldChar w:fldCharType="begin"/>
            </w:r>
            <w:r w:rsidR="007A6FED">
              <w:rPr>
                <w:noProof/>
                <w:webHidden/>
              </w:rPr>
              <w:instrText xml:space="preserve"> PAGEREF _Toc535074530 \h </w:instrText>
            </w:r>
            <w:r w:rsidR="007A6FED">
              <w:rPr>
                <w:noProof/>
                <w:webHidden/>
              </w:rPr>
            </w:r>
            <w:r w:rsidR="007A6FED">
              <w:rPr>
                <w:noProof/>
                <w:webHidden/>
              </w:rPr>
              <w:fldChar w:fldCharType="separate"/>
            </w:r>
            <w:r w:rsidR="007A6FED">
              <w:rPr>
                <w:noProof/>
                <w:webHidden/>
              </w:rPr>
              <w:t>5</w:t>
            </w:r>
            <w:r w:rsidR="007A6FED">
              <w:rPr>
                <w:noProof/>
                <w:webHidden/>
              </w:rPr>
              <w:fldChar w:fldCharType="end"/>
            </w:r>
          </w:hyperlink>
        </w:p>
        <w:p w14:paraId="15301950" w14:textId="1C9222B2" w:rsidR="007A6FED" w:rsidRDefault="00AF0EA5">
          <w:pPr>
            <w:pStyle w:val="TOC2"/>
            <w:tabs>
              <w:tab w:val="right" w:leader="dot" w:pos="9062"/>
            </w:tabs>
            <w:rPr>
              <w:rFonts w:cstheme="minorBidi"/>
              <w:noProof/>
            </w:rPr>
          </w:pPr>
          <w:hyperlink w:anchor="_Toc535074531" w:history="1">
            <w:r w:rsidR="007A6FED" w:rsidRPr="00853D98">
              <w:rPr>
                <w:rStyle w:val="Hyperlink"/>
                <w:noProof/>
              </w:rPr>
              <w:t>2.2 Forschungsstrategien</w:t>
            </w:r>
            <w:r w:rsidR="007A6FED">
              <w:rPr>
                <w:noProof/>
                <w:webHidden/>
              </w:rPr>
              <w:tab/>
            </w:r>
            <w:r w:rsidR="007A6FED">
              <w:rPr>
                <w:noProof/>
                <w:webHidden/>
              </w:rPr>
              <w:fldChar w:fldCharType="begin"/>
            </w:r>
            <w:r w:rsidR="007A6FED">
              <w:rPr>
                <w:noProof/>
                <w:webHidden/>
              </w:rPr>
              <w:instrText xml:space="preserve"> PAGEREF _Toc535074531 \h </w:instrText>
            </w:r>
            <w:r w:rsidR="007A6FED">
              <w:rPr>
                <w:noProof/>
                <w:webHidden/>
              </w:rPr>
            </w:r>
            <w:r w:rsidR="007A6FED">
              <w:rPr>
                <w:noProof/>
                <w:webHidden/>
              </w:rPr>
              <w:fldChar w:fldCharType="separate"/>
            </w:r>
            <w:r w:rsidR="007A6FED">
              <w:rPr>
                <w:noProof/>
                <w:webHidden/>
              </w:rPr>
              <w:t>5</w:t>
            </w:r>
            <w:r w:rsidR="007A6FED">
              <w:rPr>
                <w:noProof/>
                <w:webHidden/>
              </w:rPr>
              <w:fldChar w:fldCharType="end"/>
            </w:r>
          </w:hyperlink>
        </w:p>
        <w:p w14:paraId="7147D6C5" w14:textId="532A41B2" w:rsidR="007A6FED" w:rsidRDefault="00AF0EA5">
          <w:pPr>
            <w:pStyle w:val="TOC3"/>
            <w:rPr>
              <w:rFonts w:cstheme="minorBidi"/>
              <w:i w:val="0"/>
            </w:rPr>
          </w:pPr>
          <w:hyperlink w:anchor="_Toc535074532" w:history="1">
            <w:r w:rsidR="007A6FED" w:rsidRPr="00853D98">
              <w:rPr>
                <w:rStyle w:val="Hyperlink"/>
              </w:rPr>
              <w:t>2.2.1 Experimente und Quasiexperimente</w:t>
            </w:r>
            <w:r w:rsidR="007A6FED">
              <w:rPr>
                <w:webHidden/>
              </w:rPr>
              <w:tab/>
            </w:r>
            <w:r w:rsidR="007A6FED">
              <w:rPr>
                <w:webHidden/>
              </w:rPr>
              <w:fldChar w:fldCharType="begin"/>
            </w:r>
            <w:r w:rsidR="007A6FED">
              <w:rPr>
                <w:webHidden/>
              </w:rPr>
              <w:instrText xml:space="preserve"> PAGEREF _Toc535074532 \h </w:instrText>
            </w:r>
            <w:r w:rsidR="007A6FED">
              <w:rPr>
                <w:webHidden/>
              </w:rPr>
            </w:r>
            <w:r w:rsidR="007A6FED">
              <w:rPr>
                <w:webHidden/>
              </w:rPr>
              <w:fldChar w:fldCharType="separate"/>
            </w:r>
            <w:r w:rsidR="007A6FED">
              <w:rPr>
                <w:webHidden/>
              </w:rPr>
              <w:t>5</w:t>
            </w:r>
            <w:r w:rsidR="007A6FED">
              <w:rPr>
                <w:webHidden/>
              </w:rPr>
              <w:fldChar w:fldCharType="end"/>
            </w:r>
          </w:hyperlink>
        </w:p>
        <w:p w14:paraId="6C07330F" w14:textId="60EF4374" w:rsidR="007A6FED" w:rsidRDefault="00AF0EA5">
          <w:pPr>
            <w:pStyle w:val="TOC3"/>
            <w:rPr>
              <w:rFonts w:cstheme="minorBidi"/>
              <w:i w:val="0"/>
            </w:rPr>
          </w:pPr>
          <w:hyperlink w:anchor="_Toc535074533" w:history="1">
            <w:r w:rsidR="007A6FED" w:rsidRPr="00853D98">
              <w:rPr>
                <w:rStyle w:val="Hyperlink"/>
              </w:rPr>
              <w:t>2.2.2 Umfrageforschung</w:t>
            </w:r>
            <w:r w:rsidR="007A6FED">
              <w:rPr>
                <w:webHidden/>
              </w:rPr>
              <w:tab/>
            </w:r>
            <w:r w:rsidR="007A6FED">
              <w:rPr>
                <w:webHidden/>
              </w:rPr>
              <w:fldChar w:fldCharType="begin"/>
            </w:r>
            <w:r w:rsidR="007A6FED">
              <w:rPr>
                <w:webHidden/>
              </w:rPr>
              <w:instrText xml:space="preserve"> PAGEREF _Toc535074533 \h </w:instrText>
            </w:r>
            <w:r w:rsidR="007A6FED">
              <w:rPr>
                <w:webHidden/>
              </w:rPr>
            </w:r>
            <w:r w:rsidR="007A6FED">
              <w:rPr>
                <w:webHidden/>
              </w:rPr>
              <w:fldChar w:fldCharType="separate"/>
            </w:r>
            <w:r w:rsidR="007A6FED">
              <w:rPr>
                <w:webHidden/>
              </w:rPr>
              <w:t>5</w:t>
            </w:r>
            <w:r w:rsidR="007A6FED">
              <w:rPr>
                <w:webHidden/>
              </w:rPr>
              <w:fldChar w:fldCharType="end"/>
            </w:r>
          </w:hyperlink>
        </w:p>
        <w:p w14:paraId="6B3EAB13" w14:textId="59C7C085" w:rsidR="007A6FED" w:rsidRDefault="00AF0EA5">
          <w:pPr>
            <w:pStyle w:val="TOC3"/>
            <w:rPr>
              <w:rFonts w:cstheme="minorBidi"/>
              <w:i w:val="0"/>
            </w:rPr>
          </w:pPr>
          <w:hyperlink w:anchor="_Toc535074534" w:history="1">
            <w:r w:rsidR="007A6FED" w:rsidRPr="00853D98">
              <w:rPr>
                <w:rStyle w:val="Hyperlink"/>
              </w:rPr>
              <w:t>2.2.3 Qualitative Ansätze</w:t>
            </w:r>
            <w:r w:rsidR="007A6FED">
              <w:rPr>
                <w:webHidden/>
              </w:rPr>
              <w:tab/>
            </w:r>
            <w:r w:rsidR="007A6FED">
              <w:rPr>
                <w:webHidden/>
              </w:rPr>
              <w:fldChar w:fldCharType="begin"/>
            </w:r>
            <w:r w:rsidR="007A6FED">
              <w:rPr>
                <w:webHidden/>
              </w:rPr>
              <w:instrText xml:space="preserve"> PAGEREF _Toc535074534 \h </w:instrText>
            </w:r>
            <w:r w:rsidR="007A6FED">
              <w:rPr>
                <w:webHidden/>
              </w:rPr>
            </w:r>
            <w:r w:rsidR="007A6FED">
              <w:rPr>
                <w:webHidden/>
              </w:rPr>
              <w:fldChar w:fldCharType="separate"/>
            </w:r>
            <w:r w:rsidR="007A6FED">
              <w:rPr>
                <w:webHidden/>
              </w:rPr>
              <w:t>5</w:t>
            </w:r>
            <w:r w:rsidR="007A6FED">
              <w:rPr>
                <w:webHidden/>
              </w:rPr>
              <w:fldChar w:fldCharType="end"/>
            </w:r>
          </w:hyperlink>
        </w:p>
        <w:p w14:paraId="5E35F601" w14:textId="36FFE8EB" w:rsidR="007A6FED" w:rsidRDefault="00AF0EA5">
          <w:pPr>
            <w:pStyle w:val="TOC2"/>
            <w:tabs>
              <w:tab w:val="right" w:leader="dot" w:pos="9062"/>
            </w:tabs>
            <w:rPr>
              <w:rFonts w:cstheme="minorBidi"/>
              <w:noProof/>
            </w:rPr>
          </w:pPr>
          <w:hyperlink w:anchor="_Toc535074535" w:history="1">
            <w:r w:rsidR="007A6FED" w:rsidRPr="00853D98">
              <w:rPr>
                <w:rStyle w:val="Hyperlink"/>
                <w:noProof/>
              </w:rPr>
              <w:t>2.3 Näheres zum Experiment in der Sozialpsychologie</w:t>
            </w:r>
            <w:r w:rsidR="007A6FED">
              <w:rPr>
                <w:noProof/>
                <w:webHidden/>
              </w:rPr>
              <w:tab/>
            </w:r>
            <w:r w:rsidR="007A6FED">
              <w:rPr>
                <w:noProof/>
                <w:webHidden/>
              </w:rPr>
              <w:fldChar w:fldCharType="begin"/>
            </w:r>
            <w:r w:rsidR="007A6FED">
              <w:rPr>
                <w:noProof/>
                <w:webHidden/>
              </w:rPr>
              <w:instrText xml:space="preserve"> PAGEREF _Toc535074535 \h </w:instrText>
            </w:r>
            <w:r w:rsidR="007A6FED">
              <w:rPr>
                <w:noProof/>
                <w:webHidden/>
              </w:rPr>
            </w:r>
            <w:r w:rsidR="007A6FED">
              <w:rPr>
                <w:noProof/>
                <w:webHidden/>
              </w:rPr>
              <w:fldChar w:fldCharType="separate"/>
            </w:r>
            <w:r w:rsidR="007A6FED">
              <w:rPr>
                <w:noProof/>
                <w:webHidden/>
              </w:rPr>
              <w:t>5</w:t>
            </w:r>
            <w:r w:rsidR="007A6FED">
              <w:rPr>
                <w:noProof/>
                <w:webHidden/>
              </w:rPr>
              <w:fldChar w:fldCharType="end"/>
            </w:r>
          </w:hyperlink>
        </w:p>
        <w:p w14:paraId="572B792D" w14:textId="7303320C" w:rsidR="007A6FED" w:rsidRDefault="00AF0EA5">
          <w:pPr>
            <w:pStyle w:val="TOC3"/>
            <w:rPr>
              <w:rFonts w:cstheme="minorBidi"/>
              <w:i w:val="0"/>
            </w:rPr>
          </w:pPr>
          <w:hyperlink w:anchor="_Toc535074536" w:history="1">
            <w:r w:rsidR="007A6FED" w:rsidRPr="00853D98">
              <w:rPr>
                <w:rStyle w:val="Hyperlink"/>
              </w:rPr>
              <w:t>2.3.1 Merkmale des sozialpsychologischen Experiments</w:t>
            </w:r>
            <w:r w:rsidR="007A6FED">
              <w:rPr>
                <w:webHidden/>
              </w:rPr>
              <w:tab/>
            </w:r>
            <w:r w:rsidR="007A6FED">
              <w:rPr>
                <w:webHidden/>
              </w:rPr>
              <w:fldChar w:fldCharType="begin"/>
            </w:r>
            <w:r w:rsidR="007A6FED">
              <w:rPr>
                <w:webHidden/>
              </w:rPr>
              <w:instrText xml:space="preserve"> PAGEREF _Toc535074536 \h </w:instrText>
            </w:r>
            <w:r w:rsidR="007A6FED">
              <w:rPr>
                <w:webHidden/>
              </w:rPr>
            </w:r>
            <w:r w:rsidR="007A6FED">
              <w:rPr>
                <w:webHidden/>
              </w:rPr>
              <w:fldChar w:fldCharType="separate"/>
            </w:r>
            <w:r w:rsidR="007A6FED">
              <w:rPr>
                <w:webHidden/>
              </w:rPr>
              <w:t>5</w:t>
            </w:r>
            <w:r w:rsidR="007A6FED">
              <w:rPr>
                <w:webHidden/>
              </w:rPr>
              <w:fldChar w:fldCharType="end"/>
            </w:r>
          </w:hyperlink>
        </w:p>
        <w:p w14:paraId="39D49401" w14:textId="35F7E533" w:rsidR="007A6FED" w:rsidRDefault="00AF0EA5">
          <w:pPr>
            <w:pStyle w:val="TOC3"/>
            <w:rPr>
              <w:rFonts w:cstheme="minorBidi"/>
              <w:i w:val="0"/>
            </w:rPr>
          </w:pPr>
          <w:hyperlink w:anchor="_Toc535074537" w:history="1">
            <w:r w:rsidR="007A6FED" w:rsidRPr="00853D98">
              <w:rPr>
                <w:rStyle w:val="Hyperlink"/>
              </w:rPr>
              <w:t>2.3.2 Experimentelle Versuchspläne</w:t>
            </w:r>
            <w:r w:rsidR="007A6FED">
              <w:rPr>
                <w:webHidden/>
              </w:rPr>
              <w:tab/>
            </w:r>
            <w:r w:rsidR="007A6FED">
              <w:rPr>
                <w:webHidden/>
              </w:rPr>
              <w:fldChar w:fldCharType="begin"/>
            </w:r>
            <w:r w:rsidR="007A6FED">
              <w:rPr>
                <w:webHidden/>
              </w:rPr>
              <w:instrText xml:space="preserve"> PAGEREF _Toc535074537 \h </w:instrText>
            </w:r>
            <w:r w:rsidR="007A6FED">
              <w:rPr>
                <w:webHidden/>
              </w:rPr>
            </w:r>
            <w:r w:rsidR="007A6FED">
              <w:rPr>
                <w:webHidden/>
              </w:rPr>
              <w:fldChar w:fldCharType="separate"/>
            </w:r>
            <w:r w:rsidR="007A6FED">
              <w:rPr>
                <w:webHidden/>
              </w:rPr>
              <w:t>6</w:t>
            </w:r>
            <w:r w:rsidR="007A6FED">
              <w:rPr>
                <w:webHidden/>
              </w:rPr>
              <w:fldChar w:fldCharType="end"/>
            </w:r>
          </w:hyperlink>
        </w:p>
        <w:p w14:paraId="2B3ED058" w14:textId="592D763B" w:rsidR="007A6FED" w:rsidRDefault="00AF0EA5">
          <w:pPr>
            <w:pStyle w:val="TOC3"/>
            <w:rPr>
              <w:rFonts w:cstheme="minorBidi"/>
              <w:i w:val="0"/>
            </w:rPr>
          </w:pPr>
          <w:hyperlink w:anchor="_Toc535074538" w:history="1">
            <w:r w:rsidR="007A6FED" w:rsidRPr="00853D98">
              <w:rPr>
                <w:rStyle w:val="Hyperlink"/>
              </w:rPr>
              <w:t>2.3.3 Gefahren für die Validität in der experimentellen Forschung</w:t>
            </w:r>
            <w:r w:rsidR="007A6FED">
              <w:rPr>
                <w:webHidden/>
              </w:rPr>
              <w:tab/>
            </w:r>
            <w:r w:rsidR="007A6FED">
              <w:rPr>
                <w:webHidden/>
              </w:rPr>
              <w:fldChar w:fldCharType="begin"/>
            </w:r>
            <w:r w:rsidR="007A6FED">
              <w:rPr>
                <w:webHidden/>
              </w:rPr>
              <w:instrText xml:space="preserve"> PAGEREF _Toc535074538 \h </w:instrText>
            </w:r>
            <w:r w:rsidR="007A6FED">
              <w:rPr>
                <w:webHidden/>
              </w:rPr>
            </w:r>
            <w:r w:rsidR="007A6FED">
              <w:rPr>
                <w:webHidden/>
              </w:rPr>
              <w:fldChar w:fldCharType="separate"/>
            </w:r>
            <w:r w:rsidR="007A6FED">
              <w:rPr>
                <w:webHidden/>
              </w:rPr>
              <w:t>6</w:t>
            </w:r>
            <w:r w:rsidR="007A6FED">
              <w:rPr>
                <w:webHidden/>
              </w:rPr>
              <w:fldChar w:fldCharType="end"/>
            </w:r>
          </w:hyperlink>
        </w:p>
        <w:p w14:paraId="23CB7B9D" w14:textId="3693074F" w:rsidR="007A6FED" w:rsidRDefault="00AF0EA5">
          <w:pPr>
            <w:pStyle w:val="TOC3"/>
            <w:rPr>
              <w:rFonts w:cstheme="minorBidi"/>
              <w:i w:val="0"/>
            </w:rPr>
          </w:pPr>
          <w:hyperlink w:anchor="_Toc535074539" w:history="1">
            <w:r w:rsidR="007A6FED" w:rsidRPr="00853D98">
              <w:rPr>
                <w:rStyle w:val="Hyperlink"/>
              </w:rPr>
              <w:t>2.3.4 Sozialpsychologische Experimente im Internet</w:t>
            </w:r>
            <w:r w:rsidR="007A6FED">
              <w:rPr>
                <w:webHidden/>
              </w:rPr>
              <w:tab/>
            </w:r>
            <w:r w:rsidR="007A6FED">
              <w:rPr>
                <w:webHidden/>
              </w:rPr>
              <w:fldChar w:fldCharType="begin"/>
            </w:r>
            <w:r w:rsidR="007A6FED">
              <w:rPr>
                <w:webHidden/>
              </w:rPr>
              <w:instrText xml:space="preserve"> PAGEREF _Toc535074539 \h </w:instrText>
            </w:r>
            <w:r w:rsidR="007A6FED">
              <w:rPr>
                <w:webHidden/>
              </w:rPr>
            </w:r>
            <w:r w:rsidR="007A6FED">
              <w:rPr>
                <w:webHidden/>
              </w:rPr>
              <w:fldChar w:fldCharType="separate"/>
            </w:r>
            <w:r w:rsidR="007A6FED">
              <w:rPr>
                <w:webHidden/>
              </w:rPr>
              <w:t>7</w:t>
            </w:r>
            <w:r w:rsidR="007A6FED">
              <w:rPr>
                <w:webHidden/>
              </w:rPr>
              <w:fldChar w:fldCharType="end"/>
            </w:r>
          </w:hyperlink>
        </w:p>
        <w:p w14:paraId="5051FFFD" w14:textId="6CF83A48" w:rsidR="007A6FED" w:rsidRDefault="00AF0EA5">
          <w:pPr>
            <w:pStyle w:val="TOC3"/>
            <w:rPr>
              <w:rFonts w:cstheme="minorBidi"/>
              <w:i w:val="0"/>
            </w:rPr>
          </w:pPr>
          <w:hyperlink w:anchor="_Toc535074540" w:history="1">
            <w:r w:rsidR="007A6FED" w:rsidRPr="00853D98">
              <w:rPr>
                <w:rStyle w:val="Hyperlink"/>
              </w:rPr>
              <w:t>2.3.5 Probleme beim Experiment</w:t>
            </w:r>
            <w:r w:rsidR="007A6FED">
              <w:rPr>
                <w:webHidden/>
              </w:rPr>
              <w:tab/>
            </w:r>
            <w:r w:rsidR="007A6FED">
              <w:rPr>
                <w:webHidden/>
              </w:rPr>
              <w:fldChar w:fldCharType="begin"/>
            </w:r>
            <w:r w:rsidR="007A6FED">
              <w:rPr>
                <w:webHidden/>
              </w:rPr>
              <w:instrText xml:space="preserve"> PAGEREF _Toc535074540 \h </w:instrText>
            </w:r>
            <w:r w:rsidR="007A6FED">
              <w:rPr>
                <w:webHidden/>
              </w:rPr>
            </w:r>
            <w:r w:rsidR="007A6FED">
              <w:rPr>
                <w:webHidden/>
              </w:rPr>
              <w:fldChar w:fldCharType="separate"/>
            </w:r>
            <w:r w:rsidR="007A6FED">
              <w:rPr>
                <w:webHidden/>
              </w:rPr>
              <w:t>7</w:t>
            </w:r>
            <w:r w:rsidR="007A6FED">
              <w:rPr>
                <w:webHidden/>
              </w:rPr>
              <w:fldChar w:fldCharType="end"/>
            </w:r>
          </w:hyperlink>
        </w:p>
        <w:p w14:paraId="74D67176" w14:textId="17385F56" w:rsidR="007A6FED" w:rsidRDefault="00AF0EA5">
          <w:pPr>
            <w:pStyle w:val="TOC2"/>
            <w:tabs>
              <w:tab w:val="right" w:leader="dot" w:pos="9062"/>
            </w:tabs>
            <w:rPr>
              <w:rFonts w:cstheme="minorBidi"/>
              <w:noProof/>
            </w:rPr>
          </w:pPr>
          <w:hyperlink w:anchor="_Toc535074541" w:history="1">
            <w:r w:rsidR="007A6FED" w:rsidRPr="00853D98">
              <w:rPr>
                <w:rStyle w:val="Hyperlink"/>
                <w:noProof/>
              </w:rPr>
              <w:t>2.4 Techniken der Datenerhebung</w:t>
            </w:r>
            <w:r w:rsidR="007A6FED">
              <w:rPr>
                <w:noProof/>
                <w:webHidden/>
              </w:rPr>
              <w:tab/>
            </w:r>
            <w:r w:rsidR="007A6FED">
              <w:rPr>
                <w:noProof/>
                <w:webHidden/>
              </w:rPr>
              <w:fldChar w:fldCharType="begin"/>
            </w:r>
            <w:r w:rsidR="007A6FED">
              <w:rPr>
                <w:noProof/>
                <w:webHidden/>
              </w:rPr>
              <w:instrText xml:space="preserve"> PAGEREF _Toc535074541 \h </w:instrText>
            </w:r>
            <w:r w:rsidR="007A6FED">
              <w:rPr>
                <w:noProof/>
                <w:webHidden/>
              </w:rPr>
            </w:r>
            <w:r w:rsidR="007A6FED">
              <w:rPr>
                <w:noProof/>
                <w:webHidden/>
              </w:rPr>
              <w:fldChar w:fldCharType="separate"/>
            </w:r>
            <w:r w:rsidR="007A6FED">
              <w:rPr>
                <w:noProof/>
                <w:webHidden/>
              </w:rPr>
              <w:t>7</w:t>
            </w:r>
            <w:r w:rsidR="007A6FED">
              <w:rPr>
                <w:noProof/>
                <w:webHidden/>
              </w:rPr>
              <w:fldChar w:fldCharType="end"/>
            </w:r>
          </w:hyperlink>
        </w:p>
        <w:p w14:paraId="61CBB2ED" w14:textId="0CA756C4" w:rsidR="007A6FED" w:rsidRDefault="00AF0EA5">
          <w:pPr>
            <w:pStyle w:val="TOC3"/>
            <w:rPr>
              <w:rFonts w:cstheme="minorBidi"/>
              <w:i w:val="0"/>
            </w:rPr>
          </w:pPr>
          <w:hyperlink w:anchor="_Toc535074542" w:history="1">
            <w:r w:rsidR="007A6FED" w:rsidRPr="00853D98">
              <w:rPr>
                <w:rStyle w:val="Hyperlink"/>
              </w:rPr>
              <w:t>2.4.1 Beobachtungsmasse</w:t>
            </w:r>
            <w:r w:rsidR="007A6FED">
              <w:rPr>
                <w:webHidden/>
              </w:rPr>
              <w:tab/>
            </w:r>
            <w:r w:rsidR="007A6FED">
              <w:rPr>
                <w:webHidden/>
              </w:rPr>
              <w:fldChar w:fldCharType="begin"/>
            </w:r>
            <w:r w:rsidR="007A6FED">
              <w:rPr>
                <w:webHidden/>
              </w:rPr>
              <w:instrText xml:space="preserve"> PAGEREF _Toc535074542 \h </w:instrText>
            </w:r>
            <w:r w:rsidR="007A6FED">
              <w:rPr>
                <w:webHidden/>
              </w:rPr>
            </w:r>
            <w:r w:rsidR="007A6FED">
              <w:rPr>
                <w:webHidden/>
              </w:rPr>
              <w:fldChar w:fldCharType="separate"/>
            </w:r>
            <w:r w:rsidR="007A6FED">
              <w:rPr>
                <w:webHidden/>
              </w:rPr>
              <w:t>7</w:t>
            </w:r>
            <w:r w:rsidR="007A6FED">
              <w:rPr>
                <w:webHidden/>
              </w:rPr>
              <w:fldChar w:fldCharType="end"/>
            </w:r>
          </w:hyperlink>
        </w:p>
        <w:p w14:paraId="5E9C2010" w14:textId="70C00654" w:rsidR="007A6FED" w:rsidRDefault="00AF0EA5">
          <w:pPr>
            <w:pStyle w:val="TOC3"/>
            <w:rPr>
              <w:rFonts w:cstheme="minorBidi"/>
              <w:i w:val="0"/>
            </w:rPr>
          </w:pPr>
          <w:hyperlink w:anchor="_Toc535074543" w:history="1">
            <w:r w:rsidR="007A6FED" w:rsidRPr="00853D98">
              <w:rPr>
                <w:rStyle w:val="Hyperlink"/>
              </w:rPr>
              <w:t>2.4.2 Selbstbeurteilungsmasse</w:t>
            </w:r>
            <w:r w:rsidR="007A6FED">
              <w:rPr>
                <w:webHidden/>
              </w:rPr>
              <w:tab/>
            </w:r>
            <w:r w:rsidR="007A6FED">
              <w:rPr>
                <w:webHidden/>
              </w:rPr>
              <w:fldChar w:fldCharType="begin"/>
            </w:r>
            <w:r w:rsidR="007A6FED">
              <w:rPr>
                <w:webHidden/>
              </w:rPr>
              <w:instrText xml:space="preserve"> PAGEREF _Toc535074543 \h </w:instrText>
            </w:r>
            <w:r w:rsidR="007A6FED">
              <w:rPr>
                <w:webHidden/>
              </w:rPr>
            </w:r>
            <w:r w:rsidR="007A6FED">
              <w:rPr>
                <w:webHidden/>
              </w:rPr>
              <w:fldChar w:fldCharType="separate"/>
            </w:r>
            <w:r w:rsidR="007A6FED">
              <w:rPr>
                <w:webHidden/>
              </w:rPr>
              <w:t>7</w:t>
            </w:r>
            <w:r w:rsidR="007A6FED">
              <w:rPr>
                <w:webHidden/>
              </w:rPr>
              <w:fldChar w:fldCharType="end"/>
            </w:r>
          </w:hyperlink>
        </w:p>
        <w:p w14:paraId="2686EA38" w14:textId="1CE5C102" w:rsidR="007A6FED" w:rsidRDefault="00AF0EA5">
          <w:pPr>
            <w:pStyle w:val="TOC3"/>
            <w:rPr>
              <w:rFonts w:cstheme="minorBidi"/>
              <w:i w:val="0"/>
            </w:rPr>
          </w:pPr>
          <w:hyperlink w:anchor="_Toc535074544" w:history="1">
            <w:r w:rsidR="007A6FED" w:rsidRPr="00853D98">
              <w:rPr>
                <w:rStyle w:val="Hyperlink"/>
              </w:rPr>
              <w:t>2.4.3 Implizite Messinstrumente</w:t>
            </w:r>
            <w:r w:rsidR="007A6FED">
              <w:rPr>
                <w:webHidden/>
              </w:rPr>
              <w:tab/>
            </w:r>
            <w:r w:rsidR="007A6FED">
              <w:rPr>
                <w:webHidden/>
              </w:rPr>
              <w:fldChar w:fldCharType="begin"/>
            </w:r>
            <w:r w:rsidR="007A6FED">
              <w:rPr>
                <w:webHidden/>
              </w:rPr>
              <w:instrText xml:space="preserve"> PAGEREF _Toc535074544 \h </w:instrText>
            </w:r>
            <w:r w:rsidR="007A6FED">
              <w:rPr>
                <w:webHidden/>
              </w:rPr>
            </w:r>
            <w:r w:rsidR="007A6FED">
              <w:rPr>
                <w:webHidden/>
              </w:rPr>
              <w:fldChar w:fldCharType="separate"/>
            </w:r>
            <w:r w:rsidR="007A6FED">
              <w:rPr>
                <w:webHidden/>
              </w:rPr>
              <w:t>7</w:t>
            </w:r>
            <w:r w:rsidR="007A6FED">
              <w:rPr>
                <w:webHidden/>
              </w:rPr>
              <w:fldChar w:fldCharType="end"/>
            </w:r>
          </w:hyperlink>
        </w:p>
        <w:p w14:paraId="20D4291B" w14:textId="542260E7" w:rsidR="007A6FED" w:rsidRDefault="00AF0EA5">
          <w:pPr>
            <w:pStyle w:val="TOC3"/>
            <w:rPr>
              <w:rFonts w:cstheme="minorBidi"/>
              <w:i w:val="0"/>
            </w:rPr>
          </w:pPr>
          <w:hyperlink w:anchor="_Toc535074545" w:history="1">
            <w:r w:rsidR="007A6FED" w:rsidRPr="00853D98">
              <w:rPr>
                <w:rStyle w:val="Hyperlink"/>
              </w:rPr>
              <w:t>2.4.4 Wahl des Messinstrumentes</w:t>
            </w:r>
            <w:r w:rsidR="007A6FED">
              <w:rPr>
                <w:webHidden/>
              </w:rPr>
              <w:tab/>
            </w:r>
            <w:r w:rsidR="007A6FED">
              <w:rPr>
                <w:webHidden/>
              </w:rPr>
              <w:fldChar w:fldCharType="begin"/>
            </w:r>
            <w:r w:rsidR="007A6FED">
              <w:rPr>
                <w:webHidden/>
              </w:rPr>
              <w:instrText xml:space="preserve"> PAGEREF _Toc535074545 \h </w:instrText>
            </w:r>
            <w:r w:rsidR="007A6FED">
              <w:rPr>
                <w:webHidden/>
              </w:rPr>
            </w:r>
            <w:r w:rsidR="007A6FED">
              <w:rPr>
                <w:webHidden/>
              </w:rPr>
              <w:fldChar w:fldCharType="separate"/>
            </w:r>
            <w:r w:rsidR="007A6FED">
              <w:rPr>
                <w:webHidden/>
              </w:rPr>
              <w:t>7</w:t>
            </w:r>
            <w:r w:rsidR="007A6FED">
              <w:rPr>
                <w:webHidden/>
              </w:rPr>
              <w:fldChar w:fldCharType="end"/>
            </w:r>
          </w:hyperlink>
        </w:p>
        <w:p w14:paraId="0639C495" w14:textId="3565F701" w:rsidR="007A6FED" w:rsidRDefault="00AF0EA5">
          <w:pPr>
            <w:pStyle w:val="TOC3"/>
            <w:rPr>
              <w:rFonts w:cstheme="minorBidi"/>
              <w:i w:val="0"/>
            </w:rPr>
          </w:pPr>
          <w:hyperlink w:anchor="_Toc535074546" w:history="1">
            <w:r w:rsidR="007A6FED" w:rsidRPr="00853D98">
              <w:rPr>
                <w:rStyle w:val="Hyperlink"/>
              </w:rPr>
              <w:t>2.4.5 Soziale Neurowissenschaft</w:t>
            </w:r>
            <w:r w:rsidR="007A6FED">
              <w:rPr>
                <w:webHidden/>
              </w:rPr>
              <w:tab/>
            </w:r>
            <w:r w:rsidR="007A6FED">
              <w:rPr>
                <w:webHidden/>
              </w:rPr>
              <w:fldChar w:fldCharType="begin"/>
            </w:r>
            <w:r w:rsidR="007A6FED">
              <w:rPr>
                <w:webHidden/>
              </w:rPr>
              <w:instrText xml:space="preserve"> PAGEREF _Toc535074546 \h </w:instrText>
            </w:r>
            <w:r w:rsidR="007A6FED">
              <w:rPr>
                <w:webHidden/>
              </w:rPr>
            </w:r>
            <w:r w:rsidR="007A6FED">
              <w:rPr>
                <w:webHidden/>
              </w:rPr>
              <w:fldChar w:fldCharType="separate"/>
            </w:r>
            <w:r w:rsidR="007A6FED">
              <w:rPr>
                <w:webHidden/>
              </w:rPr>
              <w:t>7</w:t>
            </w:r>
            <w:r w:rsidR="007A6FED">
              <w:rPr>
                <w:webHidden/>
              </w:rPr>
              <w:fldChar w:fldCharType="end"/>
            </w:r>
          </w:hyperlink>
        </w:p>
        <w:p w14:paraId="71373E73" w14:textId="7C1A3888" w:rsidR="007A6FED" w:rsidRDefault="00AF0EA5">
          <w:pPr>
            <w:pStyle w:val="TOC1"/>
            <w:rPr>
              <w:rFonts w:cstheme="minorBidi"/>
              <w:b w:val="0"/>
            </w:rPr>
          </w:pPr>
          <w:hyperlink w:anchor="_Toc535074547" w:history="1">
            <w:r w:rsidR="007A6FED" w:rsidRPr="00853D98">
              <w:rPr>
                <w:rStyle w:val="Hyperlink"/>
              </w:rPr>
              <w:t>3. Soziale Wahrnehmung und Attribution</w:t>
            </w:r>
            <w:r w:rsidR="007A6FED">
              <w:rPr>
                <w:webHidden/>
              </w:rPr>
              <w:tab/>
            </w:r>
            <w:r w:rsidR="007A6FED">
              <w:rPr>
                <w:webHidden/>
              </w:rPr>
              <w:fldChar w:fldCharType="begin"/>
            </w:r>
            <w:r w:rsidR="007A6FED">
              <w:rPr>
                <w:webHidden/>
              </w:rPr>
              <w:instrText xml:space="preserve"> PAGEREF _Toc535074547 \h </w:instrText>
            </w:r>
            <w:r w:rsidR="007A6FED">
              <w:rPr>
                <w:webHidden/>
              </w:rPr>
            </w:r>
            <w:r w:rsidR="007A6FED">
              <w:rPr>
                <w:webHidden/>
              </w:rPr>
              <w:fldChar w:fldCharType="separate"/>
            </w:r>
            <w:r w:rsidR="007A6FED">
              <w:rPr>
                <w:webHidden/>
              </w:rPr>
              <w:t>8</w:t>
            </w:r>
            <w:r w:rsidR="007A6FED">
              <w:rPr>
                <w:webHidden/>
              </w:rPr>
              <w:fldChar w:fldCharType="end"/>
            </w:r>
          </w:hyperlink>
        </w:p>
        <w:p w14:paraId="6F63B610" w14:textId="40C4DECA" w:rsidR="007A6FED" w:rsidRDefault="00AF0EA5">
          <w:pPr>
            <w:pStyle w:val="TOC2"/>
            <w:tabs>
              <w:tab w:val="right" w:leader="dot" w:pos="9062"/>
            </w:tabs>
            <w:rPr>
              <w:rFonts w:cstheme="minorBidi"/>
              <w:noProof/>
            </w:rPr>
          </w:pPr>
          <w:hyperlink w:anchor="_Toc535074548" w:history="1">
            <w:r w:rsidR="007A6FED" w:rsidRPr="00853D98">
              <w:rPr>
                <w:rStyle w:val="Hyperlink"/>
                <w:noProof/>
              </w:rPr>
              <w:t>3.1 Einleitung</w:t>
            </w:r>
            <w:r w:rsidR="007A6FED">
              <w:rPr>
                <w:noProof/>
                <w:webHidden/>
              </w:rPr>
              <w:tab/>
            </w:r>
            <w:r w:rsidR="007A6FED">
              <w:rPr>
                <w:noProof/>
                <w:webHidden/>
              </w:rPr>
              <w:fldChar w:fldCharType="begin"/>
            </w:r>
            <w:r w:rsidR="007A6FED">
              <w:rPr>
                <w:noProof/>
                <w:webHidden/>
              </w:rPr>
              <w:instrText xml:space="preserve"> PAGEREF _Toc535074548 \h </w:instrText>
            </w:r>
            <w:r w:rsidR="007A6FED">
              <w:rPr>
                <w:noProof/>
                <w:webHidden/>
              </w:rPr>
            </w:r>
            <w:r w:rsidR="007A6FED">
              <w:rPr>
                <w:noProof/>
                <w:webHidden/>
              </w:rPr>
              <w:fldChar w:fldCharType="separate"/>
            </w:r>
            <w:r w:rsidR="007A6FED">
              <w:rPr>
                <w:noProof/>
                <w:webHidden/>
              </w:rPr>
              <w:t>8</w:t>
            </w:r>
            <w:r w:rsidR="007A6FED">
              <w:rPr>
                <w:noProof/>
                <w:webHidden/>
              </w:rPr>
              <w:fldChar w:fldCharType="end"/>
            </w:r>
          </w:hyperlink>
        </w:p>
        <w:p w14:paraId="5F4C806B" w14:textId="0DE27915" w:rsidR="007A6FED" w:rsidRDefault="00AF0EA5">
          <w:pPr>
            <w:pStyle w:val="TOC2"/>
            <w:tabs>
              <w:tab w:val="right" w:leader="dot" w:pos="9062"/>
            </w:tabs>
            <w:rPr>
              <w:rFonts w:cstheme="minorBidi"/>
              <w:noProof/>
            </w:rPr>
          </w:pPr>
          <w:hyperlink w:anchor="_Toc535074549" w:history="1">
            <w:r w:rsidR="007A6FED" w:rsidRPr="00853D98">
              <w:rPr>
                <w:rStyle w:val="Hyperlink"/>
                <w:noProof/>
                <w:lang w:val="en-US"/>
              </w:rPr>
              <w:t>3.2 Soziale Wahrnehmung</w:t>
            </w:r>
            <w:r w:rsidR="007A6FED">
              <w:rPr>
                <w:noProof/>
                <w:webHidden/>
              </w:rPr>
              <w:tab/>
            </w:r>
            <w:r w:rsidR="007A6FED">
              <w:rPr>
                <w:noProof/>
                <w:webHidden/>
              </w:rPr>
              <w:fldChar w:fldCharType="begin"/>
            </w:r>
            <w:r w:rsidR="007A6FED">
              <w:rPr>
                <w:noProof/>
                <w:webHidden/>
              </w:rPr>
              <w:instrText xml:space="preserve"> PAGEREF _Toc535074549 \h </w:instrText>
            </w:r>
            <w:r w:rsidR="007A6FED">
              <w:rPr>
                <w:noProof/>
                <w:webHidden/>
              </w:rPr>
            </w:r>
            <w:r w:rsidR="007A6FED">
              <w:rPr>
                <w:noProof/>
                <w:webHidden/>
              </w:rPr>
              <w:fldChar w:fldCharType="separate"/>
            </w:r>
            <w:r w:rsidR="007A6FED">
              <w:rPr>
                <w:noProof/>
                <w:webHidden/>
              </w:rPr>
              <w:t>8</w:t>
            </w:r>
            <w:r w:rsidR="007A6FED">
              <w:rPr>
                <w:noProof/>
                <w:webHidden/>
              </w:rPr>
              <w:fldChar w:fldCharType="end"/>
            </w:r>
          </w:hyperlink>
        </w:p>
        <w:p w14:paraId="14E76569" w14:textId="7D00030C" w:rsidR="007A6FED" w:rsidRDefault="00AF0EA5">
          <w:pPr>
            <w:pStyle w:val="TOC2"/>
            <w:tabs>
              <w:tab w:val="right" w:leader="dot" w:pos="9062"/>
            </w:tabs>
            <w:rPr>
              <w:rFonts w:cstheme="minorBidi"/>
              <w:noProof/>
            </w:rPr>
          </w:pPr>
          <w:hyperlink w:anchor="_Toc535074550" w:history="1">
            <w:r w:rsidR="007A6FED" w:rsidRPr="00853D98">
              <w:rPr>
                <w:rStyle w:val="Hyperlink"/>
                <w:noProof/>
              </w:rPr>
              <w:t>3.3 Attributionstheorie</w:t>
            </w:r>
            <w:r w:rsidR="007A6FED">
              <w:rPr>
                <w:noProof/>
                <w:webHidden/>
              </w:rPr>
              <w:tab/>
            </w:r>
            <w:r w:rsidR="007A6FED">
              <w:rPr>
                <w:noProof/>
                <w:webHidden/>
              </w:rPr>
              <w:fldChar w:fldCharType="begin"/>
            </w:r>
            <w:r w:rsidR="007A6FED">
              <w:rPr>
                <w:noProof/>
                <w:webHidden/>
              </w:rPr>
              <w:instrText xml:space="preserve"> PAGEREF _Toc535074550 \h </w:instrText>
            </w:r>
            <w:r w:rsidR="007A6FED">
              <w:rPr>
                <w:noProof/>
                <w:webHidden/>
              </w:rPr>
            </w:r>
            <w:r w:rsidR="007A6FED">
              <w:rPr>
                <w:noProof/>
                <w:webHidden/>
              </w:rPr>
              <w:fldChar w:fldCharType="separate"/>
            </w:r>
            <w:r w:rsidR="007A6FED">
              <w:rPr>
                <w:noProof/>
                <w:webHidden/>
              </w:rPr>
              <w:t>10</w:t>
            </w:r>
            <w:r w:rsidR="007A6FED">
              <w:rPr>
                <w:noProof/>
                <w:webHidden/>
              </w:rPr>
              <w:fldChar w:fldCharType="end"/>
            </w:r>
          </w:hyperlink>
        </w:p>
        <w:p w14:paraId="0C2A2D23" w14:textId="0E4EDF27" w:rsidR="007A6FED" w:rsidRDefault="00AF0EA5">
          <w:pPr>
            <w:pStyle w:val="TOC3"/>
            <w:rPr>
              <w:rFonts w:cstheme="minorBidi"/>
              <w:i w:val="0"/>
            </w:rPr>
          </w:pPr>
          <w:hyperlink w:anchor="_Toc535074551" w:history="1">
            <w:r w:rsidR="007A6FED" w:rsidRPr="00853D98">
              <w:rPr>
                <w:rStyle w:val="Hyperlink"/>
              </w:rPr>
              <w:t>3.3.1 Theorie der korrespondierenden Schlussfolgerungen</w:t>
            </w:r>
            <w:r w:rsidR="007A6FED">
              <w:rPr>
                <w:webHidden/>
              </w:rPr>
              <w:tab/>
            </w:r>
            <w:r w:rsidR="007A6FED">
              <w:rPr>
                <w:webHidden/>
              </w:rPr>
              <w:fldChar w:fldCharType="begin"/>
            </w:r>
            <w:r w:rsidR="007A6FED">
              <w:rPr>
                <w:webHidden/>
              </w:rPr>
              <w:instrText xml:space="preserve"> PAGEREF _Toc535074551 \h </w:instrText>
            </w:r>
            <w:r w:rsidR="007A6FED">
              <w:rPr>
                <w:webHidden/>
              </w:rPr>
            </w:r>
            <w:r w:rsidR="007A6FED">
              <w:rPr>
                <w:webHidden/>
              </w:rPr>
              <w:fldChar w:fldCharType="separate"/>
            </w:r>
            <w:r w:rsidR="007A6FED">
              <w:rPr>
                <w:webHidden/>
              </w:rPr>
              <w:t>10</w:t>
            </w:r>
            <w:r w:rsidR="007A6FED">
              <w:rPr>
                <w:webHidden/>
              </w:rPr>
              <w:fldChar w:fldCharType="end"/>
            </w:r>
          </w:hyperlink>
        </w:p>
        <w:p w14:paraId="49124FD6" w14:textId="39E18B62" w:rsidR="007A6FED" w:rsidRDefault="00AF0EA5">
          <w:pPr>
            <w:pStyle w:val="TOC3"/>
            <w:rPr>
              <w:rFonts w:cstheme="minorBidi"/>
              <w:i w:val="0"/>
            </w:rPr>
          </w:pPr>
          <w:hyperlink w:anchor="_Toc535074552" w:history="1">
            <w:r w:rsidR="007A6FED" w:rsidRPr="00853D98">
              <w:rPr>
                <w:rStyle w:val="Hyperlink"/>
              </w:rPr>
              <w:t>3.3.2 Kovariationstheorie</w:t>
            </w:r>
            <w:r w:rsidR="007A6FED">
              <w:rPr>
                <w:webHidden/>
              </w:rPr>
              <w:tab/>
            </w:r>
            <w:r w:rsidR="007A6FED">
              <w:rPr>
                <w:webHidden/>
              </w:rPr>
              <w:fldChar w:fldCharType="begin"/>
            </w:r>
            <w:r w:rsidR="007A6FED">
              <w:rPr>
                <w:webHidden/>
              </w:rPr>
              <w:instrText xml:space="preserve"> PAGEREF _Toc535074552 \h </w:instrText>
            </w:r>
            <w:r w:rsidR="007A6FED">
              <w:rPr>
                <w:webHidden/>
              </w:rPr>
            </w:r>
            <w:r w:rsidR="007A6FED">
              <w:rPr>
                <w:webHidden/>
              </w:rPr>
              <w:fldChar w:fldCharType="separate"/>
            </w:r>
            <w:r w:rsidR="007A6FED">
              <w:rPr>
                <w:webHidden/>
              </w:rPr>
              <w:t>10</w:t>
            </w:r>
            <w:r w:rsidR="007A6FED">
              <w:rPr>
                <w:webHidden/>
              </w:rPr>
              <w:fldChar w:fldCharType="end"/>
            </w:r>
          </w:hyperlink>
        </w:p>
        <w:p w14:paraId="5E8DA074" w14:textId="7058B1A6" w:rsidR="007A6FED" w:rsidRDefault="00AF0EA5">
          <w:pPr>
            <w:pStyle w:val="TOC3"/>
            <w:rPr>
              <w:rFonts w:cstheme="minorBidi"/>
              <w:i w:val="0"/>
            </w:rPr>
          </w:pPr>
          <w:hyperlink w:anchor="_Toc535074553" w:history="1">
            <w:r w:rsidR="007A6FED" w:rsidRPr="00853D98">
              <w:rPr>
                <w:rStyle w:val="Hyperlink"/>
              </w:rPr>
              <w:t>3.3.3 Zugang zu Kovariationsinformationen</w:t>
            </w:r>
            <w:r w:rsidR="007A6FED">
              <w:rPr>
                <w:webHidden/>
              </w:rPr>
              <w:tab/>
            </w:r>
            <w:r w:rsidR="007A6FED">
              <w:rPr>
                <w:webHidden/>
              </w:rPr>
              <w:fldChar w:fldCharType="begin"/>
            </w:r>
            <w:r w:rsidR="007A6FED">
              <w:rPr>
                <w:webHidden/>
              </w:rPr>
              <w:instrText xml:space="preserve"> PAGEREF _Toc535074553 \h </w:instrText>
            </w:r>
            <w:r w:rsidR="007A6FED">
              <w:rPr>
                <w:webHidden/>
              </w:rPr>
            </w:r>
            <w:r w:rsidR="007A6FED">
              <w:rPr>
                <w:webHidden/>
              </w:rPr>
              <w:fldChar w:fldCharType="separate"/>
            </w:r>
            <w:r w:rsidR="007A6FED">
              <w:rPr>
                <w:webHidden/>
              </w:rPr>
              <w:t>11</w:t>
            </w:r>
            <w:r w:rsidR="007A6FED">
              <w:rPr>
                <w:webHidden/>
              </w:rPr>
              <w:fldChar w:fldCharType="end"/>
            </w:r>
          </w:hyperlink>
        </w:p>
        <w:p w14:paraId="7A516890" w14:textId="5DBC6B0E" w:rsidR="007A6FED" w:rsidRDefault="00AF0EA5">
          <w:pPr>
            <w:pStyle w:val="TOC3"/>
            <w:rPr>
              <w:rFonts w:cstheme="minorBidi"/>
              <w:i w:val="0"/>
            </w:rPr>
          </w:pPr>
          <w:hyperlink w:anchor="_Toc535074554" w:history="1">
            <w:r w:rsidR="007A6FED" w:rsidRPr="00853D98">
              <w:rPr>
                <w:rStyle w:val="Hyperlink"/>
              </w:rPr>
              <w:t>3.3.4 Wissen, Erwartung und Kovariation</w:t>
            </w:r>
            <w:r w:rsidR="007A6FED">
              <w:rPr>
                <w:webHidden/>
              </w:rPr>
              <w:tab/>
            </w:r>
            <w:r w:rsidR="007A6FED">
              <w:rPr>
                <w:webHidden/>
              </w:rPr>
              <w:fldChar w:fldCharType="begin"/>
            </w:r>
            <w:r w:rsidR="007A6FED">
              <w:rPr>
                <w:webHidden/>
              </w:rPr>
              <w:instrText xml:space="preserve"> PAGEREF _Toc535074554 \h </w:instrText>
            </w:r>
            <w:r w:rsidR="007A6FED">
              <w:rPr>
                <w:webHidden/>
              </w:rPr>
            </w:r>
            <w:r w:rsidR="007A6FED">
              <w:rPr>
                <w:webHidden/>
              </w:rPr>
              <w:fldChar w:fldCharType="separate"/>
            </w:r>
            <w:r w:rsidR="007A6FED">
              <w:rPr>
                <w:webHidden/>
              </w:rPr>
              <w:t>11</w:t>
            </w:r>
            <w:r w:rsidR="007A6FED">
              <w:rPr>
                <w:webHidden/>
              </w:rPr>
              <w:fldChar w:fldCharType="end"/>
            </w:r>
          </w:hyperlink>
        </w:p>
        <w:p w14:paraId="20256822" w14:textId="500FAF34" w:rsidR="007A6FED" w:rsidRDefault="00AF0EA5">
          <w:pPr>
            <w:pStyle w:val="TOC3"/>
            <w:rPr>
              <w:rFonts w:cstheme="minorBidi"/>
              <w:i w:val="0"/>
            </w:rPr>
          </w:pPr>
          <w:hyperlink w:anchor="_Toc535074555" w:history="1">
            <w:r w:rsidR="007A6FED" w:rsidRPr="00853D98">
              <w:rPr>
                <w:rStyle w:val="Hyperlink"/>
              </w:rPr>
              <w:t>3.3.5 Wie man mithilfe von Kovariation und kausaler Kraft etwas über Verursachung lernt</w:t>
            </w:r>
            <w:r w:rsidR="007A6FED">
              <w:rPr>
                <w:webHidden/>
              </w:rPr>
              <w:tab/>
            </w:r>
            <w:r w:rsidR="007A6FED">
              <w:rPr>
                <w:webHidden/>
              </w:rPr>
              <w:fldChar w:fldCharType="begin"/>
            </w:r>
            <w:r w:rsidR="007A6FED">
              <w:rPr>
                <w:webHidden/>
              </w:rPr>
              <w:instrText xml:space="preserve"> PAGEREF _Toc535074555 \h </w:instrText>
            </w:r>
            <w:r w:rsidR="007A6FED">
              <w:rPr>
                <w:webHidden/>
              </w:rPr>
            </w:r>
            <w:r w:rsidR="007A6FED">
              <w:rPr>
                <w:webHidden/>
              </w:rPr>
              <w:fldChar w:fldCharType="separate"/>
            </w:r>
            <w:r w:rsidR="007A6FED">
              <w:rPr>
                <w:webHidden/>
              </w:rPr>
              <w:t>11</w:t>
            </w:r>
            <w:r w:rsidR="007A6FED">
              <w:rPr>
                <w:webHidden/>
              </w:rPr>
              <w:fldChar w:fldCharType="end"/>
            </w:r>
          </w:hyperlink>
        </w:p>
        <w:p w14:paraId="561891BA" w14:textId="162EFF67" w:rsidR="007A6FED" w:rsidRDefault="00AF0EA5">
          <w:pPr>
            <w:pStyle w:val="TOC3"/>
            <w:rPr>
              <w:rFonts w:cstheme="minorBidi"/>
              <w:i w:val="0"/>
            </w:rPr>
          </w:pPr>
          <w:hyperlink w:anchor="_Toc535074556" w:history="1">
            <w:r w:rsidR="007A6FED" w:rsidRPr="00853D98">
              <w:rPr>
                <w:rStyle w:val="Hyperlink"/>
              </w:rPr>
              <w:t>3.3.6 Attribution und Leistung</w:t>
            </w:r>
            <w:r w:rsidR="007A6FED">
              <w:rPr>
                <w:webHidden/>
              </w:rPr>
              <w:tab/>
            </w:r>
            <w:r w:rsidR="007A6FED">
              <w:rPr>
                <w:webHidden/>
              </w:rPr>
              <w:fldChar w:fldCharType="begin"/>
            </w:r>
            <w:r w:rsidR="007A6FED">
              <w:rPr>
                <w:webHidden/>
              </w:rPr>
              <w:instrText xml:space="preserve"> PAGEREF _Toc535074556 \h </w:instrText>
            </w:r>
            <w:r w:rsidR="007A6FED">
              <w:rPr>
                <w:webHidden/>
              </w:rPr>
            </w:r>
            <w:r w:rsidR="007A6FED">
              <w:rPr>
                <w:webHidden/>
              </w:rPr>
              <w:fldChar w:fldCharType="separate"/>
            </w:r>
            <w:r w:rsidR="007A6FED">
              <w:rPr>
                <w:webHidden/>
              </w:rPr>
              <w:t>11</w:t>
            </w:r>
            <w:r w:rsidR="007A6FED">
              <w:rPr>
                <w:webHidden/>
              </w:rPr>
              <w:fldChar w:fldCharType="end"/>
            </w:r>
          </w:hyperlink>
        </w:p>
        <w:p w14:paraId="079B8150" w14:textId="7FE7DD00" w:rsidR="007A6FED" w:rsidRDefault="00AF0EA5">
          <w:pPr>
            <w:pStyle w:val="TOC3"/>
            <w:rPr>
              <w:rFonts w:cstheme="minorBidi"/>
              <w:i w:val="0"/>
            </w:rPr>
          </w:pPr>
          <w:hyperlink w:anchor="_Toc535074557" w:history="1">
            <w:r w:rsidR="007A6FED" w:rsidRPr="00853D98">
              <w:rPr>
                <w:rStyle w:val="Hyperlink"/>
              </w:rPr>
              <w:t>3.3.7 Attribution und Depression</w:t>
            </w:r>
            <w:r w:rsidR="007A6FED">
              <w:rPr>
                <w:webHidden/>
              </w:rPr>
              <w:tab/>
            </w:r>
            <w:r w:rsidR="007A6FED">
              <w:rPr>
                <w:webHidden/>
              </w:rPr>
              <w:fldChar w:fldCharType="begin"/>
            </w:r>
            <w:r w:rsidR="007A6FED">
              <w:rPr>
                <w:webHidden/>
              </w:rPr>
              <w:instrText xml:space="preserve"> PAGEREF _Toc535074557 \h </w:instrText>
            </w:r>
            <w:r w:rsidR="007A6FED">
              <w:rPr>
                <w:webHidden/>
              </w:rPr>
            </w:r>
            <w:r w:rsidR="007A6FED">
              <w:rPr>
                <w:webHidden/>
              </w:rPr>
              <w:fldChar w:fldCharType="separate"/>
            </w:r>
            <w:r w:rsidR="007A6FED">
              <w:rPr>
                <w:webHidden/>
              </w:rPr>
              <w:t>11</w:t>
            </w:r>
            <w:r w:rsidR="007A6FED">
              <w:rPr>
                <w:webHidden/>
              </w:rPr>
              <w:fldChar w:fldCharType="end"/>
            </w:r>
          </w:hyperlink>
        </w:p>
        <w:p w14:paraId="73BC8D63" w14:textId="358D1EA9" w:rsidR="007A6FED" w:rsidRDefault="00AF0EA5">
          <w:pPr>
            <w:pStyle w:val="TOC3"/>
            <w:rPr>
              <w:rFonts w:cstheme="minorBidi"/>
              <w:i w:val="0"/>
            </w:rPr>
          </w:pPr>
          <w:hyperlink w:anchor="_Toc535074558" w:history="1">
            <w:r w:rsidR="007A6FED" w:rsidRPr="00853D98">
              <w:rPr>
                <w:rStyle w:val="Hyperlink"/>
              </w:rPr>
              <w:t>3.3.8 Fehlattribution von Erregung</w:t>
            </w:r>
            <w:r w:rsidR="007A6FED">
              <w:rPr>
                <w:webHidden/>
              </w:rPr>
              <w:tab/>
            </w:r>
            <w:r w:rsidR="007A6FED">
              <w:rPr>
                <w:webHidden/>
              </w:rPr>
              <w:fldChar w:fldCharType="begin"/>
            </w:r>
            <w:r w:rsidR="007A6FED">
              <w:rPr>
                <w:webHidden/>
              </w:rPr>
              <w:instrText xml:space="preserve"> PAGEREF _Toc535074558 \h </w:instrText>
            </w:r>
            <w:r w:rsidR="007A6FED">
              <w:rPr>
                <w:webHidden/>
              </w:rPr>
            </w:r>
            <w:r w:rsidR="007A6FED">
              <w:rPr>
                <w:webHidden/>
              </w:rPr>
              <w:fldChar w:fldCharType="separate"/>
            </w:r>
            <w:r w:rsidR="007A6FED">
              <w:rPr>
                <w:webHidden/>
              </w:rPr>
              <w:t>12</w:t>
            </w:r>
            <w:r w:rsidR="007A6FED">
              <w:rPr>
                <w:webHidden/>
              </w:rPr>
              <w:fldChar w:fldCharType="end"/>
            </w:r>
          </w:hyperlink>
        </w:p>
        <w:p w14:paraId="2388F911" w14:textId="1F018B09" w:rsidR="007A6FED" w:rsidRDefault="00AF0EA5">
          <w:pPr>
            <w:pStyle w:val="TOC3"/>
            <w:rPr>
              <w:rFonts w:cstheme="minorBidi"/>
              <w:i w:val="0"/>
            </w:rPr>
          </w:pPr>
          <w:hyperlink w:anchor="_Toc535074559" w:history="1">
            <w:r w:rsidR="007A6FED" w:rsidRPr="00853D98">
              <w:rPr>
                <w:rStyle w:val="Hyperlink"/>
              </w:rPr>
              <w:t>3.3.9 Attributionsverzerrung</w:t>
            </w:r>
            <w:r w:rsidR="007A6FED">
              <w:rPr>
                <w:webHidden/>
              </w:rPr>
              <w:tab/>
            </w:r>
            <w:r w:rsidR="007A6FED">
              <w:rPr>
                <w:webHidden/>
              </w:rPr>
              <w:fldChar w:fldCharType="begin"/>
            </w:r>
            <w:r w:rsidR="007A6FED">
              <w:rPr>
                <w:webHidden/>
              </w:rPr>
              <w:instrText xml:space="preserve"> PAGEREF _Toc535074559 \h </w:instrText>
            </w:r>
            <w:r w:rsidR="007A6FED">
              <w:rPr>
                <w:webHidden/>
              </w:rPr>
            </w:r>
            <w:r w:rsidR="007A6FED">
              <w:rPr>
                <w:webHidden/>
              </w:rPr>
              <w:fldChar w:fldCharType="separate"/>
            </w:r>
            <w:r w:rsidR="007A6FED">
              <w:rPr>
                <w:webHidden/>
              </w:rPr>
              <w:t>13</w:t>
            </w:r>
            <w:r w:rsidR="007A6FED">
              <w:rPr>
                <w:webHidden/>
              </w:rPr>
              <w:fldChar w:fldCharType="end"/>
            </w:r>
          </w:hyperlink>
        </w:p>
        <w:p w14:paraId="58C7BC71" w14:textId="7800A98D" w:rsidR="007A6FED" w:rsidRDefault="00AF0EA5">
          <w:pPr>
            <w:pStyle w:val="TOC3"/>
            <w:rPr>
              <w:rFonts w:cstheme="minorBidi"/>
              <w:i w:val="0"/>
            </w:rPr>
          </w:pPr>
          <w:hyperlink w:anchor="_Toc535074560" w:history="1">
            <w:r w:rsidR="007A6FED" w:rsidRPr="00853D98">
              <w:rPr>
                <w:rStyle w:val="Hyperlink"/>
              </w:rPr>
              <w:t>3.3.10 Erklärungen intentionalen Verhaltens</w:t>
            </w:r>
            <w:r w:rsidR="007A6FED">
              <w:rPr>
                <w:webHidden/>
              </w:rPr>
              <w:tab/>
            </w:r>
            <w:r w:rsidR="007A6FED">
              <w:rPr>
                <w:webHidden/>
              </w:rPr>
              <w:fldChar w:fldCharType="begin"/>
            </w:r>
            <w:r w:rsidR="007A6FED">
              <w:rPr>
                <w:webHidden/>
              </w:rPr>
              <w:instrText xml:space="preserve"> PAGEREF _Toc535074560 \h </w:instrText>
            </w:r>
            <w:r w:rsidR="007A6FED">
              <w:rPr>
                <w:webHidden/>
              </w:rPr>
            </w:r>
            <w:r w:rsidR="007A6FED">
              <w:rPr>
                <w:webHidden/>
              </w:rPr>
              <w:fldChar w:fldCharType="separate"/>
            </w:r>
            <w:r w:rsidR="007A6FED">
              <w:rPr>
                <w:webHidden/>
              </w:rPr>
              <w:t>14</w:t>
            </w:r>
            <w:r w:rsidR="007A6FED">
              <w:rPr>
                <w:webHidden/>
              </w:rPr>
              <w:fldChar w:fldCharType="end"/>
            </w:r>
          </w:hyperlink>
        </w:p>
        <w:p w14:paraId="01952EE5" w14:textId="1DEADFA7" w:rsidR="007A6FED" w:rsidRDefault="00AF0EA5">
          <w:pPr>
            <w:pStyle w:val="TOC3"/>
            <w:rPr>
              <w:rFonts w:cstheme="minorBidi"/>
              <w:i w:val="0"/>
            </w:rPr>
          </w:pPr>
          <w:hyperlink w:anchor="_Toc535074561" w:history="1">
            <w:r w:rsidR="007A6FED" w:rsidRPr="00853D98">
              <w:rPr>
                <w:rStyle w:val="Hyperlink"/>
              </w:rPr>
              <w:t>3.3.11 Metapher vom naiven Wissenschaftler</w:t>
            </w:r>
            <w:r w:rsidR="007A6FED">
              <w:rPr>
                <w:webHidden/>
              </w:rPr>
              <w:tab/>
            </w:r>
            <w:r w:rsidR="007A6FED">
              <w:rPr>
                <w:webHidden/>
              </w:rPr>
              <w:fldChar w:fldCharType="begin"/>
            </w:r>
            <w:r w:rsidR="007A6FED">
              <w:rPr>
                <w:webHidden/>
              </w:rPr>
              <w:instrText xml:space="preserve"> PAGEREF _Toc535074561 \h </w:instrText>
            </w:r>
            <w:r w:rsidR="007A6FED">
              <w:rPr>
                <w:webHidden/>
              </w:rPr>
            </w:r>
            <w:r w:rsidR="007A6FED">
              <w:rPr>
                <w:webHidden/>
              </w:rPr>
              <w:fldChar w:fldCharType="separate"/>
            </w:r>
            <w:r w:rsidR="007A6FED">
              <w:rPr>
                <w:webHidden/>
              </w:rPr>
              <w:t>14</w:t>
            </w:r>
            <w:r w:rsidR="007A6FED">
              <w:rPr>
                <w:webHidden/>
              </w:rPr>
              <w:fldChar w:fldCharType="end"/>
            </w:r>
          </w:hyperlink>
        </w:p>
        <w:p w14:paraId="5334B39F" w14:textId="5B7588B6" w:rsidR="007A6FED" w:rsidRDefault="00AF0EA5">
          <w:pPr>
            <w:pStyle w:val="TOC3"/>
            <w:rPr>
              <w:rFonts w:cstheme="minorBidi"/>
              <w:i w:val="0"/>
            </w:rPr>
          </w:pPr>
          <w:hyperlink w:anchor="_Toc535074562" w:history="1">
            <w:r w:rsidR="007A6FED" w:rsidRPr="00853D98">
              <w:rPr>
                <w:rStyle w:val="Hyperlink"/>
              </w:rPr>
              <w:t>3.3.12 Attribution als Diskurs</w:t>
            </w:r>
            <w:r w:rsidR="007A6FED">
              <w:rPr>
                <w:webHidden/>
              </w:rPr>
              <w:tab/>
            </w:r>
            <w:r w:rsidR="007A6FED">
              <w:rPr>
                <w:webHidden/>
              </w:rPr>
              <w:fldChar w:fldCharType="begin"/>
            </w:r>
            <w:r w:rsidR="007A6FED">
              <w:rPr>
                <w:webHidden/>
              </w:rPr>
              <w:instrText xml:space="preserve"> PAGEREF _Toc535074562 \h </w:instrText>
            </w:r>
            <w:r w:rsidR="007A6FED">
              <w:rPr>
                <w:webHidden/>
              </w:rPr>
            </w:r>
            <w:r w:rsidR="007A6FED">
              <w:rPr>
                <w:webHidden/>
              </w:rPr>
              <w:fldChar w:fldCharType="separate"/>
            </w:r>
            <w:r w:rsidR="007A6FED">
              <w:rPr>
                <w:webHidden/>
              </w:rPr>
              <w:t>14</w:t>
            </w:r>
            <w:r w:rsidR="007A6FED">
              <w:rPr>
                <w:webHidden/>
              </w:rPr>
              <w:fldChar w:fldCharType="end"/>
            </w:r>
          </w:hyperlink>
        </w:p>
        <w:p w14:paraId="27DBCFF4" w14:textId="48E336F5" w:rsidR="007A6FED" w:rsidRDefault="00AF0EA5">
          <w:pPr>
            <w:pStyle w:val="TOC2"/>
            <w:tabs>
              <w:tab w:val="right" w:leader="dot" w:pos="9062"/>
            </w:tabs>
            <w:rPr>
              <w:rFonts w:cstheme="minorBidi"/>
              <w:noProof/>
            </w:rPr>
          </w:pPr>
          <w:hyperlink w:anchor="_Toc535074563" w:history="1">
            <w:r w:rsidR="007A6FED" w:rsidRPr="00853D98">
              <w:rPr>
                <w:rStyle w:val="Hyperlink"/>
                <w:noProof/>
              </w:rPr>
              <w:t>3.4 Soziale Wahrnehmung und soziale Wirklichkeit</w:t>
            </w:r>
            <w:r w:rsidR="007A6FED">
              <w:rPr>
                <w:noProof/>
                <w:webHidden/>
              </w:rPr>
              <w:tab/>
            </w:r>
            <w:r w:rsidR="007A6FED">
              <w:rPr>
                <w:noProof/>
                <w:webHidden/>
              </w:rPr>
              <w:fldChar w:fldCharType="begin"/>
            </w:r>
            <w:r w:rsidR="007A6FED">
              <w:rPr>
                <w:noProof/>
                <w:webHidden/>
              </w:rPr>
              <w:instrText xml:space="preserve"> PAGEREF _Toc535074563 \h </w:instrText>
            </w:r>
            <w:r w:rsidR="007A6FED">
              <w:rPr>
                <w:noProof/>
                <w:webHidden/>
              </w:rPr>
            </w:r>
            <w:r w:rsidR="007A6FED">
              <w:rPr>
                <w:noProof/>
                <w:webHidden/>
              </w:rPr>
              <w:fldChar w:fldCharType="separate"/>
            </w:r>
            <w:r w:rsidR="007A6FED">
              <w:rPr>
                <w:noProof/>
                <w:webHidden/>
              </w:rPr>
              <w:t>14</w:t>
            </w:r>
            <w:r w:rsidR="007A6FED">
              <w:rPr>
                <w:noProof/>
                <w:webHidden/>
              </w:rPr>
              <w:fldChar w:fldCharType="end"/>
            </w:r>
          </w:hyperlink>
        </w:p>
        <w:p w14:paraId="36C585E1" w14:textId="63DA5FDC" w:rsidR="007A6FED" w:rsidRDefault="00AF0EA5">
          <w:pPr>
            <w:pStyle w:val="TOC2"/>
            <w:tabs>
              <w:tab w:val="right" w:leader="dot" w:pos="9062"/>
            </w:tabs>
            <w:rPr>
              <w:rFonts w:cstheme="minorBidi"/>
              <w:noProof/>
            </w:rPr>
          </w:pPr>
          <w:hyperlink w:anchor="_Toc535074564" w:history="1">
            <w:r w:rsidR="007A6FED" w:rsidRPr="00853D98">
              <w:rPr>
                <w:rStyle w:val="Hyperlink"/>
                <w:noProof/>
              </w:rPr>
              <w:t>3.5 Automatische und kontrollierte soziale Wahrnehmung</w:t>
            </w:r>
            <w:r w:rsidR="007A6FED">
              <w:rPr>
                <w:noProof/>
                <w:webHidden/>
              </w:rPr>
              <w:tab/>
            </w:r>
            <w:r w:rsidR="007A6FED">
              <w:rPr>
                <w:noProof/>
                <w:webHidden/>
              </w:rPr>
              <w:fldChar w:fldCharType="begin"/>
            </w:r>
            <w:r w:rsidR="007A6FED">
              <w:rPr>
                <w:noProof/>
                <w:webHidden/>
              </w:rPr>
              <w:instrText xml:space="preserve"> PAGEREF _Toc535074564 \h </w:instrText>
            </w:r>
            <w:r w:rsidR="007A6FED">
              <w:rPr>
                <w:noProof/>
                <w:webHidden/>
              </w:rPr>
            </w:r>
            <w:r w:rsidR="007A6FED">
              <w:rPr>
                <w:noProof/>
                <w:webHidden/>
              </w:rPr>
              <w:fldChar w:fldCharType="separate"/>
            </w:r>
            <w:r w:rsidR="007A6FED">
              <w:rPr>
                <w:noProof/>
                <w:webHidden/>
              </w:rPr>
              <w:t>15</w:t>
            </w:r>
            <w:r w:rsidR="007A6FED">
              <w:rPr>
                <w:noProof/>
                <w:webHidden/>
              </w:rPr>
              <w:fldChar w:fldCharType="end"/>
            </w:r>
          </w:hyperlink>
        </w:p>
        <w:p w14:paraId="52ADD218" w14:textId="2DCA92ED" w:rsidR="007A6FED" w:rsidRDefault="00AF0EA5">
          <w:pPr>
            <w:pStyle w:val="TOC1"/>
            <w:rPr>
              <w:rFonts w:cstheme="minorBidi"/>
              <w:b w:val="0"/>
            </w:rPr>
          </w:pPr>
          <w:hyperlink w:anchor="_Toc535074565" w:history="1">
            <w:r w:rsidR="007A6FED" w:rsidRPr="00853D98">
              <w:rPr>
                <w:rStyle w:val="Hyperlink"/>
              </w:rPr>
              <w:t>4. Soziale Kognition</w:t>
            </w:r>
            <w:r w:rsidR="007A6FED">
              <w:rPr>
                <w:webHidden/>
              </w:rPr>
              <w:tab/>
            </w:r>
            <w:r w:rsidR="007A6FED">
              <w:rPr>
                <w:webHidden/>
              </w:rPr>
              <w:fldChar w:fldCharType="begin"/>
            </w:r>
            <w:r w:rsidR="007A6FED">
              <w:rPr>
                <w:webHidden/>
              </w:rPr>
              <w:instrText xml:space="preserve"> PAGEREF _Toc535074565 \h </w:instrText>
            </w:r>
            <w:r w:rsidR="007A6FED">
              <w:rPr>
                <w:webHidden/>
              </w:rPr>
            </w:r>
            <w:r w:rsidR="007A6FED">
              <w:rPr>
                <w:webHidden/>
              </w:rPr>
              <w:fldChar w:fldCharType="separate"/>
            </w:r>
            <w:r w:rsidR="007A6FED">
              <w:rPr>
                <w:webHidden/>
              </w:rPr>
              <w:t>16</w:t>
            </w:r>
            <w:r w:rsidR="007A6FED">
              <w:rPr>
                <w:webHidden/>
              </w:rPr>
              <w:fldChar w:fldCharType="end"/>
            </w:r>
          </w:hyperlink>
        </w:p>
        <w:p w14:paraId="7161B5E3" w14:textId="432593C3" w:rsidR="007A6FED" w:rsidRDefault="00AF0EA5">
          <w:pPr>
            <w:pStyle w:val="TOC2"/>
            <w:tabs>
              <w:tab w:val="right" w:leader="dot" w:pos="9062"/>
            </w:tabs>
            <w:rPr>
              <w:rFonts w:cstheme="minorBidi"/>
              <w:noProof/>
            </w:rPr>
          </w:pPr>
          <w:hyperlink w:anchor="_Toc535074566" w:history="1">
            <w:r w:rsidR="007A6FED" w:rsidRPr="00853D98">
              <w:rPr>
                <w:rStyle w:val="Hyperlink"/>
                <w:noProof/>
              </w:rPr>
              <w:t>4.1 Einleitung</w:t>
            </w:r>
            <w:r w:rsidR="007A6FED">
              <w:rPr>
                <w:noProof/>
                <w:webHidden/>
              </w:rPr>
              <w:tab/>
            </w:r>
            <w:r w:rsidR="007A6FED">
              <w:rPr>
                <w:noProof/>
                <w:webHidden/>
              </w:rPr>
              <w:fldChar w:fldCharType="begin"/>
            </w:r>
            <w:r w:rsidR="007A6FED">
              <w:rPr>
                <w:noProof/>
                <w:webHidden/>
              </w:rPr>
              <w:instrText xml:space="preserve"> PAGEREF _Toc535074566 \h </w:instrText>
            </w:r>
            <w:r w:rsidR="007A6FED">
              <w:rPr>
                <w:noProof/>
                <w:webHidden/>
              </w:rPr>
            </w:r>
            <w:r w:rsidR="007A6FED">
              <w:rPr>
                <w:noProof/>
                <w:webHidden/>
              </w:rPr>
              <w:fldChar w:fldCharType="separate"/>
            </w:r>
            <w:r w:rsidR="007A6FED">
              <w:rPr>
                <w:noProof/>
                <w:webHidden/>
              </w:rPr>
              <w:t>16</w:t>
            </w:r>
            <w:r w:rsidR="007A6FED">
              <w:rPr>
                <w:noProof/>
                <w:webHidden/>
              </w:rPr>
              <w:fldChar w:fldCharType="end"/>
            </w:r>
          </w:hyperlink>
        </w:p>
        <w:p w14:paraId="4C8BB721" w14:textId="35959A8D" w:rsidR="007A6FED" w:rsidRDefault="00AF0EA5">
          <w:pPr>
            <w:pStyle w:val="TOC2"/>
            <w:tabs>
              <w:tab w:val="right" w:leader="dot" w:pos="9062"/>
            </w:tabs>
            <w:rPr>
              <w:rFonts w:cstheme="minorBidi"/>
              <w:noProof/>
            </w:rPr>
          </w:pPr>
          <w:hyperlink w:anchor="_Toc535074567" w:history="1">
            <w:r w:rsidR="007A6FED" w:rsidRPr="00853D98">
              <w:rPr>
                <w:rStyle w:val="Hyperlink"/>
                <w:noProof/>
              </w:rPr>
              <w:t>4.2.Voreilige Schlüsse oder gründliches Nachdenken</w:t>
            </w:r>
            <w:r w:rsidR="007A6FED">
              <w:rPr>
                <w:noProof/>
                <w:webHidden/>
              </w:rPr>
              <w:tab/>
            </w:r>
            <w:r w:rsidR="007A6FED">
              <w:rPr>
                <w:noProof/>
                <w:webHidden/>
              </w:rPr>
              <w:fldChar w:fldCharType="begin"/>
            </w:r>
            <w:r w:rsidR="007A6FED">
              <w:rPr>
                <w:noProof/>
                <w:webHidden/>
              </w:rPr>
              <w:instrText xml:space="preserve"> PAGEREF _Toc535074567 \h </w:instrText>
            </w:r>
            <w:r w:rsidR="007A6FED">
              <w:rPr>
                <w:noProof/>
                <w:webHidden/>
              </w:rPr>
            </w:r>
            <w:r w:rsidR="007A6FED">
              <w:rPr>
                <w:noProof/>
                <w:webHidden/>
              </w:rPr>
              <w:fldChar w:fldCharType="separate"/>
            </w:r>
            <w:r w:rsidR="007A6FED">
              <w:rPr>
                <w:noProof/>
                <w:webHidden/>
              </w:rPr>
              <w:t>16</w:t>
            </w:r>
            <w:r w:rsidR="007A6FED">
              <w:rPr>
                <w:noProof/>
                <w:webHidden/>
              </w:rPr>
              <w:fldChar w:fldCharType="end"/>
            </w:r>
          </w:hyperlink>
        </w:p>
        <w:p w14:paraId="26FD5BF5" w14:textId="542EBBB9" w:rsidR="007A6FED" w:rsidRDefault="00AF0EA5">
          <w:pPr>
            <w:pStyle w:val="TOC2"/>
            <w:tabs>
              <w:tab w:val="right" w:leader="dot" w:pos="9062"/>
            </w:tabs>
            <w:rPr>
              <w:rFonts w:cstheme="minorBidi"/>
              <w:noProof/>
            </w:rPr>
          </w:pPr>
          <w:hyperlink w:anchor="_Toc535074568" w:history="1">
            <w:r w:rsidR="007A6FED" w:rsidRPr="00853D98">
              <w:rPr>
                <w:rStyle w:val="Hyperlink"/>
                <w:noProof/>
              </w:rPr>
              <w:t>4.3 Unser innerer Autopilot</w:t>
            </w:r>
            <w:r w:rsidR="007A6FED">
              <w:rPr>
                <w:noProof/>
                <w:webHidden/>
              </w:rPr>
              <w:tab/>
            </w:r>
            <w:r w:rsidR="007A6FED">
              <w:rPr>
                <w:noProof/>
                <w:webHidden/>
              </w:rPr>
              <w:fldChar w:fldCharType="begin"/>
            </w:r>
            <w:r w:rsidR="007A6FED">
              <w:rPr>
                <w:noProof/>
                <w:webHidden/>
              </w:rPr>
              <w:instrText xml:space="preserve"> PAGEREF _Toc535074568 \h </w:instrText>
            </w:r>
            <w:r w:rsidR="007A6FED">
              <w:rPr>
                <w:noProof/>
                <w:webHidden/>
              </w:rPr>
            </w:r>
            <w:r w:rsidR="007A6FED">
              <w:rPr>
                <w:noProof/>
                <w:webHidden/>
              </w:rPr>
              <w:fldChar w:fldCharType="separate"/>
            </w:r>
            <w:r w:rsidR="007A6FED">
              <w:rPr>
                <w:noProof/>
                <w:webHidden/>
              </w:rPr>
              <w:t>16</w:t>
            </w:r>
            <w:r w:rsidR="007A6FED">
              <w:rPr>
                <w:noProof/>
                <w:webHidden/>
              </w:rPr>
              <w:fldChar w:fldCharType="end"/>
            </w:r>
          </w:hyperlink>
        </w:p>
        <w:p w14:paraId="60BDA037" w14:textId="66C1259D" w:rsidR="007A6FED" w:rsidRDefault="00AF0EA5">
          <w:pPr>
            <w:pStyle w:val="TOC3"/>
            <w:rPr>
              <w:rFonts w:cstheme="minorBidi"/>
              <w:i w:val="0"/>
            </w:rPr>
          </w:pPr>
          <w:hyperlink w:anchor="_Toc535074569" w:history="1">
            <w:r w:rsidR="007A6FED" w:rsidRPr="00853D98">
              <w:rPr>
                <w:rStyle w:val="Hyperlink"/>
              </w:rPr>
              <w:t>4.3.1 Was kennzeichnet einen automatischen Prozess</w:t>
            </w:r>
            <w:r w:rsidR="007A6FED">
              <w:rPr>
                <w:webHidden/>
              </w:rPr>
              <w:tab/>
            </w:r>
            <w:r w:rsidR="007A6FED">
              <w:rPr>
                <w:webHidden/>
              </w:rPr>
              <w:fldChar w:fldCharType="begin"/>
            </w:r>
            <w:r w:rsidR="007A6FED">
              <w:rPr>
                <w:webHidden/>
              </w:rPr>
              <w:instrText xml:space="preserve"> PAGEREF _Toc535074569 \h </w:instrText>
            </w:r>
            <w:r w:rsidR="007A6FED">
              <w:rPr>
                <w:webHidden/>
              </w:rPr>
            </w:r>
            <w:r w:rsidR="007A6FED">
              <w:rPr>
                <w:webHidden/>
              </w:rPr>
              <w:fldChar w:fldCharType="separate"/>
            </w:r>
            <w:r w:rsidR="007A6FED">
              <w:rPr>
                <w:webHidden/>
              </w:rPr>
              <w:t>17</w:t>
            </w:r>
            <w:r w:rsidR="007A6FED">
              <w:rPr>
                <w:webHidden/>
              </w:rPr>
              <w:fldChar w:fldCharType="end"/>
            </w:r>
          </w:hyperlink>
        </w:p>
        <w:p w14:paraId="65B8527E" w14:textId="10D2466F" w:rsidR="007A6FED" w:rsidRDefault="00AF0EA5">
          <w:pPr>
            <w:pStyle w:val="TOC3"/>
            <w:rPr>
              <w:rFonts w:cstheme="minorBidi"/>
              <w:i w:val="0"/>
            </w:rPr>
          </w:pPr>
          <w:hyperlink w:anchor="_Toc535074570" w:history="1">
            <w:r w:rsidR="007A6FED" w:rsidRPr="00853D98">
              <w:rPr>
                <w:rStyle w:val="Hyperlink"/>
              </w:rPr>
              <w:t>4.3.2 Die Allgegenwärtigkeit sozialer Kategorisierung</w:t>
            </w:r>
            <w:r w:rsidR="007A6FED">
              <w:rPr>
                <w:webHidden/>
              </w:rPr>
              <w:tab/>
            </w:r>
            <w:r w:rsidR="007A6FED">
              <w:rPr>
                <w:webHidden/>
              </w:rPr>
              <w:fldChar w:fldCharType="begin"/>
            </w:r>
            <w:r w:rsidR="007A6FED">
              <w:rPr>
                <w:webHidden/>
              </w:rPr>
              <w:instrText xml:space="preserve"> PAGEREF _Toc535074570 \h </w:instrText>
            </w:r>
            <w:r w:rsidR="007A6FED">
              <w:rPr>
                <w:webHidden/>
              </w:rPr>
            </w:r>
            <w:r w:rsidR="007A6FED">
              <w:rPr>
                <w:webHidden/>
              </w:rPr>
              <w:fldChar w:fldCharType="separate"/>
            </w:r>
            <w:r w:rsidR="007A6FED">
              <w:rPr>
                <w:webHidden/>
              </w:rPr>
              <w:t>17</w:t>
            </w:r>
            <w:r w:rsidR="007A6FED">
              <w:rPr>
                <w:webHidden/>
              </w:rPr>
              <w:fldChar w:fldCharType="end"/>
            </w:r>
          </w:hyperlink>
        </w:p>
        <w:p w14:paraId="6B4196EB" w14:textId="1F7E15F6" w:rsidR="007A6FED" w:rsidRDefault="00AF0EA5">
          <w:pPr>
            <w:pStyle w:val="TOC3"/>
            <w:rPr>
              <w:rFonts w:cstheme="minorBidi"/>
              <w:i w:val="0"/>
            </w:rPr>
          </w:pPr>
          <w:hyperlink w:anchor="_Toc535074571" w:history="1">
            <w:r w:rsidR="007A6FED" w:rsidRPr="00853D98">
              <w:rPr>
                <w:rStyle w:val="Hyperlink"/>
              </w:rPr>
              <w:t>4.3.3 Schemata: Der nächste Schritt im Prozess</w:t>
            </w:r>
            <w:r w:rsidR="007A6FED">
              <w:rPr>
                <w:webHidden/>
              </w:rPr>
              <w:tab/>
            </w:r>
            <w:r w:rsidR="007A6FED">
              <w:rPr>
                <w:webHidden/>
              </w:rPr>
              <w:fldChar w:fldCharType="begin"/>
            </w:r>
            <w:r w:rsidR="007A6FED">
              <w:rPr>
                <w:webHidden/>
              </w:rPr>
              <w:instrText xml:space="preserve"> PAGEREF _Toc535074571 \h </w:instrText>
            </w:r>
            <w:r w:rsidR="007A6FED">
              <w:rPr>
                <w:webHidden/>
              </w:rPr>
            </w:r>
            <w:r w:rsidR="007A6FED">
              <w:rPr>
                <w:webHidden/>
              </w:rPr>
              <w:fldChar w:fldCharType="separate"/>
            </w:r>
            <w:r w:rsidR="007A6FED">
              <w:rPr>
                <w:webHidden/>
              </w:rPr>
              <w:t>17</w:t>
            </w:r>
            <w:r w:rsidR="007A6FED">
              <w:rPr>
                <w:webHidden/>
              </w:rPr>
              <w:fldChar w:fldCharType="end"/>
            </w:r>
          </w:hyperlink>
        </w:p>
        <w:p w14:paraId="4E47ABD5" w14:textId="0FBCA47A" w:rsidR="007A6FED" w:rsidRDefault="00AF0EA5">
          <w:pPr>
            <w:pStyle w:val="TOC3"/>
            <w:rPr>
              <w:rFonts w:cstheme="minorBidi"/>
              <w:i w:val="0"/>
            </w:rPr>
          </w:pPr>
          <w:hyperlink w:anchor="_Toc535074572" w:history="1">
            <w:r w:rsidR="007A6FED" w:rsidRPr="00853D98">
              <w:rPr>
                <w:rStyle w:val="Hyperlink"/>
              </w:rPr>
              <w:t>4.3.4 Fällen von Urteilen, wenn nicht alle Daten zur Verfügung stehen: kognitive Heuristiken</w:t>
            </w:r>
            <w:r w:rsidR="007A6FED">
              <w:rPr>
                <w:webHidden/>
              </w:rPr>
              <w:tab/>
            </w:r>
            <w:r w:rsidR="007A6FED">
              <w:rPr>
                <w:webHidden/>
              </w:rPr>
              <w:fldChar w:fldCharType="begin"/>
            </w:r>
            <w:r w:rsidR="007A6FED">
              <w:rPr>
                <w:webHidden/>
              </w:rPr>
              <w:instrText xml:space="preserve"> PAGEREF _Toc535074572 \h </w:instrText>
            </w:r>
            <w:r w:rsidR="007A6FED">
              <w:rPr>
                <w:webHidden/>
              </w:rPr>
            </w:r>
            <w:r w:rsidR="007A6FED">
              <w:rPr>
                <w:webHidden/>
              </w:rPr>
              <w:fldChar w:fldCharType="separate"/>
            </w:r>
            <w:r w:rsidR="007A6FED">
              <w:rPr>
                <w:webHidden/>
              </w:rPr>
              <w:t>17</w:t>
            </w:r>
            <w:r w:rsidR="007A6FED">
              <w:rPr>
                <w:webHidden/>
              </w:rPr>
              <w:fldChar w:fldCharType="end"/>
            </w:r>
          </w:hyperlink>
        </w:p>
        <w:p w14:paraId="2E97EAF6" w14:textId="78AA3AA6" w:rsidR="007A6FED" w:rsidRDefault="00AF0EA5">
          <w:pPr>
            <w:pStyle w:val="TOC3"/>
            <w:rPr>
              <w:rFonts w:cstheme="minorBidi"/>
              <w:i w:val="0"/>
            </w:rPr>
          </w:pPr>
          <w:hyperlink w:anchor="_Toc535074573" w:history="1">
            <w:r w:rsidR="007A6FED" w:rsidRPr="00853D98">
              <w:rPr>
                <w:rStyle w:val="Hyperlink"/>
              </w:rPr>
              <w:t>4.3.5 Warum fallen wir Urteilsheuristiken zum Opfer?</w:t>
            </w:r>
            <w:r w:rsidR="007A6FED">
              <w:rPr>
                <w:webHidden/>
              </w:rPr>
              <w:tab/>
            </w:r>
            <w:r w:rsidR="007A6FED">
              <w:rPr>
                <w:webHidden/>
              </w:rPr>
              <w:fldChar w:fldCharType="begin"/>
            </w:r>
            <w:r w:rsidR="007A6FED">
              <w:rPr>
                <w:webHidden/>
              </w:rPr>
              <w:instrText xml:space="preserve"> PAGEREF _Toc535074573 \h </w:instrText>
            </w:r>
            <w:r w:rsidR="007A6FED">
              <w:rPr>
                <w:webHidden/>
              </w:rPr>
            </w:r>
            <w:r w:rsidR="007A6FED">
              <w:rPr>
                <w:webHidden/>
              </w:rPr>
              <w:fldChar w:fldCharType="separate"/>
            </w:r>
            <w:r w:rsidR="007A6FED">
              <w:rPr>
                <w:webHidden/>
              </w:rPr>
              <w:t>17</w:t>
            </w:r>
            <w:r w:rsidR="007A6FED">
              <w:rPr>
                <w:webHidden/>
              </w:rPr>
              <w:fldChar w:fldCharType="end"/>
            </w:r>
          </w:hyperlink>
        </w:p>
        <w:p w14:paraId="151DBE61" w14:textId="5D17941A" w:rsidR="007A6FED" w:rsidRDefault="00AF0EA5">
          <w:pPr>
            <w:pStyle w:val="TOC3"/>
            <w:rPr>
              <w:rFonts w:cstheme="minorBidi"/>
              <w:i w:val="0"/>
            </w:rPr>
          </w:pPr>
          <w:hyperlink w:anchor="_Toc535074574" w:history="1">
            <w:r w:rsidR="007A6FED" w:rsidRPr="00853D98">
              <w:rPr>
                <w:rStyle w:val="Hyperlink"/>
              </w:rPr>
              <w:t>4.3.6 Schema-Aktivierung und Verhalten</w:t>
            </w:r>
            <w:r w:rsidR="007A6FED">
              <w:rPr>
                <w:webHidden/>
              </w:rPr>
              <w:tab/>
            </w:r>
            <w:r w:rsidR="007A6FED">
              <w:rPr>
                <w:webHidden/>
              </w:rPr>
              <w:fldChar w:fldCharType="begin"/>
            </w:r>
            <w:r w:rsidR="007A6FED">
              <w:rPr>
                <w:webHidden/>
              </w:rPr>
              <w:instrText xml:space="preserve"> PAGEREF _Toc535074574 \h </w:instrText>
            </w:r>
            <w:r w:rsidR="007A6FED">
              <w:rPr>
                <w:webHidden/>
              </w:rPr>
            </w:r>
            <w:r w:rsidR="007A6FED">
              <w:rPr>
                <w:webHidden/>
              </w:rPr>
              <w:fldChar w:fldCharType="separate"/>
            </w:r>
            <w:r w:rsidR="007A6FED">
              <w:rPr>
                <w:webHidden/>
              </w:rPr>
              <w:t>17</w:t>
            </w:r>
            <w:r w:rsidR="007A6FED">
              <w:rPr>
                <w:webHidden/>
              </w:rPr>
              <w:fldChar w:fldCharType="end"/>
            </w:r>
          </w:hyperlink>
        </w:p>
        <w:p w14:paraId="311D4F01" w14:textId="7C0898AE" w:rsidR="007A6FED" w:rsidRDefault="00AF0EA5">
          <w:pPr>
            <w:pStyle w:val="TOC2"/>
            <w:tabs>
              <w:tab w:val="right" w:leader="dot" w:pos="9062"/>
            </w:tabs>
            <w:rPr>
              <w:rFonts w:cstheme="minorBidi"/>
              <w:noProof/>
            </w:rPr>
          </w:pPr>
          <w:hyperlink w:anchor="_Toc535074575" w:history="1">
            <w:r w:rsidR="007A6FED" w:rsidRPr="00853D98">
              <w:rPr>
                <w:rStyle w:val="Hyperlink"/>
                <w:noProof/>
              </w:rPr>
              <w:t>4.4 Wie kann man die kognitive Kontrolle durch zusätzlichen Aufwand wiedererlangt?</w:t>
            </w:r>
            <w:r w:rsidR="007A6FED">
              <w:rPr>
                <w:noProof/>
                <w:webHidden/>
              </w:rPr>
              <w:tab/>
            </w:r>
            <w:r w:rsidR="007A6FED">
              <w:rPr>
                <w:noProof/>
                <w:webHidden/>
              </w:rPr>
              <w:fldChar w:fldCharType="begin"/>
            </w:r>
            <w:r w:rsidR="007A6FED">
              <w:rPr>
                <w:noProof/>
                <w:webHidden/>
              </w:rPr>
              <w:instrText xml:space="preserve"> PAGEREF _Toc535074575 \h </w:instrText>
            </w:r>
            <w:r w:rsidR="007A6FED">
              <w:rPr>
                <w:noProof/>
                <w:webHidden/>
              </w:rPr>
            </w:r>
            <w:r w:rsidR="007A6FED">
              <w:rPr>
                <w:noProof/>
                <w:webHidden/>
              </w:rPr>
              <w:fldChar w:fldCharType="separate"/>
            </w:r>
            <w:r w:rsidR="007A6FED">
              <w:rPr>
                <w:noProof/>
                <w:webHidden/>
              </w:rPr>
              <w:t>17</w:t>
            </w:r>
            <w:r w:rsidR="007A6FED">
              <w:rPr>
                <w:noProof/>
                <w:webHidden/>
              </w:rPr>
              <w:fldChar w:fldCharType="end"/>
            </w:r>
          </w:hyperlink>
        </w:p>
        <w:p w14:paraId="4C6CA2F1" w14:textId="47FCDEF0" w:rsidR="007A6FED" w:rsidRDefault="00AF0EA5">
          <w:pPr>
            <w:pStyle w:val="TOC3"/>
            <w:rPr>
              <w:rFonts w:cstheme="minorBidi"/>
              <w:i w:val="0"/>
            </w:rPr>
          </w:pPr>
          <w:hyperlink w:anchor="_Toc535074576" w:history="1">
            <w:r w:rsidR="007A6FED" w:rsidRPr="00853D98">
              <w:rPr>
                <w:rStyle w:val="Hyperlink"/>
              </w:rPr>
              <w:t>4.4.1 Stereotyp? Was für ein Stereotyp? Wie Ziele dafür sorgen, dass ein Stereotyp gar nicht aktiviert wird</w:t>
            </w:r>
            <w:r w:rsidR="007A6FED">
              <w:rPr>
                <w:webHidden/>
              </w:rPr>
              <w:tab/>
            </w:r>
            <w:r w:rsidR="007A6FED">
              <w:rPr>
                <w:webHidden/>
              </w:rPr>
              <w:fldChar w:fldCharType="begin"/>
            </w:r>
            <w:r w:rsidR="007A6FED">
              <w:rPr>
                <w:webHidden/>
              </w:rPr>
              <w:instrText xml:space="preserve"> PAGEREF _Toc535074576 \h </w:instrText>
            </w:r>
            <w:r w:rsidR="007A6FED">
              <w:rPr>
                <w:webHidden/>
              </w:rPr>
            </w:r>
            <w:r w:rsidR="007A6FED">
              <w:rPr>
                <w:webHidden/>
              </w:rPr>
              <w:fldChar w:fldCharType="separate"/>
            </w:r>
            <w:r w:rsidR="007A6FED">
              <w:rPr>
                <w:webHidden/>
              </w:rPr>
              <w:t>17</w:t>
            </w:r>
            <w:r w:rsidR="007A6FED">
              <w:rPr>
                <w:webHidden/>
              </w:rPr>
              <w:fldChar w:fldCharType="end"/>
            </w:r>
          </w:hyperlink>
        </w:p>
        <w:p w14:paraId="7EB3DF9F" w14:textId="340DCDC2" w:rsidR="007A6FED" w:rsidRDefault="00AF0EA5">
          <w:pPr>
            <w:pStyle w:val="TOC3"/>
            <w:rPr>
              <w:rFonts w:cstheme="minorBidi"/>
              <w:i w:val="0"/>
            </w:rPr>
          </w:pPr>
          <w:hyperlink w:anchor="_Toc535074577" w:history="1">
            <w:r w:rsidR="007A6FED" w:rsidRPr="00853D98">
              <w:rPr>
                <w:rStyle w:val="Hyperlink"/>
              </w:rPr>
              <w:t>4.4.2 Wie man die Wirkung eines Stereotyps unterdrückt, wenn die Aktivierung bereits erfolgt ist</w:t>
            </w:r>
            <w:r w:rsidR="007A6FED">
              <w:rPr>
                <w:webHidden/>
              </w:rPr>
              <w:tab/>
            </w:r>
            <w:r w:rsidR="007A6FED">
              <w:rPr>
                <w:webHidden/>
              </w:rPr>
              <w:fldChar w:fldCharType="begin"/>
            </w:r>
            <w:r w:rsidR="007A6FED">
              <w:rPr>
                <w:webHidden/>
              </w:rPr>
              <w:instrText xml:space="preserve"> PAGEREF _Toc535074577 \h </w:instrText>
            </w:r>
            <w:r w:rsidR="007A6FED">
              <w:rPr>
                <w:webHidden/>
              </w:rPr>
            </w:r>
            <w:r w:rsidR="007A6FED">
              <w:rPr>
                <w:webHidden/>
              </w:rPr>
              <w:fldChar w:fldCharType="separate"/>
            </w:r>
            <w:r w:rsidR="007A6FED">
              <w:rPr>
                <w:webHidden/>
              </w:rPr>
              <w:t>17</w:t>
            </w:r>
            <w:r w:rsidR="007A6FED">
              <w:rPr>
                <w:webHidden/>
              </w:rPr>
              <w:fldChar w:fldCharType="end"/>
            </w:r>
          </w:hyperlink>
        </w:p>
        <w:p w14:paraId="5596E26D" w14:textId="704E2270" w:rsidR="007A6FED" w:rsidRDefault="00AF0EA5">
          <w:pPr>
            <w:pStyle w:val="TOC1"/>
            <w:rPr>
              <w:rFonts w:cstheme="minorBidi"/>
              <w:b w:val="0"/>
            </w:rPr>
          </w:pPr>
          <w:hyperlink w:anchor="_Toc535074578" w:history="1">
            <w:r w:rsidR="007A6FED" w:rsidRPr="00853D98">
              <w:rPr>
                <w:rStyle w:val="Hyperlink"/>
              </w:rPr>
              <w:t>5. Das Selbst</w:t>
            </w:r>
            <w:r w:rsidR="007A6FED">
              <w:rPr>
                <w:webHidden/>
              </w:rPr>
              <w:tab/>
            </w:r>
            <w:r w:rsidR="007A6FED">
              <w:rPr>
                <w:webHidden/>
              </w:rPr>
              <w:fldChar w:fldCharType="begin"/>
            </w:r>
            <w:r w:rsidR="007A6FED">
              <w:rPr>
                <w:webHidden/>
              </w:rPr>
              <w:instrText xml:space="preserve"> PAGEREF _Toc535074578 \h </w:instrText>
            </w:r>
            <w:r w:rsidR="007A6FED">
              <w:rPr>
                <w:webHidden/>
              </w:rPr>
            </w:r>
            <w:r w:rsidR="007A6FED">
              <w:rPr>
                <w:webHidden/>
              </w:rPr>
              <w:fldChar w:fldCharType="separate"/>
            </w:r>
            <w:r w:rsidR="007A6FED">
              <w:rPr>
                <w:webHidden/>
              </w:rPr>
              <w:t>18</w:t>
            </w:r>
            <w:r w:rsidR="007A6FED">
              <w:rPr>
                <w:webHidden/>
              </w:rPr>
              <w:fldChar w:fldCharType="end"/>
            </w:r>
          </w:hyperlink>
        </w:p>
        <w:p w14:paraId="18795F9E" w14:textId="38CC3324" w:rsidR="007A6FED" w:rsidRDefault="00AF0EA5">
          <w:pPr>
            <w:pStyle w:val="TOC1"/>
            <w:rPr>
              <w:rFonts w:cstheme="minorBidi"/>
              <w:b w:val="0"/>
            </w:rPr>
          </w:pPr>
          <w:hyperlink w:anchor="_Toc535074579" w:history="1">
            <w:r w:rsidR="007A6FED" w:rsidRPr="00853D98">
              <w:rPr>
                <w:rStyle w:val="Hyperlink"/>
              </w:rPr>
              <w:t>6. Einstellungen</w:t>
            </w:r>
            <w:r w:rsidR="007A6FED">
              <w:rPr>
                <w:webHidden/>
              </w:rPr>
              <w:tab/>
            </w:r>
            <w:r w:rsidR="007A6FED">
              <w:rPr>
                <w:webHidden/>
              </w:rPr>
              <w:fldChar w:fldCharType="begin"/>
            </w:r>
            <w:r w:rsidR="007A6FED">
              <w:rPr>
                <w:webHidden/>
              </w:rPr>
              <w:instrText xml:space="preserve"> PAGEREF _Toc535074579 \h </w:instrText>
            </w:r>
            <w:r w:rsidR="007A6FED">
              <w:rPr>
                <w:webHidden/>
              </w:rPr>
            </w:r>
            <w:r w:rsidR="007A6FED">
              <w:rPr>
                <w:webHidden/>
              </w:rPr>
              <w:fldChar w:fldCharType="separate"/>
            </w:r>
            <w:r w:rsidR="007A6FED">
              <w:rPr>
                <w:webHidden/>
              </w:rPr>
              <w:t>19</w:t>
            </w:r>
            <w:r w:rsidR="007A6FED">
              <w:rPr>
                <w:webHidden/>
              </w:rPr>
              <w:fldChar w:fldCharType="end"/>
            </w:r>
          </w:hyperlink>
        </w:p>
        <w:p w14:paraId="0355F915" w14:textId="550E94B3" w:rsidR="007A6FED" w:rsidRDefault="00AF0EA5">
          <w:pPr>
            <w:pStyle w:val="TOC1"/>
            <w:rPr>
              <w:rFonts w:cstheme="minorBidi"/>
              <w:b w:val="0"/>
            </w:rPr>
          </w:pPr>
          <w:hyperlink w:anchor="_Toc535074580" w:history="1">
            <w:r w:rsidR="007A6FED" w:rsidRPr="00853D98">
              <w:rPr>
                <w:rStyle w:val="Hyperlink"/>
              </w:rPr>
              <w:t>7. Strategien zur Einstellungs- und Verhaltensänderung</w:t>
            </w:r>
            <w:r w:rsidR="007A6FED">
              <w:rPr>
                <w:webHidden/>
              </w:rPr>
              <w:tab/>
            </w:r>
            <w:r w:rsidR="007A6FED">
              <w:rPr>
                <w:webHidden/>
              </w:rPr>
              <w:fldChar w:fldCharType="begin"/>
            </w:r>
            <w:r w:rsidR="007A6FED">
              <w:rPr>
                <w:webHidden/>
              </w:rPr>
              <w:instrText xml:space="preserve"> PAGEREF _Toc535074580 \h </w:instrText>
            </w:r>
            <w:r w:rsidR="007A6FED">
              <w:rPr>
                <w:webHidden/>
              </w:rPr>
            </w:r>
            <w:r w:rsidR="007A6FED">
              <w:rPr>
                <w:webHidden/>
              </w:rPr>
              <w:fldChar w:fldCharType="separate"/>
            </w:r>
            <w:r w:rsidR="007A6FED">
              <w:rPr>
                <w:webHidden/>
              </w:rPr>
              <w:t>20</w:t>
            </w:r>
            <w:r w:rsidR="007A6FED">
              <w:rPr>
                <w:webHidden/>
              </w:rPr>
              <w:fldChar w:fldCharType="end"/>
            </w:r>
          </w:hyperlink>
        </w:p>
        <w:p w14:paraId="14415573" w14:textId="32C72C1A" w:rsidR="007A6FED" w:rsidRDefault="00AF0EA5">
          <w:pPr>
            <w:pStyle w:val="TOC1"/>
            <w:rPr>
              <w:rFonts w:cstheme="minorBidi"/>
              <w:b w:val="0"/>
            </w:rPr>
          </w:pPr>
          <w:hyperlink w:anchor="_Toc535074581" w:history="1">
            <w:r w:rsidR="007A6FED" w:rsidRPr="00853D98">
              <w:rPr>
                <w:rStyle w:val="Hyperlink"/>
              </w:rPr>
              <w:t>8. Sozialer Einfluss</w:t>
            </w:r>
            <w:r w:rsidR="007A6FED">
              <w:rPr>
                <w:webHidden/>
              </w:rPr>
              <w:tab/>
            </w:r>
            <w:r w:rsidR="007A6FED">
              <w:rPr>
                <w:webHidden/>
              </w:rPr>
              <w:fldChar w:fldCharType="begin"/>
            </w:r>
            <w:r w:rsidR="007A6FED">
              <w:rPr>
                <w:webHidden/>
              </w:rPr>
              <w:instrText xml:space="preserve"> PAGEREF _Toc535074581 \h </w:instrText>
            </w:r>
            <w:r w:rsidR="007A6FED">
              <w:rPr>
                <w:webHidden/>
              </w:rPr>
            </w:r>
            <w:r w:rsidR="007A6FED">
              <w:rPr>
                <w:webHidden/>
              </w:rPr>
              <w:fldChar w:fldCharType="separate"/>
            </w:r>
            <w:r w:rsidR="007A6FED">
              <w:rPr>
                <w:webHidden/>
              </w:rPr>
              <w:t>21</w:t>
            </w:r>
            <w:r w:rsidR="007A6FED">
              <w:rPr>
                <w:webHidden/>
              </w:rPr>
              <w:fldChar w:fldCharType="end"/>
            </w:r>
          </w:hyperlink>
        </w:p>
        <w:p w14:paraId="57C85A3C" w14:textId="370874AC"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Heading1"/>
        <w:rPr>
          <w:rFonts w:cstheme="majorHAnsi"/>
        </w:rPr>
      </w:pPr>
      <w:bookmarkStart w:id="0" w:name="_Toc535074517"/>
      <w:r w:rsidRPr="004D612E">
        <w:rPr>
          <w:rFonts w:cstheme="majorHAnsi"/>
        </w:rPr>
        <w:lastRenderedPageBreak/>
        <w:t>1. Einführung in die Sozialpsychologie</w:t>
      </w:r>
      <w:bookmarkEnd w:id="0"/>
    </w:p>
    <w:p w14:paraId="0A94BC42" w14:textId="052CE3E7" w:rsidR="004618CF" w:rsidRPr="004D612E" w:rsidRDefault="004618CF" w:rsidP="004618CF">
      <w:pPr>
        <w:pStyle w:val="Heading2"/>
        <w:rPr>
          <w:rFonts w:cstheme="majorHAnsi"/>
        </w:rPr>
      </w:pPr>
      <w:bookmarkStart w:id="1" w:name="_Toc535074518"/>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Heading2"/>
        <w:rPr>
          <w:rFonts w:cstheme="majorHAnsi"/>
        </w:rPr>
      </w:pPr>
      <w:bookmarkStart w:id="2" w:name="_Toc535074519"/>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Heading2"/>
        <w:rPr>
          <w:rFonts w:cstheme="majorHAnsi"/>
        </w:rPr>
      </w:pPr>
      <w:bookmarkStart w:id="3" w:name="_Toc535074520"/>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Heading2"/>
        <w:rPr>
          <w:rFonts w:cstheme="majorHAnsi"/>
        </w:rPr>
      </w:pPr>
      <w:bookmarkStart w:id="4" w:name="_Toc535074521"/>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Heading3"/>
        <w:rPr>
          <w:rFonts w:cstheme="majorHAnsi"/>
        </w:rPr>
      </w:pPr>
      <w:bookmarkStart w:id="5" w:name="_Toc535074522"/>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Heading3"/>
        <w:rPr>
          <w:rFonts w:cstheme="majorHAnsi"/>
        </w:rPr>
      </w:pPr>
      <w:bookmarkStart w:id="6" w:name="_Toc535074523"/>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Heading3"/>
        <w:rPr>
          <w:rFonts w:cstheme="majorHAnsi"/>
        </w:rPr>
      </w:pPr>
      <w:bookmarkStart w:id="7" w:name="_Toc535074524"/>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Heading3"/>
        <w:rPr>
          <w:rFonts w:cstheme="majorHAnsi"/>
        </w:rPr>
      </w:pPr>
      <w:bookmarkStart w:id="8" w:name="_Toc535074525"/>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Heading3"/>
        <w:rPr>
          <w:rFonts w:cstheme="majorHAnsi"/>
        </w:rPr>
      </w:pPr>
      <w:bookmarkStart w:id="9" w:name="_Toc535074526"/>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Heading2"/>
        <w:rPr>
          <w:rFonts w:cstheme="majorHAnsi"/>
        </w:rPr>
      </w:pPr>
      <w:bookmarkStart w:id="10" w:name="_Toc535074527"/>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Heading2"/>
        <w:rPr>
          <w:rFonts w:cstheme="majorHAnsi"/>
        </w:rPr>
      </w:pPr>
      <w:bookmarkStart w:id="11" w:name="_Toc535074528"/>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Heading1"/>
        <w:rPr>
          <w:rFonts w:cstheme="majorHAnsi"/>
        </w:rPr>
      </w:pPr>
      <w:bookmarkStart w:id="12" w:name="_Toc535074529"/>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Heading2"/>
      </w:pPr>
      <w:bookmarkStart w:id="13" w:name="_Toc535074530"/>
      <w:r>
        <w:t>2.1 Einleitung</w:t>
      </w:r>
      <w:bookmarkEnd w:id="13"/>
    </w:p>
    <w:p w14:paraId="520E77DF" w14:textId="49A17D0D" w:rsidR="00015CEA" w:rsidRPr="00022DE6" w:rsidRDefault="00022DE6" w:rsidP="00677BB3">
      <w:pPr>
        <w:spacing w:after="0"/>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Heading2"/>
      </w:pPr>
      <w:bookmarkStart w:id="14" w:name="_Toc535074531"/>
      <w:r>
        <w:t>2.2 Forschungsstrategien</w:t>
      </w:r>
      <w:bookmarkEnd w:id="14"/>
    </w:p>
    <w:p w14:paraId="5BCB5AF4" w14:textId="0BCA27B8" w:rsidR="004618CF" w:rsidRDefault="00015CEA" w:rsidP="00015CEA">
      <w:pPr>
        <w:pStyle w:val="Heading3"/>
      </w:pPr>
      <w:bookmarkStart w:id="15" w:name="_Toc535074532"/>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Heading3"/>
      </w:pPr>
      <w:bookmarkStart w:id="16" w:name="_Toc535074533"/>
      <w:r>
        <w:t>2.2.2 Umfrageforschung</w:t>
      </w:r>
      <w:bookmarkEnd w:id="16"/>
    </w:p>
    <w:p w14:paraId="735E1E18" w14:textId="7CB580DE" w:rsidR="004B1A83" w:rsidRDefault="004B1A83" w:rsidP="004B1A83"/>
    <w:p w14:paraId="5A1DB21E" w14:textId="63E47A65" w:rsidR="004B1A83" w:rsidRDefault="004B1A83" w:rsidP="004B1A83">
      <w:pPr>
        <w:pStyle w:val="Heading3"/>
      </w:pPr>
      <w:bookmarkStart w:id="17" w:name="_Toc535074534"/>
      <w:r>
        <w:t>2.2.3 Qualitative Ansätze</w:t>
      </w:r>
      <w:bookmarkEnd w:id="17"/>
    </w:p>
    <w:p w14:paraId="4F3864C9" w14:textId="417F42AB" w:rsidR="004B1A83" w:rsidRDefault="004B1A83" w:rsidP="004B1A83"/>
    <w:p w14:paraId="1043A6B6" w14:textId="4135F227" w:rsidR="00C2619C" w:rsidRPr="00C2619C" w:rsidRDefault="004B1A83" w:rsidP="00C2619C">
      <w:pPr>
        <w:pStyle w:val="Heading2"/>
      </w:pPr>
      <w:bookmarkStart w:id="18" w:name="_Toc535074535"/>
      <w:r>
        <w:t>2.3 Näheres zum Experiment in der Sozialpsychologie</w:t>
      </w:r>
      <w:bookmarkEnd w:id="18"/>
    </w:p>
    <w:p w14:paraId="270F113D" w14:textId="4CF59D2C" w:rsidR="004B1A83" w:rsidRDefault="004B1A83" w:rsidP="004B1A83">
      <w:pPr>
        <w:pStyle w:val="Heading3"/>
      </w:pPr>
      <w:bookmarkStart w:id="19" w:name="_Toc535074536"/>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Heading3"/>
      </w:pPr>
      <w:bookmarkStart w:id="20" w:name="_Toc535074537"/>
      <w:r>
        <w:t>2.3.2 Experimentelle Versuchspläne</w:t>
      </w:r>
      <w:bookmarkEnd w:id="20"/>
    </w:p>
    <w:p w14:paraId="33EDAA22" w14:textId="4EE252A0" w:rsidR="004B1A83" w:rsidRDefault="004B1A83" w:rsidP="004B1A83"/>
    <w:p w14:paraId="5B88957F" w14:textId="0379BA14" w:rsidR="004B1A83" w:rsidRDefault="004B1A83" w:rsidP="004B1A83">
      <w:pPr>
        <w:pStyle w:val="Heading3"/>
      </w:pPr>
      <w:bookmarkStart w:id="21" w:name="_Toc535074538"/>
      <w:r>
        <w:t>2.3.3 Gefahren für die Validität in der experimentellen Forschung</w:t>
      </w:r>
      <w:bookmarkEnd w:id="21"/>
    </w:p>
    <w:p w14:paraId="6FE439F3" w14:textId="775B9285" w:rsidR="004B1A83" w:rsidRDefault="00126A85" w:rsidP="00677BB3">
      <w:pPr>
        <w:spacing w:after="0"/>
      </w:pPr>
      <w:r>
        <w:rPr>
          <w:b/>
        </w:rPr>
        <w:t>Validitätstypologie nach Shadish et al. (2002)</w:t>
      </w:r>
    </w:p>
    <w:p w14:paraId="0F10E245" w14:textId="6DA0AEE9" w:rsidR="00126A85" w:rsidRDefault="00126A85" w:rsidP="00126A85">
      <w:pPr>
        <w:pStyle w:val="ListParagraph"/>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Paragraph"/>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Paragraph"/>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Paragraph"/>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77BB3">
      <w:pPr>
        <w:spacing w:after="0"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Paragraph"/>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Paragraph"/>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Paragraph"/>
        <w:numPr>
          <w:ilvl w:val="0"/>
          <w:numId w:val="3"/>
        </w:numPr>
        <w:spacing w:line="240" w:lineRule="auto"/>
      </w:pPr>
      <w:r w:rsidRPr="00767788">
        <w:rPr>
          <w:b/>
        </w:rPr>
        <w:t>Outcome</w:t>
      </w:r>
      <w:r>
        <w:t>: abhängige Variable</w:t>
      </w:r>
    </w:p>
    <w:p w14:paraId="45CF61BD" w14:textId="44DBFF04" w:rsidR="0058585B" w:rsidRDefault="0058585B" w:rsidP="0058585B">
      <w:pPr>
        <w:pStyle w:val="ListParagraph"/>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677BB3">
      <w:pPr>
        <w:spacing w:after="0"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Paragraph"/>
        <w:numPr>
          <w:ilvl w:val="0"/>
          <w:numId w:val="4"/>
        </w:numPr>
        <w:spacing w:line="240" w:lineRule="auto"/>
      </w:pPr>
      <w:r>
        <w:t>Ein statistischer Test wird gerechnet (z.B. t-test)</w:t>
      </w:r>
      <w:r w:rsidR="00CB6C49">
        <w:t>.</w:t>
      </w:r>
    </w:p>
    <w:p w14:paraId="1E699622" w14:textId="5CFD99F6" w:rsidR="00DC4C68" w:rsidRDefault="00DC4C68" w:rsidP="00DC4C68">
      <w:pPr>
        <w:pStyle w:val="ListParagraph"/>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Paragraph"/>
        <w:numPr>
          <w:ilvl w:val="0"/>
          <w:numId w:val="4"/>
        </w:numPr>
        <w:spacing w:line="240" w:lineRule="auto"/>
      </w:pPr>
      <w:r>
        <w:t>Wenn p&lt; alpha, wird behauptet, dass ein Effekt vorliegt.</w:t>
      </w:r>
    </w:p>
    <w:p w14:paraId="50FFC434" w14:textId="24FE3B38" w:rsidR="00886611" w:rsidRDefault="00886611" w:rsidP="00DC4C68">
      <w:pPr>
        <w:pStyle w:val="ListParagraph"/>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Heading3"/>
      </w:pPr>
      <w:bookmarkStart w:id="22" w:name="_Toc535074539"/>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Heading3"/>
      </w:pPr>
      <w:bookmarkStart w:id="23" w:name="_Toc535074540"/>
      <w:r>
        <w:t>2.3.5 Probleme beim Experiment</w:t>
      </w:r>
      <w:bookmarkEnd w:id="23"/>
    </w:p>
    <w:p w14:paraId="6B74C648" w14:textId="79E7A3AD" w:rsidR="004B1A83" w:rsidRDefault="004B1A83" w:rsidP="004B1A83"/>
    <w:p w14:paraId="467F2540" w14:textId="7C1AFFC6" w:rsidR="004B1A83" w:rsidRDefault="004B1A83" w:rsidP="004B1A83">
      <w:pPr>
        <w:pStyle w:val="Heading2"/>
      </w:pPr>
      <w:bookmarkStart w:id="24" w:name="_Toc535074541"/>
      <w:r>
        <w:t>2.4 Techniken der Datenerhebung</w:t>
      </w:r>
      <w:bookmarkEnd w:id="24"/>
    </w:p>
    <w:p w14:paraId="32D34368" w14:textId="6DCDC15F" w:rsidR="004B1A83" w:rsidRDefault="004B1A83" w:rsidP="004B1A83"/>
    <w:p w14:paraId="09805C7D" w14:textId="316C0E85" w:rsidR="004B1A83" w:rsidRDefault="004B1A83" w:rsidP="004B1A83">
      <w:pPr>
        <w:pStyle w:val="Heading3"/>
      </w:pPr>
      <w:bookmarkStart w:id="25" w:name="_Toc535074542"/>
      <w:r>
        <w:t>2.4.1 Beobachtungsmasse</w:t>
      </w:r>
      <w:bookmarkEnd w:id="25"/>
    </w:p>
    <w:p w14:paraId="1975DA90" w14:textId="594E7C69" w:rsidR="004B1A83" w:rsidRDefault="004B1A83" w:rsidP="004B1A83"/>
    <w:p w14:paraId="3307A788" w14:textId="42756874" w:rsidR="004B1A83" w:rsidRDefault="004B1A83" w:rsidP="004B1A83">
      <w:pPr>
        <w:pStyle w:val="Heading3"/>
      </w:pPr>
      <w:bookmarkStart w:id="26" w:name="_Toc535074543"/>
      <w:r>
        <w:t>2.4.2 Selbstbeurteilungsmasse</w:t>
      </w:r>
      <w:bookmarkEnd w:id="26"/>
    </w:p>
    <w:p w14:paraId="2D350315" w14:textId="65C40768" w:rsidR="004B1A83" w:rsidRDefault="004B1A83" w:rsidP="004B1A83"/>
    <w:p w14:paraId="2C5D0543" w14:textId="097BB8D0" w:rsidR="004B1A83" w:rsidRDefault="004B1A83" w:rsidP="004B1A83">
      <w:pPr>
        <w:pStyle w:val="Heading3"/>
      </w:pPr>
      <w:bookmarkStart w:id="27" w:name="_Toc535074544"/>
      <w:r>
        <w:t>2.4.3 Implizite Messinstrumente</w:t>
      </w:r>
      <w:bookmarkEnd w:id="27"/>
    </w:p>
    <w:p w14:paraId="6A6DC127" w14:textId="0F97DAD9" w:rsidR="004B1A83" w:rsidRDefault="004B1A83" w:rsidP="004B1A83"/>
    <w:p w14:paraId="4FB37CF7" w14:textId="3843C4FF" w:rsidR="004B1A83" w:rsidRDefault="004B1A83" w:rsidP="004B1A83">
      <w:pPr>
        <w:pStyle w:val="Heading3"/>
      </w:pPr>
      <w:bookmarkStart w:id="28" w:name="_Toc535074545"/>
      <w:r>
        <w:t>2.4.4 Wahl des Messinstrumentes</w:t>
      </w:r>
      <w:bookmarkEnd w:id="28"/>
    </w:p>
    <w:p w14:paraId="1AE929CE" w14:textId="7DF57C07" w:rsidR="004B1A83" w:rsidRDefault="004B1A83" w:rsidP="004B1A83"/>
    <w:p w14:paraId="4DA42196" w14:textId="1685987E" w:rsidR="004B1A83" w:rsidRPr="004B1A83" w:rsidRDefault="004B1A83" w:rsidP="004B1A83">
      <w:pPr>
        <w:pStyle w:val="Heading3"/>
      </w:pPr>
      <w:bookmarkStart w:id="29" w:name="_Toc535074546"/>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Heading1"/>
        <w:rPr>
          <w:rFonts w:cstheme="majorHAnsi"/>
        </w:rPr>
      </w:pPr>
      <w:bookmarkStart w:id="30" w:name="_Toc535074547"/>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Heading2"/>
      </w:pPr>
      <w:bookmarkStart w:id="31" w:name="_Toc535074548"/>
      <w:r>
        <w:t>3.1 Einleitung</w:t>
      </w:r>
      <w:bookmarkEnd w:id="31"/>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Heading2"/>
        <w:rPr>
          <w:lang w:val="en-US"/>
        </w:rPr>
      </w:pPr>
      <w:bookmarkStart w:id="32" w:name="_Toc535074549"/>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2"/>
      <w:proofErr w:type="spellEnd"/>
    </w:p>
    <w:p w14:paraId="00916CAD" w14:textId="66EBB960" w:rsidR="005B1A13" w:rsidRPr="000C0501" w:rsidRDefault="00D6104D" w:rsidP="00677BB3">
      <w:pPr>
        <w:spacing w:after="0"/>
        <w:rPr>
          <w:lang w:val="en-US"/>
        </w:rPr>
      </w:pPr>
      <w:r w:rsidRPr="000C0501">
        <w:rPr>
          <w:b/>
          <w:lang w:val="en-US"/>
        </w:rPr>
        <w:t>Solomon Asch</w:t>
      </w:r>
    </w:p>
    <w:p w14:paraId="2984D188" w14:textId="3C3BD46D" w:rsidR="00D6104D" w:rsidRPr="00D6104D" w:rsidRDefault="00D6104D" w:rsidP="00677BB3">
      <w:pPr>
        <w:pStyle w:val="NormalWeb"/>
        <w:shd w:val="clear" w:color="auto" w:fill="FFFFFF"/>
        <w:spacing w:before="0" w:beforeAutospacing="0"/>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AF0EA5">
      <w:pPr>
        <w:pStyle w:val="Heading4"/>
        <w:rPr>
          <w:lang w:val="en-US"/>
        </w:rPr>
      </w:pPr>
      <w:r w:rsidRPr="002E6C08">
        <w:rPr>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7B6899A9" w:rsidR="002E6C08" w:rsidRDefault="002E6C08" w:rsidP="005B1A13">
      <w:r w:rsidRPr="002E6C08">
        <w:t>2 Gruppen: Je eine Eigenschaft</w:t>
      </w:r>
      <w:r w:rsidR="00405F80">
        <w:t>s</w:t>
      </w:r>
      <w:r w:rsidRPr="002E6C08">
        <w: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0758F982" w:rsidR="00CA0670" w:rsidRDefault="00CA0670" w:rsidP="005B1A13">
      <w:r>
        <w:rPr>
          <w:b/>
        </w:rPr>
        <w:t>Zentrales Persönlichkeitsme</w:t>
      </w:r>
      <w:r w:rsidR="00405F80">
        <w:rPr>
          <w:b/>
        </w:rPr>
        <w:t>r</w:t>
      </w:r>
      <w:r>
        <w:rPr>
          <w:b/>
        </w:rPr>
        <w:t>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0550EBE8" w14:textId="611A7542" w:rsidR="004538E3" w:rsidRDefault="004538E3" w:rsidP="005B1A13"/>
    <w:p w14:paraId="4F114AF4" w14:textId="657554A5" w:rsidR="007E4DA1" w:rsidRDefault="007E4DA1" w:rsidP="005B1A13"/>
    <w:p w14:paraId="613D2E42" w14:textId="77777777" w:rsidR="007E4DA1" w:rsidRDefault="007E4DA1" w:rsidP="005B1A13">
      <w:bookmarkStart w:id="33" w:name="_GoBack"/>
      <w:bookmarkEnd w:id="33"/>
    </w:p>
    <w:p w14:paraId="71FA02EE" w14:textId="0C8464CF" w:rsidR="00951E09" w:rsidRDefault="00951E09" w:rsidP="005B1A13">
      <w:r>
        <w:rPr>
          <w:u w:val="single"/>
        </w:rPr>
        <w:lastRenderedPageBreak/>
        <w:t>Experiment 4</w:t>
      </w:r>
    </w:p>
    <w:p w14:paraId="597A0501" w14:textId="5ABE1672" w:rsidR="00FF40E8" w:rsidRDefault="00951E09" w:rsidP="005B1A13">
      <w:r>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 xml:space="preserve">Die Adjektive wurden von positiv </w:t>
      </w:r>
      <w:proofErr w:type="spellStart"/>
      <w:r>
        <w:t>nach</w:t>
      </w:r>
      <w:proofErr w:type="spellEnd"/>
      <w:r>
        <w:t xml:space="preserve">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79DEC412" w:rsidR="009B39E4" w:rsidRDefault="009B39E4" w:rsidP="005B1A13"/>
    <w:p w14:paraId="7214D488" w14:textId="7C268655" w:rsidR="008930AC" w:rsidRDefault="008930AC" w:rsidP="008930AC">
      <w:pPr>
        <w:pStyle w:val="Heading4"/>
      </w:pPr>
      <w:r>
        <w:t>Kognitive Algebra, Anderson (1981)</w:t>
      </w:r>
    </w:p>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rsidP="008930AC">
      <w:pPr>
        <w:pStyle w:val="Heading4"/>
      </w:pPr>
      <w: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Heading2"/>
      </w:pPr>
      <w:bookmarkStart w:id="34" w:name="_Toc535074550"/>
      <w:r>
        <w:lastRenderedPageBreak/>
        <w:t>3.3 Attributionstheorie</w:t>
      </w:r>
      <w:bookmarkEnd w:id="34"/>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Heading3"/>
      </w:pPr>
      <w:bookmarkStart w:id="35" w:name="_Toc535074551"/>
      <w:r>
        <w:t>3.3.1 Theorie der korrespondierenden Schlussfolgerungen</w:t>
      </w:r>
      <w:bookmarkEnd w:id="35"/>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Heading3"/>
      </w:pPr>
      <w:bookmarkStart w:id="36" w:name="_Toc535074552"/>
      <w:r>
        <w:t>3.3.2 Kovar</w:t>
      </w:r>
      <w:r w:rsidR="002E62C1">
        <w:t>i</w:t>
      </w:r>
      <w:r>
        <w:t>ationstheorie</w:t>
      </w:r>
      <w:bookmarkEnd w:id="36"/>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r>
        <w:br w:type="page"/>
      </w:r>
    </w:p>
    <w:p w14:paraId="6BABBABA" w14:textId="304ED8ED" w:rsidR="005B1A13" w:rsidRDefault="005B1A13" w:rsidP="005B1A13">
      <w:pPr>
        <w:pStyle w:val="Heading3"/>
      </w:pPr>
      <w:bookmarkStart w:id="37" w:name="_Toc535074553"/>
      <w:r>
        <w:lastRenderedPageBreak/>
        <w:t>3.3.3 Zugang zu Kovariationsinformationen</w:t>
      </w:r>
      <w:bookmarkEnd w:id="37"/>
    </w:p>
    <w:p w14:paraId="232EA556" w14:textId="187B7DEB" w:rsidR="002E62C1" w:rsidRDefault="00C73C7F" w:rsidP="008930AC">
      <w:pPr>
        <w:pStyle w:val="Heading4"/>
      </w:pPr>
      <w: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discounting </w:t>
      </w:r>
      <w:r w:rsidR="008E40F5">
        <w:t xml:space="preserve">(Abwertungsprinzip) </w:t>
      </w:r>
      <w:r w:rsidR="000F4D58">
        <w:t>und augmentation principles</w:t>
      </w:r>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71AC83C5" w14:textId="77777777" w:rsidR="00C73C7F" w:rsidRPr="00C73C7F" w:rsidRDefault="00C73C7F" w:rsidP="002E62C1"/>
    <w:p w14:paraId="6B64A14A" w14:textId="47A3A453" w:rsidR="002E62C1" w:rsidRDefault="002E62C1" w:rsidP="002E62C1">
      <w:pPr>
        <w:pStyle w:val="Heading3"/>
      </w:pPr>
      <w:bookmarkStart w:id="38" w:name="_Toc535074554"/>
      <w:r>
        <w:t>3.3.4 Wissen, Erwartung und Kovariation</w:t>
      </w:r>
      <w:bookmarkEnd w:id="38"/>
    </w:p>
    <w:p w14:paraId="6BE3E003" w14:textId="2015C775" w:rsidR="002E62C1" w:rsidRDefault="002E62C1" w:rsidP="002E62C1"/>
    <w:p w14:paraId="7E918A6C" w14:textId="79AC26A1" w:rsidR="002E62C1" w:rsidRDefault="002E62C1" w:rsidP="002E62C1">
      <w:pPr>
        <w:pStyle w:val="Heading3"/>
      </w:pPr>
      <w:bookmarkStart w:id="39" w:name="_Toc535074555"/>
      <w:r>
        <w:t>3.3.5 Wie man mithilfe von Kovariation und kausaler Kraft etwas über Verursachung lernt</w:t>
      </w:r>
      <w:bookmarkEnd w:id="39"/>
    </w:p>
    <w:p w14:paraId="5C52D8F6" w14:textId="715A338D" w:rsidR="002E62C1" w:rsidRDefault="002E62C1" w:rsidP="002E62C1"/>
    <w:p w14:paraId="2C788E6D" w14:textId="21865F61" w:rsidR="002E62C1" w:rsidRDefault="002E62C1" w:rsidP="002E62C1">
      <w:pPr>
        <w:pStyle w:val="Heading3"/>
      </w:pPr>
      <w:bookmarkStart w:id="40" w:name="_Toc535074556"/>
      <w:r>
        <w:t>3.3.6 Attribution und Leistung</w:t>
      </w:r>
      <w:bookmarkEnd w:id="40"/>
    </w:p>
    <w:p w14:paraId="3B05D418" w14:textId="3F4F425D" w:rsidR="002E62C1" w:rsidRDefault="00B3773B" w:rsidP="00677BB3">
      <w:pPr>
        <w:spacing w:after="0"/>
      </w:pPr>
      <w:r>
        <w:t>Die Attribution der eigenen Leistung lässt sich dreifach klassifizieren:</w:t>
      </w:r>
    </w:p>
    <w:p w14:paraId="4B80C67E" w14:textId="5861A769" w:rsidR="00B3773B" w:rsidRDefault="00B3773B" w:rsidP="00B3773B">
      <w:pPr>
        <w:pStyle w:val="ListParagraph"/>
        <w:numPr>
          <w:ilvl w:val="0"/>
          <w:numId w:val="5"/>
        </w:numPr>
      </w:pPr>
      <w:r w:rsidRPr="00B3773B">
        <w:rPr>
          <w:b/>
        </w:rPr>
        <w:t>Locus</w:t>
      </w:r>
      <w:r>
        <w:t>: Sind interne oder externe Faktoren verantwortlich?</w:t>
      </w:r>
    </w:p>
    <w:p w14:paraId="35604ABA" w14:textId="600E9A4B" w:rsidR="00B3773B" w:rsidRDefault="00B3773B" w:rsidP="00B3773B">
      <w:pPr>
        <w:pStyle w:val="ListParagraph"/>
        <w:numPr>
          <w:ilvl w:val="0"/>
          <w:numId w:val="5"/>
        </w:numPr>
      </w:pPr>
      <w:r w:rsidRPr="00B3773B">
        <w:rPr>
          <w:b/>
        </w:rPr>
        <w:t>Stabilität</w:t>
      </w:r>
      <w:r>
        <w:t>: Sind die Faktoren stabil oder vorübergehend?</w:t>
      </w:r>
    </w:p>
    <w:p w14:paraId="2B420797" w14:textId="70D44069" w:rsidR="00B3773B" w:rsidRDefault="00B3773B" w:rsidP="00B3773B">
      <w:pPr>
        <w:pStyle w:val="ListParagraph"/>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p>
    <w:p w14:paraId="583430F7" w14:textId="77777777" w:rsidR="00C371FF" w:rsidRDefault="00C371FF" w:rsidP="008C55F9"/>
    <w:p w14:paraId="333BB0D2" w14:textId="0A88CED1" w:rsidR="002E62C1" w:rsidRDefault="002E62C1" w:rsidP="002E62C1">
      <w:pPr>
        <w:pStyle w:val="Heading3"/>
      </w:pPr>
      <w:bookmarkStart w:id="41" w:name="_Toc535074557"/>
      <w:r>
        <w:t>3.3.7 Attribution und Depression</w:t>
      </w:r>
      <w:bookmarkEnd w:id="41"/>
    </w:p>
    <w:p w14:paraId="51AC7A76" w14:textId="77777777" w:rsidR="008930AC" w:rsidRDefault="00281EF7" w:rsidP="008930AC">
      <w:pPr>
        <w:pStyle w:val="Heading4"/>
      </w:pPr>
      <w:r>
        <w:t>Theorie der gelernten Hilflosigkeit</w:t>
      </w:r>
      <w:r w:rsidR="00597EBB">
        <w:t xml:space="preserve"> (Seligman, 1975)</w:t>
      </w:r>
    </w:p>
    <w:p w14:paraId="3D72D82E" w14:textId="60E2DA54" w:rsidR="002E62C1" w:rsidRDefault="00281EF7" w:rsidP="002E62C1">
      <w:r>
        <w:t xml:space="preserve">Erlernte </w:t>
      </w:r>
      <w:proofErr w:type="gramStart"/>
      <w:r>
        <w:t>Hilflosigkeit ist</w:t>
      </w:r>
      <w:proofErr w:type="gramEnd"/>
      <w:r>
        <w:t xml:space="preserve"> die aufgrund Erfahrung entwickelte Überzeugung, die Fähigkeit zur Veränderung der eigenen Lebenssituation verloren zu haben und für diesen Zustand selbst verantwortlich zu sein.</w:t>
      </w:r>
    </w:p>
    <w:p w14:paraId="2985F0FF" w14:textId="0C94AC9D" w:rsidR="007123F5" w:rsidRDefault="007123F5" w:rsidP="00677BB3">
      <w:pPr>
        <w:spacing w:after="0"/>
      </w:pPr>
      <w:r>
        <w:rPr>
          <w:b/>
        </w:rPr>
        <w:t>Fünf Schritte in Richtung einer Depression</w:t>
      </w:r>
    </w:p>
    <w:p w14:paraId="3EAEAFC5" w14:textId="40D57F02" w:rsidR="007123F5" w:rsidRDefault="007123F5" w:rsidP="007123F5">
      <w:pPr>
        <w:pStyle w:val="ListParagraph"/>
        <w:numPr>
          <w:ilvl w:val="0"/>
          <w:numId w:val="6"/>
        </w:numPr>
      </w:pPr>
      <w:r>
        <w:rPr>
          <w:b/>
        </w:rPr>
        <w:t>Objektive Nichtkontingenz</w:t>
      </w:r>
      <w:r>
        <w:t xml:space="preserve">: </w:t>
      </w:r>
      <w:r w:rsidR="00284C6E">
        <w:t>nichts, was die Person macht, ändert etwas an dem, was geschieht.</w:t>
      </w:r>
    </w:p>
    <w:p w14:paraId="59764152" w14:textId="53262A81" w:rsidR="00284C6E" w:rsidRDefault="00284C6E" w:rsidP="007123F5">
      <w:pPr>
        <w:pStyle w:val="ListParagraph"/>
        <w:numPr>
          <w:ilvl w:val="0"/>
          <w:numId w:val="6"/>
        </w:numPr>
      </w:pPr>
      <w:r>
        <w:rPr>
          <w:b/>
        </w:rPr>
        <w:t>Wahrgenommene Nichtkontingenz</w:t>
      </w:r>
      <w:r w:rsidRPr="00284C6E">
        <w:t>:</w:t>
      </w:r>
      <w:r>
        <w:t xml:space="preserve"> Die Person merkt, dass nichts von dem, was sie tut, etwas an der Sache ändert.</w:t>
      </w:r>
    </w:p>
    <w:p w14:paraId="7A398A2D" w14:textId="7800AFA9" w:rsidR="00284C6E" w:rsidRDefault="00284C6E" w:rsidP="007123F5">
      <w:pPr>
        <w:pStyle w:val="ListParagraph"/>
        <w:numPr>
          <w:ilvl w:val="0"/>
          <w:numId w:val="6"/>
        </w:numPr>
      </w:pPr>
      <w:r>
        <w:rPr>
          <w:b/>
        </w:rPr>
        <w:t>Attribution</w:t>
      </w:r>
      <w:r w:rsidRPr="00284C6E">
        <w:t>:</w:t>
      </w:r>
      <w:r>
        <w:t xml:space="preserve"> Nichtkontingenz wird auf innere, stabile und globale Faktoren attributiert.</w:t>
      </w:r>
    </w:p>
    <w:p w14:paraId="4D5FE22D" w14:textId="67FD8EBF" w:rsidR="00284C6E" w:rsidRDefault="00284C6E" w:rsidP="007123F5">
      <w:pPr>
        <w:pStyle w:val="ListParagraph"/>
        <w:numPr>
          <w:ilvl w:val="0"/>
          <w:numId w:val="6"/>
        </w:numPr>
      </w:pPr>
      <w:r>
        <w:rPr>
          <w:b/>
        </w:rPr>
        <w:lastRenderedPageBreak/>
        <w:t>Erwartungen der Nichtkontingenz</w:t>
      </w:r>
      <w:r w:rsidRPr="00284C6E">
        <w:t>:</w:t>
      </w:r>
      <w:r>
        <w:t xml:space="preserve"> Die Person kommt zu dem Schluss, dass künftige Handlungen nichts an dem ändern werden, was geschieht.</w:t>
      </w:r>
    </w:p>
    <w:p w14:paraId="1828958A" w14:textId="2C4FF62F" w:rsidR="00284C6E" w:rsidRDefault="00284C6E" w:rsidP="007123F5">
      <w:pPr>
        <w:pStyle w:val="ListParagraph"/>
        <w:numPr>
          <w:ilvl w:val="0"/>
          <w:numId w:val="6"/>
        </w:numPr>
      </w:pPr>
      <w:r>
        <w:rPr>
          <w:b/>
        </w:rPr>
        <w:t>Symptome der Hilflosigkeit</w:t>
      </w:r>
      <w:r>
        <w:t>: Depression verbunden mit mangelnder Motivation.</w:t>
      </w:r>
    </w:p>
    <w:p w14:paraId="12A44683" w14:textId="533CB122" w:rsidR="006076C1" w:rsidRDefault="00597EBB" w:rsidP="006076C1">
      <w:r>
        <w:t>Viele Ereignisse sind unkontrollierbar, aber führen nicht zu Depression.</w:t>
      </w:r>
    </w:p>
    <w:p w14:paraId="0360D986" w14:textId="2C55951C" w:rsidR="00597EBB" w:rsidRDefault="00597EBB" w:rsidP="008930AC">
      <w:pPr>
        <w:pStyle w:val="Heading4"/>
      </w:pPr>
      <w:r>
        <w:t>Verbesserung der Theorie durch Abramson, Seligman &amp; Teasdale (1978)</w:t>
      </w:r>
    </w:p>
    <w:p w14:paraId="1AFB55CD" w14:textId="37B9DEF0" w:rsidR="007123F5" w:rsidRDefault="00597EBB" w:rsidP="00597EBB">
      <w:pPr>
        <w:pStyle w:val="ListParagraph"/>
        <w:numPr>
          <w:ilvl w:val="0"/>
          <w:numId w:val="7"/>
        </w:numPr>
      </w:pPr>
      <w:r>
        <w:t>Wenn sehr erwünschte Ergebnisse unerreichbar oder sehr aversive Ergebnisse unvermeidbar sind, und nicht im Verhaltensrepertoire des Individuums daran etwas ändern kann, entsteht Depression.</w:t>
      </w:r>
    </w:p>
    <w:p w14:paraId="70AA6977" w14:textId="462DE6C6" w:rsidR="00597EBB" w:rsidRDefault="00597EBB" w:rsidP="00597EBB">
      <w:pPr>
        <w:pStyle w:val="ListParagraph"/>
        <w:numPr>
          <w:ilvl w:val="0"/>
          <w:numId w:val="7"/>
        </w:numPr>
      </w:pPr>
      <w:r>
        <w:t>Der Umfang der depressiven Defizite wird durch Attributionen (für die Hilflosigkeit) auf der Dimension global-spezifisch bestimmt.</w:t>
      </w:r>
    </w:p>
    <w:p w14:paraId="69FB0B86" w14:textId="61AE0F8E" w:rsidR="00F706B0" w:rsidRDefault="00F706B0" w:rsidP="00597EBB">
      <w:pPr>
        <w:pStyle w:val="ListParagraph"/>
        <w:numPr>
          <w:ilvl w:val="0"/>
          <w:numId w:val="7"/>
        </w:numPr>
      </w:pPr>
      <w:r>
        <w:t>Die Chronizität der Depression wird durch Attributionen auf der Dimension stabil-instabil bestimmt.</w:t>
      </w:r>
    </w:p>
    <w:p w14:paraId="6D97B371" w14:textId="555BF722" w:rsidR="00F706B0" w:rsidRDefault="00F706B0" w:rsidP="00597EBB">
      <w:pPr>
        <w:pStyle w:val="ListParagraph"/>
        <w:numPr>
          <w:ilvl w:val="0"/>
          <w:numId w:val="7"/>
        </w:numPr>
      </w:pPr>
      <w:r>
        <w:t>Das Ausmass der Beeinträchtigung des Selbstwertgefühls wird durch Attributionen auf der Dimension internal-external bestimmt.</w:t>
      </w:r>
    </w:p>
    <w:p w14:paraId="4424A39A" w14:textId="249CB063" w:rsidR="00290DCE" w:rsidRPr="00290DCE" w:rsidRDefault="00290DCE" w:rsidP="00290DCE">
      <w:pPr>
        <w:pStyle w:val="ListParagraph"/>
        <w:numPr>
          <w:ilvl w:val="0"/>
          <w:numId w:val="8"/>
        </w:numPr>
      </w:pPr>
      <w:r w:rsidRPr="00290DCE">
        <w:t>Interne, stabile und globale Attributionen wir</w:t>
      </w:r>
      <w:r>
        <w:t>ken besonders depressogen.</w:t>
      </w:r>
    </w:p>
    <w:p w14:paraId="4642545F" w14:textId="78AFC077" w:rsidR="00597EBB" w:rsidRDefault="00597EBB" w:rsidP="002E62C1"/>
    <w:p w14:paraId="0977894C" w14:textId="0BA933F8" w:rsidR="00E25CD1" w:rsidRPr="00E25CD1" w:rsidRDefault="00E25CD1" w:rsidP="002E62C1">
      <w:r>
        <w:rPr>
          <w:b/>
        </w:rPr>
        <w:t>Depressiver Realismus</w:t>
      </w:r>
      <w:r>
        <w:t>: Annahme, der zufolge die Realitätswahrnehmung depressiver Personen eher mit der Wirklichkeit übereinstimmt als die Realitätswahrnehmung nichtdepressiver Menschen.</w:t>
      </w:r>
    </w:p>
    <w:p w14:paraId="6E50B19B" w14:textId="77777777" w:rsidR="00E25CD1" w:rsidRPr="00290DCE" w:rsidRDefault="00E25CD1" w:rsidP="002E62C1"/>
    <w:p w14:paraId="10031273" w14:textId="0E39688D" w:rsidR="002E62C1" w:rsidRDefault="002E62C1" w:rsidP="002E62C1">
      <w:pPr>
        <w:pStyle w:val="Heading3"/>
      </w:pPr>
      <w:bookmarkStart w:id="42" w:name="_Toc535074558"/>
      <w:r>
        <w:t>3.3.8 Fehlattribution von Erregung</w:t>
      </w:r>
      <w:bookmarkEnd w:id="42"/>
    </w:p>
    <w:p w14:paraId="4B6C97C1" w14:textId="4B2E1002" w:rsidR="002E62C1" w:rsidRDefault="00290523" w:rsidP="008930AC">
      <w:pPr>
        <w:pStyle w:val="Heading4"/>
      </w:pPr>
      <w:r>
        <w:t>Zweifaktorentheorie der Emotion nach Schachter (1964)</w:t>
      </w:r>
    </w:p>
    <w:p w14:paraId="4128FA03" w14:textId="46D40467" w:rsidR="00290523" w:rsidRDefault="00290523" w:rsidP="002E62C1">
      <w:r>
        <w:t xml:space="preserve">Ein emotionaler Zustand setzt sich aus den zwei Faktoren </w:t>
      </w:r>
      <w:r w:rsidR="00677BB3">
        <w:t>Qualität und Intensität zusammen.</w:t>
      </w:r>
      <w:r w:rsidR="00D5303B">
        <w:t xml:space="preserve"> Die Qualität wird von der Kognition über die Situation bestimmt. Die Intensität wird von der physiologischen Erregung bestimmt.</w:t>
      </w:r>
    </w:p>
    <w:p w14:paraId="4EB9C4F9" w14:textId="766F9D22" w:rsidR="00CF0CA5" w:rsidRDefault="001021EF" w:rsidP="002E62C1">
      <w:r>
        <w:rPr>
          <w:noProof/>
        </w:rPr>
        <w:drawing>
          <wp:inline distT="0" distB="0" distL="0" distR="0" wp14:anchorId="2AC47FEE" wp14:editId="29369EEA">
            <wp:extent cx="5495925" cy="314295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22" cy="3143579"/>
                    </a:xfrm>
                    <a:prstGeom prst="rect">
                      <a:avLst/>
                    </a:prstGeom>
                    <a:noFill/>
                    <a:ln>
                      <a:noFill/>
                    </a:ln>
                  </pic:spPr>
                </pic:pic>
              </a:graphicData>
            </a:graphic>
          </wp:inline>
        </w:drawing>
      </w:r>
    </w:p>
    <w:p w14:paraId="22F67A6F" w14:textId="22D6911A" w:rsidR="00CF0CA5" w:rsidRDefault="00682090" w:rsidP="002E62C1">
      <w:r>
        <w:t xml:space="preserve">Experiment von Schachter &amp; Singer:  Die Placebogruppe empfand keine Emotion nach den durchgeführten Aktivitäten. Die Adrenalingruppe, welche von den Auswirkungen wusste, sollte ebenso keine Emotionen empfinden, da sie die Erregung auf die Injektion attribuieren. Die andere </w:t>
      </w:r>
      <w:r>
        <w:lastRenderedPageBreak/>
        <w:t>Adrenalingruppe, welcher gesagt wurde, es gebe keine Nebenwirkungen, sollte die Emotionen aber mit der Aktivität attribuieren.</w:t>
      </w:r>
      <w:r w:rsidR="00F7451E">
        <w:t xml:space="preserve"> Die Resultate</w:t>
      </w:r>
      <w:r w:rsidR="00A027FD">
        <w:t xml:space="preserve"> des Experimentes unterstützten die Theorie nicht mit Ausnahme davon, dass die korrekte Symptominformationgruppe weniger Emotionen empfand wie die inkorrekte Symptominformationsgruppe.</w:t>
      </w:r>
    </w:p>
    <w:p w14:paraId="1C894A7F" w14:textId="77777777" w:rsidR="00A1681B" w:rsidRPr="00290523" w:rsidRDefault="00A1681B" w:rsidP="002E62C1"/>
    <w:p w14:paraId="38316FA2" w14:textId="682F3B9E" w:rsidR="002E62C1" w:rsidRDefault="002E62C1" w:rsidP="002E62C1">
      <w:pPr>
        <w:pStyle w:val="Heading3"/>
      </w:pPr>
      <w:bookmarkStart w:id="43" w:name="_Toc535074559"/>
      <w:r>
        <w:t>3.3.9 Attributionsverzerrung</w:t>
      </w:r>
      <w:bookmarkEnd w:id="43"/>
    </w:p>
    <w:p w14:paraId="770F1D1F" w14:textId="3BF2EA4A" w:rsidR="002E62C1" w:rsidRPr="00D65EFD" w:rsidRDefault="00FD79F1" w:rsidP="002E62C1">
      <w:r>
        <w:rPr>
          <w:b/>
        </w:rPr>
        <w:t>Korrespondenzverzerrung</w:t>
      </w:r>
      <w:r w:rsidR="00C16797">
        <w:rPr>
          <w:b/>
        </w:rPr>
        <w:t xml:space="preserve"> (=Correspondence Bias)</w:t>
      </w:r>
      <w:r>
        <w:t xml:space="preserve">: Die hypothetische Neigung, aus einem beobachteten Verhalten auf eine persönliche Disposition zu schliessen, die diesem Verhalten entspricht (korrespondiert), selbst wenn das Verhalten durch die Situation </w:t>
      </w:r>
      <w:r w:rsidRPr="00D65EFD">
        <w:t>bestimmt war.</w:t>
      </w:r>
    </w:p>
    <w:p w14:paraId="070C1785" w14:textId="6B94F482" w:rsidR="00D65EFD" w:rsidRPr="00D65EFD" w:rsidRDefault="00D65EFD" w:rsidP="002E62C1"/>
    <w:p w14:paraId="4C750068" w14:textId="7A0FA98E" w:rsidR="00D65EFD" w:rsidRPr="00A5694C" w:rsidRDefault="00D65EFD" w:rsidP="008930AC">
      <w:pPr>
        <w:pStyle w:val="Heading4"/>
        <w:rPr>
          <w:lang w:val="en-US"/>
        </w:rPr>
      </w:pPr>
      <w:r w:rsidRPr="00A5694C">
        <w:rPr>
          <w:lang w:val="en-US"/>
        </w:rPr>
        <w:t xml:space="preserve">Essays </w:t>
      </w:r>
      <w:proofErr w:type="spellStart"/>
      <w:r w:rsidRPr="00A5694C">
        <w:rPr>
          <w:lang w:val="en-US"/>
        </w:rPr>
        <w:t>über</w:t>
      </w:r>
      <w:proofErr w:type="spellEnd"/>
      <w:r w:rsidRPr="00A5694C">
        <w:rPr>
          <w:lang w:val="en-US"/>
        </w:rPr>
        <w:t xml:space="preserve"> </w:t>
      </w:r>
      <w:proofErr w:type="spellStart"/>
      <w:r w:rsidRPr="00A5694C">
        <w:rPr>
          <w:lang w:val="en-US"/>
        </w:rPr>
        <w:t>Castros</w:t>
      </w:r>
      <w:proofErr w:type="spellEnd"/>
      <w:r w:rsidRPr="00A5694C">
        <w:rPr>
          <w:lang w:val="en-US"/>
        </w:rPr>
        <w:t xml:space="preserve"> </w:t>
      </w:r>
      <w:proofErr w:type="spellStart"/>
      <w:r w:rsidRPr="00A5694C">
        <w:rPr>
          <w:lang w:val="en-US"/>
        </w:rPr>
        <w:t>Kuba</w:t>
      </w:r>
      <w:proofErr w:type="spellEnd"/>
      <w:r w:rsidRPr="00A5694C">
        <w:rPr>
          <w:lang w:val="en-US"/>
        </w:rPr>
        <w:t xml:space="preserve"> (Jones &amp; Harris, 1967)</w:t>
      </w:r>
    </w:p>
    <w:p w14:paraId="4A0F0B36" w14:textId="41798F74" w:rsidR="00F256D7" w:rsidRDefault="00F256D7" w:rsidP="002E62C1">
      <w:r>
        <w:t xml:space="preserve">Die </w:t>
      </w:r>
      <w:r w:rsidR="00C53B97">
        <w:t xml:space="preserve">Studie war angeblich über die Fähigkeit, Persönlichkeiten einzuschätzen auf der Grundlage minimaler Information. 51 Studierende lesen die Klausur eines anderen Studenten, in der dieser (a) Castros Kuba kritisieren, (b) verteidigen oder (c) die Wahl zwischen den zwei Möglichkeiten hat. Die VPN sollten nun die wahre Einstellung des Studenten gegenüber Castro einschätzen. </w:t>
      </w:r>
    </w:p>
    <w:p w14:paraId="6D677DC7" w14:textId="34A8C80B" w:rsidR="00D65EFD" w:rsidRDefault="00C53B97" w:rsidP="002E62C1">
      <w:r>
        <w:t>Die Hypothese war, dass die wahrgenommene Wahlfreiheit die Attribution einer korrespondierenden Einstellung nur dann beeinflusst, wenn die Richtung des Aufsatzes nicht normativ ist.</w:t>
      </w:r>
    </w:p>
    <w:p w14:paraId="1D68C88B" w14:textId="32A8A56F" w:rsidR="00957845" w:rsidRDefault="00957845" w:rsidP="002E62C1">
      <w:r>
        <w:t>Resultat: Die Korrespondenzverzerrung</w:t>
      </w:r>
      <w:r w:rsidR="00CB3959">
        <w:t xml:space="preserve"> (=Overattribution Bias)</w:t>
      </w:r>
      <w:r>
        <w:t xml:space="preserve"> sorgt dafür, dass auch bei den Aufsätzen, bei denen keine Wahlfreiheit bestand, darauf geschlossen wurde, dass die Person auch eine Meinung in die Richtung hatte. Diese wurde zwar weniger stark eingeschätzt wie bei Aufsätzen, bei denen Wahlfreiheit bestand, der Unterschied bei Pro-/Contra-Castro-Aufsätzen war aber dennoch signifikant.</w:t>
      </w:r>
    </w:p>
    <w:p w14:paraId="08062C7B" w14:textId="12B3141F" w:rsidR="00D65EFD" w:rsidRDefault="00FA0058" w:rsidP="002E62C1">
      <w:r>
        <w:rPr>
          <w:noProof/>
        </w:rPr>
        <w:drawing>
          <wp:inline distT="0" distB="0" distL="0" distR="0" wp14:anchorId="5BEB6CBD" wp14:editId="1DCE6987">
            <wp:extent cx="3857625" cy="228132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41" cy="2286182"/>
                    </a:xfrm>
                    <a:prstGeom prst="rect">
                      <a:avLst/>
                    </a:prstGeom>
                    <a:noFill/>
                    <a:ln>
                      <a:noFill/>
                    </a:ln>
                  </pic:spPr>
                </pic:pic>
              </a:graphicData>
            </a:graphic>
          </wp:inline>
        </w:drawing>
      </w:r>
    </w:p>
    <w:p w14:paraId="7B17A5F3" w14:textId="0ADF5231" w:rsidR="00FA0058" w:rsidRDefault="00FA0058" w:rsidP="002E62C1"/>
    <w:p w14:paraId="3460E47D" w14:textId="48EFB2B5" w:rsidR="00CB3959" w:rsidRPr="00DB2E60" w:rsidRDefault="00CB3959" w:rsidP="008930AC">
      <w:pPr>
        <w:pStyle w:val="Heading4"/>
      </w:pPr>
      <w:r w:rsidRPr="00DB2E60">
        <w:t>Quizmaster Studie</w:t>
      </w:r>
      <w:r w:rsidR="00DB2E60" w:rsidRPr="00DB2E60">
        <w:t xml:space="preserve"> (Ross, Amabile &amp; Stein</w:t>
      </w:r>
      <w:r w:rsidR="00DB2E60">
        <w:t>metz, 1977)</w:t>
      </w:r>
    </w:p>
    <w:p w14:paraId="7321C7EA" w14:textId="5221A9AA" w:rsidR="00CB3959" w:rsidRDefault="00CB3959" w:rsidP="002E62C1">
      <w:r w:rsidRPr="00CB3959">
        <w:rPr>
          <w:u w:val="single"/>
        </w:rPr>
        <w:t>Studie 1</w:t>
      </w:r>
      <w:r>
        <w:t xml:space="preserve">: 2 Personen bekommen Rollen von Quizmaster &amp; Kandidat zugeteilt. Quizmaster fragt Kandidaten ab. Danach sollten beide das Allgemeinwissen </w:t>
      </w:r>
      <w:r w:rsidR="00710D3A">
        <w:t xml:space="preserve">von sich und dem Partner </w:t>
      </w:r>
      <w:r>
        <w:t>einschätzen.</w:t>
      </w:r>
    </w:p>
    <w:p w14:paraId="5CC150E8" w14:textId="6A8B28ED" w:rsidR="00CB3959" w:rsidRDefault="00CB3959" w:rsidP="002E62C1">
      <w:r>
        <w:t>Hypothese: Die Rollen werden vernachlässigt und das Wissen des Quizmasters über- bzw. das Wissen des Kandidaten unterschätzt.</w:t>
      </w:r>
    </w:p>
    <w:p w14:paraId="77AE0182" w14:textId="1B6CA897" w:rsidR="00DE47A3" w:rsidRPr="00CB3959" w:rsidRDefault="00DE47A3" w:rsidP="002E62C1">
      <w:r>
        <w:t xml:space="preserve">Resultat: </w:t>
      </w:r>
    </w:p>
    <w:p w14:paraId="0F1CC692" w14:textId="2513CAC2" w:rsidR="00CB3959" w:rsidRDefault="00CB3959" w:rsidP="002E62C1"/>
    <w:p w14:paraId="035647F3" w14:textId="500ED08D" w:rsidR="001C5218" w:rsidRDefault="001C5218" w:rsidP="002E62C1">
      <w:r>
        <w:rPr>
          <w:u w:val="single"/>
        </w:rPr>
        <w:t>Studie 2</w:t>
      </w:r>
      <w:r>
        <w:t>: Interaktion aus Studie 1 wird inszeniert. Die VPN beobachten und müssen dann das Allgemeinwissen einschätzen. Hypothese wie in Studie 1.</w:t>
      </w:r>
    </w:p>
    <w:p w14:paraId="6363927A" w14:textId="47A85BF7" w:rsidR="001C5218" w:rsidRDefault="001C5218" w:rsidP="002E62C1">
      <w:r>
        <w:t>Resultat: Der Quizmaster</w:t>
      </w:r>
      <w:r w:rsidR="00BF2374">
        <w:t xml:space="preserve"> wird als sehr überdurchschnittlich (82/100) bewertet, der Kandidat nur durchschnittlich (49/100).</w:t>
      </w:r>
    </w:p>
    <w:p w14:paraId="20DCDD96" w14:textId="2686265A" w:rsidR="00DB2E60" w:rsidRDefault="00DB2E60" w:rsidP="002E62C1"/>
    <w:p w14:paraId="037A243D" w14:textId="37D5D491" w:rsidR="008A5679" w:rsidRPr="008A5679" w:rsidRDefault="008A5679" w:rsidP="008930AC">
      <w:pPr>
        <w:pStyle w:val="Heading4"/>
      </w:pPr>
      <w:r>
        <w:t>Prozesse der Attributionsverzerrungen (Quattrone, 1982)</w:t>
      </w:r>
    </w:p>
    <w:p w14:paraId="71DD5B5F" w14:textId="35EE94BE" w:rsidR="00DB2E60" w:rsidRDefault="008A5679" w:rsidP="002E62C1">
      <w:r>
        <w:t>Bis in die 80er Jahre gab es so gut wie keine Erklärung der psychologischen Prozesse hinter der Attributionsverzerrungen, weshalb Attributionstheorien als rationale Baseline-theorien angesehen wurden.</w:t>
      </w:r>
    </w:p>
    <w:p w14:paraId="1CCD17D7" w14:textId="22E1AFE9" w:rsidR="00D0282F" w:rsidRDefault="00D0282F" w:rsidP="002E62C1">
      <w:r>
        <w:t xml:space="preserve">Quattrone verwendete nun die </w:t>
      </w:r>
      <w:r w:rsidRPr="004F2114">
        <w:rPr>
          <w:b/>
        </w:rPr>
        <w:t>Anchor-Adjust-Heuristic</w:t>
      </w:r>
      <w:r>
        <w:t xml:space="preserve"> an. Dabei wird eine willkürliche Ankerzahl angegeben, welche dann als Startpunkt für einen Gedankengang benutzt wird. Interessant ist dabei auch, dass je länger die Person über die Fragestellung nachdenkt, desto mehr entfernt sie sich von diesem Ankerpunkt.</w:t>
      </w:r>
    </w:p>
    <w:p w14:paraId="47263B16" w14:textId="3B4196D1" w:rsidR="004F2114" w:rsidRDefault="005C2556" w:rsidP="002E62C1">
      <w:r>
        <w:t>Beispiel des Ankereffekts</w:t>
      </w:r>
      <w:r w:rsidR="004F2114">
        <w:t>: Schätzung des Anteils afrikanischer Länder in den vereinten Nationen.</w:t>
      </w:r>
    </w:p>
    <w:p w14:paraId="1BC335AC" w14:textId="77777777" w:rsidR="004F2114" w:rsidRDefault="004F2114" w:rsidP="004F2114">
      <w:pPr>
        <w:spacing w:after="0"/>
      </w:pPr>
      <w:r>
        <w:t xml:space="preserve">Resultat: </w:t>
      </w:r>
    </w:p>
    <w:p w14:paraId="71025B75" w14:textId="2A22FFFC" w:rsidR="004F2114" w:rsidRDefault="004F2114" w:rsidP="004F2114">
      <w:pPr>
        <w:spacing w:after="0"/>
      </w:pPr>
      <w:r>
        <w:t xml:space="preserve">Anker 10 </w:t>
      </w:r>
      <w:r>
        <w:sym w:font="Wingdings" w:char="F0E0"/>
      </w:r>
      <w:r>
        <w:t xml:space="preserve"> Median 25%</w:t>
      </w:r>
    </w:p>
    <w:p w14:paraId="0F0C40A9" w14:textId="569F01B0" w:rsidR="004F2114" w:rsidRDefault="004F2114" w:rsidP="002E62C1">
      <w:r>
        <w:t xml:space="preserve">Anker 65 </w:t>
      </w:r>
      <w:r>
        <w:sym w:font="Wingdings" w:char="F0E0"/>
      </w:r>
      <w:r>
        <w:t xml:space="preserve"> Median 45%</w:t>
      </w:r>
    </w:p>
    <w:p w14:paraId="2D109056" w14:textId="0F5F8731" w:rsidR="005538C3" w:rsidRDefault="005538C3" w:rsidP="002E62C1">
      <w:r>
        <w:t>Schlussfolgerungen: Dispositionale Schlussfolgerungen sind der Anker, situationale Informationen werden nur zur Korrektur benutzt. Im Einstellungs-Attributions-Paradigma wird nach der Disposition der Zielperson gefragt, durch andere Fragen lässt sich der unbewusst gegebene Anker verschieben!</w:t>
      </w:r>
    </w:p>
    <w:p w14:paraId="7940A39C" w14:textId="113B9152" w:rsidR="00DB2E60" w:rsidRDefault="00DB2E60" w:rsidP="002E62C1"/>
    <w:p w14:paraId="3542ADA3" w14:textId="53497821" w:rsidR="00A5694C" w:rsidRDefault="00A5694C" w:rsidP="008930AC">
      <w:pPr>
        <w:pStyle w:val="Heading4"/>
      </w:pPr>
      <w:r>
        <w:t>Prozesse der Attributionsverzerrungen (Gilbert, Pelham &amp; Krull, 1988)</w:t>
      </w:r>
    </w:p>
    <w:p w14:paraId="44927191" w14:textId="5E8F805A" w:rsidR="00A5694C" w:rsidRDefault="00A5694C" w:rsidP="002E62C1">
      <w:r>
        <w:t>Quattrone hat nicht erklärt, warum die Korrektur nicht ausreichend ist</w:t>
      </w:r>
      <w:r w:rsidR="009D559E">
        <w:t xml:space="preserve">. Gilbert schlagen folgende Sequenz der sozialen Wahrnehmung </w:t>
      </w:r>
      <w:r w:rsidR="00582D5D">
        <w:t>(</w:t>
      </w:r>
      <w:r w:rsidR="00582D5D" w:rsidRPr="00582D5D">
        <w:rPr>
          <w:b/>
        </w:rPr>
        <w:t>3-stufiges Modell der Attribution</w:t>
      </w:r>
      <w:r w:rsidR="00582D5D">
        <w:t xml:space="preserve">) </w:t>
      </w:r>
      <w:r w:rsidR="009D559E">
        <w:t>vor:</w:t>
      </w:r>
    </w:p>
    <w:p w14:paraId="27EC5820" w14:textId="37423492" w:rsidR="009D559E" w:rsidRDefault="009D559E" w:rsidP="009D559E">
      <w:pPr>
        <w:pStyle w:val="ListParagraph"/>
        <w:numPr>
          <w:ilvl w:val="0"/>
          <w:numId w:val="9"/>
        </w:numPr>
      </w:pPr>
      <w:r>
        <w:t>Was macht der Akteur? (</w:t>
      </w:r>
      <w:r>
        <w:rPr>
          <w:b/>
        </w:rPr>
        <w:t>Categorization</w:t>
      </w:r>
      <w:r>
        <w:t>)</w:t>
      </w:r>
    </w:p>
    <w:p w14:paraId="01E79092" w14:textId="3E106147" w:rsidR="009D559E" w:rsidRDefault="009D559E" w:rsidP="009D559E">
      <w:pPr>
        <w:pStyle w:val="ListParagraph"/>
        <w:numPr>
          <w:ilvl w:val="0"/>
          <w:numId w:val="9"/>
        </w:numPr>
      </w:pPr>
      <w:r>
        <w:t>Was sagt das Verhalten über die Person oder die Situation? (</w:t>
      </w:r>
      <w:r>
        <w:rPr>
          <w:b/>
        </w:rPr>
        <w:t>Characterization</w:t>
      </w:r>
      <w:r>
        <w:t>)</w:t>
      </w:r>
    </w:p>
    <w:p w14:paraId="1570C919" w14:textId="24247D9A" w:rsidR="00E06335" w:rsidRDefault="00E06335" w:rsidP="009D559E">
      <w:pPr>
        <w:pStyle w:val="ListParagraph"/>
        <w:numPr>
          <w:ilvl w:val="0"/>
          <w:numId w:val="9"/>
        </w:numPr>
      </w:pPr>
      <w:r>
        <w:t>Welche zunächst vernachlässigten Bedingungen können das Verhalten erklären? (</w:t>
      </w:r>
      <w:r>
        <w:rPr>
          <w:b/>
        </w:rPr>
        <w:t>Correction</w:t>
      </w:r>
      <w:r>
        <w:t>)</w:t>
      </w:r>
    </w:p>
    <w:p w14:paraId="26F33E96" w14:textId="7C09359B" w:rsidR="00E06335" w:rsidRPr="00A64EA3" w:rsidRDefault="00E06335" w:rsidP="00A64EA3">
      <w:pPr>
        <w:spacing w:after="0"/>
      </w:pPr>
      <w:r w:rsidRPr="00A64EA3">
        <w:t>Bei der Characterization fokussieren Menschen auf das attributionale Element (Person, Situation), welches sie am meisten verstehen wollen. Dies ist meist das, worüber sie am wenigsten wissen, oder das, worüber sie explizit aufgefordert werden nachzudenken.</w:t>
      </w:r>
    </w:p>
    <w:p w14:paraId="085A70F3" w14:textId="06E788E0" w:rsidR="00A64EA3" w:rsidRDefault="00A64EA3" w:rsidP="00E06335">
      <w:r w:rsidRPr="00A64EA3">
        <w:t xml:space="preserve">Categorization und Characterization finden automatisch statt, Correction </w:t>
      </w:r>
      <w:r w:rsidR="00FC626B">
        <w:t xml:space="preserve">hingegen </w:t>
      </w:r>
      <w:r w:rsidRPr="00A64EA3">
        <w:t>erfordert kognitive Ressourcen.</w:t>
      </w:r>
    </w:p>
    <w:p w14:paraId="7B7AA714" w14:textId="706A7E26" w:rsidR="00804372" w:rsidRDefault="00804372" w:rsidP="00E06335">
      <w:r>
        <w:t>Wenn kognitive Ressourcen noch für anderes benötigt werden, also sich noch auf etwas anderes konzentriert werden muss, behindert dies die Korrektur stark. Es findet dadurch weniger Korrektur statt.</w:t>
      </w:r>
      <w:r w:rsidR="008930AC">
        <w:t xml:space="preserve"> Wenn also weniger kognitive Ressourcen zur Verfügung sind, umso weniger nehmen wir den Einfluss der Situation in Betracht.</w:t>
      </w:r>
    </w:p>
    <w:p w14:paraId="5F8C13BA" w14:textId="2B47AB07" w:rsidR="008930AC" w:rsidRPr="00B330E4" w:rsidRDefault="00B330E4" w:rsidP="002E62C1">
      <w:r>
        <w:t>Viele VPN zeigen keine Attributionsverzerrung. Die Varianz der Verzerrungen ist sehr hoch. Dies liegt daran, dass man sich selbst leicht ablenken kann, was bei vielen Personen wohl der Fall war.</w:t>
      </w:r>
    </w:p>
    <w:p w14:paraId="20263068" w14:textId="24BB6425" w:rsidR="008930AC" w:rsidRDefault="00AF0EA5" w:rsidP="00AF0EA5">
      <w:pPr>
        <w:pStyle w:val="Heading4"/>
      </w:pPr>
      <w:r>
        <w:lastRenderedPageBreak/>
        <w:t>Erklärungen für den Correspondence Bias</w:t>
      </w:r>
    </w:p>
    <w:p w14:paraId="2D4E0740" w14:textId="25F96AD0" w:rsidR="00D264DF" w:rsidRDefault="00AF0EA5" w:rsidP="00D264DF">
      <w:pPr>
        <w:pStyle w:val="ListParagraph"/>
        <w:numPr>
          <w:ilvl w:val="0"/>
          <w:numId w:val="10"/>
        </w:numPr>
      </w:pPr>
      <w:r>
        <w:t>Menschen sind sich der (Stärke der) Einflüsse der Situation nicht bewusst.</w:t>
      </w:r>
      <w:r w:rsidR="00D264DF">
        <w:t xml:space="preserve"> Sie sind entweder unsichtbar oder werden falsch verstanden.</w:t>
      </w:r>
      <w:r w:rsidR="00D264DF">
        <w:br/>
        <w:t>Bsp.: «Schreib einen Pro-Aufsatz!» kann als zarte Aufforderung oder harter Befehl interpretiert werden, da die Person, die den Schreiber einschätzen muss, die Art dieser Anforderung nicht mitbekommen hat.</w:t>
      </w:r>
    </w:p>
    <w:p w14:paraId="6C83617C" w14:textId="5B301047" w:rsidR="00D264DF" w:rsidRDefault="00D264DF" w:rsidP="00D264DF">
      <w:pPr>
        <w:pStyle w:val="ListParagraph"/>
        <w:numPr>
          <w:ilvl w:val="0"/>
          <w:numId w:val="10"/>
        </w:numPr>
      </w:pPr>
      <w:r>
        <w:t>Menschen haben unrealistische Vorstellungen über Verhalten</w:t>
      </w:r>
    </w:p>
    <w:p w14:paraId="5DED5D5E" w14:textId="369B038A" w:rsidR="00CA4164" w:rsidRDefault="00CA4164" w:rsidP="00D264DF">
      <w:pPr>
        <w:pStyle w:val="ListParagraph"/>
        <w:numPr>
          <w:ilvl w:val="0"/>
          <w:numId w:val="10"/>
        </w:numPr>
      </w:pPr>
      <w:r>
        <w:t>Menschen interpretieren das Verhalten falsch</w:t>
      </w:r>
    </w:p>
    <w:p w14:paraId="73E3A81D" w14:textId="37773D97" w:rsidR="00CA4164" w:rsidRDefault="00CA4164" w:rsidP="00D264DF">
      <w:pPr>
        <w:pStyle w:val="ListParagraph"/>
        <w:numPr>
          <w:ilvl w:val="0"/>
          <w:numId w:val="10"/>
        </w:numPr>
      </w:pPr>
      <w:r>
        <w:t>Menschen korrigieren ihre erste Attribution nicht</w:t>
      </w:r>
    </w:p>
    <w:p w14:paraId="15F17055" w14:textId="77777777" w:rsidR="008930AC" w:rsidRPr="00FC626B" w:rsidRDefault="008930AC" w:rsidP="002E62C1"/>
    <w:p w14:paraId="55A29919" w14:textId="4500906B" w:rsidR="002E62C1" w:rsidRDefault="002E62C1" w:rsidP="002E62C1">
      <w:pPr>
        <w:pStyle w:val="Heading3"/>
      </w:pPr>
      <w:bookmarkStart w:id="44" w:name="_Toc535074560"/>
      <w:r>
        <w:t>3.3.10 Erklärungen intentionalen Verhaltens</w:t>
      </w:r>
      <w:bookmarkEnd w:id="44"/>
    </w:p>
    <w:p w14:paraId="41B14106" w14:textId="48184916" w:rsidR="002E62C1" w:rsidRDefault="002E62C1" w:rsidP="002E62C1"/>
    <w:p w14:paraId="66B8BCE3" w14:textId="79D7D5DD" w:rsidR="002E62C1" w:rsidRDefault="002E62C1" w:rsidP="002E62C1">
      <w:pPr>
        <w:pStyle w:val="Heading3"/>
      </w:pPr>
      <w:bookmarkStart w:id="45" w:name="_Toc535074561"/>
      <w:r>
        <w:t>3.3.11 Metapher vom naiven Wissenschaftler</w:t>
      </w:r>
      <w:bookmarkEnd w:id="45"/>
    </w:p>
    <w:p w14:paraId="6834899A" w14:textId="428FBEC6" w:rsidR="002E62C1" w:rsidRDefault="002E62C1" w:rsidP="002E62C1"/>
    <w:p w14:paraId="1F968600" w14:textId="12BBD67F" w:rsidR="002E62C1" w:rsidRDefault="002E62C1" w:rsidP="002E62C1">
      <w:pPr>
        <w:pStyle w:val="Heading3"/>
      </w:pPr>
      <w:bookmarkStart w:id="46" w:name="_Toc535074562"/>
      <w:r>
        <w:t>3.3.12 Attribution als Diskurs</w:t>
      </w:r>
      <w:bookmarkEnd w:id="46"/>
    </w:p>
    <w:p w14:paraId="4B20720B" w14:textId="36C3FAC5" w:rsidR="002E62C1" w:rsidRDefault="002E62C1" w:rsidP="002E62C1"/>
    <w:p w14:paraId="17782B30" w14:textId="308D92FB" w:rsidR="002E62C1" w:rsidRDefault="002E62C1" w:rsidP="002E62C1">
      <w:pPr>
        <w:pStyle w:val="Heading2"/>
      </w:pPr>
      <w:bookmarkStart w:id="47" w:name="_Toc535074563"/>
      <w:r>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Heading2"/>
      </w:pPr>
      <w:bookmarkStart w:id="48" w:name="_Toc535074564"/>
      <w:r>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Heading1"/>
        <w:rPr>
          <w:rFonts w:cstheme="majorHAnsi"/>
        </w:rPr>
      </w:pPr>
      <w:bookmarkStart w:id="49" w:name="_Toc535074565"/>
      <w:r w:rsidRPr="004D612E">
        <w:rPr>
          <w:rFonts w:cstheme="majorHAnsi"/>
        </w:rPr>
        <w:lastRenderedPageBreak/>
        <w:t xml:space="preserve">4. </w:t>
      </w:r>
      <w:r w:rsidR="004618CF" w:rsidRPr="004D612E">
        <w:rPr>
          <w:rFonts w:cstheme="majorHAnsi"/>
        </w:rPr>
        <w:t>Soziale Kognition</w:t>
      </w:r>
      <w:bookmarkEnd w:id="49"/>
    </w:p>
    <w:p w14:paraId="6F548499" w14:textId="5D9DBD08" w:rsidR="004618CF" w:rsidRDefault="00FC626B" w:rsidP="00FC626B">
      <w:pPr>
        <w:pStyle w:val="Heading2"/>
      </w:pPr>
      <w:bookmarkStart w:id="50" w:name="_Toc535074566"/>
      <w:r>
        <w:t>4.1 Einleitung</w:t>
      </w:r>
      <w:bookmarkEnd w:id="50"/>
    </w:p>
    <w:p w14:paraId="0769CF13" w14:textId="153EC8EF" w:rsidR="00FC626B" w:rsidRDefault="00437F7F" w:rsidP="00FC626B">
      <w:r>
        <w:rPr>
          <w:b/>
        </w:rPr>
        <w:t>Soziale Kognition</w:t>
      </w:r>
      <w:r>
        <w:t>: Ein umfassendes Thema innerhalb der Sozialpsychologie, das sich damit beschäftigt, zu verstehen, wie wir über uns selbst und über andere Menschen denken und wie die beteiligten Prozesse unsere Urteile und unser Verhalten in sozialen Kontexten beeinflussen.</w:t>
      </w:r>
    </w:p>
    <w:p w14:paraId="24AF4255" w14:textId="73476BCF" w:rsidR="00437F7F" w:rsidRPr="00E7136B" w:rsidRDefault="00E7136B" w:rsidP="00FC626B">
      <w:r w:rsidRPr="00E7136B">
        <w:t xml:space="preserve">Das </w:t>
      </w:r>
      <w:r w:rsidRPr="00E7136B">
        <w:rPr>
          <w:i/>
        </w:rPr>
        <w:t>International Social Cognition Network</w:t>
      </w:r>
      <w:r w:rsidRPr="00E7136B">
        <w:t xml:space="preserve"> definiert S</w:t>
      </w:r>
      <w:r>
        <w:t>o</w:t>
      </w:r>
      <w:r w:rsidRPr="00E7136B">
        <w:t>ziale Kognition</w:t>
      </w:r>
      <w:r>
        <w:t xml:space="preserve"> nicht als Themenbereich der </w:t>
      </w:r>
      <w:r w:rsidR="00E616F2">
        <w:t>Sozialpsychologie,</w:t>
      </w:r>
      <w:r>
        <w:t xml:space="preserve"> sondern als</w:t>
      </w:r>
      <w:r w:rsidR="00E616F2">
        <w:t xml:space="preserve"> Ansatz zum Verstehen dieser.</w:t>
      </w:r>
      <w:r w:rsidR="00A07448">
        <w:t xml:space="preserve"> Die wichtigsten Themen sind (1) die Wahrnehmung, Beurteilung und Speicherung von sozialen Stimuli, (2) die Effekte von sozialen und affektiven Faktoren auf die Informationsverarbeitung, (3) die verhaltenstechnischen und interpersonellen Konsequenzen von kognitiven Prozessen.</w:t>
      </w:r>
      <w:r w:rsidR="002255BD">
        <w:t xml:space="preserve"> </w:t>
      </w:r>
    </w:p>
    <w:p w14:paraId="2C1D0656" w14:textId="77777777" w:rsidR="00437F7F" w:rsidRPr="00E7136B" w:rsidRDefault="00437F7F" w:rsidP="00FC626B"/>
    <w:p w14:paraId="207B11E3" w14:textId="740A85FB" w:rsidR="00FC626B" w:rsidRDefault="00FC626B" w:rsidP="00FC626B">
      <w:pPr>
        <w:pStyle w:val="Heading2"/>
      </w:pPr>
      <w:bookmarkStart w:id="51" w:name="_Toc535074567"/>
      <w:r>
        <w:t>4.2.Voreilige Schlüsse oder gründliches Nachdenken</w:t>
      </w:r>
      <w:bookmarkEnd w:id="51"/>
    </w:p>
    <w:p w14:paraId="52C2E099" w14:textId="3857E2CF" w:rsidR="00FC626B" w:rsidRDefault="00437F7F" w:rsidP="00FC626B">
      <w:r>
        <w:rPr>
          <w:b/>
        </w:rPr>
        <w:t>Schema</w:t>
      </w:r>
      <w:r>
        <w:t>: Eine kognitive Struktur bzw. mentale Repräsentation, die vorverarbeitetes Wissen über Objekte oder Menschen bestimmter Kategorien umfasst; unsere Erwartungen im Hinblick darauf, wodurch diese Objekte oder Gruppen definiert werden.</w:t>
      </w:r>
    </w:p>
    <w:p w14:paraId="1EA4EF60" w14:textId="4C254B11" w:rsidR="00437F7F" w:rsidRDefault="00437F7F" w:rsidP="00FC626B">
      <w:r>
        <w:rPr>
          <w:b/>
        </w:rPr>
        <w:t>Stereotyp</w:t>
      </w:r>
      <w:r>
        <w:t>: Eine kognitive Struktur, die unser Wissen, unsere Überzeugungen und Erwartungen über eine soziale Gruppe von Menschen enthält.</w:t>
      </w:r>
    </w:p>
    <w:p w14:paraId="4DBDA803" w14:textId="4C954FCB" w:rsidR="004D5F85" w:rsidRDefault="004D5F85" w:rsidP="00FC626B">
      <w:r>
        <w:rPr>
          <w:b/>
        </w:rPr>
        <w:t>Automatischer Prozess</w:t>
      </w:r>
      <w:r>
        <w:t>: Ein Prozess, der ohne Absicht, Aufwand oder Bewusstheit auftritt und andere, gleichzeitig ablaufende kognitive Prozesse nicht stört.</w:t>
      </w:r>
    </w:p>
    <w:p w14:paraId="172301BB" w14:textId="08C4403E" w:rsidR="006237B8" w:rsidRDefault="006237B8" w:rsidP="00FC626B">
      <w:r>
        <w:rPr>
          <w:b/>
        </w:rPr>
        <w:t>Kontrollierter Prozess</w:t>
      </w:r>
      <w:r>
        <w:t>: Ein absichtsgeleiteter Prozess, welcher der willentlichen Kontrolle des Individuums unterliegt, aufwändig ist und bewusst abläuft.</w:t>
      </w:r>
    </w:p>
    <w:p w14:paraId="6BE14A5C" w14:textId="6BE79C66" w:rsidR="00880874" w:rsidRPr="006237B8" w:rsidRDefault="00880874" w:rsidP="00FC626B">
      <w:r>
        <w:t>Es gibt zwischen automatischen und kontrollierten Prozessen keine Dichotomie, sondern es besteht ein fliessender Übergang von Automatismen zu gründlichem Nachdenken.</w:t>
      </w:r>
    </w:p>
    <w:p w14:paraId="4D4831FA" w14:textId="77777777" w:rsidR="00437F7F" w:rsidRDefault="00437F7F" w:rsidP="00FC626B"/>
    <w:p w14:paraId="43249398" w14:textId="560D58B0" w:rsidR="00FC626B" w:rsidRDefault="00FC626B" w:rsidP="00FC626B">
      <w:pPr>
        <w:pStyle w:val="Heading2"/>
      </w:pPr>
      <w:bookmarkStart w:id="52" w:name="_Toc535074568"/>
      <w:r>
        <w:t>4.3 Unser innerer Autopilot</w:t>
      </w:r>
      <w:bookmarkEnd w:id="52"/>
    </w:p>
    <w:p w14:paraId="5F6A7037" w14:textId="7FFA3964" w:rsidR="00FC626B" w:rsidRDefault="006A0D78" w:rsidP="00FC626B">
      <w:r>
        <w:rPr>
          <w:b/>
        </w:rPr>
        <w:t>Priming</w:t>
      </w:r>
      <w:r>
        <w:t>: Die Aktivierung eines Stimulus (z.B. Vogel) erleichtert die anschliessende Verarbeitung eines anderen, damit zusammenhängenden Stimulus (z.B. Flügel, Feder)</w:t>
      </w:r>
      <w:r w:rsidR="00036226">
        <w:t>.</w:t>
      </w:r>
    </w:p>
    <w:p w14:paraId="3D78AC36" w14:textId="3BC79AE2" w:rsidR="000540B1" w:rsidRDefault="000540B1" w:rsidP="00FC626B">
      <w:r>
        <w:rPr>
          <w:b/>
        </w:rPr>
        <w:t>Lexikalische Entscheidungsaufgabe</w:t>
      </w:r>
      <w:r>
        <w:t>: Eine kognitive Messmethode, mit der erfasst wird, wie rasch Versuchsteilnehmer Stimuli als echte Wörter oder sinnlose Buchstabenreihenfolgen klassifizieren; raschere Reaktionen auf bestimmte Wortkategorien zeigen erhöhte Zugänglichkeit an.</w:t>
      </w:r>
    </w:p>
    <w:p w14:paraId="738DB062" w14:textId="3375C718" w:rsidR="00B70FFE" w:rsidRPr="00B70FFE" w:rsidRDefault="00B70FFE" w:rsidP="00FC626B">
      <w:r>
        <w:rPr>
          <w:b/>
        </w:rPr>
        <w:t>Zugänglichkeit</w:t>
      </w:r>
      <w:r>
        <w:t>: Das Ausmass, in dem Informationen leicht gefunden und abgerufen werden können.</w:t>
      </w:r>
    </w:p>
    <w:p w14:paraId="3B99FA6B" w14:textId="2048842B" w:rsidR="000540B1" w:rsidRDefault="000540B1" w:rsidP="00FC626B"/>
    <w:p w14:paraId="19032D08" w14:textId="2B4659A7" w:rsidR="009F7F5B" w:rsidRDefault="00111761" w:rsidP="00FC626B">
      <w:pPr>
        <w:rPr>
          <w:lang w:val="en-US"/>
        </w:rPr>
      </w:pPr>
      <w:r w:rsidRPr="00111761">
        <w:rPr>
          <w:b/>
          <w:lang w:val="en-US"/>
        </w:rPr>
        <w:t>Patricia Devine: Stereotypes and pre</w:t>
      </w:r>
      <w:r>
        <w:rPr>
          <w:b/>
          <w:lang w:val="en-US"/>
        </w:rPr>
        <w:t>judice – their automatic and controlled components</w:t>
      </w:r>
    </w:p>
    <w:p w14:paraId="44EA1F54" w14:textId="18056F0F" w:rsidR="00111761" w:rsidRPr="00111761" w:rsidRDefault="00111761" w:rsidP="00FC626B">
      <w:r w:rsidRPr="00111761">
        <w:rPr>
          <w:b/>
        </w:rPr>
        <w:t>Dissoziationsmodell</w:t>
      </w:r>
      <w:r w:rsidRPr="00111761">
        <w:t>: Annahme der Unabhängigkeit automatischer</w:t>
      </w:r>
      <w:r>
        <w:t xml:space="preserve"> und kontrollierter Prozesse. Inhalte von Stereotypen werden gelernt, bevor Menschen persönliche Überzeugungen bilden, die der Anwendung von Stereotypen widersprechen.</w:t>
      </w:r>
      <w:r w:rsidR="008671ED">
        <w:t xml:space="preserve"> Die persönlichen Überzeugungen sind also weniger automatisiert</w:t>
      </w:r>
      <w:r w:rsidR="003B0EEC">
        <w:t xml:space="preserve"> wie zuvor angenommen.</w:t>
      </w:r>
    </w:p>
    <w:p w14:paraId="0E9BBD6C" w14:textId="77777777" w:rsidR="009F7F5B" w:rsidRPr="00111761" w:rsidRDefault="009F7F5B" w:rsidP="00FC626B"/>
    <w:p w14:paraId="23AC8783" w14:textId="38F6324C" w:rsidR="00FC626B" w:rsidRDefault="00FC626B" w:rsidP="00FC626B">
      <w:pPr>
        <w:pStyle w:val="Heading3"/>
      </w:pPr>
      <w:bookmarkStart w:id="53" w:name="_Toc535074569"/>
      <w:r>
        <w:lastRenderedPageBreak/>
        <w:t>4.3.1 Was kennzeichnet einen automatischen Prozess</w:t>
      </w:r>
      <w:bookmarkEnd w:id="53"/>
    </w:p>
    <w:p w14:paraId="2316E3AB" w14:textId="77777777" w:rsidR="00FC626B" w:rsidRPr="00FC626B" w:rsidRDefault="00FC626B" w:rsidP="00FC626B"/>
    <w:p w14:paraId="12F15EEA" w14:textId="74EBB04D" w:rsidR="004618CF" w:rsidRDefault="00FC626B" w:rsidP="00FC626B">
      <w:pPr>
        <w:pStyle w:val="Heading3"/>
      </w:pPr>
      <w:bookmarkStart w:id="54" w:name="_Toc535074570"/>
      <w:r>
        <w:t>4.3.2 Die Allgegenwärtigkeit sozialer Kategorisierung</w:t>
      </w:r>
      <w:bookmarkEnd w:id="54"/>
    </w:p>
    <w:p w14:paraId="10D77D66" w14:textId="77777777" w:rsidR="00FC626B" w:rsidRPr="00FC626B" w:rsidRDefault="00FC626B" w:rsidP="00FC626B"/>
    <w:p w14:paraId="59239541" w14:textId="64CA4CE6" w:rsidR="00FC626B" w:rsidRDefault="00FC626B" w:rsidP="00FC626B">
      <w:pPr>
        <w:pStyle w:val="Heading3"/>
      </w:pPr>
      <w:bookmarkStart w:id="55" w:name="_Toc535074571"/>
      <w:r>
        <w:t>4.3.3 Schemata: Der nächste Schritt im Prozess</w:t>
      </w:r>
      <w:bookmarkEnd w:id="55"/>
    </w:p>
    <w:p w14:paraId="4B456E1E" w14:textId="0D16A5F5" w:rsidR="00FC626B" w:rsidRDefault="00FC626B" w:rsidP="00FC626B"/>
    <w:p w14:paraId="38E96645" w14:textId="28DCC077" w:rsidR="00FC626B" w:rsidRDefault="00FC626B" w:rsidP="00FC626B">
      <w:pPr>
        <w:pStyle w:val="Heading3"/>
      </w:pPr>
      <w:bookmarkStart w:id="56" w:name="_Toc535074572"/>
      <w:r>
        <w:t>4.3.4 Fällen von Urteilen, wenn nicht alle Daten zur Verfügung stehen: kognitive Heuristiken</w:t>
      </w:r>
      <w:bookmarkEnd w:id="56"/>
    </w:p>
    <w:p w14:paraId="7CF7BFB3" w14:textId="37D05931" w:rsidR="00FC626B" w:rsidRDefault="00FC626B" w:rsidP="00FC626B"/>
    <w:p w14:paraId="4EFA7CF9" w14:textId="677ED22D" w:rsidR="00FC626B" w:rsidRDefault="00FC626B" w:rsidP="00FC626B">
      <w:pPr>
        <w:pStyle w:val="Heading3"/>
      </w:pPr>
      <w:bookmarkStart w:id="57" w:name="_Toc535074573"/>
      <w:r>
        <w:t>4.3.5 Warum fallen wir Urteilsheuristiken zum Opfer?</w:t>
      </w:r>
      <w:bookmarkEnd w:id="57"/>
    </w:p>
    <w:p w14:paraId="07520568" w14:textId="1E308004" w:rsidR="00FC626B" w:rsidRDefault="00FC626B" w:rsidP="00FC626B"/>
    <w:p w14:paraId="45ABCE5A" w14:textId="23EC60D5" w:rsidR="00FC626B" w:rsidRPr="00FC626B" w:rsidRDefault="00FC626B" w:rsidP="00FC626B">
      <w:pPr>
        <w:pStyle w:val="Heading3"/>
      </w:pPr>
      <w:bookmarkStart w:id="58" w:name="_Toc535074574"/>
      <w:r>
        <w:t>4.3.6 Schema-Aktivierung und Verhalten</w:t>
      </w:r>
      <w:bookmarkEnd w:id="58"/>
    </w:p>
    <w:p w14:paraId="64CFFBBE" w14:textId="3E4BA3B8" w:rsidR="00FC626B" w:rsidRDefault="00FC626B" w:rsidP="00FC626B"/>
    <w:p w14:paraId="76D4A999" w14:textId="0845DF2B" w:rsidR="00FC626B" w:rsidRPr="00FC626B" w:rsidRDefault="00FC626B" w:rsidP="00FC626B">
      <w:pPr>
        <w:pStyle w:val="Heading2"/>
      </w:pPr>
      <w:bookmarkStart w:id="59" w:name="_Toc535074575"/>
      <w:r>
        <w:t>4.4 Wie kann man die kognitive Kontrolle durch zusätzlichen Aufwand wiedererlangt?</w:t>
      </w:r>
      <w:bookmarkEnd w:id="59"/>
    </w:p>
    <w:p w14:paraId="525A64AE" w14:textId="7B8F2206" w:rsidR="00FC626B" w:rsidRDefault="00FC626B" w:rsidP="004618CF">
      <w:pPr>
        <w:rPr>
          <w:rFonts w:asciiTheme="majorHAnsi" w:hAnsiTheme="majorHAnsi" w:cstheme="majorHAnsi"/>
        </w:rPr>
      </w:pPr>
    </w:p>
    <w:p w14:paraId="3D19433B" w14:textId="23D58715" w:rsidR="00FC626B" w:rsidRDefault="00FC626B" w:rsidP="00FC626B">
      <w:pPr>
        <w:pStyle w:val="Heading3"/>
      </w:pPr>
      <w:bookmarkStart w:id="60" w:name="_Toc535074576"/>
      <w:r>
        <w:t>4.4.1 Stereotyp? Was für ein Stereotyp? Wie Ziele dafür sorgen, dass ein Stereotyp gar nicht aktiviert wird</w:t>
      </w:r>
      <w:bookmarkEnd w:id="60"/>
    </w:p>
    <w:p w14:paraId="44C50B89" w14:textId="51ABF051" w:rsidR="00FC626B" w:rsidRDefault="00FC626B" w:rsidP="004618CF">
      <w:pPr>
        <w:rPr>
          <w:rFonts w:asciiTheme="majorHAnsi" w:hAnsiTheme="majorHAnsi" w:cstheme="majorHAnsi"/>
        </w:rPr>
      </w:pPr>
    </w:p>
    <w:p w14:paraId="4C2F3C66" w14:textId="3D51DFE0" w:rsidR="00FC626B" w:rsidRDefault="00FC626B" w:rsidP="00FC626B">
      <w:pPr>
        <w:pStyle w:val="Heading3"/>
      </w:pPr>
      <w:bookmarkStart w:id="61" w:name="_Toc535074577"/>
      <w:r>
        <w:t>4.4.2 Wie man die Wirkung eines Stereotyps unterdrückt</w:t>
      </w:r>
      <w:r w:rsidR="00314960">
        <w:t>, wenn die Aktivierung bereits erfolgt ist</w:t>
      </w:r>
      <w:bookmarkEnd w:id="61"/>
    </w:p>
    <w:p w14:paraId="174594EF" w14:textId="77777777" w:rsidR="00FC626B" w:rsidRPr="004D612E" w:rsidRDefault="00FC626B"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Heading1"/>
        <w:rPr>
          <w:rFonts w:cstheme="majorHAnsi"/>
        </w:rPr>
      </w:pPr>
      <w:bookmarkStart w:id="62" w:name="_Toc535074578"/>
      <w:r w:rsidRPr="004D612E">
        <w:rPr>
          <w:rFonts w:cstheme="majorHAnsi"/>
        </w:rPr>
        <w:lastRenderedPageBreak/>
        <w:t xml:space="preserve">5. </w:t>
      </w:r>
      <w:r w:rsidR="004618CF" w:rsidRPr="004D612E">
        <w:rPr>
          <w:rFonts w:cstheme="majorHAnsi"/>
        </w:rPr>
        <w:t>Das Selbst</w:t>
      </w:r>
      <w:bookmarkEnd w:id="62"/>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Heading1"/>
        <w:rPr>
          <w:rFonts w:cstheme="majorHAnsi"/>
        </w:rPr>
      </w:pPr>
      <w:bookmarkStart w:id="63" w:name="_Toc535074579"/>
      <w:r w:rsidRPr="004D612E">
        <w:rPr>
          <w:rFonts w:cstheme="majorHAnsi"/>
        </w:rPr>
        <w:lastRenderedPageBreak/>
        <w:t xml:space="preserve">6. </w:t>
      </w:r>
      <w:r w:rsidR="004618CF" w:rsidRPr="004D612E">
        <w:rPr>
          <w:rFonts w:cstheme="majorHAnsi"/>
        </w:rPr>
        <w:t>Einstellungen</w:t>
      </w:r>
      <w:bookmarkEnd w:id="63"/>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Heading1"/>
        <w:rPr>
          <w:rFonts w:cstheme="majorHAnsi"/>
        </w:rPr>
      </w:pPr>
      <w:bookmarkStart w:id="64" w:name="_Toc535074580"/>
      <w:r w:rsidRPr="004D612E">
        <w:rPr>
          <w:rFonts w:cstheme="majorHAnsi"/>
        </w:rPr>
        <w:lastRenderedPageBreak/>
        <w:t xml:space="preserve">7. </w:t>
      </w:r>
      <w:r w:rsidR="004618CF" w:rsidRPr="004D612E">
        <w:rPr>
          <w:rFonts w:cstheme="majorHAnsi"/>
        </w:rPr>
        <w:t>Strategien zur Einstellungs- und Verhaltensänderung</w:t>
      </w:r>
      <w:bookmarkEnd w:id="64"/>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Heading1"/>
        <w:rPr>
          <w:rFonts w:cstheme="majorHAnsi"/>
        </w:rPr>
      </w:pPr>
      <w:bookmarkStart w:id="65" w:name="_Toc535074581"/>
      <w:r w:rsidRPr="004D612E">
        <w:rPr>
          <w:rFonts w:cstheme="majorHAnsi"/>
        </w:rPr>
        <w:lastRenderedPageBreak/>
        <w:t xml:space="preserve">8. </w:t>
      </w:r>
      <w:r w:rsidR="004618CF" w:rsidRPr="004D612E">
        <w:rPr>
          <w:rFonts w:cstheme="majorHAnsi"/>
        </w:rPr>
        <w:t>Sozialer Einfluss</w:t>
      </w:r>
      <w:bookmarkEnd w:id="65"/>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B604E" w14:textId="77777777" w:rsidR="004D75A9" w:rsidRDefault="004D75A9" w:rsidP="00AC6E25">
      <w:pPr>
        <w:spacing w:after="0" w:line="240" w:lineRule="auto"/>
      </w:pPr>
      <w:r>
        <w:separator/>
      </w:r>
    </w:p>
  </w:endnote>
  <w:endnote w:type="continuationSeparator" w:id="0">
    <w:p w14:paraId="6F86566A" w14:textId="77777777" w:rsidR="004D75A9" w:rsidRDefault="004D75A9"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7190694"/>
      <w:docPartObj>
        <w:docPartGallery w:val="Page Numbers (Bottom of Page)"/>
        <w:docPartUnique/>
      </w:docPartObj>
    </w:sdtPr>
    <w:sdtContent>
      <w:p w14:paraId="16576295" w14:textId="58DFE652" w:rsidR="00AF0EA5" w:rsidRDefault="00AF0EA5"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5A154" w14:textId="77777777" w:rsidR="00AF0EA5" w:rsidRDefault="00AF0EA5" w:rsidP="00AC6E2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0515358"/>
      <w:docPartObj>
        <w:docPartGallery w:val="Page Numbers (Bottom of Page)"/>
        <w:docPartUnique/>
      </w:docPartObj>
    </w:sdtPr>
    <w:sdtContent>
      <w:p w14:paraId="25EEB5A2" w14:textId="74E1C800" w:rsidR="00AF0EA5" w:rsidRDefault="00AF0EA5"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CD952B3" w14:textId="77777777" w:rsidR="00AF0EA5" w:rsidRDefault="00AF0EA5" w:rsidP="00AC6E2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C931" w14:textId="77777777" w:rsidR="004D75A9" w:rsidRDefault="004D75A9" w:rsidP="00AC6E25">
      <w:pPr>
        <w:spacing w:after="0" w:line="240" w:lineRule="auto"/>
      </w:pPr>
      <w:r>
        <w:separator/>
      </w:r>
    </w:p>
  </w:footnote>
  <w:footnote w:type="continuationSeparator" w:id="0">
    <w:p w14:paraId="38AD33E1" w14:textId="77777777" w:rsidR="004D75A9" w:rsidRDefault="004D75A9"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AF0EA5" w:rsidRPr="00CB6C49" w:rsidRDefault="00AF0EA5">
    <w:pPr>
      <w:pStyle w:val="Header"/>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70"/>
    <w:multiLevelType w:val="hybridMultilevel"/>
    <w:tmpl w:val="FE7EDAF4"/>
    <w:lvl w:ilvl="0" w:tplc="0DF48A6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C80"/>
    <w:multiLevelType w:val="hybridMultilevel"/>
    <w:tmpl w:val="CDA4C5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C5CA4"/>
    <w:multiLevelType w:val="hybridMultilevel"/>
    <w:tmpl w:val="491E9A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B02D4"/>
    <w:multiLevelType w:val="hybridMultilevel"/>
    <w:tmpl w:val="C398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C09DE"/>
    <w:multiLevelType w:val="multilevel"/>
    <w:tmpl w:val="F4E216B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3"/>
  </w:num>
  <w:num w:numId="4">
    <w:abstractNumId w:val="8"/>
  </w:num>
  <w:num w:numId="5">
    <w:abstractNumId w:val="4"/>
  </w:num>
  <w:num w:numId="6">
    <w:abstractNumId w:val="1"/>
  </w:num>
  <w:num w:numId="7">
    <w:abstractNumId w:val="9"/>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36226"/>
    <w:rsid w:val="000540B1"/>
    <w:rsid w:val="00073A24"/>
    <w:rsid w:val="00074A3A"/>
    <w:rsid w:val="00092318"/>
    <w:rsid w:val="00097CC9"/>
    <w:rsid w:val="000C0501"/>
    <w:rsid w:val="000D143F"/>
    <w:rsid w:val="000F4D58"/>
    <w:rsid w:val="001021EF"/>
    <w:rsid w:val="00111761"/>
    <w:rsid w:val="00126A85"/>
    <w:rsid w:val="0013661D"/>
    <w:rsid w:val="00146DB5"/>
    <w:rsid w:val="001506CB"/>
    <w:rsid w:val="0015235B"/>
    <w:rsid w:val="001B2988"/>
    <w:rsid w:val="001C5218"/>
    <w:rsid w:val="001D1F92"/>
    <w:rsid w:val="002255BD"/>
    <w:rsid w:val="00281EF7"/>
    <w:rsid w:val="00284C6E"/>
    <w:rsid w:val="00286909"/>
    <w:rsid w:val="00290523"/>
    <w:rsid w:val="00290DCE"/>
    <w:rsid w:val="002E62C1"/>
    <w:rsid w:val="002E6C08"/>
    <w:rsid w:val="003119DC"/>
    <w:rsid w:val="00314960"/>
    <w:rsid w:val="00322857"/>
    <w:rsid w:val="00332EAF"/>
    <w:rsid w:val="00373ABA"/>
    <w:rsid w:val="00380034"/>
    <w:rsid w:val="0038262F"/>
    <w:rsid w:val="00393246"/>
    <w:rsid w:val="003B0EEC"/>
    <w:rsid w:val="00405F80"/>
    <w:rsid w:val="00437F7F"/>
    <w:rsid w:val="004471E8"/>
    <w:rsid w:val="00447CD9"/>
    <w:rsid w:val="004538E3"/>
    <w:rsid w:val="004618CF"/>
    <w:rsid w:val="0046376C"/>
    <w:rsid w:val="00470945"/>
    <w:rsid w:val="004942F7"/>
    <w:rsid w:val="0049668C"/>
    <w:rsid w:val="00496C37"/>
    <w:rsid w:val="004978D7"/>
    <w:rsid w:val="004A6BE8"/>
    <w:rsid w:val="004B1A83"/>
    <w:rsid w:val="004D5F85"/>
    <w:rsid w:val="004D612E"/>
    <w:rsid w:val="004D75A9"/>
    <w:rsid w:val="004F2114"/>
    <w:rsid w:val="005538C3"/>
    <w:rsid w:val="005645F8"/>
    <w:rsid w:val="00582D5D"/>
    <w:rsid w:val="0058585B"/>
    <w:rsid w:val="00597EBB"/>
    <w:rsid w:val="005B1A13"/>
    <w:rsid w:val="005C2556"/>
    <w:rsid w:val="005C731D"/>
    <w:rsid w:val="005F5F56"/>
    <w:rsid w:val="005F745A"/>
    <w:rsid w:val="00603560"/>
    <w:rsid w:val="00603E07"/>
    <w:rsid w:val="00604CE2"/>
    <w:rsid w:val="00606377"/>
    <w:rsid w:val="006076C1"/>
    <w:rsid w:val="006078B4"/>
    <w:rsid w:val="006237B8"/>
    <w:rsid w:val="00666EC7"/>
    <w:rsid w:val="00677BB3"/>
    <w:rsid w:val="00682090"/>
    <w:rsid w:val="00683805"/>
    <w:rsid w:val="00693F9E"/>
    <w:rsid w:val="006A0D78"/>
    <w:rsid w:val="00710D3A"/>
    <w:rsid w:val="007123F5"/>
    <w:rsid w:val="007633FB"/>
    <w:rsid w:val="00767788"/>
    <w:rsid w:val="007A6FED"/>
    <w:rsid w:val="007C5849"/>
    <w:rsid w:val="007E451E"/>
    <w:rsid w:val="007E4DA1"/>
    <w:rsid w:val="007F3022"/>
    <w:rsid w:val="00804372"/>
    <w:rsid w:val="00843CF6"/>
    <w:rsid w:val="008671ED"/>
    <w:rsid w:val="00872B7D"/>
    <w:rsid w:val="00880874"/>
    <w:rsid w:val="00886611"/>
    <w:rsid w:val="00892EA0"/>
    <w:rsid w:val="008930AC"/>
    <w:rsid w:val="008A5679"/>
    <w:rsid w:val="008B628B"/>
    <w:rsid w:val="008C55F9"/>
    <w:rsid w:val="008D4A59"/>
    <w:rsid w:val="008E14C6"/>
    <w:rsid w:val="008E40F5"/>
    <w:rsid w:val="009273C2"/>
    <w:rsid w:val="009401BA"/>
    <w:rsid w:val="00951E09"/>
    <w:rsid w:val="00953C35"/>
    <w:rsid w:val="00957845"/>
    <w:rsid w:val="00971CD2"/>
    <w:rsid w:val="00980ABE"/>
    <w:rsid w:val="00990A1B"/>
    <w:rsid w:val="009B39E4"/>
    <w:rsid w:val="009D37A4"/>
    <w:rsid w:val="009D559E"/>
    <w:rsid w:val="009D7B60"/>
    <w:rsid w:val="009F7F5B"/>
    <w:rsid w:val="00A027FD"/>
    <w:rsid w:val="00A07448"/>
    <w:rsid w:val="00A14C1A"/>
    <w:rsid w:val="00A1681B"/>
    <w:rsid w:val="00A26F15"/>
    <w:rsid w:val="00A5599C"/>
    <w:rsid w:val="00A5694C"/>
    <w:rsid w:val="00A57E82"/>
    <w:rsid w:val="00A64EA3"/>
    <w:rsid w:val="00A67FB0"/>
    <w:rsid w:val="00AA079F"/>
    <w:rsid w:val="00AB0016"/>
    <w:rsid w:val="00AB0D72"/>
    <w:rsid w:val="00AB710D"/>
    <w:rsid w:val="00AC6E25"/>
    <w:rsid w:val="00AE47D9"/>
    <w:rsid w:val="00AF0EA5"/>
    <w:rsid w:val="00B03F66"/>
    <w:rsid w:val="00B13FD0"/>
    <w:rsid w:val="00B330E4"/>
    <w:rsid w:val="00B34969"/>
    <w:rsid w:val="00B3773B"/>
    <w:rsid w:val="00B4003D"/>
    <w:rsid w:val="00B5543A"/>
    <w:rsid w:val="00B70FFE"/>
    <w:rsid w:val="00B759AA"/>
    <w:rsid w:val="00BD457F"/>
    <w:rsid w:val="00BF2374"/>
    <w:rsid w:val="00C030E3"/>
    <w:rsid w:val="00C16797"/>
    <w:rsid w:val="00C2619C"/>
    <w:rsid w:val="00C371FF"/>
    <w:rsid w:val="00C53B97"/>
    <w:rsid w:val="00C67993"/>
    <w:rsid w:val="00C73C7F"/>
    <w:rsid w:val="00C926B5"/>
    <w:rsid w:val="00C960D2"/>
    <w:rsid w:val="00CA0670"/>
    <w:rsid w:val="00CA1BDD"/>
    <w:rsid w:val="00CA4164"/>
    <w:rsid w:val="00CA7FBE"/>
    <w:rsid w:val="00CB22AE"/>
    <w:rsid w:val="00CB3959"/>
    <w:rsid w:val="00CB6C49"/>
    <w:rsid w:val="00CB74BF"/>
    <w:rsid w:val="00CF0CA5"/>
    <w:rsid w:val="00D0282F"/>
    <w:rsid w:val="00D264DF"/>
    <w:rsid w:val="00D318B9"/>
    <w:rsid w:val="00D5303B"/>
    <w:rsid w:val="00D6104D"/>
    <w:rsid w:val="00D65EFD"/>
    <w:rsid w:val="00DB2E60"/>
    <w:rsid w:val="00DC4C68"/>
    <w:rsid w:val="00DD2F9E"/>
    <w:rsid w:val="00DE3BE6"/>
    <w:rsid w:val="00DE47A3"/>
    <w:rsid w:val="00DE6545"/>
    <w:rsid w:val="00E06335"/>
    <w:rsid w:val="00E06F6C"/>
    <w:rsid w:val="00E13EB5"/>
    <w:rsid w:val="00E25CD1"/>
    <w:rsid w:val="00E40C0F"/>
    <w:rsid w:val="00E616F2"/>
    <w:rsid w:val="00E7136B"/>
    <w:rsid w:val="00E80CCD"/>
    <w:rsid w:val="00E81CD1"/>
    <w:rsid w:val="00EB1E40"/>
    <w:rsid w:val="00EE67DB"/>
    <w:rsid w:val="00F047C9"/>
    <w:rsid w:val="00F12FC9"/>
    <w:rsid w:val="00F256D7"/>
    <w:rsid w:val="00F32660"/>
    <w:rsid w:val="00F50E32"/>
    <w:rsid w:val="00F60DE0"/>
    <w:rsid w:val="00F61AF4"/>
    <w:rsid w:val="00F6393C"/>
    <w:rsid w:val="00F706B0"/>
    <w:rsid w:val="00F73957"/>
    <w:rsid w:val="00F7451E"/>
    <w:rsid w:val="00F83B12"/>
    <w:rsid w:val="00F9664C"/>
    <w:rsid w:val="00FA0058"/>
    <w:rsid w:val="00FC626B"/>
    <w:rsid w:val="00FD79F1"/>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FB4BECA-A56A-472E-9E7E-B268974C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30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8CF"/>
    <w:pPr>
      <w:outlineLvl w:val="9"/>
    </w:pPr>
    <w:rPr>
      <w:lang w:eastAsia="de-CH"/>
    </w:rPr>
  </w:style>
  <w:style w:type="paragraph" w:styleId="TOC2">
    <w:name w:val="toc 2"/>
    <w:basedOn w:val="Normal"/>
    <w:next w:val="Normal"/>
    <w:autoRedefine/>
    <w:uiPriority w:val="39"/>
    <w:unhideWhenUsed/>
    <w:rsid w:val="004618CF"/>
    <w:pPr>
      <w:spacing w:after="100"/>
      <w:ind w:left="220"/>
    </w:pPr>
    <w:rPr>
      <w:rFonts w:eastAsiaTheme="minorEastAsia" w:cs="Times New Roman"/>
      <w:lang w:eastAsia="de-CH"/>
    </w:rPr>
  </w:style>
  <w:style w:type="paragraph" w:styleId="TOC1">
    <w:name w:val="toc 1"/>
    <w:basedOn w:val="Normal"/>
    <w:next w:val="Normal"/>
    <w:autoRedefine/>
    <w:uiPriority w:val="39"/>
    <w:unhideWhenUsed/>
    <w:rsid w:val="00AC6E25"/>
    <w:pPr>
      <w:tabs>
        <w:tab w:val="right" w:leader="dot" w:pos="9062"/>
      </w:tabs>
      <w:spacing w:after="100"/>
    </w:pPr>
    <w:rPr>
      <w:rFonts w:eastAsiaTheme="minorEastAsia" w:cstheme="majorHAnsi"/>
      <w:b/>
      <w:noProof/>
      <w:lang w:eastAsia="de-CH"/>
    </w:rPr>
  </w:style>
  <w:style w:type="paragraph" w:styleId="TOC3">
    <w:name w:val="toc 3"/>
    <w:basedOn w:val="Normal"/>
    <w:next w:val="Normal"/>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Heading2Char">
    <w:name w:val="Heading 2 Char"/>
    <w:basedOn w:val="DefaultParagraphFont"/>
    <w:link w:val="Heading2"/>
    <w:uiPriority w:val="9"/>
    <w:rsid w:val="004618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2F9E"/>
    <w:rPr>
      <w:color w:val="0563C1" w:themeColor="hyperlink"/>
      <w:u w:val="single"/>
    </w:rPr>
  </w:style>
  <w:style w:type="paragraph" w:styleId="Header">
    <w:name w:val="header"/>
    <w:basedOn w:val="Normal"/>
    <w:link w:val="HeaderChar"/>
    <w:uiPriority w:val="99"/>
    <w:unhideWhenUsed/>
    <w:rsid w:val="00AC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25"/>
  </w:style>
  <w:style w:type="paragraph" w:styleId="Footer">
    <w:name w:val="footer"/>
    <w:basedOn w:val="Normal"/>
    <w:link w:val="FooterChar"/>
    <w:uiPriority w:val="99"/>
    <w:unhideWhenUsed/>
    <w:rsid w:val="00AC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25"/>
  </w:style>
  <w:style w:type="character" w:styleId="PageNumber">
    <w:name w:val="page number"/>
    <w:basedOn w:val="DefaultParagraphFont"/>
    <w:uiPriority w:val="99"/>
    <w:semiHidden/>
    <w:unhideWhenUsed/>
    <w:rsid w:val="00AC6E25"/>
  </w:style>
  <w:style w:type="paragraph" w:styleId="ListParagraph">
    <w:name w:val="List Paragraph"/>
    <w:basedOn w:val="Normal"/>
    <w:uiPriority w:val="34"/>
    <w:qFormat/>
    <w:rsid w:val="00126A85"/>
    <w:pPr>
      <w:ind w:left="720"/>
      <w:contextualSpacing/>
    </w:pPr>
  </w:style>
  <w:style w:type="paragraph" w:styleId="NormalWeb">
    <w:name w:val="Normal (Web)"/>
    <w:basedOn w:val="Normal"/>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930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5F3D5-1B16-8642-95F2-28FF05C5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5069</Words>
  <Characters>28895</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8</cp:revision>
  <dcterms:created xsi:type="dcterms:W3CDTF">2018-12-30T12:37:00Z</dcterms:created>
  <dcterms:modified xsi:type="dcterms:W3CDTF">2019-01-13T12:50:00Z</dcterms:modified>
</cp:coreProperties>
</file>