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077" w:rsidRPr="005F6077" w:rsidRDefault="005F6077" w:rsidP="005F6077">
      <w:pPr>
        <w:pStyle w:val="Title"/>
        <w:rPr>
          <w:lang w:val="de-CH"/>
        </w:rPr>
      </w:pPr>
      <w:r w:rsidRPr="005F6077">
        <w:rPr>
          <w:lang w:val="de-CH"/>
        </w:rPr>
        <w:t>Zusammenfassung Sozialpsychologie</w:t>
      </w:r>
    </w:p>
    <w:sdt>
      <w:sdtPr>
        <w:rPr>
          <w:lang w:val="de-CH"/>
        </w:rPr>
        <w:id w:val="-822198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5F6077" w:rsidRPr="005F6077" w:rsidRDefault="005F6077">
          <w:pPr>
            <w:pStyle w:val="TOCHeading"/>
            <w:rPr>
              <w:lang w:val="de-CH"/>
            </w:rPr>
          </w:pPr>
          <w:r w:rsidRPr="005F6077">
            <w:rPr>
              <w:lang w:val="de-CH"/>
            </w:rPr>
            <w:t>Table of Contents</w:t>
          </w:r>
        </w:p>
        <w:p w:rsidR="00F23084" w:rsidRDefault="005F607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F6077">
            <w:rPr>
              <w:b w:val="0"/>
              <w:bCs w:val="0"/>
              <w:lang w:val="de-CH"/>
            </w:rPr>
            <w:fldChar w:fldCharType="begin"/>
          </w:r>
          <w:r w:rsidRPr="005F6077">
            <w:rPr>
              <w:lang w:val="de-CH"/>
            </w:rPr>
            <w:instrText xml:space="preserve"> TOC \o "1-3" \h \z \u </w:instrText>
          </w:r>
          <w:r w:rsidRPr="005F6077">
            <w:rPr>
              <w:b w:val="0"/>
              <w:bCs w:val="0"/>
              <w:lang w:val="de-CH"/>
            </w:rPr>
            <w:fldChar w:fldCharType="separate"/>
          </w:r>
          <w:hyperlink w:anchor="_Toc1563718" w:history="1">
            <w:r w:rsidR="00F23084" w:rsidRPr="00E65ECB">
              <w:rPr>
                <w:rStyle w:val="Hyperlink"/>
                <w:noProof/>
                <w:lang w:val="de-CH"/>
              </w:rPr>
              <w:t>8. Sozialer Einfluss</w:t>
            </w:r>
            <w:r w:rsidR="00F23084">
              <w:rPr>
                <w:noProof/>
                <w:webHidden/>
              </w:rPr>
              <w:tab/>
            </w:r>
            <w:r w:rsidR="00F23084">
              <w:rPr>
                <w:noProof/>
                <w:webHidden/>
              </w:rPr>
              <w:fldChar w:fldCharType="begin"/>
            </w:r>
            <w:r w:rsidR="00F23084">
              <w:rPr>
                <w:noProof/>
                <w:webHidden/>
              </w:rPr>
              <w:instrText xml:space="preserve"> PAGEREF _Toc1563718 \h </w:instrText>
            </w:r>
            <w:r w:rsidR="00F23084">
              <w:rPr>
                <w:noProof/>
                <w:webHidden/>
              </w:rPr>
            </w:r>
            <w:r w:rsidR="00F23084">
              <w:rPr>
                <w:noProof/>
                <w:webHidden/>
              </w:rPr>
              <w:fldChar w:fldCharType="separate"/>
            </w:r>
            <w:r w:rsidR="00F23084">
              <w:rPr>
                <w:noProof/>
                <w:webHidden/>
              </w:rPr>
              <w:t>2</w:t>
            </w:r>
            <w:r w:rsidR="00F23084"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719" w:history="1">
            <w:r w:rsidRPr="00E65ECB">
              <w:rPr>
                <w:rStyle w:val="Hyperlink"/>
                <w:noProof/>
                <w:lang w:val="de-CH"/>
              </w:rPr>
              <w:t>8.1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720" w:history="1">
            <w:r w:rsidRPr="00E65ECB">
              <w:rPr>
                <w:rStyle w:val="Hyperlink"/>
                <w:noProof/>
                <w:lang w:val="de-CH"/>
              </w:rPr>
              <w:t>8.2 Beiläufiger sozialer Einfluss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63721" w:history="1">
            <w:r w:rsidRPr="00E65ECB">
              <w:rPr>
                <w:rStyle w:val="Hyperlink"/>
                <w:noProof/>
                <w:lang w:val="de-CH"/>
              </w:rPr>
              <w:t>8.2.1 Soziale Erleichterung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63722" w:history="1">
            <w:r w:rsidRPr="00E65ECB">
              <w:rPr>
                <w:rStyle w:val="Hyperlink"/>
                <w:noProof/>
                <w:lang w:val="de-CH"/>
              </w:rPr>
              <w:t>8.2.2 Einfluss sozialer Normen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723" w:history="1">
            <w:r w:rsidRPr="00E65ECB">
              <w:rPr>
                <w:rStyle w:val="Hyperlink"/>
                <w:noProof/>
                <w:lang w:val="de-CH"/>
              </w:rPr>
              <w:t>8.3 Warum kommt es zu sozialem Einfluss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63724" w:history="1">
            <w:r w:rsidRPr="00E65ECB">
              <w:rPr>
                <w:rStyle w:val="Hyperlink"/>
                <w:noProof/>
                <w:lang w:val="de-CH"/>
              </w:rPr>
              <w:t>8.4 Absichtlicher sozialer Einfluss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63725" w:history="1">
            <w:r w:rsidRPr="00E65ECB">
              <w:rPr>
                <w:rStyle w:val="Hyperlink"/>
                <w:noProof/>
                <w:lang w:val="de-CH"/>
              </w:rPr>
              <w:t>8.4.1 Erzielen von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63726" w:history="1">
            <w:r w:rsidRPr="00E65ECB">
              <w:rPr>
                <w:rStyle w:val="Hyperlink"/>
                <w:noProof/>
                <w:lang w:val="de-CH"/>
              </w:rPr>
              <w:t>8.4.2 Einfluss zahlenmässiger Mehrheiten und Minderheiten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63727" w:history="1">
            <w:r w:rsidRPr="00E65ECB">
              <w:rPr>
                <w:rStyle w:val="Hyperlink"/>
                <w:noProof/>
                <w:lang w:val="de-CH"/>
              </w:rPr>
              <w:t>8.4.3 Entscheidungsfindung in 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084" w:rsidRDefault="00F23084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63728" w:history="1">
            <w:r w:rsidRPr="00E65ECB">
              <w:rPr>
                <w:rStyle w:val="Hyperlink"/>
                <w:noProof/>
                <w:lang w:val="de-CH"/>
              </w:rPr>
              <w:t>8.4.4 Gehorsam gegenüber Autorität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077" w:rsidRPr="005F6077" w:rsidRDefault="005F6077">
          <w:pPr>
            <w:rPr>
              <w:lang w:val="de-CH"/>
            </w:rPr>
          </w:pPr>
          <w:r w:rsidRPr="005F6077">
            <w:rPr>
              <w:b/>
              <w:bCs/>
              <w:noProof/>
              <w:lang w:val="de-CH"/>
            </w:rPr>
            <w:fldChar w:fldCharType="end"/>
          </w:r>
        </w:p>
      </w:sdtContent>
    </w:sdt>
    <w:p w:rsidR="005F6077" w:rsidRP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P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Pr="005F6077" w:rsidRDefault="005F6077" w:rsidP="005F6077">
      <w:pPr>
        <w:rPr>
          <w:sz w:val="22"/>
          <w:szCs w:val="22"/>
          <w:lang w:val="de-CH"/>
        </w:rPr>
      </w:pPr>
      <w:r w:rsidRPr="005F6077">
        <w:rPr>
          <w:sz w:val="22"/>
          <w:szCs w:val="22"/>
          <w:lang w:val="de-CH"/>
        </w:rPr>
        <w:br w:type="page"/>
      </w:r>
    </w:p>
    <w:p w:rsidR="005F6077" w:rsidRPr="005F6077" w:rsidRDefault="005F6077" w:rsidP="005F6077">
      <w:pPr>
        <w:pStyle w:val="Heading1"/>
        <w:rPr>
          <w:lang w:val="de-CH"/>
        </w:rPr>
      </w:pPr>
      <w:bookmarkStart w:id="0" w:name="_Toc1563718"/>
      <w:r>
        <w:rPr>
          <w:lang w:val="de-CH"/>
        </w:rPr>
        <w:lastRenderedPageBreak/>
        <w:t xml:space="preserve">8. </w:t>
      </w:r>
      <w:r w:rsidRPr="005F6077">
        <w:rPr>
          <w:lang w:val="de-CH"/>
        </w:rPr>
        <w:t>Sozialer Einfluss</w:t>
      </w:r>
      <w:bookmarkEnd w:id="0"/>
    </w:p>
    <w:p w:rsidR="005F6077" w:rsidRDefault="005F6077" w:rsidP="005F6077">
      <w:pPr>
        <w:pStyle w:val="Heading2"/>
        <w:rPr>
          <w:lang w:val="de-CH"/>
        </w:rPr>
      </w:pPr>
      <w:bookmarkStart w:id="1" w:name="_Toc1563719"/>
      <w:r>
        <w:rPr>
          <w:lang w:val="de-CH"/>
        </w:rPr>
        <w:t>8.1 Einleitung</w:t>
      </w:r>
      <w:bookmarkEnd w:id="1"/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F23084" w:rsidRPr="005648F6" w:rsidRDefault="005F6077" w:rsidP="005648F6">
      <w:pPr>
        <w:pStyle w:val="Heading2"/>
        <w:rPr>
          <w:lang w:val="de-CH"/>
        </w:rPr>
      </w:pPr>
      <w:bookmarkStart w:id="2" w:name="_Toc1563720"/>
      <w:r>
        <w:rPr>
          <w:lang w:val="de-CH"/>
        </w:rPr>
        <w:t>8.2 Beiläufiger sozialer Einfluss</w:t>
      </w:r>
      <w:bookmarkEnd w:id="2"/>
    </w:p>
    <w:p w:rsidR="005F6077" w:rsidRDefault="005F6077" w:rsidP="005F6077">
      <w:pPr>
        <w:pStyle w:val="Heading3"/>
        <w:rPr>
          <w:lang w:val="de-CH"/>
        </w:rPr>
      </w:pPr>
      <w:bookmarkStart w:id="3" w:name="_Toc1563721"/>
      <w:r>
        <w:rPr>
          <w:lang w:val="de-CH"/>
        </w:rPr>
        <w:t>8.2.1 Soziale Erleichterung</w:t>
      </w:r>
      <w:bookmarkEnd w:id="3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  <w:bookmarkStart w:id="4" w:name="_GoBack"/>
      <w:bookmarkEnd w:id="4"/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pStyle w:val="Heading3"/>
        <w:rPr>
          <w:lang w:val="de-CH"/>
        </w:rPr>
      </w:pPr>
      <w:bookmarkStart w:id="5" w:name="_Toc1563722"/>
      <w:r>
        <w:rPr>
          <w:lang w:val="de-CH"/>
        </w:rPr>
        <w:t>8.2.2 Einfluss sozialer Normen</w:t>
      </w:r>
      <w:bookmarkEnd w:id="5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pStyle w:val="Heading2"/>
        <w:rPr>
          <w:lang w:val="de-CH"/>
        </w:rPr>
      </w:pPr>
      <w:bookmarkStart w:id="6" w:name="_Toc1563723"/>
      <w:r>
        <w:rPr>
          <w:lang w:val="de-CH"/>
        </w:rPr>
        <w:t>8.3 Warum kommt es zu sozialem Einfluss</w:t>
      </w:r>
      <w:bookmarkEnd w:id="6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pStyle w:val="Heading2"/>
        <w:rPr>
          <w:lang w:val="de-CH"/>
        </w:rPr>
      </w:pPr>
      <w:bookmarkStart w:id="7" w:name="_Toc1563724"/>
      <w:r>
        <w:rPr>
          <w:lang w:val="de-CH"/>
        </w:rPr>
        <w:t>8.4 Absichtlicher sozialer Einfluss</w:t>
      </w:r>
      <w:bookmarkEnd w:id="7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pStyle w:val="Heading3"/>
        <w:rPr>
          <w:lang w:val="de-CH"/>
        </w:rPr>
      </w:pPr>
      <w:bookmarkStart w:id="8" w:name="_Toc1563725"/>
      <w:r>
        <w:rPr>
          <w:lang w:val="de-CH"/>
        </w:rPr>
        <w:t>8.4.1 Erzielen von Compliance</w:t>
      </w:r>
      <w:bookmarkEnd w:id="8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pStyle w:val="Heading3"/>
        <w:rPr>
          <w:lang w:val="de-CH"/>
        </w:rPr>
      </w:pPr>
      <w:bookmarkStart w:id="9" w:name="_Toc1563726"/>
      <w:r>
        <w:rPr>
          <w:lang w:val="de-CH"/>
        </w:rPr>
        <w:t>8.4.2 Einfluss zahlenmässiger Mehrheiten und Minderheiten</w:t>
      </w:r>
      <w:bookmarkEnd w:id="9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pStyle w:val="Heading3"/>
        <w:rPr>
          <w:lang w:val="de-CH"/>
        </w:rPr>
      </w:pPr>
      <w:bookmarkStart w:id="10" w:name="_Toc1563727"/>
      <w:r>
        <w:rPr>
          <w:lang w:val="de-CH"/>
        </w:rPr>
        <w:t>8.4.3 Entscheidungsfindung in Gruppen</w:t>
      </w:r>
      <w:bookmarkEnd w:id="10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F23084" w:rsidRDefault="00F23084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pStyle w:val="Heading3"/>
        <w:rPr>
          <w:lang w:val="de-CH"/>
        </w:rPr>
      </w:pPr>
      <w:bookmarkStart w:id="11" w:name="_Toc1563728"/>
      <w:r>
        <w:rPr>
          <w:lang w:val="de-CH"/>
        </w:rPr>
        <w:t>8.4.4 Gehorsam gegenüber Autorität</w:t>
      </w:r>
      <w:bookmarkEnd w:id="11"/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P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P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P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P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p w:rsidR="005F6077" w:rsidRPr="005F6077" w:rsidRDefault="005F6077" w:rsidP="005F6077">
      <w:pPr>
        <w:spacing w:after="160" w:line="259" w:lineRule="auto"/>
        <w:rPr>
          <w:sz w:val="22"/>
          <w:szCs w:val="22"/>
          <w:lang w:val="de-CH"/>
        </w:rPr>
      </w:pPr>
    </w:p>
    <w:sectPr w:rsidR="005F6077" w:rsidRPr="005F6077" w:rsidSect="005B2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77"/>
    <w:rsid w:val="005648F6"/>
    <w:rsid w:val="005B2DA6"/>
    <w:rsid w:val="005F6077"/>
    <w:rsid w:val="00F2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F6C3F"/>
  <w15:chartTrackingRefBased/>
  <w15:docId w15:val="{4F0C7AB7-AF0D-934B-85D6-CBB9EC0F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0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0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607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F607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F607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F607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07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607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607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607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607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6077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6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07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23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2742B5-1A64-B246-9A7D-D5940A4B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3</cp:revision>
  <dcterms:created xsi:type="dcterms:W3CDTF">2019-02-20T12:56:00Z</dcterms:created>
  <dcterms:modified xsi:type="dcterms:W3CDTF">2019-02-20T13:02:00Z</dcterms:modified>
</cp:coreProperties>
</file>