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76E34" w14:textId="5DE73DDF" w:rsidR="00554071" w:rsidRDefault="00EF77B9" w:rsidP="00554071">
      <w:pPr>
        <w:pStyle w:val="Title"/>
        <w:rPr>
          <w:lang w:val="de-CH"/>
        </w:rPr>
      </w:pPr>
      <w:proofErr w:type="spellStart"/>
      <w:r>
        <w:rPr>
          <w:lang w:val="de-CH"/>
        </w:rPr>
        <w:t>Commands</w:t>
      </w:r>
      <w:proofErr w:type="spellEnd"/>
    </w:p>
    <w:p w14:paraId="5D724D0E" w14:textId="05030C4C" w:rsidR="00554071" w:rsidRDefault="00554071" w:rsidP="00554071">
      <w:pPr>
        <w:rPr>
          <w:lang w:val="de-CH"/>
        </w:rPr>
      </w:pPr>
    </w:p>
    <w:p w14:paraId="381224FE" w14:textId="77777777" w:rsidR="00554071" w:rsidRDefault="00554071" w:rsidP="00554071">
      <w:pPr>
        <w:pStyle w:val="NormalWeb"/>
        <w:numPr>
          <w:ilvl w:val="0"/>
          <w:numId w:val="2"/>
        </w:numPr>
      </w:pPr>
      <w:r>
        <w:t xml:space="preserve">Use </w:t>
      </w:r>
      <w:r>
        <w:rPr>
          <w:rStyle w:val="HTMLCode"/>
        </w:rPr>
        <w:t>variable &lt;- value</w:t>
      </w:r>
      <w:r>
        <w:t xml:space="preserve"> to assign a value to a variable in order to record it in memory.</w:t>
      </w:r>
    </w:p>
    <w:p w14:paraId="2B21E47D" w14:textId="77777777" w:rsidR="00554071" w:rsidRDefault="00554071" w:rsidP="00554071">
      <w:pPr>
        <w:pStyle w:val="NormalWeb"/>
        <w:numPr>
          <w:ilvl w:val="0"/>
          <w:numId w:val="2"/>
        </w:numPr>
      </w:pPr>
      <w:r>
        <w:t>Objects are created on demand whenever a value is assigned to them.</w:t>
      </w:r>
    </w:p>
    <w:p w14:paraId="4E475C70" w14:textId="77777777" w:rsidR="00554071" w:rsidRDefault="00554071" w:rsidP="00554071">
      <w:pPr>
        <w:pStyle w:val="NormalWeb"/>
        <w:numPr>
          <w:ilvl w:val="0"/>
          <w:numId w:val="2"/>
        </w:numPr>
      </w:pPr>
      <w:r>
        <w:t xml:space="preserve">The function </w:t>
      </w:r>
      <w:r>
        <w:rPr>
          <w:rStyle w:val="HTMLCode"/>
        </w:rPr>
        <w:t>dim</w:t>
      </w:r>
      <w:r>
        <w:t xml:space="preserve"> gives the dimensions of a data frame.</w:t>
      </w:r>
    </w:p>
    <w:p w14:paraId="22B2040A" w14:textId="77777777" w:rsidR="00554071" w:rsidRDefault="00554071" w:rsidP="00554071">
      <w:pPr>
        <w:pStyle w:val="NormalWeb"/>
        <w:numPr>
          <w:ilvl w:val="0"/>
          <w:numId w:val="2"/>
        </w:numPr>
      </w:pPr>
      <w:r>
        <w:t xml:space="preserve">Use </w:t>
      </w:r>
      <w:proofErr w:type="gramStart"/>
      <w:r>
        <w:rPr>
          <w:rStyle w:val="HTMLCode"/>
        </w:rPr>
        <w:t>object[</w:t>
      </w:r>
      <w:proofErr w:type="gramEnd"/>
      <w:r>
        <w:rPr>
          <w:rStyle w:val="HTMLCode"/>
        </w:rPr>
        <w:t>x, y]</w:t>
      </w:r>
      <w:r>
        <w:t xml:space="preserve"> to select a single element from a data frame.</w:t>
      </w:r>
    </w:p>
    <w:p w14:paraId="2251B4D3" w14:textId="77777777" w:rsidR="00554071" w:rsidRDefault="00554071" w:rsidP="00554071">
      <w:pPr>
        <w:pStyle w:val="NormalWeb"/>
        <w:numPr>
          <w:ilvl w:val="0"/>
          <w:numId w:val="2"/>
        </w:numPr>
      </w:pPr>
      <w:r>
        <w:t xml:space="preserve">Use </w:t>
      </w:r>
      <w:proofErr w:type="spellStart"/>
      <w:r>
        <w:rPr>
          <w:rStyle w:val="HTMLCode"/>
        </w:rPr>
        <w:t>from:to</w:t>
      </w:r>
      <w:proofErr w:type="spellEnd"/>
      <w:r>
        <w:t xml:space="preserve"> to specify a sequence that includes the indices from </w:t>
      </w:r>
      <w:proofErr w:type="spellStart"/>
      <w:r>
        <w:rPr>
          <w:rStyle w:val="HTMLCode"/>
        </w:rPr>
        <w:t>from</w:t>
      </w:r>
      <w:proofErr w:type="spellEnd"/>
      <w:r>
        <w:t xml:space="preserve"> to </w:t>
      </w:r>
      <w:proofErr w:type="spellStart"/>
      <w:r>
        <w:rPr>
          <w:rStyle w:val="HTMLCode"/>
        </w:rPr>
        <w:t>to</w:t>
      </w:r>
      <w:proofErr w:type="spellEnd"/>
      <w:r>
        <w:t>.</w:t>
      </w:r>
    </w:p>
    <w:p w14:paraId="3392B72E" w14:textId="77777777" w:rsidR="00554071" w:rsidRDefault="00554071" w:rsidP="00554071">
      <w:pPr>
        <w:pStyle w:val="NormalWeb"/>
        <w:numPr>
          <w:ilvl w:val="0"/>
          <w:numId w:val="2"/>
        </w:numPr>
      </w:pPr>
      <w:r>
        <w:t xml:space="preserve">All the indexing and </w:t>
      </w:r>
      <w:proofErr w:type="spellStart"/>
      <w:r>
        <w:t>subsetting</w:t>
      </w:r>
      <w:proofErr w:type="spellEnd"/>
      <w:r>
        <w:t xml:space="preserve"> that works on data frames also works on vectors.</w:t>
      </w:r>
    </w:p>
    <w:p w14:paraId="1E8A1FDA" w14:textId="77777777" w:rsidR="00554071" w:rsidRDefault="00554071" w:rsidP="00554071">
      <w:pPr>
        <w:pStyle w:val="NormalWeb"/>
        <w:numPr>
          <w:ilvl w:val="0"/>
          <w:numId w:val="2"/>
        </w:numPr>
      </w:pPr>
      <w:r>
        <w:t xml:space="preserve">Use </w:t>
      </w:r>
      <w:r>
        <w:rPr>
          <w:rStyle w:val="HTMLCode"/>
        </w:rPr>
        <w:t>#</w:t>
      </w:r>
      <w:r>
        <w:t xml:space="preserve"> to add comments to programs.</w:t>
      </w:r>
    </w:p>
    <w:p w14:paraId="33F4B441" w14:textId="77777777" w:rsidR="00554071" w:rsidRDefault="00554071" w:rsidP="00554071">
      <w:pPr>
        <w:pStyle w:val="NormalWeb"/>
        <w:numPr>
          <w:ilvl w:val="0"/>
          <w:numId w:val="2"/>
        </w:numPr>
      </w:pPr>
      <w:r>
        <w:t xml:space="preserve">Use </w:t>
      </w:r>
      <w:r>
        <w:rPr>
          <w:rStyle w:val="HTMLCode"/>
        </w:rPr>
        <w:t>mean</w:t>
      </w:r>
      <w:r>
        <w:t xml:space="preserve">, </w:t>
      </w:r>
      <w:r>
        <w:rPr>
          <w:rStyle w:val="HTMLCode"/>
        </w:rPr>
        <w:t>max</w:t>
      </w:r>
      <w:r>
        <w:t xml:space="preserve">, </w:t>
      </w:r>
      <w:r>
        <w:rPr>
          <w:rStyle w:val="HTMLCode"/>
        </w:rPr>
        <w:t>min</w:t>
      </w:r>
      <w:r>
        <w:t xml:space="preserve"> and </w:t>
      </w:r>
      <w:proofErr w:type="spellStart"/>
      <w:r>
        <w:rPr>
          <w:rStyle w:val="HTMLCode"/>
        </w:rPr>
        <w:t>sd</w:t>
      </w:r>
      <w:proofErr w:type="spellEnd"/>
      <w:r>
        <w:t xml:space="preserve"> to calculate simple statistics.</w:t>
      </w:r>
    </w:p>
    <w:p w14:paraId="4DB3F515" w14:textId="77777777" w:rsidR="00554071" w:rsidRDefault="00554071" w:rsidP="00554071">
      <w:pPr>
        <w:pStyle w:val="NormalWeb"/>
        <w:numPr>
          <w:ilvl w:val="0"/>
          <w:numId w:val="2"/>
        </w:numPr>
      </w:pPr>
      <w:r>
        <w:t xml:space="preserve">Use </w:t>
      </w:r>
      <w:r>
        <w:rPr>
          <w:rStyle w:val="HTMLCode"/>
        </w:rPr>
        <w:t>apply</w:t>
      </w:r>
      <w:r>
        <w:t xml:space="preserve"> to calculate statistics across the rows or columns of a data frame.</w:t>
      </w:r>
    </w:p>
    <w:p w14:paraId="60FB7CE6" w14:textId="2D78837F" w:rsidR="00554071" w:rsidRDefault="00554071" w:rsidP="00554071">
      <w:pPr>
        <w:pStyle w:val="NormalWeb"/>
        <w:numPr>
          <w:ilvl w:val="0"/>
          <w:numId w:val="2"/>
        </w:numPr>
      </w:pPr>
      <w:r>
        <w:t xml:space="preserve">Use </w:t>
      </w:r>
      <w:r>
        <w:rPr>
          <w:rStyle w:val="HTMLCode"/>
        </w:rPr>
        <w:t>plot</w:t>
      </w:r>
      <w:r>
        <w:t xml:space="preserve"> to create simple visualizations.</w:t>
      </w:r>
    </w:p>
    <w:p w14:paraId="5DC8FC1C" w14:textId="77777777" w:rsidR="009D152A" w:rsidRPr="009D152A" w:rsidRDefault="009D152A" w:rsidP="009D15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D152A">
        <w:rPr>
          <w:rFonts w:ascii="Times New Roman" w:eastAsia="Times New Roman" w:hAnsi="Times New Roman" w:cs="Times New Roman"/>
          <w:lang w:eastAsia="en-GB"/>
        </w:rPr>
        <w:t xml:space="preserve">Define a function using </w:t>
      </w:r>
      <w:r w:rsidRPr="009D15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name &lt;- </w:t>
      </w:r>
      <w:proofErr w:type="gramStart"/>
      <w:r w:rsidRPr="009D152A">
        <w:rPr>
          <w:rFonts w:ascii="Courier New" w:eastAsia="Times New Roman" w:hAnsi="Courier New" w:cs="Courier New"/>
          <w:sz w:val="20"/>
          <w:szCs w:val="20"/>
          <w:lang w:eastAsia="en-GB"/>
        </w:rPr>
        <w:t>function(</w:t>
      </w:r>
      <w:proofErr w:type="gramEnd"/>
      <w:r w:rsidRPr="009D152A">
        <w:rPr>
          <w:rFonts w:ascii="Courier New" w:eastAsia="Times New Roman" w:hAnsi="Courier New" w:cs="Courier New"/>
          <w:sz w:val="20"/>
          <w:szCs w:val="20"/>
          <w:lang w:eastAsia="en-GB"/>
        </w:rPr>
        <w:t>...</w:t>
      </w:r>
      <w:proofErr w:type="spellStart"/>
      <w:r w:rsidRPr="009D152A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Pr="009D152A">
        <w:rPr>
          <w:rFonts w:ascii="Courier New" w:eastAsia="Times New Roman" w:hAnsi="Courier New" w:cs="Courier New"/>
          <w:sz w:val="20"/>
          <w:szCs w:val="20"/>
          <w:lang w:eastAsia="en-GB"/>
        </w:rPr>
        <w:t>...) {...body...}</w:t>
      </w:r>
      <w:r w:rsidRPr="009D152A">
        <w:rPr>
          <w:rFonts w:ascii="Times New Roman" w:eastAsia="Times New Roman" w:hAnsi="Times New Roman" w:cs="Times New Roman"/>
          <w:lang w:eastAsia="en-GB"/>
        </w:rPr>
        <w:t>.</w:t>
      </w:r>
    </w:p>
    <w:p w14:paraId="027C98D7" w14:textId="77777777" w:rsidR="009D152A" w:rsidRPr="009D152A" w:rsidRDefault="009D152A" w:rsidP="009D15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D152A">
        <w:rPr>
          <w:rFonts w:ascii="Times New Roman" w:eastAsia="Times New Roman" w:hAnsi="Times New Roman" w:cs="Times New Roman"/>
          <w:lang w:eastAsia="en-GB"/>
        </w:rPr>
        <w:t xml:space="preserve">Call a function using </w:t>
      </w:r>
      <w:proofErr w:type="gramStart"/>
      <w:r w:rsidRPr="009D152A">
        <w:rPr>
          <w:rFonts w:ascii="Courier New" w:eastAsia="Times New Roman" w:hAnsi="Courier New" w:cs="Courier New"/>
          <w:sz w:val="20"/>
          <w:szCs w:val="20"/>
          <w:lang w:eastAsia="en-GB"/>
        </w:rPr>
        <w:t>name(</w:t>
      </w:r>
      <w:proofErr w:type="gramEnd"/>
      <w:r w:rsidRPr="009D152A">
        <w:rPr>
          <w:rFonts w:ascii="Courier New" w:eastAsia="Times New Roman" w:hAnsi="Courier New" w:cs="Courier New"/>
          <w:sz w:val="20"/>
          <w:szCs w:val="20"/>
          <w:lang w:eastAsia="en-GB"/>
        </w:rPr>
        <w:t>...values...)</w:t>
      </w:r>
      <w:r w:rsidRPr="009D152A">
        <w:rPr>
          <w:rFonts w:ascii="Times New Roman" w:eastAsia="Times New Roman" w:hAnsi="Times New Roman" w:cs="Times New Roman"/>
          <w:lang w:eastAsia="en-GB"/>
        </w:rPr>
        <w:t>.</w:t>
      </w:r>
    </w:p>
    <w:p w14:paraId="01001B58" w14:textId="77777777" w:rsidR="009D152A" w:rsidRPr="009D152A" w:rsidRDefault="009D152A" w:rsidP="009D15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D152A">
        <w:rPr>
          <w:rFonts w:ascii="Times New Roman" w:eastAsia="Times New Roman" w:hAnsi="Times New Roman" w:cs="Times New Roman"/>
          <w:lang w:eastAsia="en-GB"/>
        </w:rPr>
        <w:t>R looks for variables in the current stack frame before looking for them at the top level.</w:t>
      </w:r>
    </w:p>
    <w:p w14:paraId="7C25AB07" w14:textId="77777777" w:rsidR="009D152A" w:rsidRPr="009D152A" w:rsidRDefault="009D152A" w:rsidP="009D15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D152A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9D152A">
        <w:rPr>
          <w:rFonts w:ascii="Courier New" w:eastAsia="Times New Roman" w:hAnsi="Courier New" w:cs="Courier New"/>
          <w:sz w:val="20"/>
          <w:szCs w:val="20"/>
          <w:lang w:eastAsia="en-GB"/>
        </w:rPr>
        <w:t>help(thing)</w:t>
      </w:r>
      <w:r w:rsidRPr="009D152A">
        <w:rPr>
          <w:rFonts w:ascii="Times New Roman" w:eastAsia="Times New Roman" w:hAnsi="Times New Roman" w:cs="Times New Roman"/>
          <w:lang w:eastAsia="en-GB"/>
        </w:rPr>
        <w:t xml:space="preserve"> to view help for something.</w:t>
      </w:r>
    </w:p>
    <w:p w14:paraId="4C1F14E3" w14:textId="77777777" w:rsidR="009D152A" w:rsidRPr="009D152A" w:rsidRDefault="009D152A" w:rsidP="009D15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D152A">
        <w:rPr>
          <w:rFonts w:ascii="Times New Roman" w:eastAsia="Times New Roman" w:hAnsi="Times New Roman" w:cs="Times New Roman"/>
          <w:lang w:eastAsia="en-GB"/>
        </w:rPr>
        <w:t>Put comments at the beginning of functions to provide help for that function.</w:t>
      </w:r>
    </w:p>
    <w:p w14:paraId="5F711E1B" w14:textId="77777777" w:rsidR="009D152A" w:rsidRPr="009D152A" w:rsidRDefault="009D152A" w:rsidP="009D15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D152A">
        <w:rPr>
          <w:rFonts w:ascii="Times New Roman" w:eastAsia="Times New Roman" w:hAnsi="Times New Roman" w:cs="Times New Roman"/>
          <w:lang w:eastAsia="en-GB"/>
        </w:rPr>
        <w:t>Annotate your code!</w:t>
      </w:r>
    </w:p>
    <w:p w14:paraId="119CE341" w14:textId="77777777" w:rsidR="009D152A" w:rsidRPr="009D152A" w:rsidRDefault="009D152A" w:rsidP="009D15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D152A">
        <w:rPr>
          <w:rFonts w:ascii="Times New Roman" w:eastAsia="Times New Roman" w:hAnsi="Times New Roman" w:cs="Times New Roman"/>
          <w:lang w:eastAsia="en-GB"/>
        </w:rPr>
        <w:t xml:space="preserve">Specify default values for arguments when defining a function using </w:t>
      </w:r>
      <w:r w:rsidRPr="009D152A">
        <w:rPr>
          <w:rFonts w:ascii="Courier New" w:eastAsia="Times New Roman" w:hAnsi="Courier New" w:cs="Courier New"/>
          <w:sz w:val="20"/>
          <w:szCs w:val="20"/>
          <w:lang w:eastAsia="en-GB"/>
        </w:rPr>
        <w:t>name = value</w:t>
      </w:r>
      <w:r w:rsidRPr="009D152A">
        <w:rPr>
          <w:rFonts w:ascii="Times New Roman" w:eastAsia="Times New Roman" w:hAnsi="Times New Roman" w:cs="Times New Roman"/>
          <w:lang w:eastAsia="en-GB"/>
        </w:rPr>
        <w:t xml:space="preserve"> in the argument list.</w:t>
      </w:r>
    </w:p>
    <w:p w14:paraId="4AC6E83D" w14:textId="0B8CA467" w:rsidR="009D152A" w:rsidRPr="009D152A" w:rsidRDefault="009D152A" w:rsidP="009D15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D152A">
        <w:rPr>
          <w:rFonts w:ascii="Times New Roman" w:eastAsia="Times New Roman" w:hAnsi="Times New Roman" w:cs="Times New Roman"/>
          <w:lang w:eastAsia="en-GB"/>
        </w:rPr>
        <w:t>Arguments can be passed by matching based on name, by position, or by omitting</w:t>
      </w:r>
      <w:r w:rsidR="00C923BF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9D152A">
        <w:rPr>
          <w:rFonts w:ascii="Times New Roman" w:eastAsia="Times New Roman" w:hAnsi="Times New Roman" w:cs="Times New Roman"/>
          <w:lang w:eastAsia="en-GB"/>
        </w:rPr>
        <w:t>them (in which case the default value is used).</w:t>
      </w:r>
    </w:p>
    <w:p w14:paraId="6764C220" w14:textId="77777777" w:rsidR="00EF77B9" w:rsidRPr="00EF77B9" w:rsidRDefault="00EF77B9" w:rsidP="00EF77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F77B9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EF77B9">
        <w:rPr>
          <w:rFonts w:ascii="Courier New" w:eastAsia="Times New Roman" w:hAnsi="Courier New" w:cs="Courier New"/>
          <w:sz w:val="20"/>
          <w:szCs w:val="20"/>
          <w:lang w:eastAsia="en-GB"/>
        </w:rPr>
        <w:t>for (variable in collection)</w:t>
      </w:r>
      <w:r w:rsidRPr="00EF77B9">
        <w:rPr>
          <w:rFonts w:ascii="Times New Roman" w:eastAsia="Times New Roman" w:hAnsi="Times New Roman" w:cs="Times New Roman"/>
          <w:lang w:eastAsia="en-GB"/>
        </w:rPr>
        <w:t xml:space="preserve"> to process the elements of a collection one at a time.</w:t>
      </w:r>
    </w:p>
    <w:p w14:paraId="1F783665" w14:textId="77777777" w:rsidR="00EF77B9" w:rsidRPr="00EF77B9" w:rsidRDefault="00EF77B9" w:rsidP="00EF77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F77B9">
        <w:rPr>
          <w:rFonts w:ascii="Times New Roman" w:eastAsia="Times New Roman" w:hAnsi="Times New Roman" w:cs="Times New Roman"/>
          <w:lang w:eastAsia="en-GB"/>
        </w:rPr>
        <w:t xml:space="preserve">The body of a </w:t>
      </w:r>
      <w:r w:rsidRPr="00EF77B9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r w:rsidRPr="00EF77B9">
        <w:rPr>
          <w:rFonts w:ascii="Times New Roman" w:eastAsia="Times New Roman" w:hAnsi="Times New Roman" w:cs="Times New Roman"/>
          <w:lang w:eastAsia="en-GB"/>
        </w:rPr>
        <w:t xml:space="preserve"> loop is surrounded by curly braces (</w:t>
      </w:r>
      <w:r w:rsidRPr="00EF77B9">
        <w:rPr>
          <w:rFonts w:ascii="Courier New" w:eastAsia="Times New Roman" w:hAnsi="Courier New" w:cs="Courier New"/>
          <w:sz w:val="20"/>
          <w:szCs w:val="20"/>
          <w:lang w:eastAsia="en-GB"/>
        </w:rPr>
        <w:t>{}</w:t>
      </w:r>
      <w:r w:rsidRPr="00EF77B9">
        <w:rPr>
          <w:rFonts w:ascii="Times New Roman" w:eastAsia="Times New Roman" w:hAnsi="Times New Roman" w:cs="Times New Roman"/>
          <w:lang w:eastAsia="en-GB"/>
        </w:rPr>
        <w:t>).</w:t>
      </w:r>
    </w:p>
    <w:p w14:paraId="61CB8254" w14:textId="77777777" w:rsidR="00EF77B9" w:rsidRPr="00EF77B9" w:rsidRDefault="00EF77B9" w:rsidP="00EF77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F77B9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EF77B9">
        <w:rPr>
          <w:rFonts w:ascii="Courier New" w:eastAsia="Times New Roman" w:hAnsi="Courier New" w:cs="Courier New"/>
          <w:sz w:val="20"/>
          <w:szCs w:val="20"/>
          <w:lang w:eastAsia="en-GB"/>
        </w:rPr>
        <w:t>length(thing)</w:t>
      </w:r>
      <w:r w:rsidRPr="00EF77B9">
        <w:rPr>
          <w:rFonts w:ascii="Times New Roman" w:eastAsia="Times New Roman" w:hAnsi="Times New Roman" w:cs="Times New Roman"/>
          <w:lang w:eastAsia="en-GB"/>
        </w:rPr>
        <w:t xml:space="preserve"> to determine the length of something that contains other values.</w:t>
      </w:r>
    </w:p>
    <w:p w14:paraId="5753AED9" w14:textId="7A1C700E" w:rsidR="00EF77B9" w:rsidRPr="00EF77B9" w:rsidRDefault="00EF77B9" w:rsidP="00EF77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F77B9">
        <w:rPr>
          <w:rFonts w:ascii="Times New Roman" w:eastAsia="Times New Roman" w:hAnsi="Times New Roman" w:cs="Times New Roman"/>
          <w:lang w:eastAsia="en-GB"/>
        </w:rPr>
        <w:t xml:space="preserve">Use </w:t>
      </w:r>
      <w:proofErr w:type="spellStart"/>
      <w:r w:rsidRPr="00EF77B9">
        <w:rPr>
          <w:rFonts w:ascii="Courier New" w:eastAsia="Times New Roman" w:hAnsi="Courier New" w:cs="Courier New"/>
          <w:sz w:val="20"/>
          <w:szCs w:val="20"/>
          <w:lang w:eastAsia="en-GB"/>
        </w:rPr>
        <w:t>list.files</w:t>
      </w:r>
      <w:proofErr w:type="spellEnd"/>
      <w:r w:rsidRPr="00EF77B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(path = "path", pattern = "pattern", </w:t>
      </w:r>
      <w:proofErr w:type="spellStart"/>
      <w:r w:rsidRPr="00EF77B9">
        <w:rPr>
          <w:rFonts w:ascii="Courier New" w:eastAsia="Times New Roman" w:hAnsi="Courier New" w:cs="Courier New"/>
          <w:sz w:val="20"/>
          <w:szCs w:val="20"/>
          <w:lang w:eastAsia="en-GB"/>
        </w:rPr>
        <w:t>full.names</w:t>
      </w:r>
      <w:proofErr w:type="spellEnd"/>
      <w:r w:rsidRPr="00EF77B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TRUE)</w:t>
      </w:r>
      <w:r w:rsidR="00CA7BB8">
        <w:rPr>
          <w:rFonts w:ascii="Times New Roman" w:eastAsia="Times New Roman" w:hAnsi="Times New Roman" w:cs="Times New Roman"/>
          <w:lang w:eastAsia="en-GB"/>
        </w:rPr>
        <w:t xml:space="preserve"> </w:t>
      </w:r>
      <w:bookmarkStart w:id="0" w:name="_GoBack"/>
      <w:bookmarkEnd w:id="0"/>
      <w:r w:rsidRPr="00EF77B9">
        <w:rPr>
          <w:rFonts w:ascii="Times New Roman" w:eastAsia="Times New Roman" w:hAnsi="Times New Roman" w:cs="Times New Roman"/>
          <w:lang w:eastAsia="en-GB"/>
        </w:rPr>
        <w:t>to create a list of files whose names match a pattern.</w:t>
      </w:r>
    </w:p>
    <w:p w14:paraId="15B589C0" w14:textId="77777777" w:rsidR="00CA7BB8" w:rsidRPr="00CA7BB8" w:rsidRDefault="00CA7BB8" w:rsidP="00CA7B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BB8">
        <w:rPr>
          <w:rFonts w:ascii="Times New Roman" w:eastAsia="Times New Roman" w:hAnsi="Times New Roman" w:cs="Times New Roman"/>
          <w:lang w:eastAsia="en-GB"/>
        </w:rPr>
        <w:t xml:space="preserve">Save a plot in a pdf file using </w:t>
      </w:r>
      <w:r w:rsidRPr="00CA7BB8">
        <w:rPr>
          <w:rFonts w:ascii="Courier New" w:eastAsia="Times New Roman" w:hAnsi="Courier New" w:cs="Courier New"/>
          <w:sz w:val="20"/>
          <w:szCs w:val="20"/>
          <w:lang w:eastAsia="en-GB"/>
        </w:rPr>
        <w:t>pdf("name.pdf")</w:t>
      </w:r>
      <w:r w:rsidRPr="00CA7BB8">
        <w:rPr>
          <w:rFonts w:ascii="Times New Roman" w:eastAsia="Times New Roman" w:hAnsi="Times New Roman" w:cs="Times New Roman"/>
          <w:lang w:eastAsia="en-GB"/>
        </w:rPr>
        <w:t xml:space="preserve"> and stop writing to the pdf file with </w:t>
      </w:r>
      <w:proofErr w:type="spellStart"/>
      <w:proofErr w:type="gramStart"/>
      <w:r w:rsidRPr="00CA7BB8">
        <w:rPr>
          <w:rFonts w:ascii="Courier New" w:eastAsia="Times New Roman" w:hAnsi="Courier New" w:cs="Courier New"/>
          <w:sz w:val="20"/>
          <w:szCs w:val="20"/>
          <w:lang w:eastAsia="en-GB"/>
        </w:rPr>
        <w:t>dev.off</w:t>
      </w:r>
      <w:proofErr w:type="spellEnd"/>
      <w:r w:rsidRPr="00CA7BB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CA7BB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CA7BB8">
        <w:rPr>
          <w:rFonts w:ascii="Times New Roman" w:eastAsia="Times New Roman" w:hAnsi="Times New Roman" w:cs="Times New Roman"/>
          <w:lang w:eastAsia="en-GB"/>
        </w:rPr>
        <w:t>.</w:t>
      </w:r>
    </w:p>
    <w:p w14:paraId="70725800" w14:textId="77777777" w:rsidR="00CA7BB8" w:rsidRPr="00CA7BB8" w:rsidRDefault="00CA7BB8" w:rsidP="00CA7B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BB8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CA7BB8">
        <w:rPr>
          <w:rFonts w:ascii="Courier New" w:eastAsia="Times New Roman" w:hAnsi="Courier New" w:cs="Courier New"/>
          <w:sz w:val="20"/>
          <w:szCs w:val="20"/>
          <w:lang w:eastAsia="en-GB"/>
        </w:rPr>
        <w:t>if (condition)</w:t>
      </w:r>
      <w:r w:rsidRPr="00CA7BB8">
        <w:rPr>
          <w:rFonts w:ascii="Times New Roman" w:eastAsia="Times New Roman" w:hAnsi="Times New Roman" w:cs="Times New Roman"/>
          <w:lang w:eastAsia="en-GB"/>
        </w:rPr>
        <w:t xml:space="preserve"> to start a conditional statement, </w:t>
      </w:r>
      <w:r w:rsidRPr="00CA7BB8">
        <w:rPr>
          <w:rFonts w:ascii="Courier New" w:eastAsia="Times New Roman" w:hAnsi="Courier New" w:cs="Courier New"/>
          <w:sz w:val="20"/>
          <w:szCs w:val="20"/>
          <w:lang w:eastAsia="en-GB"/>
        </w:rPr>
        <w:t>else if (condition)</w:t>
      </w:r>
      <w:r w:rsidRPr="00CA7BB8">
        <w:rPr>
          <w:rFonts w:ascii="Times New Roman" w:eastAsia="Times New Roman" w:hAnsi="Times New Roman" w:cs="Times New Roman"/>
          <w:lang w:eastAsia="en-GB"/>
        </w:rPr>
        <w:t xml:space="preserve"> to provide additional tests, and </w:t>
      </w:r>
      <w:r w:rsidRPr="00CA7BB8">
        <w:rPr>
          <w:rFonts w:ascii="Courier New" w:eastAsia="Times New Roman" w:hAnsi="Courier New" w:cs="Courier New"/>
          <w:sz w:val="20"/>
          <w:szCs w:val="20"/>
          <w:lang w:eastAsia="en-GB"/>
        </w:rPr>
        <w:t>else</w:t>
      </w:r>
      <w:r w:rsidRPr="00CA7BB8">
        <w:rPr>
          <w:rFonts w:ascii="Times New Roman" w:eastAsia="Times New Roman" w:hAnsi="Times New Roman" w:cs="Times New Roman"/>
          <w:lang w:eastAsia="en-GB"/>
        </w:rPr>
        <w:t xml:space="preserve"> to provide a default.</w:t>
      </w:r>
    </w:p>
    <w:p w14:paraId="6DA6DC40" w14:textId="77777777" w:rsidR="00CA7BB8" w:rsidRPr="00CA7BB8" w:rsidRDefault="00CA7BB8" w:rsidP="00CA7B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BB8">
        <w:rPr>
          <w:rFonts w:ascii="Times New Roman" w:eastAsia="Times New Roman" w:hAnsi="Times New Roman" w:cs="Times New Roman"/>
          <w:lang w:eastAsia="en-GB"/>
        </w:rPr>
        <w:t xml:space="preserve">The bodies of conditional statements must be surrounded by curly braces </w:t>
      </w:r>
      <w:proofErr w:type="gramStart"/>
      <w:r w:rsidRPr="00CA7BB8">
        <w:rPr>
          <w:rFonts w:ascii="Courier New" w:eastAsia="Times New Roman" w:hAnsi="Courier New" w:cs="Courier New"/>
          <w:sz w:val="20"/>
          <w:szCs w:val="20"/>
          <w:lang w:eastAsia="en-GB"/>
        </w:rPr>
        <w:t>{ }</w:t>
      </w:r>
      <w:proofErr w:type="gramEnd"/>
      <w:r w:rsidRPr="00CA7BB8">
        <w:rPr>
          <w:rFonts w:ascii="Times New Roman" w:eastAsia="Times New Roman" w:hAnsi="Times New Roman" w:cs="Times New Roman"/>
          <w:lang w:eastAsia="en-GB"/>
        </w:rPr>
        <w:t>.</w:t>
      </w:r>
    </w:p>
    <w:p w14:paraId="355C84F4" w14:textId="77777777" w:rsidR="00CA7BB8" w:rsidRPr="00CA7BB8" w:rsidRDefault="00CA7BB8" w:rsidP="00CA7B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BB8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CA7BB8">
        <w:rPr>
          <w:rFonts w:ascii="Courier New" w:eastAsia="Times New Roman" w:hAnsi="Courier New" w:cs="Courier New"/>
          <w:sz w:val="20"/>
          <w:szCs w:val="20"/>
          <w:lang w:eastAsia="en-GB"/>
        </w:rPr>
        <w:t>==</w:t>
      </w:r>
      <w:r w:rsidRPr="00CA7BB8">
        <w:rPr>
          <w:rFonts w:ascii="Times New Roman" w:eastAsia="Times New Roman" w:hAnsi="Times New Roman" w:cs="Times New Roman"/>
          <w:lang w:eastAsia="en-GB"/>
        </w:rPr>
        <w:t xml:space="preserve"> to test for equality.</w:t>
      </w:r>
    </w:p>
    <w:p w14:paraId="3965484D" w14:textId="77777777" w:rsidR="00CA7BB8" w:rsidRPr="00CA7BB8" w:rsidRDefault="00CA7BB8" w:rsidP="00CA7B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BB8">
        <w:rPr>
          <w:rFonts w:ascii="Courier New" w:eastAsia="Times New Roman" w:hAnsi="Courier New" w:cs="Courier New"/>
          <w:sz w:val="20"/>
          <w:szCs w:val="20"/>
          <w:lang w:eastAsia="en-GB"/>
        </w:rPr>
        <w:t>X &amp;&amp; Y</w:t>
      </w:r>
      <w:r w:rsidRPr="00CA7BB8">
        <w:rPr>
          <w:rFonts w:ascii="Times New Roman" w:eastAsia="Times New Roman" w:hAnsi="Times New Roman" w:cs="Times New Roman"/>
          <w:lang w:eastAsia="en-GB"/>
        </w:rPr>
        <w:t xml:space="preserve"> is only true if both X and Y are true.</w:t>
      </w:r>
    </w:p>
    <w:p w14:paraId="7D938CA2" w14:textId="77777777" w:rsidR="00CA7BB8" w:rsidRPr="00CA7BB8" w:rsidRDefault="00CA7BB8" w:rsidP="00CA7B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BB8">
        <w:rPr>
          <w:rFonts w:ascii="Courier New" w:eastAsia="Times New Roman" w:hAnsi="Courier New" w:cs="Courier New"/>
          <w:sz w:val="20"/>
          <w:szCs w:val="20"/>
          <w:lang w:eastAsia="en-GB"/>
        </w:rPr>
        <w:t>X || Y</w:t>
      </w:r>
      <w:r w:rsidRPr="00CA7BB8">
        <w:rPr>
          <w:rFonts w:ascii="Times New Roman" w:eastAsia="Times New Roman" w:hAnsi="Times New Roman" w:cs="Times New Roman"/>
          <w:lang w:eastAsia="en-GB"/>
        </w:rPr>
        <w:t xml:space="preserve"> is true if either X or Y, or both, are true.</w:t>
      </w:r>
    </w:p>
    <w:p w14:paraId="03595A69" w14:textId="69B257C5" w:rsidR="009D152A" w:rsidRPr="00554071" w:rsidRDefault="009D152A" w:rsidP="00554071">
      <w:pPr>
        <w:pStyle w:val="NormalWeb"/>
        <w:numPr>
          <w:ilvl w:val="0"/>
          <w:numId w:val="2"/>
        </w:numPr>
      </w:pPr>
    </w:p>
    <w:sectPr w:rsidR="009D152A" w:rsidRPr="00554071" w:rsidSect="004811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D12B7"/>
    <w:multiLevelType w:val="multilevel"/>
    <w:tmpl w:val="5200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E5AF8"/>
    <w:multiLevelType w:val="hybridMultilevel"/>
    <w:tmpl w:val="53E27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96971"/>
    <w:multiLevelType w:val="multilevel"/>
    <w:tmpl w:val="B79E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93470"/>
    <w:multiLevelType w:val="multilevel"/>
    <w:tmpl w:val="F36C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81AAD"/>
    <w:multiLevelType w:val="multilevel"/>
    <w:tmpl w:val="21C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71"/>
    <w:rsid w:val="004811FA"/>
    <w:rsid w:val="00554071"/>
    <w:rsid w:val="009D152A"/>
    <w:rsid w:val="00C923BF"/>
    <w:rsid w:val="00CA7BB8"/>
    <w:rsid w:val="00E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02491"/>
  <w15:chartTrackingRefBased/>
  <w15:docId w15:val="{A2DD9515-57BC-2A4D-B77C-0D21A29C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0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40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40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54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4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2</cp:revision>
  <dcterms:created xsi:type="dcterms:W3CDTF">2019-10-29T11:48:00Z</dcterms:created>
  <dcterms:modified xsi:type="dcterms:W3CDTF">2019-10-29T14:44:00Z</dcterms:modified>
</cp:coreProperties>
</file>