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F2DA1" w14:textId="77777777" w:rsidR="00D2494F" w:rsidRDefault="00D2494F" w:rsidP="00E00A1B">
      <w:pPr>
        <w:pStyle w:val="Titel"/>
        <w:rPr>
          <w:rFonts w:ascii="Calibri" w:hAnsi="Calibri" w:cs="Calibri"/>
        </w:rPr>
      </w:pPr>
    </w:p>
    <w:p w14:paraId="57F093D8" w14:textId="44E64699" w:rsidR="001A6216" w:rsidRPr="00D51D1E" w:rsidRDefault="00184218" w:rsidP="00E00A1B">
      <w:pPr>
        <w:pStyle w:val="Titel"/>
        <w:rPr>
          <w:rFonts w:ascii="Calibri" w:hAnsi="Calibri" w:cs="Calibri"/>
        </w:rPr>
      </w:pPr>
      <w:r w:rsidRPr="00D51D1E">
        <w:rPr>
          <w:rFonts w:ascii="Calibri" w:hAnsi="Calibri" w:cs="Calibri"/>
        </w:rPr>
        <w:t>Zusammenfassung Forschungsmethoden</w:t>
      </w:r>
    </w:p>
    <w:p w14:paraId="4364992A" w14:textId="77777777" w:rsidR="001A6216" w:rsidRPr="00D51D1E" w:rsidRDefault="001A6216" w:rsidP="00E00A1B">
      <w:pPr>
        <w:rPr>
          <w:rFonts w:ascii="Calibri" w:hAnsi="Calibri" w:cs="Calibri"/>
          <w:sz w:val="20"/>
          <w:szCs w:val="20"/>
        </w:rPr>
      </w:pPr>
    </w:p>
    <w:p w14:paraId="0554B5FB" w14:textId="77777777" w:rsidR="001A6216" w:rsidRPr="00632C82" w:rsidRDefault="001A6216" w:rsidP="00E00A1B">
      <w:pPr>
        <w:rPr>
          <w:rFonts w:asciiTheme="majorHAnsi" w:hAnsiTheme="majorHAnsi" w:cstheme="majorHAnsi"/>
          <w:sz w:val="20"/>
          <w:szCs w:val="20"/>
        </w:rPr>
      </w:pPr>
    </w:p>
    <w:sdt>
      <w:sdtPr>
        <w:rPr>
          <w:rFonts w:asciiTheme="majorHAnsi" w:hAnsiTheme="majorHAnsi" w:cstheme="majorHAnsi"/>
        </w:rPr>
        <w:id w:val="1399867641"/>
        <w:docPartObj>
          <w:docPartGallery w:val="Table of Contents"/>
          <w:docPartUnique/>
        </w:docPartObj>
      </w:sdtPr>
      <w:sdtContent>
        <w:p w14:paraId="1DD609DF" w14:textId="77777777" w:rsidR="009F5B4C" w:rsidRDefault="00184218">
          <w:pPr>
            <w:pStyle w:val="Verzeichnis1"/>
            <w:tabs>
              <w:tab w:val="right" w:pos="9019"/>
            </w:tabs>
            <w:rPr>
              <w:rFonts w:asciiTheme="minorHAnsi" w:eastAsiaTheme="minorEastAsia" w:hAnsiTheme="minorHAnsi" w:cstheme="minorBidi"/>
              <w:noProof/>
              <w:sz w:val="24"/>
              <w:szCs w:val="24"/>
              <w:lang w:val="en-US" w:eastAsia="en-US"/>
            </w:rPr>
          </w:pPr>
          <w:r w:rsidRPr="00632C82">
            <w:rPr>
              <w:rFonts w:asciiTheme="majorHAnsi" w:hAnsiTheme="majorHAnsi" w:cstheme="majorHAnsi"/>
            </w:rPr>
            <w:fldChar w:fldCharType="begin"/>
          </w:r>
          <w:r w:rsidRPr="00632C82">
            <w:rPr>
              <w:rFonts w:asciiTheme="majorHAnsi" w:hAnsiTheme="majorHAnsi" w:cstheme="majorHAnsi"/>
            </w:rPr>
            <w:instrText xml:space="preserve"> TOC \h \u \z </w:instrText>
          </w:r>
          <w:r w:rsidRPr="00632C82">
            <w:rPr>
              <w:rFonts w:asciiTheme="majorHAnsi" w:hAnsiTheme="majorHAnsi" w:cstheme="majorHAnsi"/>
            </w:rPr>
            <w:fldChar w:fldCharType="separate"/>
          </w:r>
          <w:hyperlink w:anchor="_Toc3457646" w:history="1">
            <w:r w:rsidR="009F5B4C" w:rsidRPr="00234DCE">
              <w:rPr>
                <w:rStyle w:val="Hyperlink"/>
                <w:rFonts w:ascii="Calibri" w:hAnsi="Calibri" w:cs="Calibri"/>
                <w:b/>
                <w:noProof/>
              </w:rPr>
              <w:t>1. Was sind Forschungsmethoden der Psychologie?</w:t>
            </w:r>
            <w:r w:rsidR="009F5B4C">
              <w:rPr>
                <w:noProof/>
                <w:webHidden/>
              </w:rPr>
              <w:tab/>
            </w:r>
            <w:r w:rsidR="009F5B4C">
              <w:rPr>
                <w:noProof/>
                <w:webHidden/>
              </w:rPr>
              <w:fldChar w:fldCharType="begin"/>
            </w:r>
            <w:r w:rsidR="009F5B4C">
              <w:rPr>
                <w:noProof/>
                <w:webHidden/>
              </w:rPr>
              <w:instrText xml:space="preserve"> PAGEREF _Toc3457646 \h </w:instrText>
            </w:r>
            <w:r w:rsidR="009F5B4C">
              <w:rPr>
                <w:noProof/>
                <w:webHidden/>
              </w:rPr>
            </w:r>
            <w:r w:rsidR="009F5B4C">
              <w:rPr>
                <w:noProof/>
                <w:webHidden/>
              </w:rPr>
              <w:fldChar w:fldCharType="separate"/>
            </w:r>
            <w:r w:rsidR="009F5B4C">
              <w:rPr>
                <w:noProof/>
                <w:webHidden/>
              </w:rPr>
              <w:t>3</w:t>
            </w:r>
            <w:r w:rsidR="009F5B4C">
              <w:rPr>
                <w:noProof/>
                <w:webHidden/>
              </w:rPr>
              <w:fldChar w:fldCharType="end"/>
            </w:r>
          </w:hyperlink>
        </w:p>
        <w:p w14:paraId="37455F84" w14:textId="77777777" w:rsidR="009F5B4C" w:rsidRDefault="00396C10">
          <w:pPr>
            <w:pStyle w:val="Verzeichnis2"/>
            <w:rPr>
              <w:rFonts w:asciiTheme="minorHAnsi" w:eastAsiaTheme="minorEastAsia" w:hAnsiTheme="minorHAnsi" w:cstheme="minorBidi"/>
              <w:sz w:val="24"/>
              <w:szCs w:val="24"/>
              <w:lang w:val="en-US" w:eastAsia="en-US"/>
            </w:rPr>
          </w:pPr>
          <w:hyperlink w:anchor="_Toc3457647" w:history="1">
            <w:r w:rsidR="009F5B4C" w:rsidRPr="00234DCE">
              <w:rPr>
                <w:rStyle w:val="Hyperlink"/>
                <w:b/>
              </w:rPr>
              <w:t>1.1 Definition</w:t>
            </w:r>
            <w:r w:rsidR="009F5B4C">
              <w:rPr>
                <w:webHidden/>
              </w:rPr>
              <w:tab/>
            </w:r>
            <w:r w:rsidR="009F5B4C">
              <w:rPr>
                <w:webHidden/>
              </w:rPr>
              <w:fldChar w:fldCharType="begin"/>
            </w:r>
            <w:r w:rsidR="009F5B4C">
              <w:rPr>
                <w:webHidden/>
              </w:rPr>
              <w:instrText xml:space="preserve"> PAGEREF _Toc3457647 \h </w:instrText>
            </w:r>
            <w:r w:rsidR="009F5B4C">
              <w:rPr>
                <w:webHidden/>
              </w:rPr>
            </w:r>
            <w:r w:rsidR="009F5B4C">
              <w:rPr>
                <w:webHidden/>
              </w:rPr>
              <w:fldChar w:fldCharType="separate"/>
            </w:r>
            <w:r w:rsidR="009F5B4C">
              <w:rPr>
                <w:webHidden/>
              </w:rPr>
              <w:t>3</w:t>
            </w:r>
            <w:r w:rsidR="009F5B4C">
              <w:rPr>
                <w:webHidden/>
              </w:rPr>
              <w:fldChar w:fldCharType="end"/>
            </w:r>
          </w:hyperlink>
        </w:p>
        <w:p w14:paraId="7B6E2AEF" w14:textId="77777777" w:rsidR="009F5B4C" w:rsidRDefault="00396C10">
          <w:pPr>
            <w:pStyle w:val="Verzeichnis2"/>
            <w:rPr>
              <w:rFonts w:asciiTheme="minorHAnsi" w:eastAsiaTheme="minorEastAsia" w:hAnsiTheme="minorHAnsi" w:cstheme="minorBidi"/>
              <w:sz w:val="24"/>
              <w:szCs w:val="24"/>
              <w:lang w:val="en-US" w:eastAsia="en-US"/>
            </w:rPr>
          </w:pPr>
          <w:hyperlink w:anchor="_Toc3457648" w:history="1">
            <w:r w:rsidR="009F5B4C" w:rsidRPr="00234DCE">
              <w:rPr>
                <w:rStyle w:val="Hyperlink"/>
                <w:b/>
              </w:rPr>
              <w:t>1.2 Wofür braucht man das?</w:t>
            </w:r>
            <w:r w:rsidR="009F5B4C">
              <w:rPr>
                <w:webHidden/>
              </w:rPr>
              <w:tab/>
            </w:r>
            <w:r w:rsidR="009F5B4C">
              <w:rPr>
                <w:webHidden/>
              </w:rPr>
              <w:fldChar w:fldCharType="begin"/>
            </w:r>
            <w:r w:rsidR="009F5B4C">
              <w:rPr>
                <w:webHidden/>
              </w:rPr>
              <w:instrText xml:space="preserve"> PAGEREF _Toc3457648 \h </w:instrText>
            </w:r>
            <w:r w:rsidR="009F5B4C">
              <w:rPr>
                <w:webHidden/>
              </w:rPr>
            </w:r>
            <w:r w:rsidR="009F5B4C">
              <w:rPr>
                <w:webHidden/>
              </w:rPr>
              <w:fldChar w:fldCharType="separate"/>
            </w:r>
            <w:r w:rsidR="009F5B4C">
              <w:rPr>
                <w:webHidden/>
              </w:rPr>
              <w:t>3</w:t>
            </w:r>
            <w:r w:rsidR="009F5B4C">
              <w:rPr>
                <w:webHidden/>
              </w:rPr>
              <w:fldChar w:fldCharType="end"/>
            </w:r>
          </w:hyperlink>
        </w:p>
        <w:p w14:paraId="4C7206D0" w14:textId="77777777" w:rsidR="009F5B4C" w:rsidRDefault="00396C10">
          <w:pPr>
            <w:pStyle w:val="Verzeichnis1"/>
            <w:tabs>
              <w:tab w:val="right" w:pos="9019"/>
            </w:tabs>
            <w:rPr>
              <w:rFonts w:asciiTheme="minorHAnsi" w:eastAsiaTheme="minorEastAsia" w:hAnsiTheme="minorHAnsi" w:cstheme="minorBidi"/>
              <w:noProof/>
              <w:sz w:val="24"/>
              <w:szCs w:val="24"/>
              <w:lang w:val="en-US" w:eastAsia="en-US"/>
            </w:rPr>
          </w:pPr>
          <w:hyperlink w:anchor="_Toc3457649" w:history="1">
            <w:r w:rsidR="009F5B4C" w:rsidRPr="00234DCE">
              <w:rPr>
                <w:rStyle w:val="Hyperlink"/>
                <w:rFonts w:ascii="Calibri" w:hAnsi="Calibri" w:cs="Calibri"/>
                <w:b/>
                <w:noProof/>
              </w:rPr>
              <w:t>2. Psychologie als empirische Wissenschaft</w:t>
            </w:r>
            <w:r w:rsidR="009F5B4C">
              <w:rPr>
                <w:noProof/>
                <w:webHidden/>
              </w:rPr>
              <w:tab/>
            </w:r>
            <w:r w:rsidR="009F5B4C">
              <w:rPr>
                <w:noProof/>
                <w:webHidden/>
              </w:rPr>
              <w:fldChar w:fldCharType="begin"/>
            </w:r>
            <w:r w:rsidR="009F5B4C">
              <w:rPr>
                <w:noProof/>
                <w:webHidden/>
              </w:rPr>
              <w:instrText xml:space="preserve"> PAGEREF _Toc3457649 \h </w:instrText>
            </w:r>
            <w:r w:rsidR="009F5B4C">
              <w:rPr>
                <w:noProof/>
                <w:webHidden/>
              </w:rPr>
            </w:r>
            <w:r w:rsidR="009F5B4C">
              <w:rPr>
                <w:noProof/>
                <w:webHidden/>
              </w:rPr>
              <w:fldChar w:fldCharType="separate"/>
            </w:r>
            <w:r w:rsidR="009F5B4C">
              <w:rPr>
                <w:noProof/>
                <w:webHidden/>
              </w:rPr>
              <w:t>3</w:t>
            </w:r>
            <w:r w:rsidR="009F5B4C">
              <w:rPr>
                <w:noProof/>
                <w:webHidden/>
              </w:rPr>
              <w:fldChar w:fldCharType="end"/>
            </w:r>
          </w:hyperlink>
        </w:p>
        <w:p w14:paraId="4D7C3A4B" w14:textId="77777777" w:rsidR="009F5B4C" w:rsidRDefault="00396C10">
          <w:pPr>
            <w:pStyle w:val="Verzeichnis2"/>
            <w:rPr>
              <w:rFonts w:asciiTheme="minorHAnsi" w:eastAsiaTheme="minorEastAsia" w:hAnsiTheme="minorHAnsi" w:cstheme="minorBidi"/>
              <w:sz w:val="24"/>
              <w:szCs w:val="24"/>
              <w:lang w:val="en-US" w:eastAsia="en-US"/>
            </w:rPr>
          </w:pPr>
          <w:hyperlink w:anchor="_Toc3457650" w:history="1">
            <w:r w:rsidR="009F5B4C" w:rsidRPr="00234DCE">
              <w:rPr>
                <w:rStyle w:val="Hyperlink"/>
                <w:b/>
              </w:rPr>
              <w:t>2.1 Alltagspsychologie vs. wissenschaftliche Psychologie</w:t>
            </w:r>
            <w:r w:rsidR="009F5B4C">
              <w:rPr>
                <w:webHidden/>
              </w:rPr>
              <w:tab/>
            </w:r>
            <w:r w:rsidR="009F5B4C">
              <w:rPr>
                <w:webHidden/>
              </w:rPr>
              <w:fldChar w:fldCharType="begin"/>
            </w:r>
            <w:r w:rsidR="009F5B4C">
              <w:rPr>
                <w:webHidden/>
              </w:rPr>
              <w:instrText xml:space="preserve"> PAGEREF _Toc3457650 \h </w:instrText>
            </w:r>
            <w:r w:rsidR="009F5B4C">
              <w:rPr>
                <w:webHidden/>
              </w:rPr>
            </w:r>
            <w:r w:rsidR="009F5B4C">
              <w:rPr>
                <w:webHidden/>
              </w:rPr>
              <w:fldChar w:fldCharType="separate"/>
            </w:r>
            <w:r w:rsidR="009F5B4C">
              <w:rPr>
                <w:webHidden/>
              </w:rPr>
              <w:t>3</w:t>
            </w:r>
            <w:r w:rsidR="009F5B4C">
              <w:rPr>
                <w:webHidden/>
              </w:rPr>
              <w:fldChar w:fldCharType="end"/>
            </w:r>
          </w:hyperlink>
        </w:p>
        <w:p w14:paraId="31D53C31"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51" w:history="1">
            <w:r w:rsidR="009F5B4C" w:rsidRPr="00234DCE">
              <w:rPr>
                <w:rStyle w:val="Hyperlink"/>
              </w:rPr>
              <w:t>2.1.1 Alltagspsychologie</w:t>
            </w:r>
            <w:r w:rsidR="009F5B4C">
              <w:rPr>
                <w:webHidden/>
              </w:rPr>
              <w:tab/>
            </w:r>
            <w:r w:rsidR="009F5B4C">
              <w:rPr>
                <w:webHidden/>
              </w:rPr>
              <w:fldChar w:fldCharType="begin"/>
            </w:r>
            <w:r w:rsidR="009F5B4C">
              <w:rPr>
                <w:webHidden/>
              </w:rPr>
              <w:instrText xml:space="preserve"> PAGEREF _Toc3457651 \h </w:instrText>
            </w:r>
            <w:r w:rsidR="009F5B4C">
              <w:rPr>
                <w:webHidden/>
              </w:rPr>
            </w:r>
            <w:r w:rsidR="009F5B4C">
              <w:rPr>
                <w:webHidden/>
              </w:rPr>
              <w:fldChar w:fldCharType="separate"/>
            </w:r>
            <w:r w:rsidR="009F5B4C">
              <w:rPr>
                <w:webHidden/>
              </w:rPr>
              <w:t>4</w:t>
            </w:r>
            <w:r w:rsidR="009F5B4C">
              <w:rPr>
                <w:webHidden/>
              </w:rPr>
              <w:fldChar w:fldCharType="end"/>
            </w:r>
          </w:hyperlink>
        </w:p>
        <w:p w14:paraId="5C7301AF"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52" w:history="1">
            <w:r w:rsidR="009F5B4C" w:rsidRPr="00234DCE">
              <w:rPr>
                <w:rStyle w:val="Hyperlink"/>
              </w:rPr>
              <w:t>2.1.2 Wissenschaftliche Psychologie</w:t>
            </w:r>
            <w:r w:rsidR="009F5B4C">
              <w:rPr>
                <w:webHidden/>
              </w:rPr>
              <w:tab/>
            </w:r>
            <w:r w:rsidR="009F5B4C">
              <w:rPr>
                <w:webHidden/>
              </w:rPr>
              <w:fldChar w:fldCharType="begin"/>
            </w:r>
            <w:r w:rsidR="009F5B4C">
              <w:rPr>
                <w:webHidden/>
              </w:rPr>
              <w:instrText xml:space="preserve"> PAGEREF _Toc3457652 \h </w:instrText>
            </w:r>
            <w:r w:rsidR="009F5B4C">
              <w:rPr>
                <w:webHidden/>
              </w:rPr>
            </w:r>
            <w:r w:rsidR="009F5B4C">
              <w:rPr>
                <w:webHidden/>
              </w:rPr>
              <w:fldChar w:fldCharType="separate"/>
            </w:r>
            <w:r w:rsidR="009F5B4C">
              <w:rPr>
                <w:webHidden/>
              </w:rPr>
              <w:t>4</w:t>
            </w:r>
            <w:r w:rsidR="009F5B4C">
              <w:rPr>
                <w:webHidden/>
              </w:rPr>
              <w:fldChar w:fldCharType="end"/>
            </w:r>
          </w:hyperlink>
        </w:p>
        <w:p w14:paraId="43148744" w14:textId="77777777" w:rsidR="009F5B4C" w:rsidRDefault="00396C10">
          <w:pPr>
            <w:pStyle w:val="Verzeichnis2"/>
            <w:rPr>
              <w:rFonts w:asciiTheme="minorHAnsi" w:eastAsiaTheme="minorEastAsia" w:hAnsiTheme="minorHAnsi" w:cstheme="minorBidi"/>
              <w:sz w:val="24"/>
              <w:szCs w:val="24"/>
              <w:lang w:val="en-US" w:eastAsia="en-US"/>
            </w:rPr>
          </w:pPr>
          <w:hyperlink w:anchor="_Toc3457653" w:history="1">
            <w:r w:rsidR="009F5B4C" w:rsidRPr="00234DCE">
              <w:rPr>
                <w:rStyle w:val="Hyperlink"/>
                <w:b/>
              </w:rPr>
              <w:t>2.2 Exkurs: Wissenschaftstheorie</w:t>
            </w:r>
            <w:r w:rsidR="009F5B4C">
              <w:rPr>
                <w:webHidden/>
              </w:rPr>
              <w:tab/>
            </w:r>
            <w:r w:rsidR="009F5B4C">
              <w:rPr>
                <w:webHidden/>
              </w:rPr>
              <w:fldChar w:fldCharType="begin"/>
            </w:r>
            <w:r w:rsidR="009F5B4C">
              <w:rPr>
                <w:webHidden/>
              </w:rPr>
              <w:instrText xml:space="preserve"> PAGEREF _Toc3457653 \h </w:instrText>
            </w:r>
            <w:r w:rsidR="009F5B4C">
              <w:rPr>
                <w:webHidden/>
              </w:rPr>
            </w:r>
            <w:r w:rsidR="009F5B4C">
              <w:rPr>
                <w:webHidden/>
              </w:rPr>
              <w:fldChar w:fldCharType="separate"/>
            </w:r>
            <w:r w:rsidR="009F5B4C">
              <w:rPr>
                <w:webHidden/>
              </w:rPr>
              <w:t>4</w:t>
            </w:r>
            <w:r w:rsidR="009F5B4C">
              <w:rPr>
                <w:webHidden/>
              </w:rPr>
              <w:fldChar w:fldCharType="end"/>
            </w:r>
          </w:hyperlink>
        </w:p>
        <w:p w14:paraId="05961CBD" w14:textId="77777777" w:rsidR="009F5B4C" w:rsidRDefault="00396C10">
          <w:pPr>
            <w:pStyle w:val="Verzeichnis2"/>
            <w:rPr>
              <w:rFonts w:asciiTheme="minorHAnsi" w:eastAsiaTheme="minorEastAsia" w:hAnsiTheme="minorHAnsi" w:cstheme="minorBidi"/>
              <w:sz w:val="24"/>
              <w:szCs w:val="24"/>
              <w:lang w:val="en-US" w:eastAsia="en-US"/>
            </w:rPr>
          </w:pPr>
          <w:hyperlink w:anchor="_Toc3457654" w:history="1">
            <w:r w:rsidR="009F5B4C" w:rsidRPr="00234DCE">
              <w:rPr>
                <w:rStyle w:val="Hyperlink"/>
                <w:b/>
              </w:rPr>
              <w:t>2.3 Historischer Hintergrund</w:t>
            </w:r>
            <w:r w:rsidR="009F5B4C">
              <w:rPr>
                <w:webHidden/>
              </w:rPr>
              <w:tab/>
            </w:r>
            <w:r w:rsidR="009F5B4C">
              <w:rPr>
                <w:webHidden/>
              </w:rPr>
              <w:fldChar w:fldCharType="begin"/>
            </w:r>
            <w:r w:rsidR="009F5B4C">
              <w:rPr>
                <w:webHidden/>
              </w:rPr>
              <w:instrText xml:space="preserve"> PAGEREF _Toc3457654 \h </w:instrText>
            </w:r>
            <w:r w:rsidR="009F5B4C">
              <w:rPr>
                <w:webHidden/>
              </w:rPr>
            </w:r>
            <w:r w:rsidR="009F5B4C">
              <w:rPr>
                <w:webHidden/>
              </w:rPr>
              <w:fldChar w:fldCharType="separate"/>
            </w:r>
            <w:r w:rsidR="009F5B4C">
              <w:rPr>
                <w:webHidden/>
              </w:rPr>
              <w:t>5</w:t>
            </w:r>
            <w:r w:rsidR="009F5B4C">
              <w:rPr>
                <w:webHidden/>
              </w:rPr>
              <w:fldChar w:fldCharType="end"/>
            </w:r>
          </w:hyperlink>
        </w:p>
        <w:p w14:paraId="6AD93AC0" w14:textId="77777777" w:rsidR="009F5B4C" w:rsidRDefault="00396C10">
          <w:pPr>
            <w:pStyle w:val="Verzeichnis2"/>
            <w:rPr>
              <w:rFonts w:asciiTheme="minorHAnsi" w:eastAsiaTheme="minorEastAsia" w:hAnsiTheme="minorHAnsi" w:cstheme="minorBidi"/>
              <w:sz w:val="24"/>
              <w:szCs w:val="24"/>
              <w:lang w:val="en-US" w:eastAsia="en-US"/>
            </w:rPr>
          </w:pPr>
          <w:hyperlink w:anchor="_Toc3457655" w:history="1">
            <w:r w:rsidR="009F5B4C" w:rsidRPr="00234DCE">
              <w:rPr>
                <w:rStyle w:val="Hyperlink"/>
                <w:b/>
              </w:rPr>
              <w:t>2.4 Qualitative vs. Quantitative Methoden</w:t>
            </w:r>
            <w:r w:rsidR="009F5B4C">
              <w:rPr>
                <w:webHidden/>
              </w:rPr>
              <w:tab/>
            </w:r>
            <w:r w:rsidR="009F5B4C">
              <w:rPr>
                <w:webHidden/>
              </w:rPr>
              <w:fldChar w:fldCharType="begin"/>
            </w:r>
            <w:r w:rsidR="009F5B4C">
              <w:rPr>
                <w:webHidden/>
              </w:rPr>
              <w:instrText xml:space="preserve"> PAGEREF _Toc3457655 \h </w:instrText>
            </w:r>
            <w:r w:rsidR="009F5B4C">
              <w:rPr>
                <w:webHidden/>
              </w:rPr>
            </w:r>
            <w:r w:rsidR="009F5B4C">
              <w:rPr>
                <w:webHidden/>
              </w:rPr>
              <w:fldChar w:fldCharType="separate"/>
            </w:r>
            <w:r w:rsidR="009F5B4C">
              <w:rPr>
                <w:webHidden/>
              </w:rPr>
              <w:t>6</w:t>
            </w:r>
            <w:r w:rsidR="009F5B4C">
              <w:rPr>
                <w:webHidden/>
              </w:rPr>
              <w:fldChar w:fldCharType="end"/>
            </w:r>
          </w:hyperlink>
        </w:p>
        <w:p w14:paraId="2AAFCB84" w14:textId="77777777" w:rsidR="009F5B4C" w:rsidRDefault="00396C10">
          <w:pPr>
            <w:pStyle w:val="Verzeichnis2"/>
            <w:rPr>
              <w:rFonts w:asciiTheme="minorHAnsi" w:eastAsiaTheme="minorEastAsia" w:hAnsiTheme="minorHAnsi" w:cstheme="minorBidi"/>
              <w:sz w:val="24"/>
              <w:szCs w:val="24"/>
              <w:lang w:val="en-US" w:eastAsia="en-US"/>
            </w:rPr>
          </w:pPr>
          <w:hyperlink w:anchor="_Toc3457656" w:history="1">
            <w:r w:rsidR="009F5B4C" w:rsidRPr="00234DCE">
              <w:rPr>
                <w:rStyle w:val="Hyperlink"/>
                <w:b/>
              </w:rPr>
              <w:t>2.5 Begriffserklärungen: Variablen, Operationalisierungen</w:t>
            </w:r>
            <w:r w:rsidR="009F5B4C">
              <w:rPr>
                <w:webHidden/>
              </w:rPr>
              <w:tab/>
            </w:r>
            <w:r w:rsidR="009F5B4C">
              <w:rPr>
                <w:webHidden/>
              </w:rPr>
              <w:fldChar w:fldCharType="begin"/>
            </w:r>
            <w:r w:rsidR="009F5B4C">
              <w:rPr>
                <w:webHidden/>
              </w:rPr>
              <w:instrText xml:space="preserve"> PAGEREF _Toc3457656 \h </w:instrText>
            </w:r>
            <w:r w:rsidR="009F5B4C">
              <w:rPr>
                <w:webHidden/>
              </w:rPr>
            </w:r>
            <w:r w:rsidR="009F5B4C">
              <w:rPr>
                <w:webHidden/>
              </w:rPr>
              <w:fldChar w:fldCharType="separate"/>
            </w:r>
            <w:r w:rsidR="009F5B4C">
              <w:rPr>
                <w:webHidden/>
              </w:rPr>
              <w:t>7</w:t>
            </w:r>
            <w:r w:rsidR="009F5B4C">
              <w:rPr>
                <w:webHidden/>
              </w:rPr>
              <w:fldChar w:fldCharType="end"/>
            </w:r>
          </w:hyperlink>
        </w:p>
        <w:p w14:paraId="351F52DB" w14:textId="77777777" w:rsidR="009F5B4C" w:rsidRDefault="00396C10">
          <w:pPr>
            <w:pStyle w:val="Verzeichnis2"/>
            <w:rPr>
              <w:rFonts w:asciiTheme="minorHAnsi" w:eastAsiaTheme="minorEastAsia" w:hAnsiTheme="minorHAnsi" w:cstheme="minorBidi"/>
              <w:sz w:val="24"/>
              <w:szCs w:val="24"/>
              <w:lang w:val="en-US" w:eastAsia="en-US"/>
            </w:rPr>
          </w:pPr>
          <w:hyperlink w:anchor="_Toc3457657" w:history="1">
            <w:r w:rsidR="009F5B4C" w:rsidRPr="00234DCE">
              <w:rPr>
                <w:rStyle w:val="Hyperlink"/>
                <w:b/>
              </w:rPr>
              <w:t>2.6 Basisziele der Psychologie</w:t>
            </w:r>
            <w:r w:rsidR="009F5B4C">
              <w:rPr>
                <w:webHidden/>
              </w:rPr>
              <w:tab/>
            </w:r>
            <w:r w:rsidR="009F5B4C">
              <w:rPr>
                <w:webHidden/>
              </w:rPr>
              <w:fldChar w:fldCharType="begin"/>
            </w:r>
            <w:r w:rsidR="009F5B4C">
              <w:rPr>
                <w:webHidden/>
              </w:rPr>
              <w:instrText xml:space="preserve"> PAGEREF _Toc3457657 \h </w:instrText>
            </w:r>
            <w:r w:rsidR="009F5B4C">
              <w:rPr>
                <w:webHidden/>
              </w:rPr>
            </w:r>
            <w:r w:rsidR="009F5B4C">
              <w:rPr>
                <w:webHidden/>
              </w:rPr>
              <w:fldChar w:fldCharType="separate"/>
            </w:r>
            <w:r w:rsidR="009F5B4C">
              <w:rPr>
                <w:webHidden/>
              </w:rPr>
              <w:t>7</w:t>
            </w:r>
            <w:r w:rsidR="009F5B4C">
              <w:rPr>
                <w:webHidden/>
              </w:rPr>
              <w:fldChar w:fldCharType="end"/>
            </w:r>
          </w:hyperlink>
        </w:p>
        <w:p w14:paraId="0DBA757A"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58" w:history="1">
            <w:r w:rsidR="009F5B4C" w:rsidRPr="00234DCE">
              <w:rPr>
                <w:rStyle w:val="Hyperlink"/>
              </w:rPr>
              <w:t>2.6.1 Beschreiben</w:t>
            </w:r>
            <w:r w:rsidR="009F5B4C">
              <w:rPr>
                <w:webHidden/>
              </w:rPr>
              <w:tab/>
            </w:r>
            <w:r w:rsidR="009F5B4C">
              <w:rPr>
                <w:webHidden/>
              </w:rPr>
              <w:fldChar w:fldCharType="begin"/>
            </w:r>
            <w:r w:rsidR="009F5B4C">
              <w:rPr>
                <w:webHidden/>
              </w:rPr>
              <w:instrText xml:space="preserve"> PAGEREF _Toc3457658 \h </w:instrText>
            </w:r>
            <w:r w:rsidR="009F5B4C">
              <w:rPr>
                <w:webHidden/>
              </w:rPr>
            </w:r>
            <w:r w:rsidR="009F5B4C">
              <w:rPr>
                <w:webHidden/>
              </w:rPr>
              <w:fldChar w:fldCharType="separate"/>
            </w:r>
            <w:r w:rsidR="009F5B4C">
              <w:rPr>
                <w:webHidden/>
              </w:rPr>
              <w:t>7</w:t>
            </w:r>
            <w:r w:rsidR="009F5B4C">
              <w:rPr>
                <w:webHidden/>
              </w:rPr>
              <w:fldChar w:fldCharType="end"/>
            </w:r>
          </w:hyperlink>
        </w:p>
        <w:p w14:paraId="45397B99"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59" w:history="1">
            <w:r w:rsidR="009F5B4C" w:rsidRPr="00234DCE">
              <w:rPr>
                <w:rStyle w:val="Hyperlink"/>
              </w:rPr>
              <w:t>2.6.2 Erklären</w:t>
            </w:r>
            <w:r w:rsidR="009F5B4C">
              <w:rPr>
                <w:webHidden/>
              </w:rPr>
              <w:tab/>
            </w:r>
            <w:r w:rsidR="009F5B4C">
              <w:rPr>
                <w:webHidden/>
              </w:rPr>
              <w:fldChar w:fldCharType="begin"/>
            </w:r>
            <w:r w:rsidR="009F5B4C">
              <w:rPr>
                <w:webHidden/>
              </w:rPr>
              <w:instrText xml:space="preserve"> PAGEREF _Toc3457659 \h </w:instrText>
            </w:r>
            <w:r w:rsidR="009F5B4C">
              <w:rPr>
                <w:webHidden/>
              </w:rPr>
            </w:r>
            <w:r w:rsidR="009F5B4C">
              <w:rPr>
                <w:webHidden/>
              </w:rPr>
              <w:fldChar w:fldCharType="separate"/>
            </w:r>
            <w:r w:rsidR="009F5B4C">
              <w:rPr>
                <w:webHidden/>
              </w:rPr>
              <w:t>7</w:t>
            </w:r>
            <w:r w:rsidR="009F5B4C">
              <w:rPr>
                <w:webHidden/>
              </w:rPr>
              <w:fldChar w:fldCharType="end"/>
            </w:r>
          </w:hyperlink>
        </w:p>
        <w:p w14:paraId="494771DA"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60" w:history="1">
            <w:r w:rsidR="009F5B4C" w:rsidRPr="00234DCE">
              <w:rPr>
                <w:rStyle w:val="Hyperlink"/>
              </w:rPr>
              <w:t>2.6.3 Vorhersagen</w:t>
            </w:r>
            <w:r w:rsidR="009F5B4C">
              <w:rPr>
                <w:webHidden/>
              </w:rPr>
              <w:tab/>
            </w:r>
            <w:r w:rsidR="009F5B4C">
              <w:rPr>
                <w:webHidden/>
              </w:rPr>
              <w:fldChar w:fldCharType="begin"/>
            </w:r>
            <w:r w:rsidR="009F5B4C">
              <w:rPr>
                <w:webHidden/>
              </w:rPr>
              <w:instrText xml:space="preserve"> PAGEREF _Toc3457660 \h </w:instrText>
            </w:r>
            <w:r w:rsidR="009F5B4C">
              <w:rPr>
                <w:webHidden/>
              </w:rPr>
            </w:r>
            <w:r w:rsidR="009F5B4C">
              <w:rPr>
                <w:webHidden/>
              </w:rPr>
              <w:fldChar w:fldCharType="separate"/>
            </w:r>
            <w:r w:rsidR="009F5B4C">
              <w:rPr>
                <w:webHidden/>
              </w:rPr>
              <w:t>8</w:t>
            </w:r>
            <w:r w:rsidR="009F5B4C">
              <w:rPr>
                <w:webHidden/>
              </w:rPr>
              <w:fldChar w:fldCharType="end"/>
            </w:r>
          </w:hyperlink>
        </w:p>
        <w:p w14:paraId="54E786CB"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61" w:history="1">
            <w:r w:rsidR="009F5B4C" w:rsidRPr="00234DCE">
              <w:rPr>
                <w:rStyle w:val="Hyperlink"/>
              </w:rPr>
              <w:t>2.6.4 Verändern</w:t>
            </w:r>
            <w:r w:rsidR="009F5B4C">
              <w:rPr>
                <w:webHidden/>
              </w:rPr>
              <w:tab/>
            </w:r>
            <w:r w:rsidR="009F5B4C">
              <w:rPr>
                <w:webHidden/>
              </w:rPr>
              <w:fldChar w:fldCharType="begin"/>
            </w:r>
            <w:r w:rsidR="009F5B4C">
              <w:rPr>
                <w:webHidden/>
              </w:rPr>
              <w:instrText xml:space="preserve"> PAGEREF _Toc3457661 \h </w:instrText>
            </w:r>
            <w:r w:rsidR="009F5B4C">
              <w:rPr>
                <w:webHidden/>
              </w:rPr>
            </w:r>
            <w:r w:rsidR="009F5B4C">
              <w:rPr>
                <w:webHidden/>
              </w:rPr>
              <w:fldChar w:fldCharType="separate"/>
            </w:r>
            <w:r w:rsidR="009F5B4C">
              <w:rPr>
                <w:webHidden/>
              </w:rPr>
              <w:t>9</w:t>
            </w:r>
            <w:r w:rsidR="009F5B4C">
              <w:rPr>
                <w:webHidden/>
              </w:rPr>
              <w:fldChar w:fldCharType="end"/>
            </w:r>
          </w:hyperlink>
        </w:p>
        <w:p w14:paraId="512B0857" w14:textId="77777777" w:rsidR="009F5B4C" w:rsidRDefault="00396C10">
          <w:pPr>
            <w:pStyle w:val="Verzeichnis1"/>
            <w:tabs>
              <w:tab w:val="right" w:pos="9019"/>
            </w:tabs>
            <w:rPr>
              <w:rFonts w:asciiTheme="minorHAnsi" w:eastAsiaTheme="minorEastAsia" w:hAnsiTheme="minorHAnsi" w:cstheme="minorBidi"/>
              <w:noProof/>
              <w:sz w:val="24"/>
              <w:szCs w:val="24"/>
              <w:lang w:val="en-US" w:eastAsia="en-US"/>
            </w:rPr>
          </w:pPr>
          <w:hyperlink w:anchor="_Toc3457662" w:history="1">
            <w:r w:rsidR="009F5B4C" w:rsidRPr="00234DCE">
              <w:rPr>
                <w:rStyle w:val="Hyperlink"/>
                <w:rFonts w:ascii="Calibri" w:hAnsi="Calibri" w:cs="Calibri"/>
                <w:b/>
                <w:noProof/>
              </w:rPr>
              <w:t>3. Quantitative Erhebungsmethoden</w:t>
            </w:r>
            <w:r w:rsidR="009F5B4C">
              <w:rPr>
                <w:noProof/>
                <w:webHidden/>
              </w:rPr>
              <w:tab/>
            </w:r>
            <w:r w:rsidR="009F5B4C">
              <w:rPr>
                <w:noProof/>
                <w:webHidden/>
              </w:rPr>
              <w:fldChar w:fldCharType="begin"/>
            </w:r>
            <w:r w:rsidR="009F5B4C">
              <w:rPr>
                <w:noProof/>
                <w:webHidden/>
              </w:rPr>
              <w:instrText xml:space="preserve"> PAGEREF _Toc3457662 \h </w:instrText>
            </w:r>
            <w:r w:rsidR="009F5B4C">
              <w:rPr>
                <w:noProof/>
                <w:webHidden/>
              </w:rPr>
            </w:r>
            <w:r w:rsidR="009F5B4C">
              <w:rPr>
                <w:noProof/>
                <w:webHidden/>
              </w:rPr>
              <w:fldChar w:fldCharType="separate"/>
            </w:r>
            <w:r w:rsidR="009F5B4C">
              <w:rPr>
                <w:noProof/>
                <w:webHidden/>
              </w:rPr>
              <w:t>10</w:t>
            </w:r>
            <w:r w:rsidR="009F5B4C">
              <w:rPr>
                <w:noProof/>
                <w:webHidden/>
              </w:rPr>
              <w:fldChar w:fldCharType="end"/>
            </w:r>
          </w:hyperlink>
        </w:p>
        <w:p w14:paraId="7AEBCF56" w14:textId="77777777" w:rsidR="009F5B4C" w:rsidRDefault="00396C10">
          <w:pPr>
            <w:pStyle w:val="Verzeichnis2"/>
            <w:rPr>
              <w:rFonts w:asciiTheme="minorHAnsi" w:eastAsiaTheme="minorEastAsia" w:hAnsiTheme="minorHAnsi" w:cstheme="minorBidi"/>
              <w:sz w:val="24"/>
              <w:szCs w:val="24"/>
              <w:lang w:val="en-US" w:eastAsia="en-US"/>
            </w:rPr>
          </w:pPr>
          <w:hyperlink w:anchor="_Toc3457663" w:history="1">
            <w:r w:rsidR="009F5B4C" w:rsidRPr="00234DCE">
              <w:rPr>
                <w:rStyle w:val="Hyperlink"/>
                <w:b/>
              </w:rPr>
              <w:t>3.1 Forschungsidee / Forschungsfrage finden</w:t>
            </w:r>
            <w:r w:rsidR="009F5B4C">
              <w:rPr>
                <w:webHidden/>
              </w:rPr>
              <w:tab/>
            </w:r>
            <w:r w:rsidR="009F5B4C">
              <w:rPr>
                <w:webHidden/>
              </w:rPr>
              <w:fldChar w:fldCharType="begin"/>
            </w:r>
            <w:r w:rsidR="009F5B4C">
              <w:rPr>
                <w:webHidden/>
              </w:rPr>
              <w:instrText xml:space="preserve"> PAGEREF _Toc3457663 \h </w:instrText>
            </w:r>
            <w:r w:rsidR="009F5B4C">
              <w:rPr>
                <w:webHidden/>
              </w:rPr>
            </w:r>
            <w:r w:rsidR="009F5B4C">
              <w:rPr>
                <w:webHidden/>
              </w:rPr>
              <w:fldChar w:fldCharType="separate"/>
            </w:r>
            <w:r w:rsidR="009F5B4C">
              <w:rPr>
                <w:webHidden/>
              </w:rPr>
              <w:t>10</w:t>
            </w:r>
            <w:r w:rsidR="009F5B4C">
              <w:rPr>
                <w:webHidden/>
              </w:rPr>
              <w:fldChar w:fldCharType="end"/>
            </w:r>
          </w:hyperlink>
        </w:p>
        <w:p w14:paraId="437E1F5C" w14:textId="77777777" w:rsidR="009F5B4C" w:rsidRDefault="00396C10">
          <w:pPr>
            <w:pStyle w:val="Verzeichnis2"/>
            <w:rPr>
              <w:rFonts w:asciiTheme="minorHAnsi" w:eastAsiaTheme="minorEastAsia" w:hAnsiTheme="minorHAnsi" w:cstheme="minorBidi"/>
              <w:sz w:val="24"/>
              <w:szCs w:val="24"/>
              <w:lang w:val="en-US" w:eastAsia="en-US"/>
            </w:rPr>
          </w:pPr>
          <w:hyperlink w:anchor="_Toc3457664" w:history="1">
            <w:r w:rsidR="009F5B4C" w:rsidRPr="00234DCE">
              <w:rPr>
                <w:rStyle w:val="Hyperlink"/>
                <w:b/>
              </w:rPr>
              <w:t>3.2 Ethische Richtlinien</w:t>
            </w:r>
            <w:r w:rsidR="009F5B4C">
              <w:rPr>
                <w:webHidden/>
              </w:rPr>
              <w:tab/>
            </w:r>
            <w:r w:rsidR="009F5B4C">
              <w:rPr>
                <w:webHidden/>
              </w:rPr>
              <w:fldChar w:fldCharType="begin"/>
            </w:r>
            <w:r w:rsidR="009F5B4C">
              <w:rPr>
                <w:webHidden/>
              </w:rPr>
              <w:instrText xml:space="preserve"> PAGEREF _Toc3457664 \h </w:instrText>
            </w:r>
            <w:r w:rsidR="009F5B4C">
              <w:rPr>
                <w:webHidden/>
              </w:rPr>
            </w:r>
            <w:r w:rsidR="009F5B4C">
              <w:rPr>
                <w:webHidden/>
              </w:rPr>
              <w:fldChar w:fldCharType="separate"/>
            </w:r>
            <w:r w:rsidR="009F5B4C">
              <w:rPr>
                <w:webHidden/>
              </w:rPr>
              <w:t>10</w:t>
            </w:r>
            <w:r w:rsidR="009F5B4C">
              <w:rPr>
                <w:webHidden/>
              </w:rPr>
              <w:fldChar w:fldCharType="end"/>
            </w:r>
          </w:hyperlink>
        </w:p>
        <w:p w14:paraId="5885F5D8"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65" w:history="1">
            <w:r w:rsidR="009F5B4C" w:rsidRPr="00234DCE">
              <w:rPr>
                <w:rStyle w:val="Hyperlink"/>
              </w:rPr>
              <w:t>3.2.1 Ethische Richtlinien im Umgang mit VPN</w:t>
            </w:r>
            <w:r w:rsidR="009F5B4C">
              <w:rPr>
                <w:webHidden/>
              </w:rPr>
              <w:tab/>
            </w:r>
            <w:r w:rsidR="009F5B4C">
              <w:rPr>
                <w:webHidden/>
              </w:rPr>
              <w:fldChar w:fldCharType="begin"/>
            </w:r>
            <w:r w:rsidR="009F5B4C">
              <w:rPr>
                <w:webHidden/>
              </w:rPr>
              <w:instrText xml:space="preserve"> PAGEREF _Toc3457665 \h </w:instrText>
            </w:r>
            <w:r w:rsidR="009F5B4C">
              <w:rPr>
                <w:webHidden/>
              </w:rPr>
            </w:r>
            <w:r w:rsidR="009F5B4C">
              <w:rPr>
                <w:webHidden/>
              </w:rPr>
              <w:fldChar w:fldCharType="separate"/>
            </w:r>
            <w:r w:rsidR="009F5B4C">
              <w:rPr>
                <w:webHidden/>
              </w:rPr>
              <w:t>10</w:t>
            </w:r>
            <w:r w:rsidR="009F5B4C">
              <w:rPr>
                <w:webHidden/>
              </w:rPr>
              <w:fldChar w:fldCharType="end"/>
            </w:r>
          </w:hyperlink>
        </w:p>
        <w:p w14:paraId="26354F1D"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66" w:history="1">
            <w:r w:rsidR="009F5B4C" w:rsidRPr="00234DCE">
              <w:rPr>
                <w:rStyle w:val="Hyperlink"/>
              </w:rPr>
              <w:t>3.1.2 Ethik im Hinblick auf wissenschaftliche Kriterien</w:t>
            </w:r>
            <w:r w:rsidR="009F5B4C">
              <w:rPr>
                <w:webHidden/>
              </w:rPr>
              <w:tab/>
            </w:r>
            <w:r w:rsidR="009F5B4C">
              <w:rPr>
                <w:webHidden/>
              </w:rPr>
              <w:fldChar w:fldCharType="begin"/>
            </w:r>
            <w:r w:rsidR="009F5B4C">
              <w:rPr>
                <w:webHidden/>
              </w:rPr>
              <w:instrText xml:space="preserve"> PAGEREF _Toc3457666 \h </w:instrText>
            </w:r>
            <w:r w:rsidR="009F5B4C">
              <w:rPr>
                <w:webHidden/>
              </w:rPr>
            </w:r>
            <w:r w:rsidR="009F5B4C">
              <w:rPr>
                <w:webHidden/>
              </w:rPr>
              <w:fldChar w:fldCharType="separate"/>
            </w:r>
            <w:r w:rsidR="009F5B4C">
              <w:rPr>
                <w:webHidden/>
              </w:rPr>
              <w:t>11</w:t>
            </w:r>
            <w:r w:rsidR="009F5B4C">
              <w:rPr>
                <w:webHidden/>
              </w:rPr>
              <w:fldChar w:fldCharType="end"/>
            </w:r>
          </w:hyperlink>
        </w:p>
        <w:p w14:paraId="6628D7BC"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67" w:history="1">
            <w:r w:rsidR="009F5B4C" w:rsidRPr="00234DCE">
              <w:rPr>
                <w:rStyle w:val="Hyperlink"/>
              </w:rPr>
              <w:t>3.1.3 Open Science</w:t>
            </w:r>
            <w:r w:rsidR="009F5B4C">
              <w:rPr>
                <w:webHidden/>
              </w:rPr>
              <w:tab/>
            </w:r>
            <w:r w:rsidR="009F5B4C">
              <w:rPr>
                <w:webHidden/>
              </w:rPr>
              <w:fldChar w:fldCharType="begin"/>
            </w:r>
            <w:r w:rsidR="009F5B4C">
              <w:rPr>
                <w:webHidden/>
              </w:rPr>
              <w:instrText xml:space="preserve"> PAGEREF _Toc3457667 \h </w:instrText>
            </w:r>
            <w:r w:rsidR="009F5B4C">
              <w:rPr>
                <w:webHidden/>
              </w:rPr>
            </w:r>
            <w:r w:rsidR="009F5B4C">
              <w:rPr>
                <w:webHidden/>
              </w:rPr>
              <w:fldChar w:fldCharType="separate"/>
            </w:r>
            <w:r w:rsidR="009F5B4C">
              <w:rPr>
                <w:webHidden/>
              </w:rPr>
              <w:t>12</w:t>
            </w:r>
            <w:r w:rsidR="009F5B4C">
              <w:rPr>
                <w:webHidden/>
              </w:rPr>
              <w:fldChar w:fldCharType="end"/>
            </w:r>
          </w:hyperlink>
        </w:p>
        <w:p w14:paraId="47E93D16" w14:textId="77777777" w:rsidR="009F5B4C" w:rsidRDefault="00396C10">
          <w:pPr>
            <w:pStyle w:val="Verzeichnis2"/>
            <w:rPr>
              <w:rFonts w:asciiTheme="minorHAnsi" w:eastAsiaTheme="minorEastAsia" w:hAnsiTheme="minorHAnsi" w:cstheme="minorBidi"/>
              <w:sz w:val="24"/>
              <w:szCs w:val="24"/>
              <w:lang w:val="en-US" w:eastAsia="en-US"/>
            </w:rPr>
          </w:pPr>
          <w:hyperlink w:anchor="_Toc3457668" w:history="1">
            <w:r w:rsidR="009F5B4C" w:rsidRPr="00234DCE">
              <w:rPr>
                <w:rStyle w:val="Hyperlink"/>
                <w:b/>
              </w:rPr>
              <w:t>3.2 Hypothesen formulieren</w:t>
            </w:r>
            <w:r w:rsidR="009F5B4C">
              <w:rPr>
                <w:webHidden/>
              </w:rPr>
              <w:tab/>
            </w:r>
            <w:r w:rsidR="009F5B4C">
              <w:rPr>
                <w:webHidden/>
              </w:rPr>
              <w:fldChar w:fldCharType="begin"/>
            </w:r>
            <w:r w:rsidR="009F5B4C">
              <w:rPr>
                <w:webHidden/>
              </w:rPr>
              <w:instrText xml:space="preserve"> PAGEREF _Toc3457668 \h </w:instrText>
            </w:r>
            <w:r w:rsidR="009F5B4C">
              <w:rPr>
                <w:webHidden/>
              </w:rPr>
            </w:r>
            <w:r w:rsidR="009F5B4C">
              <w:rPr>
                <w:webHidden/>
              </w:rPr>
              <w:fldChar w:fldCharType="separate"/>
            </w:r>
            <w:r w:rsidR="009F5B4C">
              <w:rPr>
                <w:webHidden/>
              </w:rPr>
              <w:t>14</w:t>
            </w:r>
            <w:r w:rsidR="009F5B4C">
              <w:rPr>
                <w:webHidden/>
              </w:rPr>
              <w:fldChar w:fldCharType="end"/>
            </w:r>
          </w:hyperlink>
        </w:p>
        <w:p w14:paraId="59D93D26" w14:textId="77777777" w:rsidR="009F5B4C" w:rsidRDefault="00396C10">
          <w:pPr>
            <w:pStyle w:val="Verzeichnis2"/>
            <w:rPr>
              <w:rFonts w:asciiTheme="minorHAnsi" w:eastAsiaTheme="minorEastAsia" w:hAnsiTheme="minorHAnsi" w:cstheme="minorBidi"/>
              <w:sz w:val="24"/>
              <w:szCs w:val="24"/>
              <w:lang w:val="en-US" w:eastAsia="en-US"/>
            </w:rPr>
          </w:pPr>
          <w:hyperlink w:anchor="_Toc3457669" w:history="1">
            <w:r w:rsidR="009F5B4C" w:rsidRPr="00234DCE">
              <w:rPr>
                <w:rStyle w:val="Hyperlink"/>
                <w:b/>
              </w:rPr>
              <w:t>3.3 Definition und Messung der Variablen</w:t>
            </w:r>
            <w:r w:rsidR="009F5B4C">
              <w:rPr>
                <w:webHidden/>
              </w:rPr>
              <w:tab/>
            </w:r>
            <w:r w:rsidR="009F5B4C">
              <w:rPr>
                <w:webHidden/>
              </w:rPr>
              <w:fldChar w:fldCharType="begin"/>
            </w:r>
            <w:r w:rsidR="009F5B4C">
              <w:rPr>
                <w:webHidden/>
              </w:rPr>
              <w:instrText xml:space="preserve"> PAGEREF _Toc3457669 \h </w:instrText>
            </w:r>
            <w:r w:rsidR="009F5B4C">
              <w:rPr>
                <w:webHidden/>
              </w:rPr>
            </w:r>
            <w:r w:rsidR="009F5B4C">
              <w:rPr>
                <w:webHidden/>
              </w:rPr>
              <w:fldChar w:fldCharType="separate"/>
            </w:r>
            <w:r w:rsidR="009F5B4C">
              <w:rPr>
                <w:webHidden/>
              </w:rPr>
              <w:t>15</w:t>
            </w:r>
            <w:r w:rsidR="009F5B4C">
              <w:rPr>
                <w:webHidden/>
              </w:rPr>
              <w:fldChar w:fldCharType="end"/>
            </w:r>
          </w:hyperlink>
        </w:p>
        <w:p w14:paraId="7E0BB191"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70" w:history="1">
            <w:r w:rsidR="009F5B4C" w:rsidRPr="00234DCE">
              <w:rPr>
                <w:rStyle w:val="Hyperlink"/>
              </w:rPr>
              <w:t>3.3.1 Probleme des Selbstberichts</w:t>
            </w:r>
            <w:r w:rsidR="009F5B4C">
              <w:rPr>
                <w:webHidden/>
              </w:rPr>
              <w:tab/>
            </w:r>
            <w:r w:rsidR="009F5B4C">
              <w:rPr>
                <w:webHidden/>
              </w:rPr>
              <w:fldChar w:fldCharType="begin"/>
            </w:r>
            <w:r w:rsidR="009F5B4C">
              <w:rPr>
                <w:webHidden/>
              </w:rPr>
              <w:instrText xml:space="preserve"> PAGEREF _Toc3457670 \h </w:instrText>
            </w:r>
            <w:r w:rsidR="009F5B4C">
              <w:rPr>
                <w:webHidden/>
              </w:rPr>
            </w:r>
            <w:r w:rsidR="009F5B4C">
              <w:rPr>
                <w:webHidden/>
              </w:rPr>
              <w:fldChar w:fldCharType="separate"/>
            </w:r>
            <w:r w:rsidR="009F5B4C">
              <w:rPr>
                <w:webHidden/>
              </w:rPr>
              <w:t>15</w:t>
            </w:r>
            <w:r w:rsidR="009F5B4C">
              <w:rPr>
                <w:webHidden/>
              </w:rPr>
              <w:fldChar w:fldCharType="end"/>
            </w:r>
          </w:hyperlink>
        </w:p>
        <w:p w14:paraId="21A814EB"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71" w:history="1">
            <w:r w:rsidR="009F5B4C" w:rsidRPr="00234DCE">
              <w:rPr>
                <w:rStyle w:val="Hyperlink"/>
              </w:rPr>
              <w:t>3.3.2 Quantitative Gütekriterien</w:t>
            </w:r>
            <w:r w:rsidR="009F5B4C">
              <w:rPr>
                <w:webHidden/>
              </w:rPr>
              <w:tab/>
            </w:r>
            <w:r w:rsidR="009F5B4C">
              <w:rPr>
                <w:webHidden/>
              </w:rPr>
              <w:fldChar w:fldCharType="begin"/>
            </w:r>
            <w:r w:rsidR="009F5B4C">
              <w:rPr>
                <w:webHidden/>
              </w:rPr>
              <w:instrText xml:space="preserve"> PAGEREF _Toc3457671 \h </w:instrText>
            </w:r>
            <w:r w:rsidR="009F5B4C">
              <w:rPr>
                <w:webHidden/>
              </w:rPr>
            </w:r>
            <w:r w:rsidR="009F5B4C">
              <w:rPr>
                <w:webHidden/>
              </w:rPr>
              <w:fldChar w:fldCharType="separate"/>
            </w:r>
            <w:r w:rsidR="009F5B4C">
              <w:rPr>
                <w:webHidden/>
              </w:rPr>
              <w:t>16</w:t>
            </w:r>
            <w:r w:rsidR="009F5B4C">
              <w:rPr>
                <w:webHidden/>
              </w:rPr>
              <w:fldChar w:fldCharType="end"/>
            </w:r>
          </w:hyperlink>
        </w:p>
        <w:p w14:paraId="48373DFB"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672" w:history="1">
            <w:r w:rsidR="009F5B4C" w:rsidRPr="00234DCE">
              <w:rPr>
                <w:rStyle w:val="Hyperlink"/>
                <w:rFonts w:ascii="Calibri" w:hAnsi="Calibri" w:cs="Calibri"/>
                <w:noProof/>
              </w:rPr>
              <w:t>3.3.2.1 Objektivität</w:t>
            </w:r>
            <w:r w:rsidR="009F5B4C">
              <w:rPr>
                <w:noProof/>
                <w:webHidden/>
              </w:rPr>
              <w:tab/>
            </w:r>
            <w:r w:rsidR="009F5B4C">
              <w:rPr>
                <w:noProof/>
                <w:webHidden/>
              </w:rPr>
              <w:fldChar w:fldCharType="begin"/>
            </w:r>
            <w:r w:rsidR="009F5B4C">
              <w:rPr>
                <w:noProof/>
                <w:webHidden/>
              </w:rPr>
              <w:instrText xml:space="preserve"> PAGEREF _Toc3457672 \h </w:instrText>
            </w:r>
            <w:r w:rsidR="009F5B4C">
              <w:rPr>
                <w:noProof/>
                <w:webHidden/>
              </w:rPr>
            </w:r>
            <w:r w:rsidR="009F5B4C">
              <w:rPr>
                <w:noProof/>
                <w:webHidden/>
              </w:rPr>
              <w:fldChar w:fldCharType="separate"/>
            </w:r>
            <w:r w:rsidR="009F5B4C">
              <w:rPr>
                <w:noProof/>
                <w:webHidden/>
              </w:rPr>
              <w:t>16</w:t>
            </w:r>
            <w:r w:rsidR="009F5B4C">
              <w:rPr>
                <w:noProof/>
                <w:webHidden/>
              </w:rPr>
              <w:fldChar w:fldCharType="end"/>
            </w:r>
          </w:hyperlink>
        </w:p>
        <w:p w14:paraId="0A51B262"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673" w:history="1">
            <w:r w:rsidR="009F5B4C" w:rsidRPr="00234DCE">
              <w:rPr>
                <w:rStyle w:val="Hyperlink"/>
                <w:rFonts w:ascii="Calibri" w:hAnsi="Calibri" w:cs="Calibri"/>
                <w:noProof/>
              </w:rPr>
              <w:t>3.3.2.2 Reliabilität</w:t>
            </w:r>
            <w:r w:rsidR="009F5B4C">
              <w:rPr>
                <w:noProof/>
                <w:webHidden/>
              </w:rPr>
              <w:tab/>
            </w:r>
            <w:r w:rsidR="009F5B4C">
              <w:rPr>
                <w:noProof/>
                <w:webHidden/>
              </w:rPr>
              <w:fldChar w:fldCharType="begin"/>
            </w:r>
            <w:r w:rsidR="009F5B4C">
              <w:rPr>
                <w:noProof/>
                <w:webHidden/>
              </w:rPr>
              <w:instrText xml:space="preserve"> PAGEREF _Toc3457673 \h </w:instrText>
            </w:r>
            <w:r w:rsidR="009F5B4C">
              <w:rPr>
                <w:noProof/>
                <w:webHidden/>
              </w:rPr>
            </w:r>
            <w:r w:rsidR="009F5B4C">
              <w:rPr>
                <w:noProof/>
                <w:webHidden/>
              </w:rPr>
              <w:fldChar w:fldCharType="separate"/>
            </w:r>
            <w:r w:rsidR="009F5B4C">
              <w:rPr>
                <w:noProof/>
                <w:webHidden/>
              </w:rPr>
              <w:t>17</w:t>
            </w:r>
            <w:r w:rsidR="009F5B4C">
              <w:rPr>
                <w:noProof/>
                <w:webHidden/>
              </w:rPr>
              <w:fldChar w:fldCharType="end"/>
            </w:r>
          </w:hyperlink>
        </w:p>
        <w:p w14:paraId="7B35182A"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674" w:history="1">
            <w:r w:rsidR="009F5B4C" w:rsidRPr="00234DCE">
              <w:rPr>
                <w:rStyle w:val="Hyperlink"/>
                <w:rFonts w:ascii="Calibri" w:hAnsi="Calibri" w:cs="Calibri"/>
                <w:noProof/>
              </w:rPr>
              <w:t>3.3.2.3. Validität</w:t>
            </w:r>
            <w:r w:rsidR="009F5B4C">
              <w:rPr>
                <w:noProof/>
                <w:webHidden/>
              </w:rPr>
              <w:tab/>
            </w:r>
            <w:r w:rsidR="009F5B4C">
              <w:rPr>
                <w:noProof/>
                <w:webHidden/>
              </w:rPr>
              <w:fldChar w:fldCharType="begin"/>
            </w:r>
            <w:r w:rsidR="009F5B4C">
              <w:rPr>
                <w:noProof/>
                <w:webHidden/>
              </w:rPr>
              <w:instrText xml:space="preserve"> PAGEREF _Toc3457674 \h </w:instrText>
            </w:r>
            <w:r w:rsidR="009F5B4C">
              <w:rPr>
                <w:noProof/>
                <w:webHidden/>
              </w:rPr>
            </w:r>
            <w:r w:rsidR="009F5B4C">
              <w:rPr>
                <w:noProof/>
                <w:webHidden/>
              </w:rPr>
              <w:fldChar w:fldCharType="separate"/>
            </w:r>
            <w:r w:rsidR="009F5B4C">
              <w:rPr>
                <w:noProof/>
                <w:webHidden/>
              </w:rPr>
              <w:t>20</w:t>
            </w:r>
            <w:r w:rsidR="009F5B4C">
              <w:rPr>
                <w:noProof/>
                <w:webHidden/>
              </w:rPr>
              <w:fldChar w:fldCharType="end"/>
            </w:r>
          </w:hyperlink>
        </w:p>
        <w:p w14:paraId="3EECF6CC"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75" w:history="1">
            <w:r w:rsidR="009F5B4C" w:rsidRPr="00234DCE">
              <w:rPr>
                <w:rStyle w:val="Hyperlink"/>
              </w:rPr>
              <w:t>3.3.3. Beobachten</w:t>
            </w:r>
            <w:r w:rsidR="009F5B4C">
              <w:rPr>
                <w:webHidden/>
              </w:rPr>
              <w:tab/>
            </w:r>
            <w:r w:rsidR="009F5B4C">
              <w:rPr>
                <w:webHidden/>
              </w:rPr>
              <w:fldChar w:fldCharType="begin"/>
            </w:r>
            <w:r w:rsidR="009F5B4C">
              <w:rPr>
                <w:webHidden/>
              </w:rPr>
              <w:instrText xml:space="preserve"> PAGEREF _Toc3457675 \h </w:instrText>
            </w:r>
            <w:r w:rsidR="009F5B4C">
              <w:rPr>
                <w:webHidden/>
              </w:rPr>
            </w:r>
            <w:r w:rsidR="009F5B4C">
              <w:rPr>
                <w:webHidden/>
              </w:rPr>
              <w:fldChar w:fldCharType="separate"/>
            </w:r>
            <w:r w:rsidR="009F5B4C">
              <w:rPr>
                <w:webHidden/>
              </w:rPr>
              <w:t>21</w:t>
            </w:r>
            <w:r w:rsidR="009F5B4C">
              <w:rPr>
                <w:webHidden/>
              </w:rPr>
              <w:fldChar w:fldCharType="end"/>
            </w:r>
          </w:hyperlink>
        </w:p>
        <w:p w14:paraId="23C4CD8C"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676" w:history="1">
            <w:r w:rsidR="009F5B4C" w:rsidRPr="00234DCE">
              <w:rPr>
                <w:rStyle w:val="Hyperlink"/>
                <w:rFonts w:ascii="Calibri" w:hAnsi="Calibri" w:cs="Calibri"/>
                <w:noProof/>
              </w:rPr>
              <w:t>3.3.3.1. Arten der Beobachtung</w:t>
            </w:r>
            <w:r w:rsidR="009F5B4C">
              <w:rPr>
                <w:noProof/>
                <w:webHidden/>
              </w:rPr>
              <w:tab/>
            </w:r>
            <w:r w:rsidR="009F5B4C">
              <w:rPr>
                <w:noProof/>
                <w:webHidden/>
              </w:rPr>
              <w:fldChar w:fldCharType="begin"/>
            </w:r>
            <w:r w:rsidR="009F5B4C">
              <w:rPr>
                <w:noProof/>
                <w:webHidden/>
              </w:rPr>
              <w:instrText xml:space="preserve"> PAGEREF _Toc3457676 \h </w:instrText>
            </w:r>
            <w:r w:rsidR="009F5B4C">
              <w:rPr>
                <w:noProof/>
                <w:webHidden/>
              </w:rPr>
            </w:r>
            <w:r w:rsidR="009F5B4C">
              <w:rPr>
                <w:noProof/>
                <w:webHidden/>
              </w:rPr>
              <w:fldChar w:fldCharType="separate"/>
            </w:r>
            <w:r w:rsidR="009F5B4C">
              <w:rPr>
                <w:noProof/>
                <w:webHidden/>
              </w:rPr>
              <w:t>22</w:t>
            </w:r>
            <w:r w:rsidR="009F5B4C">
              <w:rPr>
                <w:noProof/>
                <w:webHidden/>
              </w:rPr>
              <w:fldChar w:fldCharType="end"/>
            </w:r>
          </w:hyperlink>
        </w:p>
        <w:p w14:paraId="500E3ABE"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677" w:history="1">
            <w:r w:rsidR="009F5B4C" w:rsidRPr="00234DCE">
              <w:rPr>
                <w:rStyle w:val="Hyperlink"/>
                <w:rFonts w:ascii="Calibri" w:hAnsi="Calibri" w:cs="Calibri"/>
                <w:noProof/>
              </w:rPr>
              <w:t>3.3.3.2. Formen der Beobachtung</w:t>
            </w:r>
            <w:r w:rsidR="009F5B4C">
              <w:rPr>
                <w:noProof/>
                <w:webHidden/>
              </w:rPr>
              <w:tab/>
            </w:r>
            <w:r w:rsidR="009F5B4C">
              <w:rPr>
                <w:noProof/>
                <w:webHidden/>
              </w:rPr>
              <w:fldChar w:fldCharType="begin"/>
            </w:r>
            <w:r w:rsidR="009F5B4C">
              <w:rPr>
                <w:noProof/>
                <w:webHidden/>
              </w:rPr>
              <w:instrText xml:space="preserve"> PAGEREF _Toc3457677 \h </w:instrText>
            </w:r>
            <w:r w:rsidR="009F5B4C">
              <w:rPr>
                <w:noProof/>
                <w:webHidden/>
              </w:rPr>
            </w:r>
            <w:r w:rsidR="009F5B4C">
              <w:rPr>
                <w:noProof/>
                <w:webHidden/>
              </w:rPr>
              <w:fldChar w:fldCharType="separate"/>
            </w:r>
            <w:r w:rsidR="009F5B4C">
              <w:rPr>
                <w:noProof/>
                <w:webHidden/>
              </w:rPr>
              <w:t>22</w:t>
            </w:r>
            <w:r w:rsidR="009F5B4C">
              <w:rPr>
                <w:noProof/>
                <w:webHidden/>
              </w:rPr>
              <w:fldChar w:fldCharType="end"/>
            </w:r>
          </w:hyperlink>
        </w:p>
        <w:p w14:paraId="4CF05E6B"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78" w:history="1">
            <w:r w:rsidR="009F5B4C" w:rsidRPr="00234DCE">
              <w:rPr>
                <w:rStyle w:val="Hyperlink"/>
              </w:rPr>
              <w:t>3.3.4 Messen</w:t>
            </w:r>
            <w:r w:rsidR="009F5B4C">
              <w:rPr>
                <w:webHidden/>
              </w:rPr>
              <w:tab/>
            </w:r>
            <w:r w:rsidR="009F5B4C">
              <w:rPr>
                <w:webHidden/>
              </w:rPr>
              <w:fldChar w:fldCharType="begin"/>
            </w:r>
            <w:r w:rsidR="009F5B4C">
              <w:rPr>
                <w:webHidden/>
              </w:rPr>
              <w:instrText xml:space="preserve"> PAGEREF _Toc3457678 \h </w:instrText>
            </w:r>
            <w:r w:rsidR="009F5B4C">
              <w:rPr>
                <w:webHidden/>
              </w:rPr>
            </w:r>
            <w:r w:rsidR="009F5B4C">
              <w:rPr>
                <w:webHidden/>
              </w:rPr>
              <w:fldChar w:fldCharType="separate"/>
            </w:r>
            <w:r w:rsidR="009F5B4C">
              <w:rPr>
                <w:webHidden/>
              </w:rPr>
              <w:t>23</w:t>
            </w:r>
            <w:r w:rsidR="009F5B4C">
              <w:rPr>
                <w:webHidden/>
              </w:rPr>
              <w:fldChar w:fldCharType="end"/>
            </w:r>
          </w:hyperlink>
        </w:p>
        <w:p w14:paraId="3C630F14"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79" w:history="1">
            <w:r w:rsidR="009F5B4C" w:rsidRPr="00234DCE">
              <w:rPr>
                <w:rStyle w:val="Hyperlink"/>
              </w:rPr>
              <w:t>3.3.5 Zählen</w:t>
            </w:r>
            <w:r w:rsidR="009F5B4C">
              <w:rPr>
                <w:webHidden/>
              </w:rPr>
              <w:tab/>
            </w:r>
            <w:r w:rsidR="009F5B4C">
              <w:rPr>
                <w:webHidden/>
              </w:rPr>
              <w:fldChar w:fldCharType="begin"/>
            </w:r>
            <w:r w:rsidR="009F5B4C">
              <w:rPr>
                <w:webHidden/>
              </w:rPr>
              <w:instrText xml:space="preserve"> PAGEREF _Toc3457679 \h </w:instrText>
            </w:r>
            <w:r w:rsidR="009F5B4C">
              <w:rPr>
                <w:webHidden/>
              </w:rPr>
            </w:r>
            <w:r w:rsidR="009F5B4C">
              <w:rPr>
                <w:webHidden/>
              </w:rPr>
              <w:fldChar w:fldCharType="separate"/>
            </w:r>
            <w:r w:rsidR="009F5B4C">
              <w:rPr>
                <w:webHidden/>
              </w:rPr>
              <w:t>23</w:t>
            </w:r>
            <w:r w:rsidR="009F5B4C">
              <w:rPr>
                <w:webHidden/>
              </w:rPr>
              <w:fldChar w:fldCharType="end"/>
            </w:r>
          </w:hyperlink>
        </w:p>
        <w:p w14:paraId="3F4654CC"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80" w:history="1">
            <w:r w:rsidR="009F5B4C" w:rsidRPr="00234DCE">
              <w:rPr>
                <w:rStyle w:val="Hyperlink"/>
              </w:rPr>
              <w:t>3.3.6 Befragung</w:t>
            </w:r>
            <w:r w:rsidR="009F5B4C">
              <w:rPr>
                <w:webHidden/>
              </w:rPr>
              <w:tab/>
            </w:r>
            <w:r w:rsidR="009F5B4C">
              <w:rPr>
                <w:webHidden/>
              </w:rPr>
              <w:fldChar w:fldCharType="begin"/>
            </w:r>
            <w:r w:rsidR="009F5B4C">
              <w:rPr>
                <w:webHidden/>
              </w:rPr>
              <w:instrText xml:space="preserve"> PAGEREF _Toc3457680 \h </w:instrText>
            </w:r>
            <w:r w:rsidR="009F5B4C">
              <w:rPr>
                <w:webHidden/>
              </w:rPr>
            </w:r>
            <w:r w:rsidR="009F5B4C">
              <w:rPr>
                <w:webHidden/>
              </w:rPr>
              <w:fldChar w:fldCharType="separate"/>
            </w:r>
            <w:r w:rsidR="009F5B4C">
              <w:rPr>
                <w:webHidden/>
              </w:rPr>
              <w:t>24</w:t>
            </w:r>
            <w:r w:rsidR="009F5B4C">
              <w:rPr>
                <w:webHidden/>
              </w:rPr>
              <w:fldChar w:fldCharType="end"/>
            </w:r>
          </w:hyperlink>
        </w:p>
        <w:p w14:paraId="082FEA7B"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681" w:history="1">
            <w:r w:rsidR="009F5B4C" w:rsidRPr="00234DCE">
              <w:rPr>
                <w:rStyle w:val="Hyperlink"/>
                <w:rFonts w:ascii="Calibri" w:hAnsi="Calibri" w:cs="Calibri"/>
                <w:noProof/>
              </w:rPr>
              <w:t>3.3.6.1 Schriftliche vs. Mündliche Befragung</w:t>
            </w:r>
            <w:r w:rsidR="009F5B4C">
              <w:rPr>
                <w:noProof/>
                <w:webHidden/>
              </w:rPr>
              <w:tab/>
            </w:r>
            <w:r w:rsidR="009F5B4C">
              <w:rPr>
                <w:noProof/>
                <w:webHidden/>
              </w:rPr>
              <w:fldChar w:fldCharType="begin"/>
            </w:r>
            <w:r w:rsidR="009F5B4C">
              <w:rPr>
                <w:noProof/>
                <w:webHidden/>
              </w:rPr>
              <w:instrText xml:space="preserve"> PAGEREF _Toc3457681 \h </w:instrText>
            </w:r>
            <w:r w:rsidR="009F5B4C">
              <w:rPr>
                <w:noProof/>
                <w:webHidden/>
              </w:rPr>
            </w:r>
            <w:r w:rsidR="009F5B4C">
              <w:rPr>
                <w:noProof/>
                <w:webHidden/>
              </w:rPr>
              <w:fldChar w:fldCharType="separate"/>
            </w:r>
            <w:r w:rsidR="009F5B4C">
              <w:rPr>
                <w:noProof/>
                <w:webHidden/>
              </w:rPr>
              <w:t>24</w:t>
            </w:r>
            <w:r w:rsidR="009F5B4C">
              <w:rPr>
                <w:noProof/>
                <w:webHidden/>
              </w:rPr>
              <w:fldChar w:fldCharType="end"/>
            </w:r>
          </w:hyperlink>
        </w:p>
        <w:p w14:paraId="31433864"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682" w:history="1">
            <w:r w:rsidR="009F5B4C" w:rsidRPr="00234DCE">
              <w:rPr>
                <w:rStyle w:val="Hyperlink"/>
                <w:rFonts w:ascii="Calibri" w:hAnsi="Calibri" w:cs="Calibri"/>
                <w:noProof/>
              </w:rPr>
              <w:t>3.3.6.2 Selbstberichtverfahren: Rating</w:t>
            </w:r>
            <w:r w:rsidR="009F5B4C">
              <w:rPr>
                <w:noProof/>
                <w:webHidden/>
              </w:rPr>
              <w:tab/>
            </w:r>
            <w:r w:rsidR="009F5B4C">
              <w:rPr>
                <w:noProof/>
                <w:webHidden/>
              </w:rPr>
              <w:fldChar w:fldCharType="begin"/>
            </w:r>
            <w:r w:rsidR="009F5B4C">
              <w:rPr>
                <w:noProof/>
                <w:webHidden/>
              </w:rPr>
              <w:instrText xml:space="preserve"> PAGEREF _Toc3457682 \h </w:instrText>
            </w:r>
            <w:r w:rsidR="009F5B4C">
              <w:rPr>
                <w:noProof/>
                <w:webHidden/>
              </w:rPr>
            </w:r>
            <w:r w:rsidR="009F5B4C">
              <w:rPr>
                <w:noProof/>
                <w:webHidden/>
              </w:rPr>
              <w:fldChar w:fldCharType="separate"/>
            </w:r>
            <w:r w:rsidR="009F5B4C">
              <w:rPr>
                <w:noProof/>
                <w:webHidden/>
              </w:rPr>
              <w:t>25</w:t>
            </w:r>
            <w:r w:rsidR="009F5B4C">
              <w:rPr>
                <w:noProof/>
                <w:webHidden/>
              </w:rPr>
              <w:fldChar w:fldCharType="end"/>
            </w:r>
          </w:hyperlink>
        </w:p>
        <w:p w14:paraId="7AD727A5" w14:textId="77777777" w:rsidR="009F5B4C" w:rsidRDefault="00396C10">
          <w:pPr>
            <w:pStyle w:val="Verzeichnis5"/>
            <w:tabs>
              <w:tab w:val="right" w:pos="9019"/>
            </w:tabs>
            <w:rPr>
              <w:rFonts w:asciiTheme="minorHAnsi" w:eastAsiaTheme="minorEastAsia" w:hAnsiTheme="minorHAnsi" w:cstheme="minorBidi"/>
              <w:noProof/>
              <w:sz w:val="24"/>
              <w:szCs w:val="24"/>
              <w:lang w:val="en-US" w:eastAsia="en-US"/>
            </w:rPr>
          </w:pPr>
          <w:hyperlink w:anchor="_Toc3457683" w:history="1">
            <w:r w:rsidR="009F5B4C" w:rsidRPr="00234DCE">
              <w:rPr>
                <w:rStyle w:val="Hyperlink"/>
                <w:rFonts w:ascii="Calibri" w:hAnsi="Calibri" w:cs="Calibri"/>
                <w:noProof/>
              </w:rPr>
              <w:t>3.3.6.2.1 Ratingskalen: Anzahl der Skalenstufen</w:t>
            </w:r>
            <w:r w:rsidR="009F5B4C">
              <w:rPr>
                <w:noProof/>
                <w:webHidden/>
              </w:rPr>
              <w:tab/>
            </w:r>
            <w:r w:rsidR="009F5B4C">
              <w:rPr>
                <w:noProof/>
                <w:webHidden/>
              </w:rPr>
              <w:fldChar w:fldCharType="begin"/>
            </w:r>
            <w:r w:rsidR="009F5B4C">
              <w:rPr>
                <w:noProof/>
                <w:webHidden/>
              </w:rPr>
              <w:instrText xml:space="preserve"> PAGEREF _Toc3457683 \h </w:instrText>
            </w:r>
            <w:r w:rsidR="009F5B4C">
              <w:rPr>
                <w:noProof/>
                <w:webHidden/>
              </w:rPr>
            </w:r>
            <w:r w:rsidR="009F5B4C">
              <w:rPr>
                <w:noProof/>
                <w:webHidden/>
              </w:rPr>
              <w:fldChar w:fldCharType="separate"/>
            </w:r>
            <w:r w:rsidR="009F5B4C">
              <w:rPr>
                <w:noProof/>
                <w:webHidden/>
              </w:rPr>
              <w:t>26</w:t>
            </w:r>
            <w:r w:rsidR="009F5B4C">
              <w:rPr>
                <w:noProof/>
                <w:webHidden/>
              </w:rPr>
              <w:fldChar w:fldCharType="end"/>
            </w:r>
          </w:hyperlink>
        </w:p>
        <w:p w14:paraId="2B18E48C"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84" w:history="1">
            <w:r w:rsidR="009F5B4C" w:rsidRPr="00234DCE">
              <w:rPr>
                <w:rStyle w:val="Hyperlink"/>
              </w:rPr>
              <w:t>3.3.7 Testen</w:t>
            </w:r>
            <w:r w:rsidR="009F5B4C">
              <w:rPr>
                <w:webHidden/>
              </w:rPr>
              <w:tab/>
            </w:r>
            <w:r w:rsidR="009F5B4C">
              <w:rPr>
                <w:webHidden/>
              </w:rPr>
              <w:fldChar w:fldCharType="begin"/>
            </w:r>
            <w:r w:rsidR="009F5B4C">
              <w:rPr>
                <w:webHidden/>
              </w:rPr>
              <w:instrText xml:space="preserve"> PAGEREF _Toc3457684 \h </w:instrText>
            </w:r>
            <w:r w:rsidR="009F5B4C">
              <w:rPr>
                <w:webHidden/>
              </w:rPr>
            </w:r>
            <w:r w:rsidR="009F5B4C">
              <w:rPr>
                <w:webHidden/>
              </w:rPr>
              <w:fldChar w:fldCharType="separate"/>
            </w:r>
            <w:r w:rsidR="009F5B4C">
              <w:rPr>
                <w:webHidden/>
              </w:rPr>
              <w:t>27</w:t>
            </w:r>
            <w:r w:rsidR="009F5B4C">
              <w:rPr>
                <w:webHidden/>
              </w:rPr>
              <w:fldChar w:fldCharType="end"/>
            </w:r>
          </w:hyperlink>
        </w:p>
        <w:p w14:paraId="75048F38"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685" w:history="1">
            <w:r w:rsidR="009F5B4C" w:rsidRPr="00234DCE">
              <w:rPr>
                <w:rStyle w:val="Hyperlink"/>
                <w:noProof/>
              </w:rPr>
              <w:t>3.3.7.1 Testarten: Leistungs- und Persönlichkeitstests</w:t>
            </w:r>
            <w:r w:rsidR="009F5B4C">
              <w:rPr>
                <w:noProof/>
                <w:webHidden/>
              </w:rPr>
              <w:tab/>
            </w:r>
            <w:r w:rsidR="009F5B4C">
              <w:rPr>
                <w:noProof/>
                <w:webHidden/>
              </w:rPr>
              <w:fldChar w:fldCharType="begin"/>
            </w:r>
            <w:r w:rsidR="009F5B4C">
              <w:rPr>
                <w:noProof/>
                <w:webHidden/>
              </w:rPr>
              <w:instrText xml:space="preserve"> PAGEREF _Toc3457685 \h </w:instrText>
            </w:r>
            <w:r w:rsidR="009F5B4C">
              <w:rPr>
                <w:noProof/>
                <w:webHidden/>
              </w:rPr>
            </w:r>
            <w:r w:rsidR="009F5B4C">
              <w:rPr>
                <w:noProof/>
                <w:webHidden/>
              </w:rPr>
              <w:fldChar w:fldCharType="separate"/>
            </w:r>
            <w:r w:rsidR="009F5B4C">
              <w:rPr>
                <w:noProof/>
                <w:webHidden/>
              </w:rPr>
              <w:t>27</w:t>
            </w:r>
            <w:r w:rsidR="009F5B4C">
              <w:rPr>
                <w:noProof/>
                <w:webHidden/>
              </w:rPr>
              <w:fldChar w:fldCharType="end"/>
            </w:r>
          </w:hyperlink>
        </w:p>
        <w:p w14:paraId="4AF758AB" w14:textId="77777777" w:rsidR="009F5B4C" w:rsidRDefault="00396C10">
          <w:pPr>
            <w:pStyle w:val="Verzeichnis2"/>
            <w:rPr>
              <w:rFonts w:asciiTheme="minorHAnsi" w:eastAsiaTheme="minorEastAsia" w:hAnsiTheme="minorHAnsi" w:cstheme="minorBidi"/>
              <w:sz w:val="24"/>
              <w:szCs w:val="24"/>
              <w:lang w:val="en-US" w:eastAsia="en-US"/>
            </w:rPr>
          </w:pPr>
          <w:hyperlink w:anchor="_Toc3457686" w:history="1">
            <w:r w:rsidR="009F5B4C" w:rsidRPr="00234DCE">
              <w:rPr>
                <w:rStyle w:val="Hyperlink"/>
                <w:b/>
              </w:rPr>
              <w:t>3.4 Identifizierung und Auswahl der Studienteilnehmenden</w:t>
            </w:r>
            <w:r w:rsidR="009F5B4C">
              <w:rPr>
                <w:webHidden/>
              </w:rPr>
              <w:tab/>
            </w:r>
            <w:r w:rsidR="009F5B4C">
              <w:rPr>
                <w:webHidden/>
              </w:rPr>
              <w:fldChar w:fldCharType="begin"/>
            </w:r>
            <w:r w:rsidR="009F5B4C">
              <w:rPr>
                <w:webHidden/>
              </w:rPr>
              <w:instrText xml:space="preserve"> PAGEREF _Toc3457686 \h </w:instrText>
            </w:r>
            <w:r w:rsidR="009F5B4C">
              <w:rPr>
                <w:webHidden/>
              </w:rPr>
            </w:r>
            <w:r w:rsidR="009F5B4C">
              <w:rPr>
                <w:webHidden/>
              </w:rPr>
              <w:fldChar w:fldCharType="separate"/>
            </w:r>
            <w:r w:rsidR="009F5B4C">
              <w:rPr>
                <w:webHidden/>
              </w:rPr>
              <w:t>29</w:t>
            </w:r>
            <w:r w:rsidR="009F5B4C">
              <w:rPr>
                <w:webHidden/>
              </w:rPr>
              <w:fldChar w:fldCharType="end"/>
            </w:r>
          </w:hyperlink>
        </w:p>
        <w:p w14:paraId="0E1185BF" w14:textId="77777777" w:rsidR="009F5B4C" w:rsidRDefault="00396C10">
          <w:pPr>
            <w:pStyle w:val="Verzeichnis2"/>
            <w:rPr>
              <w:rFonts w:asciiTheme="minorHAnsi" w:eastAsiaTheme="minorEastAsia" w:hAnsiTheme="minorHAnsi" w:cstheme="minorBidi"/>
              <w:sz w:val="24"/>
              <w:szCs w:val="24"/>
              <w:lang w:val="en-US" w:eastAsia="en-US"/>
            </w:rPr>
          </w:pPr>
          <w:hyperlink w:anchor="_Toc3457687" w:history="1">
            <w:r w:rsidR="009F5B4C" w:rsidRPr="00234DCE">
              <w:rPr>
                <w:rStyle w:val="Hyperlink"/>
              </w:rPr>
              <w:t>3.4.1 Repräsentativität von Stichproben</w:t>
            </w:r>
            <w:r w:rsidR="009F5B4C">
              <w:rPr>
                <w:webHidden/>
              </w:rPr>
              <w:tab/>
            </w:r>
            <w:r w:rsidR="009F5B4C">
              <w:rPr>
                <w:webHidden/>
              </w:rPr>
              <w:fldChar w:fldCharType="begin"/>
            </w:r>
            <w:r w:rsidR="009F5B4C">
              <w:rPr>
                <w:webHidden/>
              </w:rPr>
              <w:instrText xml:space="preserve"> PAGEREF _Toc3457687 \h </w:instrText>
            </w:r>
            <w:r w:rsidR="009F5B4C">
              <w:rPr>
                <w:webHidden/>
              </w:rPr>
            </w:r>
            <w:r w:rsidR="009F5B4C">
              <w:rPr>
                <w:webHidden/>
              </w:rPr>
              <w:fldChar w:fldCharType="separate"/>
            </w:r>
            <w:r w:rsidR="009F5B4C">
              <w:rPr>
                <w:webHidden/>
              </w:rPr>
              <w:t>29</w:t>
            </w:r>
            <w:r w:rsidR="009F5B4C">
              <w:rPr>
                <w:webHidden/>
              </w:rPr>
              <w:fldChar w:fldCharType="end"/>
            </w:r>
          </w:hyperlink>
        </w:p>
        <w:p w14:paraId="514499E5"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88" w:history="1">
            <w:r w:rsidR="009F5B4C" w:rsidRPr="00234DCE">
              <w:rPr>
                <w:rStyle w:val="Hyperlink"/>
              </w:rPr>
              <w:t>3.4.2 Arten von Stichproben</w:t>
            </w:r>
            <w:r w:rsidR="009F5B4C">
              <w:rPr>
                <w:webHidden/>
              </w:rPr>
              <w:tab/>
            </w:r>
            <w:r w:rsidR="009F5B4C">
              <w:rPr>
                <w:webHidden/>
              </w:rPr>
              <w:fldChar w:fldCharType="begin"/>
            </w:r>
            <w:r w:rsidR="009F5B4C">
              <w:rPr>
                <w:webHidden/>
              </w:rPr>
              <w:instrText xml:space="preserve"> PAGEREF _Toc3457688 \h </w:instrText>
            </w:r>
            <w:r w:rsidR="009F5B4C">
              <w:rPr>
                <w:webHidden/>
              </w:rPr>
            </w:r>
            <w:r w:rsidR="009F5B4C">
              <w:rPr>
                <w:webHidden/>
              </w:rPr>
              <w:fldChar w:fldCharType="separate"/>
            </w:r>
            <w:r w:rsidR="009F5B4C">
              <w:rPr>
                <w:webHidden/>
              </w:rPr>
              <w:t>30</w:t>
            </w:r>
            <w:r w:rsidR="009F5B4C">
              <w:rPr>
                <w:webHidden/>
              </w:rPr>
              <w:fldChar w:fldCharType="end"/>
            </w:r>
          </w:hyperlink>
        </w:p>
        <w:p w14:paraId="4FD0D828" w14:textId="77777777" w:rsidR="009F5B4C" w:rsidRDefault="00396C10">
          <w:pPr>
            <w:pStyle w:val="Verzeichnis1"/>
            <w:tabs>
              <w:tab w:val="right" w:pos="9019"/>
            </w:tabs>
            <w:rPr>
              <w:rFonts w:asciiTheme="minorHAnsi" w:eastAsiaTheme="minorEastAsia" w:hAnsiTheme="minorHAnsi" w:cstheme="minorBidi"/>
              <w:noProof/>
              <w:sz w:val="24"/>
              <w:szCs w:val="24"/>
              <w:lang w:val="en-US" w:eastAsia="en-US"/>
            </w:rPr>
          </w:pPr>
          <w:hyperlink w:anchor="_Toc3457689" w:history="1">
            <w:r w:rsidR="009F5B4C" w:rsidRPr="00234DCE">
              <w:rPr>
                <w:rStyle w:val="Hyperlink"/>
                <w:rFonts w:ascii="Calibri" w:hAnsi="Calibri" w:cs="Calibri"/>
                <w:b/>
                <w:noProof/>
              </w:rPr>
              <w:t>4. Quantitative Forschungsmethoden</w:t>
            </w:r>
            <w:r w:rsidR="009F5B4C">
              <w:rPr>
                <w:noProof/>
                <w:webHidden/>
              </w:rPr>
              <w:tab/>
            </w:r>
            <w:r w:rsidR="009F5B4C">
              <w:rPr>
                <w:noProof/>
                <w:webHidden/>
              </w:rPr>
              <w:fldChar w:fldCharType="begin"/>
            </w:r>
            <w:r w:rsidR="009F5B4C">
              <w:rPr>
                <w:noProof/>
                <w:webHidden/>
              </w:rPr>
              <w:instrText xml:space="preserve"> PAGEREF _Toc3457689 \h </w:instrText>
            </w:r>
            <w:r w:rsidR="009F5B4C">
              <w:rPr>
                <w:noProof/>
                <w:webHidden/>
              </w:rPr>
            </w:r>
            <w:r w:rsidR="009F5B4C">
              <w:rPr>
                <w:noProof/>
                <w:webHidden/>
              </w:rPr>
              <w:fldChar w:fldCharType="separate"/>
            </w:r>
            <w:r w:rsidR="009F5B4C">
              <w:rPr>
                <w:noProof/>
                <w:webHidden/>
              </w:rPr>
              <w:t>32</w:t>
            </w:r>
            <w:r w:rsidR="009F5B4C">
              <w:rPr>
                <w:noProof/>
                <w:webHidden/>
              </w:rPr>
              <w:fldChar w:fldCharType="end"/>
            </w:r>
          </w:hyperlink>
        </w:p>
        <w:p w14:paraId="1A015AF0" w14:textId="77777777" w:rsidR="009F5B4C" w:rsidRDefault="00396C10">
          <w:pPr>
            <w:pStyle w:val="Verzeichnis2"/>
            <w:rPr>
              <w:rFonts w:asciiTheme="minorHAnsi" w:eastAsiaTheme="minorEastAsia" w:hAnsiTheme="minorHAnsi" w:cstheme="minorBidi"/>
              <w:sz w:val="24"/>
              <w:szCs w:val="24"/>
              <w:lang w:val="en-US" w:eastAsia="en-US"/>
            </w:rPr>
          </w:pPr>
          <w:hyperlink w:anchor="_Toc3457690" w:history="1">
            <w:r w:rsidR="009F5B4C" w:rsidRPr="00234DCE">
              <w:rPr>
                <w:rStyle w:val="Hyperlink"/>
                <w:b/>
              </w:rPr>
              <w:t>4.1 Forschungsstrategie / Forschungsdesign</w:t>
            </w:r>
            <w:r w:rsidR="009F5B4C">
              <w:rPr>
                <w:webHidden/>
              </w:rPr>
              <w:tab/>
            </w:r>
            <w:r w:rsidR="009F5B4C">
              <w:rPr>
                <w:webHidden/>
              </w:rPr>
              <w:fldChar w:fldCharType="begin"/>
            </w:r>
            <w:r w:rsidR="009F5B4C">
              <w:rPr>
                <w:webHidden/>
              </w:rPr>
              <w:instrText xml:space="preserve"> PAGEREF _Toc3457690 \h </w:instrText>
            </w:r>
            <w:r w:rsidR="009F5B4C">
              <w:rPr>
                <w:webHidden/>
              </w:rPr>
            </w:r>
            <w:r w:rsidR="009F5B4C">
              <w:rPr>
                <w:webHidden/>
              </w:rPr>
              <w:fldChar w:fldCharType="separate"/>
            </w:r>
            <w:r w:rsidR="009F5B4C">
              <w:rPr>
                <w:webHidden/>
              </w:rPr>
              <w:t>32</w:t>
            </w:r>
            <w:r w:rsidR="009F5B4C">
              <w:rPr>
                <w:webHidden/>
              </w:rPr>
              <w:fldChar w:fldCharType="end"/>
            </w:r>
          </w:hyperlink>
        </w:p>
        <w:p w14:paraId="410A6BF3"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91" w:history="1">
            <w:r w:rsidR="009F5B4C" w:rsidRPr="00234DCE">
              <w:rPr>
                <w:rStyle w:val="Hyperlink"/>
              </w:rPr>
              <w:t>4.1.1 Deskriptives Design</w:t>
            </w:r>
            <w:r w:rsidR="009F5B4C">
              <w:rPr>
                <w:webHidden/>
              </w:rPr>
              <w:tab/>
            </w:r>
            <w:r w:rsidR="009F5B4C">
              <w:rPr>
                <w:webHidden/>
              </w:rPr>
              <w:fldChar w:fldCharType="begin"/>
            </w:r>
            <w:r w:rsidR="009F5B4C">
              <w:rPr>
                <w:webHidden/>
              </w:rPr>
              <w:instrText xml:space="preserve"> PAGEREF _Toc3457691 \h </w:instrText>
            </w:r>
            <w:r w:rsidR="009F5B4C">
              <w:rPr>
                <w:webHidden/>
              </w:rPr>
            </w:r>
            <w:r w:rsidR="009F5B4C">
              <w:rPr>
                <w:webHidden/>
              </w:rPr>
              <w:fldChar w:fldCharType="separate"/>
            </w:r>
            <w:r w:rsidR="009F5B4C">
              <w:rPr>
                <w:webHidden/>
              </w:rPr>
              <w:t>32</w:t>
            </w:r>
            <w:r w:rsidR="009F5B4C">
              <w:rPr>
                <w:webHidden/>
              </w:rPr>
              <w:fldChar w:fldCharType="end"/>
            </w:r>
          </w:hyperlink>
        </w:p>
        <w:p w14:paraId="47DC1D0C"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92" w:history="1">
            <w:r w:rsidR="009F5B4C" w:rsidRPr="00234DCE">
              <w:rPr>
                <w:rStyle w:val="Hyperlink"/>
              </w:rPr>
              <w:t>4.1.2 Korrelatives Design</w:t>
            </w:r>
            <w:r w:rsidR="009F5B4C">
              <w:rPr>
                <w:webHidden/>
              </w:rPr>
              <w:tab/>
            </w:r>
            <w:r w:rsidR="009F5B4C">
              <w:rPr>
                <w:webHidden/>
              </w:rPr>
              <w:fldChar w:fldCharType="begin"/>
            </w:r>
            <w:r w:rsidR="009F5B4C">
              <w:rPr>
                <w:webHidden/>
              </w:rPr>
              <w:instrText xml:space="preserve"> PAGEREF _Toc3457692 \h </w:instrText>
            </w:r>
            <w:r w:rsidR="009F5B4C">
              <w:rPr>
                <w:webHidden/>
              </w:rPr>
            </w:r>
            <w:r w:rsidR="009F5B4C">
              <w:rPr>
                <w:webHidden/>
              </w:rPr>
              <w:fldChar w:fldCharType="separate"/>
            </w:r>
            <w:r w:rsidR="009F5B4C">
              <w:rPr>
                <w:webHidden/>
              </w:rPr>
              <w:t>32</w:t>
            </w:r>
            <w:r w:rsidR="009F5B4C">
              <w:rPr>
                <w:webHidden/>
              </w:rPr>
              <w:fldChar w:fldCharType="end"/>
            </w:r>
          </w:hyperlink>
        </w:p>
        <w:p w14:paraId="6253320B"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93" w:history="1">
            <w:r w:rsidR="009F5B4C" w:rsidRPr="00234DCE">
              <w:rPr>
                <w:rStyle w:val="Hyperlink"/>
                <w:rFonts w:asciiTheme="majorHAnsi" w:hAnsiTheme="majorHAnsi" w:cstheme="majorHAnsi"/>
              </w:rPr>
              <w:t>4.1.3 Nichtexperimentelles Forschungsdesign</w:t>
            </w:r>
            <w:r w:rsidR="009F5B4C">
              <w:rPr>
                <w:webHidden/>
              </w:rPr>
              <w:tab/>
            </w:r>
            <w:r w:rsidR="009F5B4C">
              <w:rPr>
                <w:webHidden/>
              </w:rPr>
              <w:fldChar w:fldCharType="begin"/>
            </w:r>
            <w:r w:rsidR="009F5B4C">
              <w:rPr>
                <w:webHidden/>
              </w:rPr>
              <w:instrText xml:space="preserve"> PAGEREF _Toc3457693 \h </w:instrText>
            </w:r>
            <w:r w:rsidR="009F5B4C">
              <w:rPr>
                <w:webHidden/>
              </w:rPr>
            </w:r>
            <w:r w:rsidR="009F5B4C">
              <w:rPr>
                <w:webHidden/>
              </w:rPr>
              <w:fldChar w:fldCharType="separate"/>
            </w:r>
            <w:r w:rsidR="009F5B4C">
              <w:rPr>
                <w:webHidden/>
              </w:rPr>
              <w:t>34</w:t>
            </w:r>
            <w:r w:rsidR="009F5B4C">
              <w:rPr>
                <w:webHidden/>
              </w:rPr>
              <w:fldChar w:fldCharType="end"/>
            </w:r>
          </w:hyperlink>
        </w:p>
        <w:p w14:paraId="2CB3C449"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94" w:history="1">
            <w:r w:rsidR="009F5B4C" w:rsidRPr="00234DCE">
              <w:rPr>
                <w:rStyle w:val="Hyperlink"/>
                <w:rFonts w:asciiTheme="majorHAnsi" w:hAnsiTheme="majorHAnsi" w:cstheme="majorHAnsi"/>
              </w:rPr>
              <w:t>4.1.4 Zusammenhänge / Korrelationen und Kausalität</w:t>
            </w:r>
            <w:r w:rsidR="009F5B4C">
              <w:rPr>
                <w:webHidden/>
              </w:rPr>
              <w:tab/>
            </w:r>
            <w:r w:rsidR="009F5B4C">
              <w:rPr>
                <w:webHidden/>
              </w:rPr>
              <w:fldChar w:fldCharType="begin"/>
            </w:r>
            <w:r w:rsidR="009F5B4C">
              <w:rPr>
                <w:webHidden/>
              </w:rPr>
              <w:instrText xml:space="preserve"> PAGEREF _Toc3457694 \h </w:instrText>
            </w:r>
            <w:r w:rsidR="009F5B4C">
              <w:rPr>
                <w:webHidden/>
              </w:rPr>
            </w:r>
            <w:r w:rsidR="009F5B4C">
              <w:rPr>
                <w:webHidden/>
              </w:rPr>
              <w:fldChar w:fldCharType="separate"/>
            </w:r>
            <w:r w:rsidR="009F5B4C">
              <w:rPr>
                <w:webHidden/>
              </w:rPr>
              <w:t>34</w:t>
            </w:r>
            <w:r w:rsidR="009F5B4C">
              <w:rPr>
                <w:webHidden/>
              </w:rPr>
              <w:fldChar w:fldCharType="end"/>
            </w:r>
          </w:hyperlink>
        </w:p>
        <w:p w14:paraId="077DFAC4"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95" w:history="1">
            <w:r w:rsidR="009F5B4C" w:rsidRPr="00234DCE">
              <w:rPr>
                <w:rStyle w:val="Hyperlink"/>
              </w:rPr>
              <w:t>4.1.5 Experimente</w:t>
            </w:r>
            <w:r w:rsidR="009F5B4C">
              <w:rPr>
                <w:webHidden/>
              </w:rPr>
              <w:tab/>
            </w:r>
            <w:r w:rsidR="009F5B4C">
              <w:rPr>
                <w:webHidden/>
              </w:rPr>
              <w:fldChar w:fldCharType="begin"/>
            </w:r>
            <w:r w:rsidR="009F5B4C">
              <w:rPr>
                <w:webHidden/>
              </w:rPr>
              <w:instrText xml:space="preserve"> PAGEREF _Toc3457695 \h </w:instrText>
            </w:r>
            <w:r w:rsidR="009F5B4C">
              <w:rPr>
                <w:webHidden/>
              </w:rPr>
            </w:r>
            <w:r w:rsidR="009F5B4C">
              <w:rPr>
                <w:webHidden/>
              </w:rPr>
              <w:fldChar w:fldCharType="separate"/>
            </w:r>
            <w:r w:rsidR="009F5B4C">
              <w:rPr>
                <w:webHidden/>
              </w:rPr>
              <w:t>35</w:t>
            </w:r>
            <w:r w:rsidR="009F5B4C">
              <w:rPr>
                <w:webHidden/>
              </w:rPr>
              <w:fldChar w:fldCharType="end"/>
            </w:r>
          </w:hyperlink>
        </w:p>
        <w:p w14:paraId="0709E74E"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696" w:history="1">
            <w:r w:rsidR="009F5B4C" w:rsidRPr="00234DCE">
              <w:rPr>
                <w:rStyle w:val="Hyperlink"/>
                <w:noProof/>
              </w:rPr>
              <w:t>4.1.5.1 Begriffe</w:t>
            </w:r>
            <w:r w:rsidR="009F5B4C">
              <w:rPr>
                <w:noProof/>
                <w:webHidden/>
              </w:rPr>
              <w:tab/>
            </w:r>
            <w:r w:rsidR="009F5B4C">
              <w:rPr>
                <w:noProof/>
                <w:webHidden/>
              </w:rPr>
              <w:fldChar w:fldCharType="begin"/>
            </w:r>
            <w:r w:rsidR="009F5B4C">
              <w:rPr>
                <w:noProof/>
                <w:webHidden/>
              </w:rPr>
              <w:instrText xml:space="preserve"> PAGEREF _Toc3457696 \h </w:instrText>
            </w:r>
            <w:r w:rsidR="009F5B4C">
              <w:rPr>
                <w:noProof/>
                <w:webHidden/>
              </w:rPr>
            </w:r>
            <w:r w:rsidR="009F5B4C">
              <w:rPr>
                <w:noProof/>
                <w:webHidden/>
              </w:rPr>
              <w:fldChar w:fldCharType="separate"/>
            </w:r>
            <w:r w:rsidR="009F5B4C">
              <w:rPr>
                <w:noProof/>
                <w:webHidden/>
              </w:rPr>
              <w:t>35</w:t>
            </w:r>
            <w:r w:rsidR="009F5B4C">
              <w:rPr>
                <w:noProof/>
                <w:webHidden/>
              </w:rPr>
              <w:fldChar w:fldCharType="end"/>
            </w:r>
          </w:hyperlink>
        </w:p>
        <w:p w14:paraId="21FB545C"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697" w:history="1">
            <w:r w:rsidR="009F5B4C" w:rsidRPr="00234DCE">
              <w:rPr>
                <w:rStyle w:val="Hyperlink"/>
                <w:noProof/>
              </w:rPr>
              <w:t>4.1.5.2 Kontrollgruppen</w:t>
            </w:r>
            <w:r w:rsidR="009F5B4C">
              <w:rPr>
                <w:noProof/>
                <w:webHidden/>
              </w:rPr>
              <w:tab/>
            </w:r>
            <w:r w:rsidR="009F5B4C">
              <w:rPr>
                <w:noProof/>
                <w:webHidden/>
              </w:rPr>
              <w:fldChar w:fldCharType="begin"/>
            </w:r>
            <w:r w:rsidR="009F5B4C">
              <w:rPr>
                <w:noProof/>
                <w:webHidden/>
              </w:rPr>
              <w:instrText xml:space="preserve"> PAGEREF _Toc3457697 \h </w:instrText>
            </w:r>
            <w:r w:rsidR="009F5B4C">
              <w:rPr>
                <w:noProof/>
                <w:webHidden/>
              </w:rPr>
            </w:r>
            <w:r w:rsidR="009F5B4C">
              <w:rPr>
                <w:noProof/>
                <w:webHidden/>
              </w:rPr>
              <w:fldChar w:fldCharType="separate"/>
            </w:r>
            <w:r w:rsidR="009F5B4C">
              <w:rPr>
                <w:noProof/>
                <w:webHidden/>
              </w:rPr>
              <w:t>36</w:t>
            </w:r>
            <w:r w:rsidR="009F5B4C">
              <w:rPr>
                <w:noProof/>
                <w:webHidden/>
              </w:rPr>
              <w:fldChar w:fldCharType="end"/>
            </w:r>
          </w:hyperlink>
        </w:p>
        <w:p w14:paraId="41E009AA"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698" w:history="1">
            <w:r w:rsidR="009F5B4C" w:rsidRPr="00234DCE">
              <w:rPr>
                <w:rStyle w:val="Hyperlink"/>
                <w:noProof/>
              </w:rPr>
              <w:t>4.1.5.3 Versuchsplan</w:t>
            </w:r>
            <w:r w:rsidR="009F5B4C">
              <w:rPr>
                <w:noProof/>
                <w:webHidden/>
              </w:rPr>
              <w:tab/>
            </w:r>
            <w:r w:rsidR="009F5B4C">
              <w:rPr>
                <w:noProof/>
                <w:webHidden/>
              </w:rPr>
              <w:fldChar w:fldCharType="begin"/>
            </w:r>
            <w:r w:rsidR="009F5B4C">
              <w:rPr>
                <w:noProof/>
                <w:webHidden/>
              </w:rPr>
              <w:instrText xml:space="preserve"> PAGEREF _Toc3457698 \h </w:instrText>
            </w:r>
            <w:r w:rsidR="009F5B4C">
              <w:rPr>
                <w:noProof/>
                <w:webHidden/>
              </w:rPr>
            </w:r>
            <w:r w:rsidR="009F5B4C">
              <w:rPr>
                <w:noProof/>
                <w:webHidden/>
              </w:rPr>
              <w:fldChar w:fldCharType="separate"/>
            </w:r>
            <w:r w:rsidR="009F5B4C">
              <w:rPr>
                <w:noProof/>
                <w:webHidden/>
              </w:rPr>
              <w:t>36</w:t>
            </w:r>
            <w:r w:rsidR="009F5B4C">
              <w:rPr>
                <w:noProof/>
                <w:webHidden/>
              </w:rPr>
              <w:fldChar w:fldCharType="end"/>
            </w:r>
          </w:hyperlink>
        </w:p>
        <w:p w14:paraId="4ADF9A18"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699" w:history="1">
            <w:r w:rsidR="009F5B4C" w:rsidRPr="00234DCE">
              <w:rPr>
                <w:rStyle w:val="Hyperlink"/>
              </w:rPr>
              <w:t>4.1.5 Quasiexperimente</w:t>
            </w:r>
            <w:r w:rsidR="009F5B4C">
              <w:rPr>
                <w:webHidden/>
              </w:rPr>
              <w:tab/>
            </w:r>
            <w:r w:rsidR="009F5B4C">
              <w:rPr>
                <w:webHidden/>
              </w:rPr>
              <w:fldChar w:fldCharType="begin"/>
            </w:r>
            <w:r w:rsidR="009F5B4C">
              <w:rPr>
                <w:webHidden/>
              </w:rPr>
              <w:instrText xml:space="preserve"> PAGEREF _Toc3457699 \h </w:instrText>
            </w:r>
            <w:r w:rsidR="009F5B4C">
              <w:rPr>
                <w:webHidden/>
              </w:rPr>
            </w:r>
            <w:r w:rsidR="009F5B4C">
              <w:rPr>
                <w:webHidden/>
              </w:rPr>
              <w:fldChar w:fldCharType="separate"/>
            </w:r>
            <w:r w:rsidR="009F5B4C">
              <w:rPr>
                <w:webHidden/>
              </w:rPr>
              <w:t>41</w:t>
            </w:r>
            <w:r w:rsidR="009F5B4C">
              <w:rPr>
                <w:webHidden/>
              </w:rPr>
              <w:fldChar w:fldCharType="end"/>
            </w:r>
          </w:hyperlink>
        </w:p>
        <w:p w14:paraId="7F2774AA"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700" w:history="1">
            <w:r w:rsidR="009F5B4C" w:rsidRPr="00234DCE">
              <w:rPr>
                <w:rStyle w:val="Hyperlink"/>
                <w:rFonts w:asciiTheme="majorHAnsi" w:hAnsiTheme="majorHAnsi" w:cstheme="majorHAnsi"/>
              </w:rPr>
              <w:t>4.1.6 Vergleich der Forschungsdesigns</w:t>
            </w:r>
            <w:r w:rsidR="009F5B4C">
              <w:rPr>
                <w:webHidden/>
              </w:rPr>
              <w:tab/>
            </w:r>
            <w:r w:rsidR="009F5B4C">
              <w:rPr>
                <w:webHidden/>
              </w:rPr>
              <w:fldChar w:fldCharType="begin"/>
            </w:r>
            <w:r w:rsidR="009F5B4C">
              <w:rPr>
                <w:webHidden/>
              </w:rPr>
              <w:instrText xml:space="preserve"> PAGEREF _Toc3457700 \h </w:instrText>
            </w:r>
            <w:r w:rsidR="009F5B4C">
              <w:rPr>
                <w:webHidden/>
              </w:rPr>
            </w:r>
            <w:r w:rsidR="009F5B4C">
              <w:rPr>
                <w:webHidden/>
              </w:rPr>
              <w:fldChar w:fldCharType="separate"/>
            </w:r>
            <w:r w:rsidR="009F5B4C">
              <w:rPr>
                <w:webHidden/>
              </w:rPr>
              <w:t>42</w:t>
            </w:r>
            <w:r w:rsidR="009F5B4C">
              <w:rPr>
                <w:webHidden/>
              </w:rPr>
              <w:fldChar w:fldCharType="end"/>
            </w:r>
          </w:hyperlink>
        </w:p>
        <w:p w14:paraId="27B397D1"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701" w:history="1">
            <w:r w:rsidR="009F5B4C" w:rsidRPr="00234DCE">
              <w:rPr>
                <w:rStyle w:val="Hyperlink"/>
              </w:rPr>
              <w:t>4.1.7 Meta-Analyse</w:t>
            </w:r>
            <w:r w:rsidR="009F5B4C">
              <w:rPr>
                <w:webHidden/>
              </w:rPr>
              <w:tab/>
            </w:r>
            <w:r w:rsidR="009F5B4C">
              <w:rPr>
                <w:webHidden/>
              </w:rPr>
              <w:fldChar w:fldCharType="begin"/>
            </w:r>
            <w:r w:rsidR="009F5B4C">
              <w:rPr>
                <w:webHidden/>
              </w:rPr>
              <w:instrText xml:space="preserve"> PAGEREF _Toc3457701 \h </w:instrText>
            </w:r>
            <w:r w:rsidR="009F5B4C">
              <w:rPr>
                <w:webHidden/>
              </w:rPr>
            </w:r>
            <w:r w:rsidR="009F5B4C">
              <w:rPr>
                <w:webHidden/>
              </w:rPr>
              <w:fldChar w:fldCharType="separate"/>
            </w:r>
            <w:r w:rsidR="009F5B4C">
              <w:rPr>
                <w:webHidden/>
              </w:rPr>
              <w:t>43</w:t>
            </w:r>
            <w:r w:rsidR="009F5B4C">
              <w:rPr>
                <w:webHidden/>
              </w:rPr>
              <w:fldChar w:fldCharType="end"/>
            </w:r>
          </w:hyperlink>
        </w:p>
        <w:p w14:paraId="2FD402B8"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702" w:history="1">
            <w:r w:rsidR="009F5B4C" w:rsidRPr="00234DCE">
              <w:rPr>
                <w:rStyle w:val="Hyperlink"/>
                <w:noProof/>
              </w:rPr>
              <w:t>4.1.7.1 Vorgehen</w:t>
            </w:r>
            <w:r w:rsidR="009F5B4C">
              <w:rPr>
                <w:noProof/>
                <w:webHidden/>
              </w:rPr>
              <w:tab/>
            </w:r>
            <w:r w:rsidR="009F5B4C">
              <w:rPr>
                <w:noProof/>
                <w:webHidden/>
              </w:rPr>
              <w:fldChar w:fldCharType="begin"/>
            </w:r>
            <w:r w:rsidR="009F5B4C">
              <w:rPr>
                <w:noProof/>
                <w:webHidden/>
              </w:rPr>
              <w:instrText xml:space="preserve"> PAGEREF _Toc3457702 \h </w:instrText>
            </w:r>
            <w:r w:rsidR="009F5B4C">
              <w:rPr>
                <w:noProof/>
                <w:webHidden/>
              </w:rPr>
            </w:r>
            <w:r w:rsidR="009F5B4C">
              <w:rPr>
                <w:noProof/>
                <w:webHidden/>
              </w:rPr>
              <w:fldChar w:fldCharType="separate"/>
            </w:r>
            <w:r w:rsidR="009F5B4C">
              <w:rPr>
                <w:noProof/>
                <w:webHidden/>
              </w:rPr>
              <w:t>43</w:t>
            </w:r>
            <w:r w:rsidR="009F5B4C">
              <w:rPr>
                <w:noProof/>
                <w:webHidden/>
              </w:rPr>
              <w:fldChar w:fldCharType="end"/>
            </w:r>
          </w:hyperlink>
        </w:p>
        <w:p w14:paraId="737925DB" w14:textId="77777777" w:rsidR="009F5B4C" w:rsidRDefault="00396C10">
          <w:pPr>
            <w:pStyle w:val="Verzeichnis4"/>
            <w:tabs>
              <w:tab w:val="right" w:pos="9019"/>
            </w:tabs>
            <w:rPr>
              <w:rFonts w:asciiTheme="minorHAnsi" w:eastAsiaTheme="minorEastAsia" w:hAnsiTheme="minorHAnsi" w:cstheme="minorBidi"/>
              <w:noProof/>
              <w:sz w:val="24"/>
              <w:szCs w:val="24"/>
              <w:lang w:val="en-US" w:eastAsia="en-US"/>
            </w:rPr>
          </w:pPr>
          <w:hyperlink w:anchor="_Toc3457703" w:history="1">
            <w:r w:rsidR="009F5B4C" w:rsidRPr="00234DCE">
              <w:rPr>
                <w:rStyle w:val="Hyperlink"/>
                <w:noProof/>
              </w:rPr>
              <w:t>4.1.7.2 Fazit</w:t>
            </w:r>
            <w:r w:rsidR="009F5B4C">
              <w:rPr>
                <w:noProof/>
                <w:webHidden/>
              </w:rPr>
              <w:tab/>
            </w:r>
            <w:r w:rsidR="009F5B4C">
              <w:rPr>
                <w:noProof/>
                <w:webHidden/>
              </w:rPr>
              <w:fldChar w:fldCharType="begin"/>
            </w:r>
            <w:r w:rsidR="009F5B4C">
              <w:rPr>
                <w:noProof/>
                <w:webHidden/>
              </w:rPr>
              <w:instrText xml:space="preserve"> PAGEREF _Toc3457703 \h </w:instrText>
            </w:r>
            <w:r w:rsidR="009F5B4C">
              <w:rPr>
                <w:noProof/>
                <w:webHidden/>
              </w:rPr>
            </w:r>
            <w:r w:rsidR="009F5B4C">
              <w:rPr>
                <w:noProof/>
                <w:webHidden/>
              </w:rPr>
              <w:fldChar w:fldCharType="separate"/>
            </w:r>
            <w:r w:rsidR="009F5B4C">
              <w:rPr>
                <w:noProof/>
                <w:webHidden/>
              </w:rPr>
              <w:t>44</w:t>
            </w:r>
            <w:r w:rsidR="009F5B4C">
              <w:rPr>
                <w:noProof/>
                <w:webHidden/>
              </w:rPr>
              <w:fldChar w:fldCharType="end"/>
            </w:r>
          </w:hyperlink>
        </w:p>
        <w:p w14:paraId="09AE3AAC" w14:textId="77777777" w:rsidR="009F5B4C" w:rsidRDefault="00396C10">
          <w:pPr>
            <w:pStyle w:val="Verzeichnis2"/>
            <w:rPr>
              <w:rFonts w:asciiTheme="minorHAnsi" w:eastAsiaTheme="minorEastAsia" w:hAnsiTheme="minorHAnsi" w:cstheme="minorBidi"/>
              <w:sz w:val="24"/>
              <w:szCs w:val="24"/>
              <w:lang w:val="en-US" w:eastAsia="en-US"/>
            </w:rPr>
          </w:pPr>
          <w:hyperlink w:anchor="_Toc3457704" w:history="1">
            <w:r w:rsidR="009F5B4C" w:rsidRPr="00234DCE">
              <w:rPr>
                <w:rStyle w:val="Hyperlink"/>
              </w:rPr>
              <w:t>4.2 Interne und Externe Validität</w:t>
            </w:r>
            <w:r w:rsidR="009F5B4C">
              <w:rPr>
                <w:webHidden/>
              </w:rPr>
              <w:tab/>
            </w:r>
            <w:r w:rsidR="009F5B4C">
              <w:rPr>
                <w:webHidden/>
              </w:rPr>
              <w:fldChar w:fldCharType="begin"/>
            </w:r>
            <w:r w:rsidR="009F5B4C">
              <w:rPr>
                <w:webHidden/>
              </w:rPr>
              <w:instrText xml:space="preserve"> PAGEREF _Toc3457704 \h </w:instrText>
            </w:r>
            <w:r w:rsidR="009F5B4C">
              <w:rPr>
                <w:webHidden/>
              </w:rPr>
            </w:r>
            <w:r w:rsidR="009F5B4C">
              <w:rPr>
                <w:webHidden/>
              </w:rPr>
              <w:fldChar w:fldCharType="separate"/>
            </w:r>
            <w:r w:rsidR="009F5B4C">
              <w:rPr>
                <w:webHidden/>
              </w:rPr>
              <w:t>45</w:t>
            </w:r>
            <w:r w:rsidR="009F5B4C">
              <w:rPr>
                <w:webHidden/>
              </w:rPr>
              <w:fldChar w:fldCharType="end"/>
            </w:r>
          </w:hyperlink>
        </w:p>
        <w:p w14:paraId="7C0D928D"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705" w:history="1">
            <w:r w:rsidR="009F5B4C" w:rsidRPr="00234DCE">
              <w:rPr>
                <w:rStyle w:val="Hyperlink"/>
              </w:rPr>
              <w:t>4.2.1 Interne Validität</w:t>
            </w:r>
            <w:r w:rsidR="009F5B4C">
              <w:rPr>
                <w:webHidden/>
              </w:rPr>
              <w:tab/>
            </w:r>
            <w:r w:rsidR="009F5B4C">
              <w:rPr>
                <w:webHidden/>
              </w:rPr>
              <w:fldChar w:fldCharType="begin"/>
            </w:r>
            <w:r w:rsidR="009F5B4C">
              <w:rPr>
                <w:webHidden/>
              </w:rPr>
              <w:instrText xml:space="preserve"> PAGEREF _Toc3457705 \h </w:instrText>
            </w:r>
            <w:r w:rsidR="009F5B4C">
              <w:rPr>
                <w:webHidden/>
              </w:rPr>
            </w:r>
            <w:r w:rsidR="009F5B4C">
              <w:rPr>
                <w:webHidden/>
              </w:rPr>
              <w:fldChar w:fldCharType="separate"/>
            </w:r>
            <w:r w:rsidR="009F5B4C">
              <w:rPr>
                <w:webHidden/>
              </w:rPr>
              <w:t>45</w:t>
            </w:r>
            <w:r w:rsidR="009F5B4C">
              <w:rPr>
                <w:webHidden/>
              </w:rPr>
              <w:fldChar w:fldCharType="end"/>
            </w:r>
          </w:hyperlink>
        </w:p>
        <w:p w14:paraId="2FBC22A9"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706" w:history="1">
            <w:r w:rsidR="009F5B4C" w:rsidRPr="00234DCE">
              <w:rPr>
                <w:rStyle w:val="Hyperlink"/>
              </w:rPr>
              <w:t>4.2.2 Externe Validität</w:t>
            </w:r>
            <w:r w:rsidR="009F5B4C">
              <w:rPr>
                <w:webHidden/>
              </w:rPr>
              <w:tab/>
            </w:r>
            <w:r w:rsidR="009F5B4C">
              <w:rPr>
                <w:webHidden/>
              </w:rPr>
              <w:fldChar w:fldCharType="begin"/>
            </w:r>
            <w:r w:rsidR="009F5B4C">
              <w:rPr>
                <w:webHidden/>
              </w:rPr>
              <w:instrText xml:space="preserve"> PAGEREF _Toc3457706 \h </w:instrText>
            </w:r>
            <w:r w:rsidR="009F5B4C">
              <w:rPr>
                <w:webHidden/>
              </w:rPr>
            </w:r>
            <w:r w:rsidR="009F5B4C">
              <w:rPr>
                <w:webHidden/>
              </w:rPr>
              <w:fldChar w:fldCharType="separate"/>
            </w:r>
            <w:r w:rsidR="009F5B4C">
              <w:rPr>
                <w:webHidden/>
              </w:rPr>
              <w:t>45</w:t>
            </w:r>
            <w:r w:rsidR="009F5B4C">
              <w:rPr>
                <w:webHidden/>
              </w:rPr>
              <w:fldChar w:fldCharType="end"/>
            </w:r>
          </w:hyperlink>
        </w:p>
        <w:p w14:paraId="5F8A758D"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707" w:history="1">
            <w:r w:rsidR="009F5B4C" w:rsidRPr="00234DCE">
              <w:rPr>
                <w:rStyle w:val="Hyperlink"/>
              </w:rPr>
              <w:t>4.2.3 Feld- &amp; Laboruntersuchungen</w:t>
            </w:r>
            <w:r w:rsidR="009F5B4C">
              <w:rPr>
                <w:webHidden/>
              </w:rPr>
              <w:tab/>
            </w:r>
            <w:r w:rsidR="009F5B4C">
              <w:rPr>
                <w:webHidden/>
              </w:rPr>
              <w:fldChar w:fldCharType="begin"/>
            </w:r>
            <w:r w:rsidR="009F5B4C">
              <w:rPr>
                <w:webHidden/>
              </w:rPr>
              <w:instrText xml:space="preserve"> PAGEREF _Toc3457707 \h </w:instrText>
            </w:r>
            <w:r w:rsidR="009F5B4C">
              <w:rPr>
                <w:webHidden/>
              </w:rPr>
            </w:r>
            <w:r w:rsidR="009F5B4C">
              <w:rPr>
                <w:webHidden/>
              </w:rPr>
              <w:fldChar w:fldCharType="separate"/>
            </w:r>
            <w:r w:rsidR="009F5B4C">
              <w:rPr>
                <w:webHidden/>
              </w:rPr>
              <w:t>45</w:t>
            </w:r>
            <w:r w:rsidR="009F5B4C">
              <w:rPr>
                <w:webHidden/>
              </w:rPr>
              <w:fldChar w:fldCharType="end"/>
            </w:r>
          </w:hyperlink>
        </w:p>
        <w:p w14:paraId="5DCC78FD" w14:textId="77777777" w:rsidR="009F5B4C" w:rsidRDefault="00396C10">
          <w:pPr>
            <w:pStyle w:val="Verzeichnis3"/>
            <w:rPr>
              <w:rFonts w:asciiTheme="minorHAnsi" w:eastAsiaTheme="minorEastAsia" w:hAnsiTheme="minorHAnsi" w:cstheme="minorBidi"/>
              <w:i w:val="0"/>
              <w:sz w:val="24"/>
              <w:szCs w:val="24"/>
              <w:lang w:val="en-US" w:eastAsia="en-US"/>
            </w:rPr>
          </w:pPr>
          <w:hyperlink w:anchor="_Toc3457708" w:history="1">
            <w:r w:rsidR="009F5B4C" w:rsidRPr="00234DCE">
              <w:rPr>
                <w:rStyle w:val="Hyperlink"/>
              </w:rPr>
              <w:t>4.2.4 Gefährdungen der internen Validität</w:t>
            </w:r>
            <w:r w:rsidR="009F5B4C">
              <w:rPr>
                <w:webHidden/>
              </w:rPr>
              <w:tab/>
            </w:r>
            <w:r w:rsidR="009F5B4C">
              <w:rPr>
                <w:webHidden/>
              </w:rPr>
              <w:fldChar w:fldCharType="begin"/>
            </w:r>
            <w:r w:rsidR="009F5B4C">
              <w:rPr>
                <w:webHidden/>
              </w:rPr>
              <w:instrText xml:space="preserve"> PAGEREF _Toc3457708 \h </w:instrText>
            </w:r>
            <w:r w:rsidR="009F5B4C">
              <w:rPr>
                <w:webHidden/>
              </w:rPr>
            </w:r>
            <w:r w:rsidR="009F5B4C">
              <w:rPr>
                <w:webHidden/>
              </w:rPr>
              <w:fldChar w:fldCharType="separate"/>
            </w:r>
            <w:r w:rsidR="009F5B4C">
              <w:rPr>
                <w:webHidden/>
              </w:rPr>
              <w:t>46</w:t>
            </w:r>
            <w:r w:rsidR="009F5B4C">
              <w:rPr>
                <w:webHidden/>
              </w:rPr>
              <w:fldChar w:fldCharType="end"/>
            </w:r>
          </w:hyperlink>
        </w:p>
        <w:p w14:paraId="084A68CA" w14:textId="77777777" w:rsidR="009F5B4C" w:rsidRDefault="00396C10">
          <w:pPr>
            <w:pStyle w:val="Verzeichnis2"/>
            <w:rPr>
              <w:rFonts w:asciiTheme="minorHAnsi" w:eastAsiaTheme="minorEastAsia" w:hAnsiTheme="minorHAnsi" w:cstheme="minorBidi"/>
              <w:sz w:val="24"/>
              <w:szCs w:val="24"/>
              <w:lang w:val="en-US" w:eastAsia="en-US"/>
            </w:rPr>
          </w:pPr>
          <w:hyperlink w:anchor="_Toc3457709" w:history="1">
            <w:r w:rsidR="009F5B4C" w:rsidRPr="00234DCE">
              <w:rPr>
                <w:rStyle w:val="Hyperlink"/>
              </w:rPr>
              <w:t>4.3 Statistische Regressionseffekte – Regression zur Mitte</w:t>
            </w:r>
            <w:r w:rsidR="009F5B4C">
              <w:rPr>
                <w:webHidden/>
              </w:rPr>
              <w:tab/>
            </w:r>
            <w:r w:rsidR="009F5B4C">
              <w:rPr>
                <w:webHidden/>
              </w:rPr>
              <w:fldChar w:fldCharType="begin"/>
            </w:r>
            <w:r w:rsidR="009F5B4C">
              <w:rPr>
                <w:webHidden/>
              </w:rPr>
              <w:instrText xml:space="preserve"> PAGEREF _Toc3457709 \h </w:instrText>
            </w:r>
            <w:r w:rsidR="009F5B4C">
              <w:rPr>
                <w:webHidden/>
              </w:rPr>
            </w:r>
            <w:r w:rsidR="009F5B4C">
              <w:rPr>
                <w:webHidden/>
              </w:rPr>
              <w:fldChar w:fldCharType="separate"/>
            </w:r>
            <w:r w:rsidR="009F5B4C">
              <w:rPr>
                <w:webHidden/>
              </w:rPr>
              <w:t>48</w:t>
            </w:r>
            <w:r w:rsidR="009F5B4C">
              <w:rPr>
                <w:webHidden/>
              </w:rPr>
              <w:fldChar w:fldCharType="end"/>
            </w:r>
          </w:hyperlink>
        </w:p>
        <w:p w14:paraId="29A2CFEC" w14:textId="77777777" w:rsidR="001A6216" w:rsidRPr="00632C82" w:rsidRDefault="00184218" w:rsidP="00E00A1B">
          <w:pPr>
            <w:tabs>
              <w:tab w:val="right" w:pos="9030"/>
            </w:tabs>
            <w:spacing w:before="60" w:after="80" w:line="240" w:lineRule="auto"/>
            <w:ind w:left="720"/>
            <w:rPr>
              <w:rFonts w:asciiTheme="majorHAnsi" w:hAnsiTheme="majorHAnsi" w:cstheme="majorHAnsi"/>
            </w:rPr>
          </w:pPr>
          <w:r w:rsidRPr="00632C82">
            <w:rPr>
              <w:rFonts w:asciiTheme="majorHAnsi" w:hAnsiTheme="majorHAnsi" w:cstheme="majorHAnsi"/>
            </w:rPr>
            <w:fldChar w:fldCharType="end"/>
          </w:r>
        </w:p>
      </w:sdtContent>
    </w:sdt>
    <w:p w14:paraId="660F4F99" w14:textId="77777777" w:rsidR="00D51D1E" w:rsidRDefault="00D51D1E" w:rsidP="00E00A1B">
      <w:r>
        <w:br w:type="page"/>
      </w:r>
    </w:p>
    <w:p w14:paraId="746D89A1" w14:textId="77777777" w:rsidR="001A6216" w:rsidRPr="00D51D1E" w:rsidRDefault="003554C5" w:rsidP="00E00A1B">
      <w:pPr>
        <w:pStyle w:val="berschrift1"/>
        <w:rPr>
          <w:rFonts w:ascii="Calibri" w:hAnsi="Calibri" w:cs="Calibri"/>
          <w:b/>
        </w:rPr>
      </w:pPr>
      <w:bookmarkStart w:id="0" w:name="_Toc3457646"/>
      <w:r w:rsidRPr="003554C5">
        <w:rPr>
          <w:rFonts w:ascii="Calibri" w:hAnsi="Calibri" w:cs="Calibri"/>
          <w:b/>
        </w:rPr>
        <w:lastRenderedPageBreak/>
        <w:t>1.</w:t>
      </w:r>
      <w:r>
        <w:rPr>
          <w:rFonts w:ascii="Calibri" w:hAnsi="Calibri" w:cs="Calibri"/>
          <w:b/>
        </w:rPr>
        <w:t xml:space="preserve"> </w:t>
      </w:r>
      <w:r w:rsidR="00184218" w:rsidRPr="00D51D1E">
        <w:rPr>
          <w:rFonts w:ascii="Calibri" w:hAnsi="Calibri" w:cs="Calibri"/>
          <w:b/>
        </w:rPr>
        <w:t>Was sind Forschungsmethoden der Psychologie?</w:t>
      </w:r>
      <w:bookmarkEnd w:id="0"/>
    </w:p>
    <w:p w14:paraId="2945D8A8" w14:textId="77777777" w:rsidR="001A6216" w:rsidRPr="00D51D1E" w:rsidRDefault="003554C5" w:rsidP="00E00A1B">
      <w:pPr>
        <w:pStyle w:val="berschrift2"/>
        <w:rPr>
          <w:rFonts w:ascii="Calibri" w:hAnsi="Calibri" w:cs="Calibri"/>
          <w:b/>
        </w:rPr>
      </w:pPr>
      <w:bookmarkStart w:id="1" w:name="_Toc3457647"/>
      <w:r>
        <w:rPr>
          <w:rFonts w:ascii="Calibri" w:hAnsi="Calibri" w:cs="Calibri"/>
          <w:b/>
        </w:rPr>
        <w:t xml:space="preserve">1.1 </w:t>
      </w:r>
      <w:r w:rsidR="00184218" w:rsidRPr="00D51D1E">
        <w:rPr>
          <w:rFonts w:ascii="Calibri" w:hAnsi="Calibri" w:cs="Calibri"/>
          <w:b/>
        </w:rPr>
        <w:t>Definition</w:t>
      </w:r>
      <w:bookmarkEnd w:id="1"/>
    </w:p>
    <w:p w14:paraId="77955F8C" w14:textId="77777777" w:rsidR="001A6216" w:rsidRPr="00D51D1E" w:rsidRDefault="001A6216" w:rsidP="00E00A1B">
      <w:pPr>
        <w:rPr>
          <w:rFonts w:ascii="Calibri" w:hAnsi="Calibri" w:cs="Calibri"/>
        </w:rPr>
      </w:pPr>
    </w:p>
    <w:p w14:paraId="387F78BE" w14:textId="77777777" w:rsidR="001A6216" w:rsidRPr="00D51D1E" w:rsidRDefault="00184218" w:rsidP="00E00A1B">
      <w:pPr>
        <w:rPr>
          <w:rFonts w:ascii="Calibri" w:hAnsi="Calibri" w:cs="Calibri"/>
        </w:rPr>
      </w:pPr>
      <w:r w:rsidRPr="00D51D1E">
        <w:rPr>
          <w:rFonts w:ascii="Calibri" w:hAnsi="Calibri" w:cs="Calibri"/>
        </w:rPr>
        <w:t xml:space="preserve">Der </w:t>
      </w:r>
      <w:r w:rsidRPr="00D51D1E">
        <w:rPr>
          <w:rFonts w:ascii="Calibri" w:hAnsi="Calibri" w:cs="Calibri"/>
          <w:i/>
        </w:rPr>
        <w:t>Gegenstand der Psychologie ist das Erleben, Verhalten und Handeln</w:t>
      </w:r>
      <w:r w:rsidRPr="00D51D1E">
        <w:rPr>
          <w:rFonts w:ascii="Calibri" w:hAnsi="Calibri" w:cs="Calibri"/>
        </w:rPr>
        <w:t xml:space="preserve"> des Menschen. Unter </w:t>
      </w:r>
      <w:r w:rsidRPr="00D51D1E">
        <w:rPr>
          <w:rFonts w:ascii="Calibri" w:hAnsi="Calibri" w:cs="Calibri"/>
          <w:i/>
        </w:rPr>
        <w:t>psychologischen Methoden</w:t>
      </w:r>
      <w:r w:rsidRPr="00D51D1E">
        <w:rPr>
          <w:rFonts w:ascii="Calibri" w:hAnsi="Calibri" w:cs="Calibri"/>
        </w:rPr>
        <w:t xml:space="preserve"> verstehen wir also </w:t>
      </w:r>
      <w:r w:rsidRPr="00D51D1E">
        <w:rPr>
          <w:rFonts w:ascii="Calibri" w:hAnsi="Calibri" w:cs="Calibri"/>
          <w:i/>
        </w:rPr>
        <w:t>Vorgehensweisen, mit deren Hilfe wir Antworten auf Fragen aus dem Gegenstandsbereich</w:t>
      </w:r>
      <w:r w:rsidRPr="00D51D1E">
        <w:rPr>
          <w:rFonts w:ascii="Calibri" w:hAnsi="Calibri" w:cs="Calibri"/>
        </w:rPr>
        <w:t xml:space="preserve"> der Psychologie erhalten können. </w:t>
      </w:r>
    </w:p>
    <w:p w14:paraId="0D47E6AB" w14:textId="77777777" w:rsidR="001A6216" w:rsidRPr="00D51D1E" w:rsidRDefault="00184218" w:rsidP="00E00A1B">
      <w:pPr>
        <w:rPr>
          <w:rFonts w:ascii="Calibri" w:hAnsi="Calibri" w:cs="Calibri"/>
        </w:rPr>
      </w:pPr>
      <w:r w:rsidRPr="00D51D1E">
        <w:rPr>
          <w:rFonts w:ascii="Calibri" w:hAnsi="Calibri" w:cs="Calibri"/>
        </w:rPr>
        <w:t>Die Forschungsmethoden sind das Fundament der P</w:t>
      </w:r>
      <w:r w:rsidR="00392D13" w:rsidRPr="00D51D1E">
        <w:rPr>
          <w:rFonts w:ascii="Calibri" w:hAnsi="Calibri" w:cs="Calibri"/>
        </w:rPr>
        <w:t>sychologie, falsche Forschungs</w:t>
      </w:r>
      <w:r w:rsidRPr="00D51D1E">
        <w:rPr>
          <w:rFonts w:ascii="Calibri" w:hAnsi="Calibri" w:cs="Calibri"/>
        </w:rPr>
        <w:t>methoden führen zu falschen Schlüssen.</w:t>
      </w:r>
    </w:p>
    <w:p w14:paraId="1A68F934" w14:textId="77777777" w:rsidR="001A6216" w:rsidRPr="00D51D1E" w:rsidRDefault="001A6216" w:rsidP="00E00A1B">
      <w:pPr>
        <w:rPr>
          <w:rFonts w:ascii="Calibri" w:hAnsi="Calibri" w:cs="Calibri"/>
        </w:rPr>
      </w:pPr>
    </w:p>
    <w:p w14:paraId="482CF384" w14:textId="77777777" w:rsidR="001A6216" w:rsidRPr="00D51D1E" w:rsidRDefault="001A6216" w:rsidP="00E00A1B">
      <w:pPr>
        <w:rPr>
          <w:rFonts w:ascii="Calibri" w:hAnsi="Calibri" w:cs="Calibri"/>
        </w:rPr>
      </w:pPr>
    </w:p>
    <w:p w14:paraId="7F86EE8F" w14:textId="77777777" w:rsidR="001A6216" w:rsidRPr="00D51D1E" w:rsidRDefault="003554C5" w:rsidP="00E00A1B">
      <w:pPr>
        <w:pStyle w:val="berschrift2"/>
        <w:rPr>
          <w:rFonts w:ascii="Calibri" w:hAnsi="Calibri" w:cs="Calibri"/>
          <w:b/>
        </w:rPr>
      </w:pPr>
      <w:bookmarkStart w:id="2" w:name="_Toc3457648"/>
      <w:r>
        <w:rPr>
          <w:rFonts w:ascii="Calibri" w:hAnsi="Calibri" w:cs="Calibri"/>
          <w:b/>
        </w:rPr>
        <w:t xml:space="preserve">1.2 </w:t>
      </w:r>
      <w:r w:rsidR="00184218" w:rsidRPr="00D51D1E">
        <w:rPr>
          <w:rFonts w:ascii="Calibri" w:hAnsi="Calibri" w:cs="Calibri"/>
          <w:b/>
        </w:rPr>
        <w:t>Wofür braucht man das?</w:t>
      </w:r>
      <w:bookmarkEnd w:id="2"/>
    </w:p>
    <w:p w14:paraId="767ADB75" w14:textId="77777777" w:rsidR="001A6216" w:rsidRPr="00D51D1E" w:rsidRDefault="001A6216" w:rsidP="00E00A1B">
      <w:pPr>
        <w:rPr>
          <w:rFonts w:ascii="Calibri" w:hAnsi="Calibri" w:cs="Calibri"/>
        </w:rPr>
      </w:pPr>
    </w:p>
    <w:p w14:paraId="62420CEA" w14:textId="77777777" w:rsidR="001A6216" w:rsidRPr="00D51D1E" w:rsidRDefault="00184218" w:rsidP="00E00A1B">
      <w:pPr>
        <w:numPr>
          <w:ilvl w:val="0"/>
          <w:numId w:val="2"/>
        </w:numPr>
        <w:rPr>
          <w:rFonts w:ascii="Calibri" w:hAnsi="Calibri" w:cs="Calibri"/>
        </w:rPr>
      </w:pPr>
      <w:r w:rsidRPr="00D51D1E">
        <w:rPr>
          <w:rFonts w:ascii="Calibri" w:hAnsi="Calibri" w:cs="Calibri"/>
        </w:rPr>
        <w:t>Um eigene Fragestellung untersuchen zu können.</w:t>
      </w:r>
    </w:p>
    <w:p w14:paraId="1AF65F20" w14:textId="77777777" w:rsidR="001A6216" w:rsidRPr="00D51D1E" w:rsidRDefault="00184218" w:rsidP="00E00A1B">
      <w:pPr>
        <w:numPr>
          <w:ilvl w:val="0"/>
          <w:numId w:val="2"/>
        </w:numPr>
        <w:rPr>
          <w:rFonts w:ascii="Calibri" w:hAnsi="Calibri" w:cs="Calibri"/>
        </w:rPr>
      </w:pPr>
      <w:r w:rsidRPr="00D51D1E">
        <w:rPr>
          <w:rFonts w:ascii="Calibri" w:hAnsi="Calibri" w:cs="Calibri"/>
        </w:rPr>
        <w:t>Um Sachverhalte und Merkmalsunterschiede genau beschreiben und erklären zu können</w:t>
      </w:r>
    </w:p>
    <w:p w14:paraId="78AC1A99" w14:textId="77777777" w:rsidR="001A6216" w:rsidRPr="00D51D1E" w:rsidRDefault="00184218" w:rsidP="00E00A1B">
      <w:pPr>
        <w:numPr>
          <w:ilvl w:val="0"/>
          <w:numId w:val="2"/>
        </w:numPr>
        <w:rPr>
          <w:rFonts w:ascii="Calibri" w:hAnsi="Calibri" w:cs="Calibri"/>
        </w:rPr>
      </w:pPr>
      <w:r w:rsidRPr="00D51D1E">
        <w:rPr>
          <w:rFonts w:ascii="Calibri" w:hAnsi="Calibri" w:cs="Calibri"/>
        </w:rPr>
        <w:t>Um Wissen zu erweitern, welches für effektives Intervenieren notwendig ist</w:t>
      </w:r>
    </w:p>
    <w:p w14:paraId="7D8566D3" w14:textId="77777777" w:rsidR="001A6216" w:rsidRPr="00D51D1E" w:rsidRDefault="00184218" w:rsidP="00E00A1B">
      <w:pPr>
        <w:numPr>
          <w:ilvl w:val="0"/>
          <w:numId w:val="2"/>
        </w:numPr>
        <w:rPr>
          <w:rFonts w:ascii="Calibri" w:hAnsi="Calibri" w:cs="Calibri"/>
        </w:rPr>
      </w:pPr>
      <w:r w:rsidRPr="00D51D1E">
        <w:rPr>
          <w:rFonts w:ascii="Calibri" w:hAnsi="Calibri" w:cs="Calibri"/>
        </w:rPr>
        <w:t>Um Wissen zu erweitern, womit man Fortschritte erlangen kann (Erziehungstipps,</w:t>
      </w:r>
      <w:r w:rsidR="00392D13" w:rsidRPr="00D51D1E">
        <w:rPr>
          <w:rFonts w:ascii="Calibri" w:hAnsi="Calibri" w:cs="Calibri"/>
        </w:rPr>
        <w:t xml:space="preserve"> </w:t>
      </w:r>
      <w:r w:rsidRPr="00D51D1E">
        <w:rPr>
          <w:rFonts w:ascii="Calibri" w:hAnsi="Calibri" w:cs="Calibri"/>
        </w:rPr>
        <w:t>...)</w:t>
      </w:r>
    </w:p>
    <w:p w14:paraId="01C6A79D" w14:textId="77777777" w:rsidR="001A6216" w:rsidRPr="00D51D1E" w:rsidRDefault="00184218" w:rsidP="00E00A1B">
      <w:pPr>
        <w:numPr>
          <w:ilvl w:val="0"/>
          <w:numId w:val="2"/>
        </w:numPr>
        <w:rPr>
          <w:rFonts w:ascii="Calibri" w:hAnsi="Calibri" w:cs="Calibri"/>
        </w:rPr>
      </w:pPr>
      <w:r w:rsidRPr="00D51D1E">
        <w:rPr>
          <w:rFonts w:ascii="Calibri" w:hAnsi="Calibri" w:cs="Calibri"/>
        </w:rPr>
        <w:t>Um im Alltag Informationen sammeln und beurteilen zu können</w:t>
      </w:r>
    </w:p>
    <w:p w14:paraId="3D18E85C" w14:textId="77777777" w:rsidR="001A6216" w:rsidRPr="00D51D1E" w:rsidRDefault="00184218" w:rsidP="00E00A1B">
      <w:pPr>
        <w:numPr>
          <w:ilvl w:val="0"/>
          <w:numId w:val="2"/>
        </w:numPr>
        <w:rPr>
          <w:rFonts w:ascii="Calibri" w:hAnsi="Calibri" w:cs="Calibri"/>
        </w:rPr>
      </w:pPr>
      <w:r w:rsidRPr="00D51D1E">
        <w:rPr>
          <w:rFonts w:ascii="Calibri" w:hAnsi="Calibri" w:cs="Calibri"/>
        </w:rPr>
        <w:t>Um die Arbeiten anderer verstehen und beurteilen zu können</w:t>
      </w:r>
      <w:bookmarkStart w:id="3" w:name="_7dyk92bw2289" w:colFirst="0" w:colLast="0"/>
      <w:bookmarkEnd w:id="3"/>
    </w:p>
    <w:p w14:paraId="7F96DF59" w14:textId="77777777" w:rsidR="001A6216" w:rsidRPr="00D51D1E" w:rsidRDefault="003554C5" w:rsidP="00E00A1B">
      <w:pPr>
        <w:pStyle w:val="berschrift1"/>
        <w:rPr>
          <w:rFonts w:ascii="Calibri" w:hAnsi="Calibri" w:cs="Calibri"/>
          <w:b/>
        </w:rPr>
      </w:pPr>
      <w:bookmarkStart w:id="4" w:name="_Toc3457649"/>
      <w:r>
        <w:rPr>
          <w:rFonts w:ascii="Calibri" w:hAnsi="Calibri" w:cs="Calibri"/>
          <w:b/>
        </w:rPr>
        <w:t xml:space="preserve">2. </w:t>
      </w:r>
      <w:r w:rsidR="00184218" w:rsidRPr="00D51D1E">
        <w:rPr>
          <w:rFonts w:ascii="Calibri" w:hAnsi="Calibri" w:cs="Calibri"/>
          <w:b/>
        </w:rPr>
        <w:t>Psychologie als empirische Wissenschaft</w:t>
      </w:r>
      <w:bookmarkEnd w:id="4"/>
    </w:p>
    <w:p w14:paraId="5A034694" w14:textId="77777777" w:rsidR="001A6216" w:rsidRPr="00D51D1E" w:rsidRDefault="001A6216" w:rsidP="00E00A1B">
      <w:pPr>
        <w:rPr>
          <w:rFonts w:ascii="Calibri" w:hAnsi="Calibri" w:cs="Calibri"/>
        </w:rPr>
      </w:pPr>
    </w:p>
    <w:p w14:paraId="4AB76F4F" w14:textId="77777777" w:rsidR="001A6216" w:rsidRPr="00D51D1E" w:rsidRDefault="00184218" w:rsidP="00E00A1B">
      <w:pPr>
        <w:rPr>
          <w:rFonts w:ascii="Calibri" w:hAnsi="Calibri" w:cs="Calibri"/>
        </w:rPr>
      </w:pPr>
      <w:r w:rsidRPr="00D51D1E">
        <w:rPr>
          <w:rFonts w:ascii="Calibri" w:hAnsi="Calibri" w:cs="Calibri"/>
        </w:rPr>
        <w:t>Empirisch kommt aus dem Griechischen und bedeutet “auf Erfahrung begründet”.</w:t>
      </w:r>
    </w:p>
    <w:p w14:paraId="7A3617D7" w14:textId="77777777" w:rsidR="001A6216" w:rsidRPr="00D51D1E" w:rsidRDefault="001A6216" w:rsidP="00E00A1B">
      <w:pPr>
        <w:rPr>
          <w:rFonts w:ascii="Calibri" w:hAnsi="Calibri" w:cs="Calibri"/>
        </w:rPr>
      </w:pPr>
    </w:p>
    <w:p w14:paraId="083D93C3" w14:textId="77777777"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Eine empirische Wissenschaft ist daran interessiert, Hypothesen und Theorien zu den Fragen zu entwerfen, mit denen man sich gerade beschäftigt. Diese werden nun mit der Realität konfrontiert. Man vergleicht also die gedankliche Antwort auf die Frage mit den in der Realität diesbezüglich vorfindbaren Sachverhalten.</w:t>
      </w:r>
    </w:p>
    <w:p w14:paraId="3D5A4EAC" w14:textId="77777777" w:rsidR="001A6216" w:rsidRPr="00D51D1E" w:rsidRDefault="001A6216" w:rsidP="00E00A1B">
      <w:pPr>
        <w:rPr>
          <w:rFonts w:ascii="Calibri" w:hAnsi="Calibri" w:cs="Calibri"/>
        </w:rPr>
      </w:pPr>
    </w:p>
    <w:p w14:paraId="4C88E41E" w14:textId="77777777" w:rsidR="001A6216" w:rsidRPr="00D51D1E" w:rsidRDefault="003554C5" w:rsidP="00E00A1B">
      <w:pPr>
        <w:pStyle w:val="berschrift2"/>
        <w:rPr>
          <w:rFonts w:ascii="Calibri" w:hAnsi="Calibri" w:cs="Calibri"/>
          <w:b/>
        </w:rPr>
      </w:pPr>
      <w:bookmarkStart w:id="5" w:name="_Toc3457650"/>
      <w:r>
        <w:rPr>
          <w:rFonts w:ascii="Calibri" w:hAnsi="Calibri" w:cs="Calibri"/>
          <w:b/>
        </w:rPr>
        <w:t xml:space="preserve">2.1 </w:t>
      </w:r>
      <w:r w:rsidR="00184218" w:rsidRPr="00D51D1E">
        <w:rPr>
          <w:rFonts w:ascii="Calibri" w:hAnsi="Calibri" w:cs="Calibri"/>
          <w:b/>
        </w:rPr>
        <w:t>Alltagspsychologie vs. wissenschaftliche Psychologie</w:t>
      </w:r>
      <w:bookmarkEnd w:id="5"/>
    </w:p>
    <w:p w14:paraId="3AA41F40" w14:textId="77777777" w:rsidR="001A6216" w:rsidRPr="00D51D1E" w:rsidRDefault="00184218" w:rsidP="00E00A1B">
      <w:pPr>
        <w:rPr>
          <w:rFonts w:ascii="Calibri" w:hAnsi="Calibri" w:cs="Calibri"/>
        </w:rPr>
      </w:pPr>
      <w:r w:rsidRPr="00D51D1E">
        <w:rPr>
          <w:rFonts w:ascii="Calibri" w:hAnsi="Calibri" w:cs="Calibri"/>
        </w:rPr>
        <w:t>Die Grundfragen der alltäglichen und der wissenschaftlichen Psychologie unterscheiden sich nicht wesentlich, da sie den gleichen Interessengegenstand haben. Der Unterschied ist, wie diese Fragen nun beantwortet werden.</w:t>
      </w:r>
    </w:p>
    <w:p w14:paraId="454FB79C" w14:textId="77777777" w:rsidR="00D51D1E" w:rsidRPr="00D51D1E" w:rsidRDefault="00D51D1E" w:rsidP="00E00A1B">
      <w:pPr>
        <w:rPr>
          <w:rFonts w:ascii="Calibri" w:hAnsi="Calibri" w:cs="Calibri"/>
        </w:rPr>
      </w:pPr>
    </w:p>
    <w:p w14:paraId="1E43C1F4" w14:textId="77777777" w:rsidR="001A6216" w:rsidRPr="00D51D1E" w:rsidRDefault="00E02DF3" w:rsidP="00E00A1B">
      <w:pPr>
        <w:pStyle w:val="berschrift3"/>
      </w:pPr>
      <w:bookmarkStart w:id="6" w:name="_Toc3457651"/>
      <w:r>
        <w:lastRenderedPageBreak/>
        <w:t xml:space="preserve">2.1.1 </w:t>
      </w:r>
      <w:r w:rsidR="00184218" w:rsidRPr="00D51D1E">
        <w:t>Alltagspsychologie</w:t>
      </w:r>
      <w:bookmarkEnd w:id="6"/>
    </w:p>
    <w:p w14:paraId="28745ECC" w14:textId="77777777" w:rsidR="001A6216" w:rsidRPr="00D51D1E" w:rsidRDefault="00184218" w:rsidP="00E00A1B">
      <w:pPr>
        <w:rPr>
          <w:rFonts w:ascii="Calibri" w:hAnsi="Calibri" w:cs="Calibri"/>
        </w:rPr>
      </w:pPr>
      <w:r w:rsidRPr="00D51D1E">
        <w:rPr>
          <w:rFonts w:ascii="Calibri" w:hAnsi="Calibri" w:cs="Calibri"/>
        </w:rPr>
        <w:t>Die Wahrnehmung in der Alltagspsychologie ist selektiv, nicht wertfrei und hängt von Kontext und den Hypothesen ab. Sowohl die Wahrnehmung als auch die zugrundeliegenden Hypothesen werden im Alltag häufig nicht reflektiert, sondern intuitiv übernommen.</w:t>
      </w:r>
    </w:p>
    <w:p w14:paraId="13657195" w14:textId="77777777" w:rsidR="001A6216" w:rsidRPr="00D51D1E" w:rsidRDefault="001A6216" w:rsidP="00E00A1B">
      <w:pPr>
        <w:rPr>
          <w:rFonts w:ascii="Calibri" w:hAnsi="Calibri" w:cs="Calibri"/>
        </w:rPr>
      </w:pPr>
    </w:p>
    <w:p w14:paraId="35C320D2" w14:textId="77777777" w:rsidR="001A6216" w:rsidRPr="00D51D1E" w:rsidRDefault="00184218" w:rsidP="00E00A1B">
      <w:pPr>
        <w:rPr>
          <w:rFonts w:ascii="Calibri" w:hAnsi="Calibri" w:cs="Calibri"/>
        </w:rPr>
      </w:pPr>
      <w:r w:rsidRPr="00D51D1E">
        <w:rPr>
          <w:rFonts w:ascii="Calibri" w:hAnsi="Calibri" w:cs="Calibri"/>
          <w:b/>
        </w:rPr>
        <w:t>Kritik</w:t>
      </w:r>
      <w:r w:rsidRPr="00D51D1E">
        <w:rPr>
          <w:rFonts w:ascii="Calibri" w:hAnsi="Calibri" w:cs="Calibri"/>
        </w:rPr>
        <w:t>: Die Begriffe der Alltagspsychologie sind meist ungenau &amp; inkonsistent. Die Erklärungen sind meist unvollständig und es findet keine systematische Überprüfung statt.</w:t>
      </w:r>
    </w:p>
    <w:p w14:paraId="19CEDAE7" w14:textId="77777777" w:rsidR="001A6216" w:rsidRPr="00D51D1E" w:rsidRDefault="001A6216" w:rsidP="00E00A1B">
      <w:pPr>
        <w:rPr>
          <w:rFonts w:ascii="Calibri" w:hAnsi="Calibri" w:cs="Calibri"/>
        </w:rPr>
      </w:pPr>
    </w:p>
    <w:p w14:paraId="2FB095C1" w14:textId="77777777" w:rsidR="001A6216" w:rsidRPr="00D51D1E" w:rsidRDefault="00E02DF3" w:rsidP="00E00A1B">
      <w:pPr>
        <w:pStyle w:val="berschrift3"/>
      </w:pPr>
      <w:bookmarkStart w:id="7" w:name="_Toc3457652"/>
      <w:r>
        <w:t xml:space="preserve">2.1.2 </w:t>
      </w:r>
      <w:r w:rsidR="00184218" w:rsidRPr="00D51D1E">
        <w:t>Wissenschaftliche Psychologie</w:t>
      </w:r>
      <w:bookmarkEnd w:id="7"/>
    </w:p>
    <w:p w14:paraId="246DCBAE" w14:textId="77777777" w:rsidR="001A6216" w:rsidRPr="00D51D1E" w:rsidRDefault="00184218" w:rsidP="00E00A1B">
      <w:pPr>
        <w:rPr>
          <w:rFonts w:ascii="Calibri" w:hAnsi="Calibri" w:cs="Calibri"/>
        </w:rPr>
      </w:pPr>
      <w:r w:rsidRPr="00D51D1E">
        <w:rPr>
          <w:rFonts w:ascii="Calibri" w:hAnsi="Calibri" w:cs="Calibri"/>
        </w:rPr>
        <w:t>Systematische Forschung führt zu Überwindung von Wahrnehmungsverzerrungen und präziser Realitätserfassung. Dafür werden wissenschaftliche Methoden benutzt.</w:t>
      </w:r>
    </w:p>
    <w:p w14:paraId="232B9F64" w14:textId="77777777" w:rsidR="001A6216" w:rsidRPr="00D51D1E" w:rsidRDefault="001A6216" w:rsidP="00E00A1B">
      <w:pPr>
        <w:rPr>
          <w:rFonts w:ascii="Calibri" w:hAnsi="Calibri" w:cs="Calibri"/>
        </w:rPr>
      </w:pPr>
    </w:p>
    <w:p w14:paraId="5B8E7640" w14:textId="77777777" w:rsidR="001A6216" w:rsidRPr="00D51D1E" w:rsidRDefault="001A6216" w:rsidP="00E00A1B">
      <w:pPr>
        <w:rPr>
          <w:rFonts w:ascii="Calibri" w:hAnsi="Calibri" w:cs="Calibri"/>
        </w:rPr>
      </w:pPr>
    </w:p>
    <w:p w14:paraId="035B5490" w14:textId="77777777" w:rsidR="001A6216" w:rsidRPr="00D51D1E" w:rsidRDefault="00184218" w:rsidP="00E00A1B">
      <w:pPr>
        <w:rPr>
          <w:rFonts w:ascii="Calibri" w:hAnsi="Calibri" w:cs="Calibri"/>
        </w:rPr>
      </w:pPr>
      <w:r w:rsidRPr="00D51D1E">
        <w:rPr>
          <w:rFonts w:ascii="Calibri" w:hAnsi="Calibri" w:cs="Calibri"/>
        </w:rPr>
        <w:t>2 Wege der Erkenntnis: induktives oder deduktives Vorgehen</w:t>
      </w:r>
    </w:p>
    <w:p w14:paraId="61C7CD96" w14:textId="77777777" w:rsidR="001A6216" w:rsidRPr="00D51D1E" w:rsidRDefault="001A6216" w:rsidP="00E00A1B">
      <w:pPr>
        <w:rPr>
          <w:rFonts w:ascii="Calibri" w:hAnsi="Calibri" w:cs="Calibri"/>
        </w:rPr>
      </w:pPr>
    </w:p>
    <w:p w14:paraId="4926D2F3" w14:textId="77777777" w:rsidR="001A6216" w:rsidRPr="00D51D1E" w:rsidRDefault="00184218" w:rsidP="00E00A1B">
      <w:pPr>
        <w:rPr>
          <w:rFonts w:ascii="Calibri" w:hAnsi="Calibri" w:cs="Calibri"/>
        </w:rPr>
      </w:pPr>
      <w:r w:rsidRPr="00D51D1E">
        <w:rPr>
          <w:rFonts w:ascii="Calibri" w:hAnsi="Calibri" w:cs="Calibri"/>
          <w:b/>
        </w:rPr>
        <w:t>Induktion</w:t>
      </w:r>
      <w:r w:rsidRPr="00D51D1E">
        <w:rPr>
          <w:rFonts w:ascii="Calibri" w:hAnsi="Calibri" w:cs="Calibri"/>
        </w:rPr>
        <w:t>: von wiederholten Einzelbeobachtungen oder sorgfältiger Einzelfallanalyse wird eine generelle Regel für die Allgemeinheit gemacht.</w:t>
      </w:r>
    </w:p>
    <w:p w14:paraId="71779DD9" w14:textId="77777777" w:rsidR="001A6216" w:rsidRPr="00D51D1E" w:rsidRDefault="00184218" w:rsidP="00E00A1B">
      <w:pPr>
        <w:rPr>
          <w:rFonts w:ascii="Calibri" w:hAnsi="Calibri" w:cs="Calibri"/>
        </w:rPr>
      </w:pPr>
      <w:r w:rsidRPr="00D51D1E">
        <w:rPr>
          <w:rFonts w:ascii="Calibri" w:hAnsi="Calibri" w:cs="Calibri"/>
        </w:rPr>
        <w:t>Problem: Induktive Schlüsse haben nur Wahrscheinlichkeitscharakter und lassen sich nicht richtig begründen und beweisen.</w:t>
      </w:r>
    </w:p>
    <w:p w14:paraId="14EF8B6A" w14:textId="77777777" w:rsidR="001A6216" w:rsidRPr="00D51D1E" w:rsidRDefault="001A6216" w:rsidP="00E00A1B">
      <w:pPr>
        <w:rPr>
          <w:rFonts w:ascii="Calibri" w:hAnsi="Calibri" w:cs="Calibri"/>
        </w:rPr>
      </w:pPr>
    </w:p>
    <w:p w14:paraId="44C42578" w14:textId="77777777" w:rsidR="001A6216" w:rsidRPr="00D51D1E" w:rsidRDefault="00184218" w:rsidP="00E00A1B">
      <w:pPr>
        <w:rPr>
          <w:rFonts w:ascii="Calibri" w:hAnsi="Calibri" w:cs="Calibri"/>
        </w:rPr>
      </w:pPr>
      <w:r w:rsidRPr="00D51D1E">
        <w:rPr>
          <w:rFonts w:ascii="Calibri" w:hAnsi="Calibri" w:cs="Calibri"/>
          <w:b/>
        </w:rPr>
        <w:t>Deduktion</w:t>
      </w:r>
      <w:r w:rsidRPr="00D51D1E">
        <w:rPr>
          <w:rFonts w:ascii="Calibri" w:hAnsi="Calibri" w:cs="Calibri"/>
        </w:rPr>
        <w:t>: Von einer Regel für die Allgemeinheit wird auf den Einzelfall geschlossen.</w:t>
      </w:r>
    </w:p>
    <w:p w14:paraId="33DE3CC5" w14:textId="77777777" w:rsidR="001A6216" w:rsidRPr="00D51D1E" w:rsidRDefault="001A6216" w:rsidP="00E00A1B">
      <w:pPr>
        <w:rPr>
          <w:rFonts w:ascii="Calibri" w:hAnsi="Calibri" w:cs="Calibri"/>
        </w:rPr>
      </w:pPr>
    </w:p>
    <w:p w14:paraId="6FCE12AD" w14:textId="77777777" w:rsidR="001A6216" w:rsidRPr="00D51D1E" w:rsidRDefault="003554C5" w:rsidP="00E00A1B">
      <w:pPr>
        <w:pStyle w:val="berschrift2"/>
        <w:rPr>
          <w:rFonts w:ascii="Calibri" w:hAnsi="Calibri" w:cs="Calibri"/>
          <w:b/>
        </w:rPr>
      </w:pPr>
      <w:bookmarkStart w:id="8" w:name="_Toc3457653"/>
      <w:r>
        <w:rPr>
          <w:rFonts w:ascii="Calibri" w:hAnsi="Calibri" w:cs="Calibri"/>
          <w:b/>
        </w:rPr>
        <w:t xml:space="preserve">2.2 </w:t>
      </w:r>
      <w:r w:rsidR="00184218" w:rsidRPr="00D51D1E">
        <w:rPr>
          <w:rFonts w:ascii="Calibri" w:hAnsi="Calibri" w:cs="Calibri"/>
          <w:b/>
        </w:rPr>
        <w:t>Exkurs: Wissenschaftstheorie</w:t>
      </w:r>
      <w:bookmarkEnd w:id="8"/>
    </w:p>
    <w:p w14:paraId="4FAF7121" w14:textId="77777777" w:rsidR="001A6216" w:rsidRPr="00D51D1E" w:rsidRDefault="00184218" w:rsidP="00E00A1B">
      <w:pPr>
        <w:rPr>
          <w:rFonts w:ascii="Calibri" w:hAnsi="Calibri" w:cs="Calibri"/>
        </w:rPr>
      </w:pPr>
      <w:r w:rsidRPr="00D51D1E">
        <w:rPr>
          <w:rFonts w:ascii="Calibri" w:hAnsi="Calibri" w:cs="Calibri"/>
        </w:rPr>
        <w:t>Bei der Wissenschaftstheorie handelt es sich um jene Disziplin, die sich mit dem Begriff und der Einteilung von Wissenschaften, ihren Erkenntnisprinzipien und Methoden, sowie ihrer Sprache beschäftigt. Ziel der Wissenschaftstheorie liegt «in der Klärung wissenschaftlicher Begriffe, Aussagen, Methoden und Theoriebildungen».</w:t>
      </w:r>
    </w:p>
    <w:p w14:paraId="1893E99D" w14:textId="77777777" w:rsidR="001A6216" w:rsidRPr="00D51D1E" w:rsidRDefault="001A6216" w:rsidP="00E00A1B">
      <w:pPr>
        <w:rPr>
          <w:rFonts w:ascii="Calibri" w:hAnsi="Calibri" w:cs="Calibri"/>
        </w:rPr>
      </w:pPr>
    </w:p>
    <w:p w14:paraId="7D75F1B7" w14:textId="77777777" w:rsidR="001A6216" w:rsidRPr="00D51D1E" w:rsidRDefault="00184218" w:rsidP="00E00A1B">
      <w:pPr>
        <w:rPr>
          <w:rFonts w:ascii="Calibri" w:hAnsi="Calibri" w:cs="Calibri"/>
        </w:rPr>
      </w:pPr>
      <w:r w:rsidRPr="00D51D1E">
        <w:rPr>
          <w:rFonts w:ascii="Calibri" w:hAnsi="Calibri" w:cs="Calibri"/>
        </w:rPr>
        <w:t>Die für die Psychologie wichtigsten wissenschaftstheoretischen Ansätze sind:</w:t>
      </w:r>
    </w:p>
    <w:p w14:paraId="30C6F6D6" w14:textId="77777777" w:rsidR="001A6216" w:rsidRPr="00D51D1E" w:rsidRDefault="00184218" w:rsidP="00E00A1B">
      <w:pPr>
        <w:numPr>
          <w:ilvl w:val="0"/>
          <w:numId w:val="1"/>
        </w:numPr>
        <w:rPr>
          <w:rFonts w:ascii="Calibri" w:hAnsi="Calibri" w:cs="Calibri"/>
        </w:rPr>
      </w:pPr>
      <w:r w:rsidRPr="00D51D1E">
        <w:rPr>
          <w:rFonts w:ascii="Calibri" w:hAnsi="Calibri" w:cs="Calibri"/>
          <w:b/>
        </w:rPr>
        <w:t xml:space="preserve">Logik </w:t>
      </w:r>
      <w:r w:rsidRPr="00D51D1E">
        <w:rPr>
          <w:rFonts w:ascii="Calibri" w:hAnsi="Calibri" w:cs="Calibri"/>
        </w:rPr>
        <w:t>(Lehre des vernünftigen Schlussfolgerns)</w:t>
      </w:r>
    </w:p>
    <w:p w14:paraId="5BF8453C" w14:textId="77777777" w:rsidR="001A6216" w:rsidRPr="00D51D1E" w:rsidRDefault="00184218" w:rsidP="00E00A1B">
      <w:pPr>
        <w:numPr>
          <w:ilvl w:val="0"/>
          <w:numId w:val="1"/>
        </w:numPr>
        <w:rPr>
          <w:rFonts w:ascii="Calibri" w:hAnsi="Calibri" w:cs="Calibri"/>
        </w:rPr>
      </w:pPr>
      <w:r w:rsidRPr="00D51D1E">
        <w:rPr>
          <w:rFonts w:ascii="Calibri" w:hAnsi="Calibri" w:cs="Calibri"/>
          <w:b/>
        </w:rPr>
        <w:t>Empirismus</w:t>
      </w:r>
      <w:r w:rsidRPr="00D51D1E">
        <w:rPr>
          <w:rFonts w:ascii="Calibri" w:hAnsi="Calibri" w:cs="Calibri"/>
        </w:rPr>
        <w:t xml:space="preserve"> (Wissenschaftliche Erkenntnisse sind auf Beobachtung und Experiment zurückzuführen)</w:t>
      </w:r>
    </w:p>
    <w:p w14:paraId="5E84F24D" w14:textId="77777777" w:rsidR="001A6216" w:rsidRPr="00D51D1E" w:rsidRDefault="00184218" w:rsidP="00E00A1B">
      <w:pPr>
        <w:numPr>
          <w:ilvl w:val="0"/>
          <w:numId w:val="1"/>
        </w:numPr>
        <w:rPr>
          <w:rFonts w:ascii="Calibri" w:hAnsi="Calibri" w:cs="Calibri"/>
        </w:rPr>
      </w:pPr>
      <w:r w:rsidRPr="00D51D1E">
        <w:rPr>
          <w:rFonts w:ascii="Calibri" w:hAnsi="Calibri" w:cs="Calibri"/>
          <w:b/>
        </w:rPr>
        <w:t>Phänomenologie</w:t>
      </w:r>
      <w:r w:rsidRPr="00D51D1E">
        <w:rPr>
          <w:rFonts w:ascii="Calibri" w:hAnsi="Calibri" w:cs="Calibri"/>
        </w:rPr>
        <w:t xml:space="preserve"> (</w:t>
      </w:r>
      <w:r w:rsidRPr="00D51D1E">
        <w:rPr>
          <w:rFonts w:ascii="Calibri" w:hAnsi="Calibri" w:cs="Calibri"/>
          <w:color w:val="222222"/>
          <w:highlight w:val="white"/>
        </w:rPr>
        <w:t>Wissenschaft, Lehre, die von der geistigen Anschauung des Wesens der Gegenstände oder Sachverhalte ausgeht, die die geistig-intuitive Wesensschau (anstelle rationaler Erkenntnis) vertritt.)</w:t>
      </w:r>
    </w:p>
    <w:p w14:paraId="2D505635" w14:textId="77777777" w:rsidR="001A6216" w:rsidRPr="00D51D1E" w:rsidRDefault="00184218" w:rsidP="00E00A1B">
      <w:pPr>
        <w:numPr>
          <w:ilvl w:val="0"/>
          <w:numId w:val="1"/>
        </w:numPr>
        <w:rPr>
          <w:rFonts w:ascii="Calibri" w:hAnsi="Calibri" w:cs="Calibri"/>
        </w:rPr>
      </w:pPr>
      <w:r w:rsidRPr="00D51D1E">
        <w:rPr>
          <w:rFonts w:ascii="Calibri" w:hAnsi="Calibri" w:cs="Calibri"/>
          <w:b/>
        </w:rPr>
        <w:t xml:space="preserve">Kritischer Rationalismus </w:t>
      </w:r>
      <w:r w:rsidRPr="00D51D1E">
        <w:rPr>
          <w:rFonts w:ascii="Calibri" w:hAnsi="Calibri" w:cs="Calibri"/>
        </w:rPr>
        <w:t>(Deduktion wird als einzig mögliche Vorgehensweise angesehen (Mit Ausnahme der Theoriebildung, wo auch Induktion erlaubt ist). Alles ist theoriegeleitet und aus der Theorie werden Hypothesen abgeleitet, die empirisch prüfbar sind. Der kritische Rationalismus besagt auch, dass nur Falsifikation möglich ist, aber nie Verifikation.)</w:t>
      </w:r>
    </w:p>
    <w:p w14:paraId="7E07E7BF" w14:textId="77777777" w:rsidR="001A6216" w:rsidRPr="00D51D1E" w:rsidRDefault="00184218" w:rsidP="00E00A1B">
      <w:pPr>
        <w:numPr>
          <w:ilvl w:val="0"/>
          <w:numId w:val="1"/>
        </w:numPr>
        <w:rPr>
          <w:rFonts w:ascii="Calibri" w:hAnsi="Calibri" w:cs="Calibri"/>
          <w:b/>
        </w:rPr>
      </w:pPr>
      <w:r w:rsidRPr="00D51D1E">
        <w:rPr>
          <w:rFonts w:ascii="Calibri" w:hAnsi="Calibri" w:cs="Calibri"/>
          <w:b/>
        </w:rPr>
        <w:t xml:space="preserve">Konstruktivismus </w:t>
      </w:r>
      <w:r w:rsidRPr="00D51D1E">
        <w:rPr>
          <w:rFonts w:ascii="Calibri" w:hAnsi="Calibri" w:cs="Calibri"/>
        </w:rPr>
        <w:t>(</w:t>
      </w:r>
      <w:r w:rsidRPr="00D51D1E">
        <w:rPr>
          <w:rFonts w:ascii="Calibri" w:hAnsi="Calibri" w:cs="Calibri"/>
          <w:color w:val="222222"/>
          <w:highlight w:val="white"/>
        </w:rPr>
        <w:t xml:space="preserve">Lehre, die den </w:t>
      </w:r>
      <w:r w:rsidRPr="00D51D1E">
        <w:rPr>
          <w:rFonts w:ascii="Calibri" w:hAnsi="Calibri" w:cs="Calibri"/>
          <w:highlight w:val="white"/>
        </w:rPr>
        <w:t>konstruktiven</w:t>
      </w:r>
      <w:r w:rsidRPr="00D51D1E">
        <w:rPr>
          <w:rFonts w:ascii="Calibri" w:hAnsi="Calibri" w:cs="Calibri"/>
          <w:color w:val="222222"/>
          <w:highlight w:val="white"/>
        </w:rPr>
        <w:t xml:space="preserve"> Aufbau besonders der Mathematik und der Logik vertritt)</w:t>
      </w:r>
    </w:p>
    <w:p w14:paraId="105288F2" w14:textId="77777777" w:rsidR="001A6216" w:rsidRPr="00D51D1E" w:rsidRDefault="00184218" w:rsidP="00E00A1B">
      <w:pPr>
        <w:numPr>
          <w:ilvl w:val="0"/>
          <w:numId w:val="1"/>
        </w:numPr>
        <w:rPr>
          <w:rFonts w:ascii="Calibri" w:hAnsi="Calibri" w:cs="Calibri"/>
          <w:b/>
        </w:rPr>
      </w:pPr>
      <w:r w:rsidRPr="00D51D1E">
        <w:rPr>
          <w:rFonts w:ascii="Calibri" w:hAnsi="Calibri" w:cs="Calibri"/>
          <w:b/>
        </w:rPr>
        <w:lastRenderedPageBreak/>
        <w:t xml:space="preserve">Strukturalismus </w:t>
      </w:r>
      <w:r w:rsidRPr="00D51D1E">
        <w:rPr>
          <w:rFonts w:ascii="Calibri" w:hAnsi="Calibri" w:cs="Calibri"/>
        </w:rPr>
        <w:t>(</w:t>
      </w:r>
      <w:r w:rsidRPr="00D51D1E">
        <w:rPr>
          <w:rFonts w:ascii="Calibri" w:hAnsi="Calibri" w:cs="Calibri"/>
          <w:color w:val="222222"/>
          <w:highlight w:val="white"/>
        </w:rPr>
        <w:t>Sammelbegriff für interdiszip</w:t>
      </w:r>
      <w:r w:rsidR="00392D13" w:rsidRPr="00D51D1E">
        <w:rPr>
          <w:rFonts w:ascii="Calibri" w:hAnsi="Calibri" w:cs="Calibri"/>
          <w:color w:val="222222"/>
          <w:highlight w:val="white"/>
        </w:rPr>
        <w:t>linäre Methoden und Forschungs</w:t>
      </w:r>
      <w:r w:rsidRPr="00D51D1E">
        <w:rPr>
          <w:rFonts w:ascii="Calibri" w:hAnsi="Calibri" w:cs="Calibri"/>
          <w:color w:val="222222"/>
          <w:highlight w:val="white"/>
        </w:rPr>
        <w:t>programme, die Strukturen und Beziehungsgefüge in den weitgehend unbewusst funktionierenden Mechanismen kultureller Symbolsysteme untersuchen.)</w:t>
      </w:r>
    </w:p>
    <w:p w14:paraId="495C5772" w14:textId="77777777" w:rsidR="001A6216" w:rsidRPr="00D51D1E" w:rsidRDefault="00184218" w:rsidP="00E00A1B">
      <w:pPr>
        <w:numPr>
          <w:ilvl w:val="0"/>
          <w:numId w:val="1"/>
        </w:numPr>
        <w:rPr>
          <w:rFonts w:ascii="Calibri" w:hAnsi="Calibri" w:cs="Calibri"/>
          <w:b/>
        </w:rPr>
      </w:pPr>
      <w:r w:rsidRPr="00D51D1E">
        <w:rPr>
          <w:rFonts w:ascii="Calibri" w:hAnsi="Calibri" w:cs="Calibri"/>
          <w:b/>
        </w:rPr>
        <w:t xml:space="preserve">Systemtheorie </w:t>
      </w:r>
      <w:r w:rsidRPr="00D51D1E">
        <w:rPr>
          <w:rFonts w:ascii="Calibri" w:hAnsi="Calibri" w:cs="Calibri"/>
        </w:rPr>
        <w:t>(</w:t>
      </w:r>
      <w:r w:rsidRPr="00D51D1E">
        <w:rPr>
          <w:rFonts w:ascii="Calibri" w:hAnsi="Calibri" w:cs="Calibri"/>
          <w:color w:val="222222"/>
          <w:highlight w:val="white"/>
        </w:rPr>
        <w:t>soziologische Theorie, durch die Gesellschaft als ein „umfassendes soziales System, das alle anderen sozialen Systeme in sich einschließt“ beschrieben und erklärt wird.)</w:t>
      </w:r>
    </w:p>
    <w:p w14:paraId="76939EB5" w14:textId="77777777" w:rsidR="001A6216" w:rsidRPr="00D51D1E" w:rsidRDefault="001A6216" w:rsidP="00E00A1B">
      <w:pPr>
        <w:rPr>
          <w:rFonts w:ascii="Calibri" w:hAnsi="Calibri" w:cs="Calibri"/>
        </w:rPr>
      </w:pPr>
    </w:p>
    <w:p w14:paraId="183C6DFB" w14:textId="77777777" w:rsidR="001A6216" w:rsidRPr="00D51D1E" w:rsidRDefault="003554C5" w:rsidP="00E00A1B">
      <w:pPr>
        <w:pStyle w:val="berschrift2"/>
        <w:rPr>
          <w:rFonts w:ascii="Calibri" w:hAnsi="Calibri" w:cs="Calibri"/>
          <w:b/>
        </w:rPr>
      </w:pPr>
      <w:bookmarkStart w:id="9" w:name="_Toc3457654"/>
      <w:r>
        <w:rPr>
          <w:rFonts w:ascii="Calibri" w:hAnsi="Calibri" w:cs="Calibri"/>
          <w:b/>
        </w:rPr>
        <w:t xml:space="preserve">2.3 </w:t>
      </w:r>
      <w:r w:rsidR="00184218" w:rsidRPr="00D51D1E">
        <w:rPr>
          <w:rFonts w:ascii="Calibri" w:hAnsi="Calibri" w:cs="Calibri"/>
          <w:b/>
        </w:rPr>
        <w:t>Historischer Hintergrund</w:t>
      </w:r>
      <w:bookmarkEnd w:id="9"/>
    </w:p>
    <w:p w14:paraId="61540322" w14:textId="77777777" w:rsidR="001A6216" w:rsidRPr="00D51D1E" w:rsidRDefault="00184218" w:rsidP="00E00A1B">
      <w:pPr>
        <w:rPr>
          <w:rFonts w:ascii="Calibri" w:hAnsi="Calibri" w:cs="Calibri"/>
        </w:rPr>
      </w:pPr>
      <w:r w:rsidRPr="00D51D1E">
        <w:rPr>
          <w:rFonts w:ascii="Calibri" w:hAnsi="Calibri" w:cs="Calibri"/>
        </w:rPr>
        <w:t xml:space="preserve">Als Geburtsstunde der wissenschaftlichen Psychologie gilt die Gründung des ersten Instituts für experimentelle Psychologie im Jahr 1879 in Leipzig durch </w:t>
      </w:r>
      <w:r w:rsidRPr="00D51D1E">
        <w:rPr>
          <w:rFonts w:ascii="Calibri" w:hAnsi="Calibri" w:cs="Calibri"/>
          <w:b/>
        </w:rPr>
        <w:t>Wilhelm Wundt</w:t>
      </w:r>
      <w:r w:rsidRPr="00D51D1E">
        <w:rPr>
          <w:rFonts w:ascii="Calibri" w:hAnsi="Calibri" w:cs="Calibri"/>
        </w:rPr>
        <w:t xml:space="preserve">. Die experimentelle Psychologie nach Wundt hatte einen naturwissenschaftlichen Ansatz, welche das Experiment als das Paradigma der psychologischen Forschung ansah. Die Datenerhebung in diesen Experimenten </w:t>
      </w:r>
      <w:r w:rsidR="00392D13" w:rsidRPr="00D51D1E">
        <w:rPr>
          <w:rFonts w:ascii="Calibri" w:hAnsi="Calibri" w:cs="Calibri"/>
        </w:rPr>
        <w:t>kam</w:t>
      </w:r>
      <w:r w:rsidRPr="00D51D1E">
        <w:rPr>
          <w:rFonts w:ascii="Calibri" w:hAnsi="Calibri" w:cs="Calibri"/>
        </w:rPr>
        <w:t xml:space="preserve"> aus Introspektion.</w:t>
      </w:r>
    </w:p>
    <w:p w14:paraId="6F091E18" w14:textId="77777777" w:rsidR="001A6216" w:rsidRPr="00D51D1E" w:rsidRDefault="00184218" w:rsidP="00E00A1B">
      <w:pPr>
        <w:rPr>
          <w:rFonts w:ascii="Calibri" w:hAnsi="Calibri" w:cs="Calibri"/>
        </w:rPr>
      </w:pPr>
      <w:r w:rsidRPr="00D51D1E">
        <w:rPr>
          <w:rFonts w:ascii="Calibri" w:hAnsi="Calibri" w:cs="Calibri"/>
        </w:rPr>
        <w:t>Aus diesen ersten methodischen Ansätzen entwickelten sich die quantitativen Methoden.</w:t>
      </w:r>
    </w:p>
    <w:p w14:paraId="4BD46A64" w14:textId="77777777" w:rsidR="001A6216" w:rsidRPr="00D51D1E" w:rsidRDefault="001A6216" w:rsidP="00E00A1B">
      <w:pPr>
        <w:rPr>
          <w:rFonts w:ascii="Calibri" w:hAnsi="Calibri" w:cs="Calibri"/>
        </w:rPr>
      </w:pPr>
    </w:p>
    <w:p w14:paraId="2F0258EB" w14:textId="77777777" w:rsidR="001A6216" w:rsidRPr="00D51D1E" w:rsidRDefault="00184218" w:rsidP="00E00A1B">
      <w:pPr>
        <w:rPr>
          <w:rFonts w:ascii="Calibri" w:hAnsi="Calibri" w:cs="Calibri"/>
        </w:rPr>
      </w:pPr>
      <w:r w:rsidRPr="00D51D1E">
        <w:rPr>
          <w:rFonts w:ascii="Calibri" w:hAnsi="Calibri" w:cs="Calibri"/>
        </w:rPr>
        <w:t>Die wesentlichen Merkmale experimentellen Vorgehens sind</w:t>
      </w:r>
    </w:p>
    <w:p w14:paraId="0819FA01" w14:textId="77777777" w:rsidR="001A6216" w:rsidRPr="00D51D1E" w:rsidRDefault="00184218" w:rsidP="00E00A1B">
      <w:pPr>
        <w:numPr>
          <w:ilvl w:val="0"/>
          <w:numId w:val="7"/>
        </w:numPr>
        <w:rPr>
          <w:rFonts w:ascii="Calibri" w:hAnsi="Calibri" w:cs="Calibri"/>
        </w:rPr>
      </w:pPr>
      <w:r w:rsidRPr="00D51D1E">
        <w:rPr>
          <w:rFonts w:ascii="Calibri" w:hAnsi="Calibri" w:cs="Calibri"/>
        </w:rPr>
        <w:t>Objektive Beschreibbarkeit seelischer Vorgänge</w:t>
      </w:r>
    </w:p>
    <w:p w14:paraId="6798A88A" w14:textId="77777777" w:rsidR="001A6216" w:rsidRPr="00D51D1E" w:rsidRDefault="00184218" w:rsidP="00E00A1B">
      <w:pPr>
        <w:numPr>
          <w:ilvl w:val="0"/>
          <w:numId w:val="7"/>
        </w:numPr>
        <w:rPr>
          <w:rFonts w:ascii="Calibri" w:hAnsi="Calibri" w:cs="Calibri"/>
        </w:rPr>
      </w:pPr>
      <w:r w:rsidRPr="00D51D1E">
        <w:rPr>
          <w:rFonts w:ascii="Calibri" w:hAnsi="Calibri" w:cs="Calibri"/>
        </w:rPr>
        <w:t>Willkürliche Herbeiführbarkeit und Veränderbarkeit seelischer Vorgänge</w:t>
      </w:r>
    </w:p>
    <w:p w14:paraId="6686AE77" w14:textId="77777777" w:rsidR="001A6216" w:rsidRPr="00D51D1E" w:rsidRDefault="00184218" w:rsidP="00E00A1B">
      <w:pPr>
        <w:numPr>
          <w:ilvl w:val="0"/>
          <w:numId w:val="7"/>
        </w:numPr>
        <w:rPr>
          <w:rFonts w:ascii="Calibri" w:hAnsi="Calibri" w:cs="Calibri"/>
        </w:rPr>
      </w:pPr>
      <w:r w:rsidRPr="00D51D1E">
        <w:rPr>
          <w:rFonts w:ascii="Calibri" w:hAnsi="Calibri" w:cs="Calibri"/>
        </w:rPr>
        <w:t>Wiederholbarkeit experimenteller Studien</w:t>
      </w:r>
    </w:p>
    <w:p w14:paraId="57E0007E" w14:textId="77777777" w:rsidR="001A6216" w:rsidRPr="00D51D1E" w:rsidRDefault="001A6216" w:rsidP="00E00A1B">
      <w:pPr>
        <w:rPr>
          <w:rFonts w:ascii="Calibri" w:hAnsi="Calibri" w:cs="Calibri"/>
        </w:rPr>
      </w:pPr>
    </w:p>
    <w:p w14:paraId="477FC5E1" w14:textId="77777777" w:rsidR="001A6216" w:rsidRPr="00D51D1E" w:rsidRDefault="001A6216" w:rsidP="00E00A1B">
      <w:pPr>
        <w:rPr>
          <w:rFonts w:ascii="Calibri" w:hAnsi="Calibri" w:cs="Calibri"/>
        </w:rPr>
      </w:pPr>
    </w:p>
    <w:p w14:paraId="0BD715FE" w14:textId="77777777" w:rsidR="001A6216" w:rsidRPr="00D51D1E" w:rsidRDefault="00184218" w:rsidP="00E00A1B">
      <w:pPr>
        <w:rPr>
          <w:rFonts w:ascii="Calibri" w:hAnsi="Calibri" w:cs="Calibri"/>
        </w:rPr>
      </w:pPr>
      <w:r w:rsidRPr="00D51D1E">
        <w:rPr>
          <w:rFonts w:ascii="Calibri" w:hAnsi="Calibri" w:cs="Calibri"/>
          <w:b/>
        </w:rPr>
        <w:t>Wilhelm Dilthey</w:t>
      </w:r>
      <w:r w:rsidRPr="00D51D1E">
        <w:rPr>
          <w:rFonts w:ascii="Calibri" w:hAnsi="Calibri" w:cs="Calibri"/>
        </w:rPr>
        <w:t>: Begründer der Erkenntnistheorie der Geisteswissenschaften und als einer der Hauptvertreter der hermeneutischen Wissenschaften. Er wollte statt Wundts experimentellen Ansatz einen verstehenden, ganzheitlichen, hermeneutischen Ansatz sowie den Fragestellungen angemessene Methoden.</w:t>
      </w:r>
    </w:p>
    <w:p w14:paraId="55736F2A" w14:textId="77777777" w:rsidR="001A6216" w:rsidRPr="00D51D1E" w:rsidRDefault="00184218" w:rsidP="00E00A1B">
      <w:pPr>
        <w:rPr>
          <w:rFonts w:ascii="Calibri" w:hAnsi="Calibri" w:cs="Calibri"/>
        </w:rPr>
      </w:pPr>
      <w:r w:rsidRPr="00D51D1E">
        <w:rPr>
          <w:rFonts w:ascii="Calibri" w:hAnsi="Calibri" w:cs="Calibri"/>
        </w:rPr>
        <w:t>Aus seinen Ansätzen entstanden die qualitativen Methoden.</w:t>
      </w:r>
    </w:p>
    <w:p w14:paraId="487C7972" w14:textId="77777777" w:rsidR="001A6216" w:rsidRPr="00D51D1E" w:rsidRDefault="001A6216" w:rsidP="00E00A1B">
      <w:pPr>
        <w:rPr>
          <w:rFonts w:ascii="Calibri" w:hAnsi="Calibri" w:cs="Calibri"/>
        </w:rPr>
      </w:pPr>
    </w:p>
    <w:p w14:paraId="6A4BE66C" w14:textId="77777777" w:rsidR="001A6216" w:rsidRPr="00D51D1E" w:rsidRDefault="00184218" w:rsidP="00E00A1B">
      <w:pPr>
        <w:widowControl w:val="0"/>
        <w:spacing w:line="240" w:lineRule="auto"/>
        <w:rPr>
          <w:rFonts w:ascii="Calibri" w:hAnsi="Calibri" w:cs="Calibri"/>
        </w:rPr>
      </w:pPr>
      <w:r w:rsidRPr="00D51D1E">
        <w:rPr>
          <w:rFonts w:ascii="Calibri" w:hAnsi="Calibri" w:cs="Calibri"/>
          <w:b/>
        </w:rPr>
        <w:t>Erkenntnistheorie</w:t>
      </w:r>
      <w:r w:rsidRPr="00D51D1E">
        <w:rPr>
          <w:rFonts w:ascii="Calibri" w:hAnsi="Calibri" w:cs="Calibri"/>
        </w:rPr>
        <w:t>: Beschäftigt sich mit der Herkunft &amp; Zustandekommen von Wissen</w:t>
      </w:r>
    </w:p>
    <w:p w14:paraId="7CD3BF88" w14:textId="77777777" w:rsidR="001A6216" w:rsidRPr="00D51D1E" w:rsidRDefault="001A6216" w:rsidP="00E00A1B">
      <w:pPr>
        <w:widowControl w:val="0"/>
        <w:spacing w:line="240" w:lineRule="auto"/>
        <w:rPr>
          <w:rFonts w:ascii="Calibri" w:hAnsi="Calibri" w:cs="Calibri"/>
        </w:rPr>
      </w:pPr>
    </w:p>
    <w:p w14:paraId="6267BFBD" w14:textId="77777777" w:rsidR="001A6216" w:rsidRPr="00D51D1E" w:rsidRDefault="00184218" w:rsidP="00E00A1B">
      <w:pPr>
        <w:widowControl w:val="0"/>
        <w:spacing w:line="240" w:lineRule="auto"/>
        <w:rPr>
          <w:rFonts w:ascii="Calibri" w:hAnsi="Calibri" w:cs="Calibri"/>
        </w:rPr>
      </w:pPr>
      <w:r w:rsidRPr="00D51D1E">
        <w:rPr>
          <w:rFonts w:ascii="Calibri" w:hAnsi="Calibri" w:cs="Calibri"/>
          <w:b/>
        </w:rPr>
        <w:t>Hermeneutik</w:t>
      </w:r>
      <w:r w:rsidRPr="00D51D1E">
        <w:rPr>
          <w:rFonts w:ascii="Calibri" w:hAnsi="Calibri" w:cs="Calibri"/>
        </w:rPr>
        <w:t>: Theorie der Interpretation von Texten und des Verstehens</w:t>
      </w:r>
    </w:p>
    <w:p w14:paraId="41338EE6" w14:textId="77777777" w:rsidR="001A6216" w:rsidRPr="00D51D1E" w:rsidRDefault="001A6216" w:rsidP="00E00A1B">
      <w:pPr>
        <w:widowControl w:val="0"/>
        <w:spacing w:line="240" w:lineRule="auto"/>
        <w:rPr>
          <w:rFonts w:ascii="Calibri" w:hAnsi="Calibri" w:cs="Calibri"/>
        </w:rPr>
      </w:pPr>
    </w:p>
    <w:p w14:paraId="71FDF434" w14:textId="77777777" w:rsidR="001A6216" w:rsidRPr="00D51D1E" w:rsidRDefault="001A6216" w:rsidP="00E00A1B">
      <w:pPr>
        <w:widowControl w:val="0"/>
        <w:spacing w:line="240" w:lineRule="auto"/>
        <w:rPr>
          <w:rFonts w:ascii="Calibri" w:hAnsi="Calibri" w:cs="Calibri"/>
        </w:rPr>
      </w:pPr>
    </w:p>
    <w:p w14:paraId="368E6940" w14:textId="77777777" w:rsidR="00D51D1E" w:rsidRDefault="00D51D1E" w:rsidP="00E00A1B">
      <w:pPr>
        <w:rPr>
          <w:rFonts w:ascii="Calibri" w:hAnsi="Calibri" w:cs="Calibri"/>
          <w:b/>
          <w:sz w:val="32"/>
          <w:szCs w:val="32"/>
        </w:rPr>
      </w:pPr>
      <w:r>
        <w:rPr>
          <w:rFonts w:ascii="Calibri" w:hAnsi="Calibri" w:cs="Calibri"/>
          <w:b/>
        </w:rPr>
        <w:br w:type="page"/>
      </w:r>
    </w:p>
    <w:p w14:paraId="1068878E" w14:textId="77777777" w:rsidR="001A6216" w:rsidRPr="00D51D1E" w:rsidRDefault="003554C5" w:rsidP="00E00A1B">
      <w:pPr>
        <w:pStyle w:val="berschrift2"/>
        <w:rPr>
          <w:rFonts w:ascii="Calibri" w:hAnsi="Calibri" w:cs="Calibri"/>
          <w:b/>
        </w:rPr>
      </w:pPr>
      <w:bookmarkStart w:id="10" w:name="_Toc3457655"/>
      <w:r>
        <w:rPr>
          <w:rFonts w:ascii="Calibri" w:hAnsi="Calibri" w:cs="Calibri"/>
          <w:b/>
        </w:rPr>
        <w:lastRenderedPageBreak/>
        <w:t xml:space="preserve">2.4 </w:t>
      </w:r>
      <w:r w:rsidR="00184218" w:rsidRPr="00D51D1E">
        <w:rPr>
          <w:rFonts w:ascii="Calibri" w:hAnsi="Calibri" w:cs="Calibri"/>
          <w:b/>
        </w:rPr>
        <w:t>Qualitative vs. Quantitative Methoden</w:t>
      </w:r>
      <w:bookmarkEnd w:id="10"/>
    </w:p>
    <w:p w14:paraId="15251B1F" w14:textId="77777777" w:rsidR="001A6216" w:rsidRPr="00D51D1E" w:rsidRDefault="001A6216" w:rsidP="00E00A1B">
      <w:pPr>
        <w:rPr>
          <w:rFonts w:ascii="Calibri" w:hAnsi="Calibri" w:cs="Calibri"/>
        </w:rPr>
      </w:pP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A6216" w:rsidRPr="00D51D1E" w14:paraId="0A96E2E5" w14:textId="77777777">
        <w:tc>
          <w:tcPr>
            <w:tcW w:w="4514" w:type="dxa"/>
            <w:shd w:val="clear" w:color="auto" w:fill="auto"/>
            <w:tcMar>
              <w:top w:w="100" w:type="dxa"/>
              <w:left w:w="100" w:type="dxa"/>
              <w:bottom w:w="100" w:type="dxa"/>
              <w:right w:w="100" w:type="dxa"/>
            </w:tcMar>
          </w:tcPr>
          <w:p w14:paraId="4B8E2125"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Qualitative Methoden</w:t>
            </w:r>
          </w:p>
        </w:tc>
        <w:tc>
          <w:tcPr>
            <w:tcW w:w="4514" w:type="dxa"/>
            <w:shd w:val="clear" w:color="auto" w:fill="auto"/>
            <w:tcMar>
              <w:top w:w="100" w:type="dxa"/>
              <w:left w:w="100" w:type="dxa"/>
              <w:bottom w:w="100" w:type="dxa"/>
              <w:right w:w="100" w:type="dxa"/>
            </w:tcMar>
          </w:tcPr>
          <w:p w14:paraId="269A5AB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Quantitative Methoden</w:t>
            </w:r>
          </w:p>
        </w:tc>
      </w:tr>
      <w:tr w:rsidR="001A6216" w:rsidRPr="00D51D1E" w14:paraId="51748B36" w14:textId="77777777">
        <w:tc>
          <w:tcPr>
            <w:tcW w:w="4514" w:type="dxa"/>
            <w:shd w:val="clear" w:color="auto" w:fill="auto"/>
            <w:tcMar>
              <w:top w:w="100" w:type="dxa"/>
              <w:left w:w="100" w:type="dxa"/>
              <w:bottom w:w="100" w:type="dxa"/>
              <w:right w:w="100" w:type="dxa"/>
            </w:tcMar>
          </w:tcPr>
          <w:p w14:paraId="598B1872"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Entwicklung von Konzepten, um das Erleben und Empfinden von Personen beschreiben zu können.</w:t>
            </w:r>
          </w:p>
        </w:tc>
        <w:tc>
          <w:tcPr>
            <w:tcW w:w="4514" w:type="dxa"/>
            <w:shd w:val="clear" w:color="auto" w:fill="auto"/>
            <w:tcMar>
              <w:top w:w="100" w:type="dxa"/>
              <w:left w:w="100" w:type="dxa"/>
              <w:bottom w:w="100" w:type="dxa"/>
              <w:right w:w="100" w:type="dxa"/>
            </w:tcMar>
          </w:tcPr>
          <w:p w14:paraId="4835C28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Allgemeingültige Aussagen, die für die meisten Personen zutreffen</w:t>
            </w:r>
          </w:p>
        </w:tc>
      </w:tr>
      <w:tr w:rsidR="001A6216" w:rsidRPr="00D51D1E" w14:paraId="37BF3C14" w14:textId="77777777">
        <w:tc>
          <w:tcPr>
            <w:tcW w:w="4514" w:type="dxa"/>
            <w:shd w:val="clear" w:color="auto" w:fill="auto"/>
            <w:tcMar>
              <w:top w:w="100" w:type="dxa"/>
              <w:left w:w="100" w:type="dxa"/>
              <w:bottom w:w="100" w:type="dxa"/>
              <w:right w:w="100" w:type="dxa"/>
            </w:tcMar>
          </w:tcPr>
          <w:p w14:paraId="7F0D6C1B"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Befragung / Beobachtung / Diskussion einzelner Personen / Gruppen</w:t>
            </w:r>
          </w:p>
        </w:tc>
        <w:tc>
          <w:tcPr>
            <w:tcW w:w="4514" w:type="dxa"/>
            <w:shd w:val="clear" w:color="auto" w:fill="auto"/>
            <w:tcMar>
              <w:top w:w="100" w:type="dxa"/>
              <w:left w:w="100" w:type="dxa"/>
              <w:bottom w:w="100" w:type="dxa"/>
              <w:right w:w="100" w:type="dxa"/>
            </w:tcMar>
          </w:tcPr>
          <w:p w14:paraId="40F951AD"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Formulierungen von theoriegeleiteten Hypothesen und experimentelles Vorgehen / Befragung / Beobachtung / Messung vieler Personen unter möglichst gleichen Bedingungen</w:t>
            </w:r>
          </w:p>
        </w:tc>
      </w:tr>
      <w:tr w:rsidR="001A6216" w:rsidRPr="00D51D1E" w14:paraId="18BDD4C0" w14:textId="77777777">
        <w:tc>
          <w:tcPr>
            <w:tcW w:w="4514" w:type="dxa"/>
            <w:shd w:val="clear" w:color="auto" w:fill="auto"/>
            <w:tcMar>
              <w:top w:w="100" w:type="dxa"/>
              <w:left w:w="100" w:type="dxa"/>
              <w:bottom w:w="100" w:type="dxa"/>
              <w:right w:w="100" w:type="dxa"/>
            </w:tcMar>
          </w:tcPr>
          <w:p w14:paraId="3E70AA20"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xml:space="preserve"> dieser subjektiven Ergebnisse</w:t>
            </w:r>
          </w:p>
        </w:tc>
        <w:tc>
          <w:tcPr>
            <w:tcW w:w="4514" w:type="dxa"/>
            <w:shd w:val="clear" w:color="auto" w:fill="auto"/>
            <w:tcMar>
              <w:top w:w="100" w:type="dxa"/>
              <w:left w:w="100" w:type="dxa"/>
              <w:bottom w:w="100" w:type="dxa"/>
              <w:right w:w="100" w:type="dxa"/>
            </w:tcMar>
          </w:tcPr>
          <w:p w14:paraId="033B65D2"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über standardisierte (statistische) Auswertungsverfahren</w:t>
            </w:r>
          </w:p>
        </w:tc>
      </w:tr>
      <w:tr w:rsidR="001A6216" w:rsidRPr="00D51D1E" w14:paraId="6E749E07" w14:textId="77777777">
        <w:tc>
          <w:tcPr>
            <w:tcW w:w="4514" w:type="dxa"/>
            <w:shd w:val="clear" w:color="auto" w:fill="auto"/>
            <w:tcMar>
              <w:top w:w="100" w:type="dxa"/>
              <w:left w:w="100" w:type="dxa"/>
              <w:bottom w:w="100" w:type="dxa"/>
              <w:right w:w="100" w:type="dxa"/>
            </w:tcMar>
          </w:tcPr>
          <w:p w14:paraId="45978AB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xml:space="preserve"> dieser Aussagen durch einzelne Forscherperson und evtl. Erstellung theoretischer Annahmen</w:t>
            </w:r>
          </w:p>
        </w:tc>
        <w:tc>
          <w:tcPr>
            <w:tcW w:w="4514" w:type="dxa"/>
            <w:shd w:val="clear" w:color="auto" w:fill="auto"/>
            <w:tcMar>
              <w:top w:w="100" w:type="dxa"/>
              <w:left w:w="100" w:type="dxa"/>
              <w:bottom w:w="100" w:type="dxa"/>
              <w:right w:w="100" w:type="dxa"/>
            </w:tcMar>
          </w:tcPr>
          <w:p w14:paraId="61B16B7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Abgleich der Ergebnisse mit den Hypothesen</w:t>
            </w:r>
          </w:p>
        </w:tc>
      </w:tr>
    </w:tbl>
    <w:p w14:paraId="0ADF5EAB" w14:textId="77777777" w:rsidR="001A6216" w:rsidRPr="00D51D1E" w:rsidRDefault="001A6216" w:rsidP="00E00A1B">
      <w:pPr>
        <w:rPr>
          <w:rFonts w:ascii="Calibri" w:hAnsi="Calibri" w:cs="Calibri"/>
        </w:rPr>
      </w:pPr>
    </w:p>
    <w:p w14:paraId="363F7DCB" w14:textId="77777777" w:rsidR="001A6216" w:rsidRPr="00D51D1E" w:rsidRDefault="001A6216" w:rsidP="00E00A1B">
      <w:pPr>
        <w:rPr>
          <w:rFonts w:ascii="Calibri" w:hAnsi="Calibri" w:cs="Calibri"/>
        </w:rPr>
      </w:pPr>
    </w:p>
    <w:p w14:paraId="3CC9AD03" w14:textId="77777777" w:rsidR="001A6216" w:rsidRPr="00D51D1E" w:rsidRDefault="001A6216" w:rsidP="00E00A1B">
      <w:pPr>
        <w:rPr>
          <w:rFonts w:ascii="Calibri" w:hAnsi="Calibri" w:cs="Calibri"/>
        </w:rPr>
      </w:pPr>
    </w:p>
    <w:p w14:paraId="1FFF24E2" w14:textId="77777777" w:rsidR="001A6216" w:rsidRPr="00D51D1E" w:rsidRDefault="001A6216" w:rsidP="00E00A1B">
      <w:pPr>
        <w:rPr>
          <w:rFonts w:ascii="Calibri" w:hAnsi="Calibri" w:cs="Calibri"/>
        </w:rPr>
      </w:pPr>
    </w:p>
    <w:p w14:paraId="1A36AEF2" w14:textId="77777777" w:rsidR="001A6216" w:rsidRPr="00D51D1E" w:rsidRDefault="001A6216" w:rsidP="00E00A1B">
      <w:pPr>
        <w:rPr>
          <w:rFonts w:ascii="Calibri" w:hAnsi="Calibri" w:cs="Calibri"/>
        </w:rPr>
      </w:pPr>
    </w:p>
    <w:p w14:paraId="3EE24046" w14:textId="77777777" w:rsidR="001A6216" w:rsidRPr="00D51D1E" w:rsidRDefault="00184218" w:rsidP="00E00A1B">
      <w:pPr>
        <w:pStyle w:val="berschrift2"/>
        <w:rPr>
          <w:rFonts w:ascii="Calibri" w:hAnsi="Calibri" w:cs="Calibri"/>
          <w:b/>
        </w:rPr>
      </w:pPr>
      <w:bookmarkStart w:id="11" w:name="_bof7dwiruj5n" w:colFirst="0" w:colLast="0"/>
      <w:bookmarkEnd w:id="11"/>
      <w:r w:rsidRPr="00D51D1E">
        <w:rPr>
          <w:rFonts w:ascii="Calibri" w:hAnsi="Calibri" w:cs="Calibri"/>
        </w:rPr>
        <w:br w:type="page"/>
      </w:r>
    </w:p>
    <w:p w14:paraId="08C8866A" w14:textId="77777777" w:rsidR="001A6216" w:rsidRPr="00D51D1E" w:rsidRDefault="003554C5" w:rsidP="00E00A1B">
      <w:pPr>
        <w:pStyle w:val="berschrift2"/>
        <w:rPr>
          <w:rFonts w:ascii="Calibri" w:hAnsi="Calibri" w:cs="Calibri"/>
          <w:b/>
        </w:rPr>
      </w:pPr>
      <w:bookmarkStart w:id="12" w:name="_Toc3457656"/>
      <w:r>
        <w:rPr>
          <w:rFonts w:ascii="Calibri" w:hAnsi="Calibri" w:cs="Calibri"/>
          <w:b/>
        </w:rPr>
        <w:lastRenderedPageBreak/>
        <w:t xml:space="preserve">2.5 </w:t>
      </w:r>
      <w:r w:rsidR="00184218" w:rsidRPr="00D51D1E">
        <w:rPr>
          <w:rFonts w:ascii="Calibri" w:hAnsi="Calibri" w:cs="Calibri"/>
          <w:b/>
        </w:rPr>
        <w:t>Begriffserklärungen: Variablen, Operationalisierungen</w:t>
      </w:r>
      <w:bookmarkEnd w:id="12"/>
    </w:p>
    <w:p w14:paraId="0FD940D7" w14:textId="77777777" w:rsidR="001A6216" w:rsidRPr="00D51D1E" w:rsidRDefault="00184218" w:rsidP="00E00A1B">
      <w:pPr>
        <w:rPr>
          <w:rFonts w:ascii="Calibri" w:hAnsi="Calibri" w:cs="Calibri"/>
        </w:rPr>
      </w:pPr>
      <w:r w:rsidRPr="00D51D1E">
        <w:rPr>
          <w:rFonts w:ascii="Calibri" w:hAnsi="Calibri" w:cs="Calibri"/>
          <w:b/>
        </w:rPr>
        <w:t xml:space="preserve">Variablen </w:t>
      </w:r>
      <w:r w:rsidRPr="00D51D1E">
        <w:rPr>
          <w:rFonts w:ascii="Calibri" w:hAnsi="Calibri" w:cs="Calibri"/>
        </w:rPr>
        <w:t>sind veränderliche Beobachtungsgrössen. Jede Variable hat mindestens zwei Ausprägungen.</w:t>
      </w:r>
    </w:p>
    <w:p w14:paraId="1C9931A7" w14:textId="77777777" w:rsidR="001A6216" w:rsidRPr="00D51D1E" w:rsidRDefault="001A6216" w:rsidP="00E00A1B">
      <w:pPr>
        <w:rPr>
          <w:rFonts w:ascii="Calibri" w:hAnsi="Calibri" w:cs="Calibri"/>
        </w:rPr>
      </w:pPr>
    </w:p>
    <w:p w14:paraId="3C129A53" w14:textId="77777777" w:rsidR="001A6216" w:rsidRPr="00D51D1E" w:rsidRDefault="00184218" w:rsidP="00E00A1B">
      <w:pPr>
        <w:rPr>
          <w:rFonts w:ascii="Calibri" w:hAnsi="Calibri" w:cs="Calibri"/>
        </w:rPr>
      </w:pPr>
      <w:r w:rsidRPr="00D51D1E">
        <w:rPr>
          <w:rFonts w:ascii="Calibri" w:hAnsi="Calibri" w:cs="Calibri"/>
          <w:b/>
        </w:rPr>
        <w:t>Konstanten</w:t>
      </w:r>
      <w:r w:rsidRPr="00D51D1E">
        <w:rPr>
          <w:rFonts w:ascii="Calibri" w:hAnsi="Calibri" w:cs="Calibri"/>
        </w:rPr>
        <w:t xml:space="preserve"> sind Beobachtungsgrössen mit nur einer Ausprägung.</w:t>
      </w:r>
    </w:p>
    <w:p w14:paraId="30B74702" w14:textId="77777777" w:rsidR="001A6216" w:rsidRPr="00D51D1E" w:rsidRDefault="001A6216" w:rsidP="00E00A1B">
      <w:pPr>
        <w:rPr>
          <w:rFonts w:ascii="Calibri" w:hAnsi="Calibri" w:cs="Calibri"/>
        </w:rPr>
      </w:pPr>
    </w:p>
    <w:p w14:paraId="022BDDF0" w14:textId="77777777" w:rsidR="001A6216" w:rsidRPr="00D51D1E" w:rsidRDefault="00184218" w:rsidP="00E00A1B">
      <w:pPr>
        <w:rPr>
          <w:rFonts w:ascii="Calibri" w:hAnsi="Calibri" w:cs="Calibri"/>
        </w:rPr>
      </w:pPr>
      <w:r w:rsidRPr="00D51D1E">
        <w:rPr>
          <w:rFonts w:ascii="Calibri" w:hAnsi="Calibri" w:cs="Calibri"/>
          <w:b/>
        </w:rPr>
        <w:t>Qualitative vs. Quantitative Variable</w:t>
      </w:r>
      <w:r w:rsidRPr="00D51D1E">
        <w:rPr>
          <w:rFonts w:ascii="Calibri" w:hAnsi="Calibri" w:cs="Calibri"/>
        </w:rPr>
        <w:t>: Merkmalsausprägungen unterscheiden sich bei quantitativen Variablen nach dem Zahlenwert, bei qualitativen Variablen nach ihrer Beschaffenheit (Qualität).</w:t>
      </w:r>
    </w:p>
    <w:p w14:paraId="67EDFB3B" w14:textId="77777777" w:rsidR="001A6216" w:rsidRPr="00D51D1E" w:rsidRDefault="001A6216" w:rsidP="00E00A1B">
      <w:pPr>
        <w:rPr>
          <w:rFonts w:ascii="Calibri" w:hAnsi="Calibri" w:cs="Calibri"/>
        </w:rPr>
      </w:pPr>
    </w:p>
    <w:p w14:paraId="2FCBE55F" w14:textId="77777777" w:rsidR="001A6216" w:rsidRPr="00D51D1E" w:rsidRDefault="00184218" w:rsidP="00E00A1B">
      <w:pPr>
        <w:rPr>
          <w:rFonts w:ascii="Calibri" w:hAnsi="Calibri" w:cs="Calibri"/>
        </w:rPr>
      </w:pPr>
      <w:r w:rsidRPr="00D51D1E">
        <w:rPr>
          <w:rFonts w:ascii="Calibri" w:hAnsi="Calibri" w:cs="Calibri"/>
          <w:b/>
        </w:rPr>
        <w:t>Konkrete (manifeste) vs. abstrakte (latente) Variablen</w:t>
      </w:r>
      <w:r w:rsidRPr="00D51D1E">
        <w:rPr>
          <w:rFonts w:ascii="Calibri" w:hAnsi="Calibri" w:cs="Calibri"/>
        </w:rPr>
        <w:t>: Konkrete Variablen sind direkt messbar. (Bsp. Kopfumfang, Körpergrösse). Abstrakte Variablen sind hypothetische Konstrukte, die zwar nicht direkt messbar sind, aber trotzdem real sind (</w:t>
      </w:r>
      <w:r w:rsidR="00392D13" w:rsidRPr="00D51D1E">
        <w:rPr>
          <w:rFonts w:ascii="Calibri" w:hAnsi="Calibri" w:cs="Calibri"/>
        </w:rPr>
        <w:t>Bsp.</w:t>
      </w:r>
      <w:r w:rsidRPr="00D51D1E">
        <w:rPr>
          <w:rFonts w:ascii="Calibri" w:hAnsi="Calibri" w:cs="Calibri"/>
        </w:rPr>
        <w:t>: Intelligenz).</w:t>
      </w:r>
    </w:p>
    <w:p w14:paraId="3C2B3D50" w14:textId="77777777" w:rsidR="001A6216" w:rsidRPr="00D51D1E" w:rsidRDefault="001A6216" w:rsidP="00E00A1B">
      <w:pPr>
        <w:rPr>
          <w:rFonts w:ascii="Calibri" w:hAnsi="Calibri" w:cs="Calibri"/>
        </w:rPr>
      </w:pPr>
    </w:p>
    <w:p w14:paraId="61DBEAB2" w14:textId="77777777" w:rsidR="001A6216" w:rsidRPr="00D51D1E" w:rsidRDefault="00184218" w:rsidP="00E00A1B">
      <w:pPr>
        <w:rPr>
          <w:rFonts w:ascii="Calibri" w:hAnsi="Calibri" w:cs="Calibri"/>
          <w:b/>
        </w:rPr>
      </w:pPr>
      <w:r w:rsidRPr="00D51D1E">
        <w:rPr>
          <w:rFonts w:ascii="Calibri" w:hAnsi="Calibri" w:cs="Calibri"/>
          <w:b/>
        </w:rPr>
        <w:t>Operationalisierung</w:t>
      </w:r>
      <w:r w:rsidRPr="00D51D1E">
        <w:rPr>
          <w:rFonts w:ascii="Calibri" w:hAnsi="Calibri" w:cs="Calibri"/>
        </w:rPr>
        <w:t>: Messbarmachung der Variablen. Dazu weist man den Variablen konkret mess- bzw. beobachtbare Grössen zu. Es muss darauf geachtet werden, dass der Bedeutungskern mit der Operationalisierung getroffen wird.</w:t>
      </w:r>
    </w:p>
    <w:p w14:paraId="4CC79730" w14:textId="77777777" w:rsidR="001A6216" w:rsidRPr="00D51D1E" w:rsidRDefault="001A6216" w:rsidP="00E00A1B">
      <w:pPr>
        <w:rPr>
          <w:rFonts w:ascii="Calibri" w:hAnsi="Calibri" w:cs="Calibri"/>
        </w:rPr>
      </w:pPr>
    </w:p>
    <w:p w14:paraId="1FFFF531" w14:textId="77777777" w:rsidR="001A6216" w:rsidRPr="00D51D1E" w:rsidRDefault="001A6216" w:rsidP="00E00A1B">
      <w:pPr>
        <w:rPr>
          <w:rFonts w:ascii="Calibri" w:hAnsi="Calibri" w:cs="Calibri"/>
        </w:rPr>
      </w:pPr>
    </w:p>
    <w:p w14:paraId="396E09BB" w14:textId="77777777" w:rsidR="001A6216" w:rsidRPr="00D51D1E" w:rsidRDefault="003554C5" w:rsidP="00E00A1B">
      <w:pPr>
        <w:pStyle w:val="berschrift2"/>
        <w:rPr>
          <w:rFonts w:ascii="Calibri" w:hAnsi="Calibri" w:cs="Calibri"/>
          <w:b/>
        </w:rPr>
      </w:pPr>
      <w:bookmarkStart w:id="13" w:name="_Toc3457657"/>
      <w:r>
        <w:rPr>
          <w:rFonts w:ascii="Calibri" w:hAnsi="Calibri" w:cs="Calibri"/>
          <w:b/>
        </w:rPr>
        <w:t xml:space="preserve">2.6 </w:t>
      </w:r>
      <w:r w:rsidR="00184218" w:rsidRPr="00D51D1E">
        <w:rPr>
          <w:rFonts w:ascii="Calibri" w:hAnsi="Calibri" w:cs="Calibri"/>
          <w:b/>
        </w:rPr>
        <w:t>Basisziele der Psychologie</w:t>
      </w:r>
      <w:bookmarkEnd w:id="13"/>
    </w:p>
    <w:p w14:paraId="4D7815DD" w14:textId="77777777" w:rsidR="001A6216" w:rsidRPr="00D51D1E" w:rsidRDefault="001A6216" w:rsidP="00E00A1B">
      <w:pPr>
        <w:rPr>
          <w:rFonts w:ascii="Calibri" w:hAnsi="Calibri" w:cs="Calibri"/>
        </w:rPr>
      </w:pPr>
    </w:p>
    <w:p w14:paraId="12EB8B57" w14:textId="77777777" w:rsidR="001A6216" w:rsidRPr="00D51D1E" w:rsidRDefault="003554C5" w:rsidP="00E00A1B">
      <w:pPr>
        <w:pStyle w:val="berschrift3"/>
        <w:rPr>
          <w:rFonts w:ascii="Calibri" w:hAnsi="Calibri" w:cs="Calibri"/>
        </w:rPr>
      </w:pPr>
      <w:bookmarkStart w:id="14" w:name="_Toc3457658"/>
      <w:r>
        <w:rPr>
          <w:rFonts w:ascii="Calibri" w:hAnsi="Calibri" w:cs="Calibri"/>
        </w:rPr>
        <w:t xml:space="preserve">2.6.1 </w:t>
      </w:r>
      <w:r w:rsidR="00184218" w:rsidRPr="00D51D1E">
        <w:rPr>
          <w:rFonts w:ascii="Calibri" w:hAnsi="Calibri" w:cs="Calibri"/>
        </w:rPr>
        <w:t>Beschreiben</w:t>
      </w:r>
      <w:bookmarkEnd w:id="14"/>
    </w:p>
    <w:p w14:paraId="714D4A17" w14:textId="77777777"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Beim Beschreiben werden Angaben über die Erscheinungsformen und Merkmale von mindestens einem Sachverhalt gemacht. Dies geschieht durch Benennen, Ordnen und Klassifizieren, sowie Angaben zu Häufigkeit bzw. Ausprägungsgrad.</w:t>
      </w:r>
    </w:p>
    <w:p w14:paraId="3D204B1E" w14:textId="77777777" w:rsidR="001A6216" w:rsidRPr="00D51D1E" w:rsidRDefault="001A6216" w:rsidP="00E00A1B">
      <w:pPr>
        <w:rPr>
          <w:rFonts w:ascii="Calibri" w:hAnsi="Calibri" w:cs="Calibri"/>
        </w:rPr>
      </w:pPr>
    </w:p>
    <w:p w14:paraId="1AEE93FE" w14:textId="77777777" w:rsidR="001A6216" w:rsidRPr="00D51D1E" w:rsidRDefault="00184218" w:rsidP="00E00A1B">
      <w:pPr>
        <w:rPr>
          <w:rFonts w:ascii="Calibri" w:hAnsi="Calibri" w:cs="Calibri"/>
        </w:rPr>
      </w:pPr>
      <w:r w:rsidRPr="00D51D1E">
        <w:rPr>
          <w:rFonts w:ascii="Calibri" w:hAnsi="Calibri" w:cs="Calibri"/>
        </w:rPr>
        <w:t xml:space="preserve">Durch das Beschreiben zweier Merkmale können </w:t>
      </w:r>
      <w:r w:rsidRPr="00D51D1E">
        <w:rPr>
          <w:rFonts w:ascii="Calibri" w:hAnsi="Calibri" w:cs="Calibri"/>
          <w:i/>
        </w:rPr>
        <w:t>Zusammenhangsrelationen</w:t>
      </w:r>
      <w:r w:rsidRPr="00D51D1E">
        <w:rPr>
          <w:rFonts w:ascii="Calibri" w:hAnsi="Calibri" w:cs="Calibri"/>
        </w:rPr>
        <w:t xml:space="preserve"> gefunden werden. ACHTUNG: Zusammenhangsrelationen sind keine </w:t>
      </w:r>
      <w:r w:rsidRPr="00D51D1E">
        <w:rPr>
          <w:rFonts w:ascii="Calibri" w:hAnsi="Calibri" w:cs="Calibri"/>
          <w:i/>
        </w:rPr>
        <w:t>Kausalrelationen</w:t>
      </w:r>
      <w:r w:rsidRPr="00D51D1E">
        <w:rPr>
          <w:rFonts w:ascii="Calibri" w:hAnsi="Calibri" w:cs="Calibri"/>
        </w:rPr>
        <w:t>!</w:t>
      </w:r>
    </w:p>
    <w:p w14:paraId="4DB045CC" w14:textId="77777777" w:rsidR="001A6216" w:rsidRPr="00D51D1E" w:rsidRDefault="00184218" w:rsidP="00E00A1B">
      <w:pPr>
        <w:rPr>
          <w:rFonts w:ascii="Calibri" w:hAnsi="Calibri" w:cs="Calibri"/>
        </w:rPr>
      </w:pPr>
      <w:r w:rsidRPr="00D51D1E">
        <w:rPr>
          <w:rFonts w:ascii="Calibri" w:hAnsi="Calibri" w:cs="Calibri"/>
        </w:rPr>
        <w:t>Beschreiben ist der erste Schritt, reicht aber noch nicht aus. Die Frage nach der Ursache wird erst durch das Erklären geklärt.</w:t>
      </w:r>
    </w:p>
    <w:p w14:paraId="7E728ABB" w14:textId="77777777" w:rsidR="001A6216" w:rsidRPr="00D51D1E" w:rsidRDefault="001A6216" w:rsidP="00E00A1B">
      <w:pPr>
        <w:rPr>
          <w:rFonts w:ascii="Calibri" w:hAnsi="Calibri" w:cs="Calibri"/>
        </w:rPr>
      </w:pPr>
    </w:p>
    <w:p w14:paraId="0B413028" w14:textId="77777777" w:rsidR="001A6216" w:rsidRPr="00D51D1E" w:rsidRDefault="003554C5" w:rsidP="00E00A1B">
      <w:pPr>
        <w:pStyle w:val="berschrift3"/>
        <w:rPr>
          <w:rFonts w:ascii="Calibri" w:hAnsi="Calibri" w:cs="Calibri"/>
        </w:rPr>
      </w:pPr>
      <w:bookmarkStart w:id="15" w:name="_Toc3457659"/>
      <w:r>
        <w:rPr>
          <w:rFonts w:ascii="Calibri" w:hAnsi="Calibri" w:cs="Calibri"/>
        </w:rPr>
        <w:t xml:space="preserve">2.6.2 </w:t>
      </w:r>
      <w:r w:rsidR="00184218" w:rsidRPr="00D51D1E">
        <w:rPr>
          <w:rFonts w:ascii="Calibri" w:hAnsi="Calibri" w:cs="Calibri"/>
        </w:rPr>
        <w:t>Erklären</w:t>
      </w:r>
      <w:bookmarkEnd w:id="15"/>
    </w:p>
    <w:p w14:paraId="5EE12AB2" w14:textId="77777777"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Erklärungen sind Angaben über Bedingungsverhältnisse von Sachverhalten bzw. Angaben über Abhängigkeiten zwischen Sachverhalten. Erklärungen setzen die Beschreibung von mindestens zwei Sachverhalten voraus. Erklären ist also die Suche nach einem Ursache-Wirkungs-Zusammenhang / Kausalrelation. Kausalrelationen sind nur durch Experimente überprüfbar.</w:t>
      </w:r>
    </w:p>
    <w:p w14:paraId="7F2FE965" w14:textId="77777777" w:rsidR="001A6216" w:rsidRPr="00D51D1E" w:rsidRDefault="001A6216" w:rsidP="00E00A1B">
      <w:pPr>
        <w:rPr>
          <w:rFonts w:ascii="Calibri" w:hAnsi="Calibri" w:cs="Calibri"/>
        </w:rPr>
      </w:pPr>
    </w:p>
    <w:p w14:paraId="6C19B5C2" w14:textId="77777777" w:rsidR="001A6216" w:rsidRPr="00D51D1E" w:rsidRDefault="001A6216" w:rsidP="00E00A1B">
      <w:pPr>
        <w:rPr>
          <w:rFonts w:ascii="Calibri" w:hAnsi="Calibri" w:cs="Calibri"/>
        </w:rPr>
      </w:pPr>
    </w:p>
    <w:p w14:paraId="315ECD3C" w14:textId="77777777" w:rsidR="001A6216" w:rsidRPr="00D51D1E" w:rsidRDefault="00184218" w:rsidP="00E00A1B">
      <w:pPr>
        <w:rPr>
          <w:rFonts w:ascii="Calibri" w:hAnsi="Calibri" w:cs="Calibri"/>
        </w:rPr>
      </w:pPr>
      <w:r w:rsidRPr="00D51D1E">
        <w:rPr>
          <w:rFonts w:ascii="Calibri" w:hAnsi="Calibri" w:cs="Calibri"/>
          <w:b/>
        </w:rPr>
        <w:t>Erklären 1. Ordnung</w:t>
      </w:r>
      <w:r w:rsidRPr="00D51D1E">
        <w:rPr>
          <w:rFonts w:ascii="Calibri" w:hAnsi="Calibri" w:cs="Calibri"/>
        </w:rPr>
        <w:t>: Direkter Zusammenhang zwischen beobachteter Variable 1 und beobachteter Variable 2.</w:t>
      </w:r>
    </w:p>
    <w:p w14:paraId="1CF45715" w14:textId="77777777" w:rsidR="001A6216" w:rsidRPr="00D51D1E" w:rsidRDefault="001A6216" w:rsidP="00E00A1B">
      <w:pPr>
        <w:rPr>
          <w:rFonts w:ascii="Calibri" w:hAnsi="Calibri" w:cs="Calibri"/>
        </w:rPr>
      </w:pPr>
    </w:p>
    <w:p w14:paraId="64BD83C3" w14:textId="77777777" w:rsidR="001A6216" w:rsidRPr="00D51D1E" w:rsidRDefault="00184218" w:rsidP="00E00A1B">
      <w:pPr>
        <w:rPr>
          <w:rFonts w:ascii="Calibri" w:hAnsi="Calibri" w:cs="Calibri"/>
        </w:rPr>
      </w:pPr>
      <w:r w:rsidRPr="00D51D1E">
        <w:rPr>
          <w:rFonts w:ascii="Calibri" w:hAnsi="Calibri" w:cs="Calibri"/>
          <w:b/>
        </w:rPr>
        <w:t>Erklären 2. Ordnung</w:t>
      </w:r>
      <w:r w:rsidRPr="00D51D1E">
        <w:rPr>
          <w:rFonts w:ascii="Calibri" w:hAnsi="Calibri" w:cs="Calibri"/>
        </w:rPr>
        <w:t>: Der Zusammenhang wird durch eine vermittelnde Variable (Mediator) erklärt.</w:t>
      </w:r>
    </w:p>
    <w:p w14:paraId="5574C673" w14:textId="77777777" w:rsidR="001A6216" w:rsidRPr="00D51D1E" w:rsidRDefault="00184218" w:rsidP="00E00A1B">
      <w:pPr>
        <w:rPr>
          <w:rFonts w:ascii="Calibri" w:hAnsi="Calibri" w:cs="Calibri"/>
        </w:rPr>
      </w:pPr>
      <w:r w:rsidRPr="00D51D1E">
        <w:rPr>
          <w:rFonts w:ascii="Calibri" w:hAnsi="Calibri" w:cs="Calibri"/>
          <w:noProof/>
        </w:rPr>
        <w:drawing>
          <wp:inline distT="114300" distB="114300" distL="114300" distR="114300" wp14:anchorId="3E3760C8" wp14:editId="6D88B8C9">
            <wp:extent cx="5734050" cy="1460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1460500"/>
                    </a:xfrm>
                    <a:prstGeom prst="rect">
                      <a:avLst/>
                    </a:prstGeom>
                    <a:ln/>
                  </pic:spPr>
                </pic:pic>
              </a:graphicData>
            </a:graphic>
          </wp:inline>
        </w:drawing>
      </w:r>
    </w:p>
    <w:p w14:paraId="7BEE1838" w14:textId="77777777" w:rsidR="001A6216" w:rsidRPr="00D51D1E" w:rsidRDefault="001A6216" w:rsidP="00E00A1B">
      <w:pPr>
        <w:rPr>
          <w:rFonts w:ascii="Calibri" w:hAnsi="Calibri" w:cs="Calibri"/>
        </w:rPr>
      </w:pPr>
    </w:p>
    <w:p w14:paraId="78241281" w14:textId="77777777" w:rsidR="001A6216" w:rsidRPr="00D51D1E" w:rsidRDefault="001A6216" w:rsidP="00E00A1B">
      <w:pPr>
        <w:rPr>
          <w:rFonts w:ascii="Calibri" w:hAnsi="Calibri" w:cs="Calibri"/>
        </w:rPr>
      </w:pPr>
    </w:p>
    <w:p w14:paraId="1AE6C9F0" w14:textId="77777777" w:rsidR="001A6216" w:rsidRPr="00D51D1E" w:rsidRDefault="003554C5" w:rsidP="00E00A1B">
      <w:pPr>
        <w:pStyle w:val="berschrift3"/>
        <w:rPr>
          <w:rFonts w:ascii="Calibri" w:hAnsi="Calibri" w:cs="Calibri"/>
        </w:rPr>
      </w:pPr>
      <w:bookmarkStart w:id="16" w:name="_Toc3457660"/>
      <w:r>
        <w:rPr>
          <w:rFonts w:ascii="Calibri" w:hAnsi="Calibri" w:cs="Calibri"/>
        </w:rPr>
        <w:t xml:space="preserve">2.6.3 </w:t>
      </w:r>
      <w:r w:rsidR="00184218" w:rsidRPr="00D51D1E">
        <w:rPr>
          <w:rFonts w:ascii="Calibri" w:hAnsi="Calibri" w:cs="Calibri"/>
        </w:rPr>
        <w:t>Vorhersagen</w:t>
      </w:r>
      <w:bookmarkEnd w:id="16"/>
    </w:p>
    <w:p w14:paraId="22DDC565" w14:textId="77777777" w:rsidR="001A6216" w:rsidRPr="00D51D1E" w:rsidRDefault="00184218" w:rsidP="00E00A1B">
      <w:pPr>
        <w:rPr>
          <w:rFonts w:ascii="Calibri" w:hAnsi="Calibri" w:cs="Calibri"/>
        </w:rPr>
      </w:pPr>
      <w:r w:rsidRPr="00D51D1E">
        <w:rPr>
          <w:rFonts w:ascii="Calibri" w:hAnsi="Calibri" w:cs="Calibri"/>
        </w:rPr>
        <w:t>Vorhersagen (=Prognosen) sind vorwärts gerichtete Erklärungen. Wenn nach Sachverhalt A Sachverhalt B folgt, kann bei Eintreten von Sachverhalt A Sachverhalt B vorhergesagt werden.</w:t>
      </w:r>
    </w:p>
    <w:p w14:paraId="30EA78ED" w14:textId="77777777" w:rsidR="001A6216" w:rsidRPr="00D51D1E" w:rsidRDefault="001A6216" w:rsidP="00E00A1B">
      <w:pPr>
        <w:rPr>
          <w:rFonts w:ascii="Calibri" w:hAnsi="Calibri" w:cs="Calibri"/>
        </w:rPr>
      </w:pPr>
    </w:p>
    <w:p w14:paraId="2E2DEFA5" w14:textId="77777777" w:rsidR="001A6216" w:rsidRPr="00D51D1E" w:rsidRDefault="00184218" w:rsidP="00E00A1B">
      <w:pPr>
        <w:rPr>
          <w:rFonts w:ascii="Calibri" w:hAnsi="Calibri" w:cs="Calibri"/>
        </w:rPr>
      </w:pPr>
      <w:r w:rsidRPr="00D51D1E">
        <w:rPr>
          <w:rFonts w:ascii="Calibri" w:hAnsi="Calibri" w:cs="Calibri"/>
        </w:rPr>
        <w:t>Prognosemodelle sollten theoriegeleitet sein und Kompromisse zwischen Wahrscheinlichkeiten und deterministischen Zusammenhängen finden.</w:t>
      </w:r>
    </w:p>
    <w:p w14:paraId="334F54B9" w14:textId="77777777" w:rsidR="001A6216" w:rsidRPr="00D51D1E" w:rsidRDefault="00184218" w:rsidP="00E00A1B">
      <w:pPr>
        <w:rPr>
          <w:rFonts w:ascii="Calibri" w:hAnsi="Calibri" w:cs="Calibri"/>
        </w:rPr>
      </w:pPr>
      <w:r w:rsidRPr="00D51D1E">
        <w:rPr>
          <w:rFonts w:ascii="Calibri" w:hAnsi="Calibri" w:cs="Calibri"/>
          <w:b/>
        </w:rPr>
        <w:t>Determinismus</w:t>
      </w:r>
      <w:r w:rsidRPr="00D51D1E">
        <w:rPr>
          <w:rFonts w:ascii="Calibri" w:hAnsi="Calibri" w:cs="Calibri"/>
        </w:rPr>
        <w:t xml:space="preserve">: </w:t>
      </w:r>
      <w:r w:rsidRPr="00D51D1E">
        <w:rPr>
          <w:rFonts w:ascii="Calibri" w:hAnsi="Calibri" w:cs="Calibri"/>
          <w:color w:val="222222"/>
          <w:highlight w:val="white"/>
        </w:rPr>
        <w:t>Der Determinismus ist die Auffassung, dass alle – insbesondere auch zukünftige – Ereignisse durch Vorbedingungen eindeutig festgelegt sind.</w:t>
      </w:r>
    </w:p>
    <w:p w14:paraId="05721780" w14:textId="77777777" w:rsidR="001A6216" w:rsidRPr="00D51D1E" w:rsidRDefault="001A6216" w:rsidP="00E00A1B">
      <w:pPr>
        <w:rPr>
          <w:rFonts w:ascii="Calibri" w:hAnsi="Calibri" w:cs="Calibri"/>
        </w:rPr>
      </w:pPr>
    </w:p>
    <w:p w14:paraId="04FC3842" w14:textId="77777777" w:rsidR="001A6216" w:rsidRPr="00D51D1E" w:rsidRDefault="00184218" w:rsidP="00E00A1B">
      <w:pPr>
        <w:rPr>
          <w:rFonts w:ascii="Calibri" w:hAnsi="Calibri" w:cs="Calibri"/>
          <w:b/>
        </w:rPr>
      </w:pPr>
      <w:r w:rsidRPr="00D51D1E">
        <w:rPr>
          <w:rFonts w:ascii="Calibri" w:hAnsi="Calibri" w:cs="Calibri"/>
          <w:b/>
        </w:rPr>
        <w:t>Bedingungen für die Prognosewahrscheinlichkeit</w:t>
      </w:r>
    </w:p>
    <w:p w14:paraId="5B06FCA3" w14:textId="77777777" w:rsidR="001A6216" w:rsidRPr="00D51D1E" w:rsidRDefault="00184218" w:rsidP="00E00A1B">
      <w:pPr>
        <w:numPr>
          <w:ilvl w:val="0"/>
          <w:numId w:val="3"/>
        </w:numPr>
        <w:rPr>
          <w:rFonts w:ascii="Calibri" w:hAnsi="Calibri" w:cs="Calibri"/>
        </w:rPr>
      </w:pPr>
      <w:r w:rsidRPr="00D51D1E">
        <w:rPr>
          <w:rFonts w:ascii="Calibri" w:hAnsi="Calibri" w:cs="Calibri"/>
        </w:rPr>
        <w:t>Präzision der Beschreibung der am Prognosemodell beteiligten Sachverhalte</w:t>
      </w:r>
    </w:p>
    <w:p w14:paraId="3616F00D" w14:textId="77777777" w:rsidR="001A6216" w:rsidRPr="00D51D1E" w:rsidRDefault="00184218" w:rsidP="00E00A1B">
      <w:pPr>
        <w:numPr>
          <w:ilvl w:val="0"/>
          <w:numId w:val="3"/>
        </w:numPr>
        <w:rPr>
          <w:rFonts w:ascii="Calibri" w:hAnsi="Calibri" w:cs="Calibri"/>
        </w:rPr>
      </w:pPr>
      <w:r w:rsidRPr="00D51D1E">
        <w:rPr>
          <w:rFonts w:ascii="Calibri" w:hAnsi="Calibri" w:cs="Calibri"/>
        </w:rPr>
        <w:t>Adäquate Auswahl der theoriegeleiteten Prädiktoren</w:t>
      </w:r>
    </w:p>
    <w:p w14:paraId="2903FFB6" w14:textId="77777777" w:rsidR="001A6216" w:rsidRPr="00D51D1E" w:rsidRDefault="00184218" w:rsidP="00E00A1B">
      <w:pPr>
        <w:numPr>
          <w:ilvl w:val="0"/>
          <w:numId w:val="3"/>
        </w:numPr>
        <w:rPr>
          <w:rFonts w:ascii="Calibri" w:hAnsi="Calibri" w:cs="Calibri"/>
        </w:rPr>
      </w:pPr>
      <w:r w:rsidRPr="00D51D1E">
        <w:rPr>
          <w:rFonts w:ascii="Calibri" w:hAnsi="Calibri" w:cs="Calibri"/>
        </w:rPr>
        <w:t>potentielle Gewichtung der Prädiktoren</w:t>
      </w:r>
    </w:p>
    <w:p w14:paraId="1975AC8E" w14:textId="77777777" w:rsidR="001A6216" w:rsidRPr="00D51D1E" w:rsidRDefault="00184218" w:rsidP="00E00A1B">
      <w:pPr>
        <w:numPr>
          <w:ilvl w:val="0"/>
          <w:numId w:val="3"/>
        </w:numPr>
        <w:rPr>
          <w:rFonts w:ascii="Calibri" w:hAnsi="Calibri" w:cs="Calibri"/>
        </w:rPr>
      </w:pPr>
      <w:r w:rsidRPr="00D51D1E">
        <w:rPr>
          <w:rFonts w:ascii="Calibri" w:hAnsi="Calibri" w:cs="Calibri"/>
        </w:rPr>
        <w:t>Zeitraum der Prognose</w:t>
      </w:r>
    </w:p>
    <w:p w14:paraId="52698958" w14:textId="77777777" w:rsidR="001A6216" w:rsidRPr="00D51D1E" w:rsidRDefault="001A6216" w:rsidP="00E00A1B">
      <w:pPr>
        <w:rPr>
          <w:rFonts w:ascii="Calibri" w:hAnsi="Calibri" w:cs="Calibri"/>
        </w:rPr>
      </w:pPr>
    </w:p>
    <w:p w14:paraId="35C6D2EE" w14:textId="77777777" w:rsidR="001A6216" w:rsidRPr="00D51D1E" w:rsidRDefault="00184218" w:rsidP="00E00A1B">
      <w:pPr>
        <w:pStyle w:val="berschrift3"/>
        <w:rPr>
          <w:rFonts w:ascii="Calibri" w:hAnsi="Calibri" w:cs="Calibri"/>
          <w:b/>
        </w:rPr>
      </w:pPr>
      <w:bookmarkStart w:id="17" w:name="_rkx0unavgptw" w:colFirst="0" w:colLast="0"/>
      <w:bookmarkEnd w:id="17"/>
      <w:r w:rsidRPr="00D51D1E">
        <w:rPr>
          <w:rFonts w:ascii="Calibri" w:hAnsi="Calibri" w:cs="Calibri"/>
        </w:rPr>
        <w:br w:type="page"/>
      </w:r>
    </w:p>
    <w:p w14:paraId="2796C5C3" w14:textId="77777777" w:rsidR="001A6216" w:rsidRPr="00D51D1E" w:rsidRDefault="003554C5" w:rsidP="00E00A1B">
      <w:pPr>
        <w:pStyle w:val="berschrift3"/>
        <w:rPr>
          <w:rFonts w:ascii="Calibri" w:hAnsi="Calibri" w:cs="Calibri"/>
        </w:rPr>
      </w:pPr>
      <w:bookmarkStart w:id="18" w:name="_Toc3457661"/>
      <w:r>
        <w:rPr>
          <w:rFonts w:ascii="Calibri" w:hAnsi="Calibri" w:cs="Calibri"/>
        </w:rPr>
        <w:lastRenderedPageBreak/>
        <w:t xml:space="preserve">2.6.4 </w:t>
      </w:r>
      <w:r w:rsidR="00184218" w:rsidRPr="00D51D1E">
        <w:rPr>
          <w:rFonts w:ascii="Calibri" w:hAnsi="Calibri" w:cs="Calibri"/>
        </w:rPr>
        <w:t>Verändern</w:t>
      </w:r>
      <w:bookmarkEnd w:id="18"/>
    </w:p>
    <w:p w14:paraId="5E2D8063" w14:textId="77777777" w:rsidR="001A6216" w:rsidRPr="00D51D1E" w:rsidRDefault="00184218" w:rsidP="00E00A1B">
      <w:pPr>
        <w:rPr>
          <w:rFonts w:ascii="Calibri" w:hAnsi="Calibri" w:cs="Calibri"/>
        </w:rPr>
      </w:pPr>
      <w:r w:rsidRPr="00D51D1E">
        <w:rPr>
          <w:rFonts w:ascii="Calibri" w:hAnsi="Calibri" w:cs="Calibri"/>
          <w:b/>
        </w:rPr>
        <w:t>Verändern als Korrektur</w:t>
      </w:r>
      <w:r w:rsidRPr="00D51D1E">
        <w:rPr>
          <w:rFonts w:ascii="Calibri" w:hAnsi="Calibri" w:cs="Calibri"/>
        </w:rPr>
        <w:t>: Ausgangszustand gilt als “problematisch”, die Intervention soll folglich in erster Linie etwas Negatives aufheben und nicht so sehr etwas Positives entwickeln.</w:t>
      </w:r>
    </w:p>
    <w:p w14:paraId="12A338CC" w14:textId="77777777" w:rsidR="001A6216" w:rsidRPr="00D51D1E" w:rsidRDefault="001A6216" w:rsidP="00E00A1B">
      <w:pPr>
        <w:rPr>
          <w:rFonts w:ascii="Calibri" w:hAnsi="Calibri" w:cs="Calibri"/>
        </w:rPr>
      </w:pPr>
    </w:p>
    <w:p w14:paraId="1AC6B3FE" w14:textId="77777777" w:rsidR="001A6216" w:rsidRPr="00D51D1E" w:rsidRDefault="00184218" w:rsidP="00E00A1B">
      <w:pPr>
        <w:rPr>
          <w:rFonts w:ascii="Calibri" w:hAnsi="Calibri" w:cs="Calibri"/>
        </w:rPr>
      </w:pPr>
      <w:r w:rsidRPr="00D51D1E">
        <w:rPr>
          <w:rFonts w:ascii="Calibri" w:hAnsi="Calibri" w:cs="Calibri"/>
          <w:b/>
        </w:rPr>
        <w:t>Verändern als Förderung</w:t>
      </w:r>
      <w:r w:rsidRPr="00D51D1E">
        <w:rPr>
          <w:rFonts w:ascii="Calibri" w:hAnsi="Calibri" w:cs="Calibri"/>
        </w:rPr>
        <w:t>: Besserer Zustand wird angestrebt, ohne dass Ausgangszustand als problematisch gilt.</w:t>
      </w:r>
    </w:p>
    <w:p w14:paraId="53F3CE7F" w14:textId="77777777" w:rsidR="001A6216" w:rsidRPr="00D51D1E" w:rsidRDefault="001A6216" w:rsidP="00E00A1B">
      <w:pPr>
        <w:rPr>
          <w:rFonts w:ascii="Calibri" w:hAnsi="Calibri" w:cs="Calibri"/>
        </w:rPr>
      </w:pPr>
    </w:p>
    <w:p w14:paraId="4B45B2F5" w14:textId="77777777" w:rsidR="001A6216" w:rsidRPr="00D51D1E" w:rsidRDefault="00184218" w:rsidP="00E00A1B">
      <w:pPr>
        <w:rPr>
          <w:rFonts w:ascii="Calibri" w:hAnsi="Calibri" w:cs="Calibri"/>
        </w:rPr>
      </w:pPr>
      <w:r w:rsidRPr="00D51D1E">
        <w:rPr>
          <w:rFonts w:ascii="Calibri" w:hAnsi="Calibri" w:cs="Calibri"/>
          <w:b/>
        </w:rPr>
        <w:t>Verändern als Prävention</w:t>
      </w:r>
      <w:r w:rsidRPr="00D51D1E">
        <w:rPr>
          <w:rFonts w:ascii="Calibri" w:hAnsi="Calibri" w:cs="Calibri"/>
        </w:rPr>
        <w:t>: Intervention zur Verhinderung eines schlechten Zustands.</w:t>
      </w:r>
    </w:p>
    <w:p w14:paraId="4BEF2C28" w14:textId="77777777" w:rsidR="001A6216" w:rsidRPr="00D51D1E" w:rsidRDefault="001A6216" w:rsidP="00E00A1B">
      <w:pPr>
        <w:rPr>
          <w:rFonts w:ascii="Calibri" w:hAnsi="Calibri" w:cs="Calibri"/>
        </w:rPr>
      </w:pPr>
    </w:p>
    <w:p w14:paraId="317DDB7D" w14:textId="77777777" w:rsidR="001A6216" w:rsidRPr="00D51D1E" w:rsidRDefault="001A6216" w:rsidP="00E00A1B">
      <w:pPr>
        <w:rPr>
          <w:rFonts w:ascii="Calibri" w:hAnsi="Calibri" w:cs="Calibri"/>
        </w:rPr>
      </w:pPr>
    </w:p>
    <w:p w14:paraId="445A25E6" w14:textId="77777777" w:rsidR="001A6216" w:rsidRPr="00D51D1E" w:rsidRDefault="00184218" w:rsidP="00E00A1B">
      <w:pPr>
        <w:rPr>
          <w:rFonts w:ascii="Calibri" w:hAnsi="Calibri" w:cs="Calibri"/>
          <w:b/>
          <w:u w:val="single"/>
        </w:rPr>
      </w:pPr>
      <w:r w:rsidRPr="00D51D1E">
        <w:rPr>
          <w:rFonts w:ascii="Calibri" w:hAnsi="Calibri" w:cs="Calibri"/>
          <w:b/>
          <w:u w:val="single"/>
        </w:rPr>
        <w:t>3 Phasen des Veränderns</w:t>
      </w:r>
    </w:p>
    <w:p w14:paraId="516CBA13" w14:textId="77777777" w:rsidR="001A6216" w:rsidRPr="00D51D1E" w:rsidRDefault="001A6216" w:rsidP="00E00A1B">
      <w:pPr>
        <w:rPr>
          <w:rFonts w:ascii="Calibri" w:hAnsi="Calibri" w:cs="Calibri"/>
        </w:rPr>
      </w:pPr>
    </w:p>
    <w:p w14:paraId="532B5CB8" w14:textId="77777777" w:rsidR="001A6216" w:rsidRPr="00D51D1E" w:rsidRDefault="00184218" w:rsidP="00E00A1B">
      <w:pPr>
        <w:rPr>
          <w:rFonts w:ascii="Calibri" w:hAnsi="Calibri" w:cs="Calibri"/>
        </w:rPr>
      </w:pPr>
      <w:r w:rsidRPr="00D51D1E">
        <w:rPr>
          <w:rFonts w:ascii="Calibri" w:hAnsi="Calibri" w:cs="Calibri"/>
          <w:b/>
        </w:rPr>
        <w:t>Diagnostik</w:t>
      </w:r>
      <w:r w:rsidRPr="00D51D1E">
        <w:rPr>
          <w:rFonts w:ascii="Calibri" w:hAnsi="Calibri" w:cs="Calibri"/>
        </w:rPr>
        <w:t>: Die psychologische Diagnostik repräsentiert Vorgehensweisen, welche eine Erfassung von Charakteristika von Personen, Personengruppen, Institutionen, Situationen, etc. zur Folge haben. Die Erfassung und Gewinnung von Charakteristika erfolgt zielgerichtet und systematisch mit wissenschaftlich fundierten Methoden, wie Testverfahren, Fragebogen, Verhaltensbeobachtungen und Anamnesen (Erfragen von wichtigen Informationen durch Fachpersonal). Mit der Diagnostik wird das Ziel verfolgt, Erkenntnisse über die Merkmalsträger (Probanden, Klienten, Patienten) zu gewinnen und für eine Entscheidung über eine nachfolgende Massnahme, wie Beratung, Therapie, Training, etc., zu nutzen.</w:t>
      </w:r>
    </w:p>
    <w:p w14:paraId="4190D550" w14:textId="77777777" w:rsidR="001A6216" w:rsidRPr="00D51D1E" w:rsidRDefault="00E945AB" w:rsidP="00E00A1B">
      <w:pPr>
        <w:rPr>
          <w:rFonts w:ascii="Calibri" w:hAnsi="Calibri" w:cs="Calibri"/>
        </w:rPr>
      </w:pPr>
      <w:r w:rsidRPr="00D51D1E">
        <w:rPr>
          <w:rFonts w:ascii="Calibri" w:hAnsi="Calibri" w:cs="Calibri"/>
        </w:rPr>
        <w:t>Bsp.</w:t>
      </w:r>
      <w:r w:rsidR="00184218" w:rsidRPr="00D51D1E">
        <w:rPr>
          <w:rFonts w:ascii="Calibri" w:hAnsi="Calibri" w:cs="Calibri"/>
        </w:rPr>
        <w:t>: psychologische Tests, Fragebögen, diagnostische Interviews, Verhaltensbeobachtung.</w:t>
      </w:r>
    </w:p>
    <w:p w14:paraId="6C542910" w14:textId="77777777" w:rsidR="001A6216" w:rsidRPr="00D51D1E" w:rsidRDefault="001A6216" w:rsidP="00E00A1B">
      <w:pPr>
        <w:rPr>
          <w:rFonts w:ascii="Calibri" w:hAnsi="Calibri" w:cs="Calibri"/>
        </w:rPr>
      </w:pPr>
    </w:p>
    <w:p w14:paraId="73B84432" w14:textId="77777777" w:rsidR="001A6216" w:rsidRPr="00D51D1E" w:rsidRDefault="00184218" w:rsidP="00E00A1B">
      <w:pPr>
        <w:rPr>
          <w:rFonts w:ascii="Calibri" w:hAnsi="Calibri" w:cs="Calibri"/>
        </w:rPr>
      </w:pPr>
      <w:r w:rsidRPr="00D51D1E">
        <w:rPr>
          <w:rFonts w:ascii="Calibri" w:hAnsi="Calibri" w:cs="Calibri"/>
          <w:b/>
        </w:rPr>
        <w:t>Intervention</w:t>
      </w:r>
      <w:r w:rsidRPr="00D51D1E">
        <w:rPr>
          <w:rFonts w:ascii="Calibri" w:hAnsi="Calibri" w:cs="Calibri"/>
        </w:rPr>
        <w:t>: Unter einer Intervention versteht man in der Psychologie geplant und gezielt eingesetzte Massnahmen, um Störungen vorzubeugen ([primäre] Prävention), sie zu beheben ([sekundäre Prävention] Psychotherapie) oder deren negative Folgen einzudämmen ([tertiäre Prävention] Rehabilitation).</w:t>
      </w:r>
    </w:p>
    <w:p w14:paraId="7F1D15E4" w14:textId="77777777" w:rsidR="001A6216" w:rsidRPr="00D51D1E" w:rsidRDefault="00184218" w:rsidP="00E00A1B">
      <w:pPr>
        <w:rPr>
          <w:rFonts w:ascii="Calibri" w:hAnsi="Calibri" w:cs="Calibri"/>
        </w:rPr>
      </w:pPr>
      <w:r w:rsidRPr="00D51D1E">
        <w:rPr>
          <w:rFonts w:ascii="Calibri" w:hAnsi="Calibri" w:cs="Calibri"/>
        </w:rPr>
        <w:t>Intervention findet sich im klinisch-therapeutischen / präventiven Bereich, aber auch in Form von randomisierten, kontrollierten Interventionsstudien in der Forschung.</w:t>
      </w:r>
    </w:p>
    <w:p w14:paraId="19DDC30B" w14:textId="77777777" w:rsidR="001A6216" w:rsidRPr="00D51D1E" w:rsidRDefault="001A6216" w:rsidP="00E00A1B">
      <w:pPr>
        <w:rPr>
          <w:rFonts w:ascii="Calibri" w:hAnsi="Calibri" w:cs="Calibri"/>
        </w:rPr>
      </w:pPr>
    </w:p>
    <w:p w14:paraId="6B90302B" w14:textId="77777777" w:rsidR="001A6216" w:rsidRPr="00D51D1E" w:rsidRDefault="00184218" w:rsidP="00E00A1B">
      <w:pPr>
        <w:rPr>
          <w:rFonts w:ascii="Calibri" w:hAnsi="Calibri" w:cs="Calibri"/>
          <w:highlight w:val="white"/>
        </w:rPr>
      </w:pPr>
      <w:r w:rsidRPr="00D51D1E">
        <w:rPr>
          <w:rFonts w:ascii="Calibri" w:hAnsi="Calibri" w:cs="Calibri"/>
          <w:b/>
        </w:rPr>
        <w:t>Evaluation</w:t>
      </w:r>
      <w:r w:rsidRPr="00D51D1E">
        <w:rPr>
          <w:rFonts w:ascii="Calibri" w:hAnsi="Calibri" w:cs="Calibri"/>
        </w:rPr>
        <w:t xml:space="preserve">: </w:t>
      </w:r>
      <w:r w:rsidRPr="00D51D1E">
        <w:rPr>
          <w:rFonts w:ascii="Calibri" w:hAnsi="Calibri" w:cs="Calibri"/>
          <w:highlight w:val="white"/>
        </w:rPr>
        <w:t>Unter Evaluation ist die systematische, empirische Analyse von Konzepten, Bedingungen, Prozessen und Wirkungen zielgerichteter Aktivitäten zum Zwecke ihrer Bewertung und Modifikation zu verstehen.</w:t>
      </w:r>
    </w:p>
    <w:p w14:paraId="1594E426" w14:textId="77777777" w:rsidR="001A6216" w:rsidRPr="00D51D1E" w:rsidRDefault="001A6216" w:rsidP="00E00A1B">
      <w:pPr>
        <w:rPr>
          <w:rFonts w:ascii="Calibri" w:hAnsi="Calibri" w:cs="Calibri"/>
          <w:highlight w:val="white"/>
        </w:rPr>
      </w:pPr>
    </w:p>
    <w:p w14:paraId="0C014978" w14:textId="77777777" w:rsidR="001A6216" w:rsidRPr="00D51D1E" w:rsidRDefault="00184218" w:rsidP="00E00A1B">
      <w:pPr>
        <w:rPr>
          <w:rFonts w:ascii="Calibri" w:hAnsi="Calibri" w:cs="Calibri"/>
          <w:b/>
          <w:highlight w:val="white"/>
          <w:u w:val="single"/>
        </w:rPr>
      </w:pPr>
      <w:r w:rsidRPr="00D51D1E">
        <w:rPr>
          <w:rFonts w:ascii="Calibri" w:hAnsi="Calibri" w:cs="Calibri"/>
          <w:b/>
          <w:highlight w:val="white"/>
          <w:u w:val="single"/>
        </w:rPr>
        <w:t>Fünf Funktionen der Evaluationsforschung</w:t>
      </w:r>
    </w:p>
    <w:p w14:paraId="286C34E5"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Erkenntnisfunktion (Erkenntnisgewinn)</w:t>
      </w:r>
    </w:p>
    <w:p w14:paraId="5A3606C9"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 xml:space="preserve">Lern- und Dialogfunktion (z.B. Erkennen von Problemen bei Dialogen in </w:t>
      </w:r>
      <w:r w:rsidR="00392D13" w:rsidRPr="00D51D1E">
        <w:rPr>
          <w:rFonts w:ascii="Calibri" w:hAnsi="Calibri" w:cs="Calibri"/>
          <w:highlight w:val="white"/>
        </w:rPr>
        <w:t>Firmen, ...</w:t>
      </w:r>
      <w:r w:rsidRPr="00D51D1E">
        <w:rPr>
          <w:rFonts w:ascii="Calibri" w:hAnsi="Calibri" w:cs="Calibri"/>
          <w:highlight w:val="white"/>
        </w:rPr>
        <w:t>)</w:t>
      </w:r>
    </w:p>
    <w:p w14:paraId="65AF45CD"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Optimierungsfunktion (Optimieren von Methoden)</w:t>
      </w:r>
    </w:p>
    <w:p w14:paraId="1015C22F"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Entscheidungsfunktion (Hilfe bei Entscheidungen über nächste Schritte)</w:t>
      </w:r>
    </w:p>
    <w:p w14:paraId="2DC75074"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Legitimationsfunktion (Rechtfertigung der zuvor getätigten Schritte)</w:t>
      </w:r>
    </w:p>
    <w:p w14:paraId="526641A4" w14:textId="77777777" w:rsidR="001A6216" w:rsidRPr="00D51D1E" w:rsidRDefault="001A6216" w:rsidP="00E00A1B">
      <w:pPr>
        <w:rPr>
          <w:rFonts w:ascii="Calibri" w:hAnsi="Calibri" w:cs="Calibri"/>
          <w:highlight w:val="white"/>
        </w:rPr>
      </w:pPr>
    </w:p>
    <w:p w14:paraId="37F0FFB4" w14:textId="77777777" w:rsidR="001A6216" w:rsidRPr="00D51D1E" w:rsidRDefault="00184218" w:rsidP="00E00A1B">
      <w:pPr>
        <w:pStyle w:val="berschrift1"/>
        <w:rPr>
          <w:rFonts w:ascii="Calibri" w:hAnsi="Calibri" w:cs="Calibri"/>
        </w:rPr>
      </w:pPr>
      <w:bookmarkStart w:id="19" w:name="_r22wd82zykjg" w:colFirst="0" w:colLast="0"/>
      <w:bookmarkEnd w:id="19"/>
      <w:r w:rsidRPr="00D51D1E">
        <w:rPr>
          <w:rFonts w:ascii="Calibri" w:hAnsi="Calibri" w:cs="Calibri"/>
        </w:rPr>
        <w:br w:type="page"/>
      </w:r>
    </w:p>
    <w:p w14:paraId="338E6F0A" w14:textId="77777777" w:rsidR="001A6216" w:rsidRPr="00D51D1E" w:rsidRDefault="003554C5" w:rsidP="00E00A1B">
      <w:pPr>
        <w:pStyle w:val="berschrift1"/>
        <w:rPr>
          <w:rFonts w:ascii="Calibri" w:hAnsi="Calibri" w:cs="Calibri"/>
          <w:sz w:val="20"/>
          <w:szCs w:val="20"/>
        </w:rPr>
      </w:pPr>
      <w:bookmarkStart w:id="20" w:name="_Toc3457662"/>
      <w:r>
        <w:rPr>
          <w:rFonts w:ascii="Calibri" w:hAnsi="Calibri" w:cs="Calibri"/>
          <w:b/>
        </w:rPr>
        <w:lastRenderedPageBreak/>
        <w:t xml:space="preserve">3. </w:t>
      </w:r>
      <w:r w:rsidR="00184218" w:rsidRPr="00D51D1E">
        <w:rPr>
          <w:rFonts w:ascii="Calibri" w:hAnsi="Calibri" w:cs="Calibri"/>
          <w:b/>
        </w:rPr>
        <w:t>Quantitative Erhebungsmethoden</w:t>
      </w:r>
      <w:bookmarkEnd w:id="20"/>
    </w:p>
    <w:p w14:paraId="7A469384" w14:textId="77777777" w:rsidR="001A6216" w:rsidRPr="00D51D1E" w:rsidRDefault="003554C5" w:rsidP="00E00A1B">
      <w:pPr>
        <w:pStyle w:val="berschrift2"/>
        <w:rPr>
          <w:rFonts w:ascii="Calibri" w:hAnsi="Calibri" w:cs="Calibri"/>
          <w:b/>
        </w:rPr>
      </w:pPr>
      <w:bookmarkStart w:id="21" w:name="_Toc3457663"/>
      <w:r>
        <w:rPr>
          <w:rFonts w:ascii="Calibri" w:hAnsi="Calibri" w:cs="Calibri"/>
          <w:b/>
        </w:rPr>
        <w:t xml:space="preserve">3.1 </w:t>
      </w:r>
      <w:r w:rsidR="00184218" w:rsidRPr="00D51D1E">
        <w:rPr>
          <w:rFonts w:ascii="Calibri" w:hAnsi="Calibri" w:cs="Calibri"/>
          <w:b/>
        </w:rPr>
        <w:t>Forschungsidee / Forschungsfrage finden</w:t>
      </w:r>
      <w:bookmarkEnd w:id="21"/>
    </w:p>
    <w:p w14:paraId="00963AB3" w14:textId="77777777" w:rsidR="001A6216" w:rsidRPr="00D51D1E" w:rsidRDefault="00184218" w:rsidP="00E00A1B">
      <w:pPr>
        <w:rPr>
          <w:rFonts w:ascii="Calibri" w:hAnsi="Calibri" w:cs="Calibri"/>
        </w:rPr>
      </w:pPr>
      <w:r w:rsidRPr="00D51D1E">
        <w:rPr>
          <w:rFonts w:ascii="Calibri" w:hAnsi="Calibri" w:cs="Calibri"/>
        </w:rPr>
        <w:t>Bei der Suche nach einer Forschungsidee finden sich zwei Herausforderungen:</w:t>
      </w:r>
    </w:p>
    <w:p w14:paraId="1E568F5D" w14:textId="77777777" w:rsidR="001A6216" w:rsidRPr="00D51D1E" w:rsidRDefault="00184218" w:rsidP="00E00A1B">
      <w:pPr>
        <w:numPr>
          <w:ilvl w:val="0"/>
          <w:numId w:val="5"/>
        </w:numPr>
        <w:rPr>
          <w:rFonts w:ascii="Calibri" w:hAnsi="Calibri" w:cs="Calibri"/>
        </w:rPr>
      </w:pPr>
      <w:r w:rsidRPr="00D51D1E">
        <w:rPr>
          <w:rFonts w:ascii="Calibri" w:hAnsi="Calibri" w:cs="Calibri"/>
        </w:rPr>
        <w:t>Eine geeignete Forschungsidee zu finden</w:t>
      </w:r>
    </w:p>
    <w:p w14:paraId="79C6AE50" w14:textId="77777777" w:rsidR="001A6216" w:rsidRPr="00D51D1E" w:rsidRDefault="00184218" w:rsidP="00E00A1B">
      <w:pPr>
        <w:numPr>
          <w:ilvl w:val="0"/>
          <w:numId w:val="5"/>
        </w:numPr>
        <w:rPr>
          <w:rFonts w:ascii="Calibri" w:hAnsi="Calibri" w:cs="Calibri"/>
        </w:rPr>
      </w:pPr>
      <w:r w:rsidRPr="00D51D1E">
        <w:rPr>
          <w:rFonts w:ascii="Calibri" w:hAnsi="Calibri" w:cs="Calibri"/>
        </w:rPr>
        <w:t>Bewertung der Forschungsidee bezüglich wissenschaftlicher und praktischer Relevanz, sowie ihrer empirischen Untersuchbarkeit</w:t>
      </w:r>
    </w:p>
    <w:p w14:paraId="561A1C00" w14:textId="77777777" w:rsidR="001A6216" w:rsidRPr="00D51D1E" w:rsidRDefault="001A6216" w:rsidP="00E00A1B">
      <w:pPr>
        <w:rPr>
          <w:rFonts w:ascii="Calibri" w:hAnsi="Calibri" w:cs="Calibri"/>
        </w:rPr>
      </w:pPr>
    </w:p>
    <w:p w14:paraId="42B101A5" w14:textId="77777777" w:rsidR="001A6216" w:rsidRPr="00D51D1E" w:rsidRDefault="00184218" w:rsidP="00E00A1B">
      <w:pPr>
        <w:rPr>
          <w:rFonts w:ascii="Calibri" w:hAnsi="Calibri" w:cs="Calibri"/>
          <w:b/>
        </w:rPr>
      </w:pPr>
      <w:r w:rsidRPr="00D51D1E">
        <w:rPr>
          <w:rFonts w:ascii="Calibri" w:hAnsi="Calibri" w:cs="Calibri"/>
          <w:b/>
        </w:rPr>
        <w:t>Forschungsidee finden</w:t>
      </w:r>
    </w:p>
    <w:p w14:paraId="1B98E206" w14:textId="77777777" w:rsidR="001A6216" w:rsidRPr="00D51D1E" w:rsidRDefault="00184218" w:rsidP="00E00A1B">
      <w:pPr>
        <w:numPr>
          <w:ilvl w:val="0"/>
          <w:numId w:val="6"/>
        </w:numPr>
        <w:rPr>
          <w:rFonts w:ascii="Calibri" w:hAnsi="Calibri" w:cs="Calibri"/>
        </w:rPr>
      </w:pPr>
      <w:r w:rsidRPr="00D51D1E">
        <w:rPr>
          <w:rFonts w:ascii="Calibri" w:hAnsi="Calibri" w:cs="Calibri"/>
        </w:rPr>
        <w:t>Kennenlernen des bisherigen Wissenstands durch lesen von Primär- und Sekundärliteratur</w:t>
      </w:r>
    </w:p>
    <w:p w14:paraId="5323B3CE" w14:textId="77777777" w:rsidR="001A6216" w:rsidRPr="00D51D1E" w:rsidRDefault="00184218" w:rsidP="00E00A1B">
      <w:pPr>
        <w:numPr>
          <w:ilvl w:val="0"/>
          <w:numId w:val="6"/>
        </w:numPr>
        <w:rPr>
          <w:rFonts w:ascii="Calibri" w:hAnsi="Calibri" w:cs="Calibri"/>
        </w:rPr>
      </w:pPr>
      <w:r w:rsidRPr="00D51D1E">
        <w:rPr>
          <w:rFonts w:ascii="Calibri" w:hAnsi="Calibri" w:cs="Calibri"/>
        </w:rPr>
        <w:t>Bibliotheken, Fachdatenbanken durchsuchen</w:t>
      </w:r>
    </w:p>
    <w:p w14:paraId="1BB5C572" w14:textId="77777777" w:rsidR="001A6216" w:rsidRPr="00D51D1E" w:rsidRDefault="00184218" w:rsidP="00E00A1B">
      <w:pPr>
        <w:numPr>
          <w:ilvl w:val="0"/>
          <w:numId w:val="6"/>
        </w:numPr>
        <w:rPr>
          <w:rFonts w:ascii="Calibri" w:hAnsi="Calibri" w:cs="Calibri"/>
        </w:rPr>
      </w:pPr>
      <w:r w:rsidRPr="00D51D1E">
        <w:rPr>
          <w:rFonts w:ascii="Calibri" w:hAnsi="Calibri" w:cs="Calibri"/>
        </w:rPr>
        <w:t>Idee mit bestehender Forschung abgleichen</w:t>
      </w:r>
    </w:p>
    <w:p w14:paraId="27647790" w14:textId="77777777" w:rsidR="001A6216" w:rsidRPr="00D51D1E" w:rsidRDefault="001A6216" w:rsidP="00E00A1B">
      <w:pPr>
        <w:rPr>
          <w:rFonts w:ascii="Calibri" w:hAnsi="Calibri" w:cs="Calibri"/>
        </w:rPr>
      </w:pPr>
    </w:p>
    <w:p w14:paraId="544B9E49" w14:textId="77777777" w:rsidR="001A6216" w:rsidRPr="00D51D1E" w:rsidRDefault="00184218" w:rsidP="00E00A1B">
      <w:pPr>
        <w:rPr>
          <w:rFonts w:ascii="Calibri" w:hAnsi="Calibri" w:cs="Calibri"/>
          <w:b/>
        </w:rPr>
      </w:pPr>
      <w:r w:rsidRPr="00D51D1E">
        <w:rPr>
          <w:rFonts w:ascii="Calibri" w:hAnsi="Calibri" w:cs="Calibri"/>
          <w:b/>
        </w:rPr>
        <w:t>Bewertung der Forschungsidee</w:t>
      </w:r>
    </w:p>
    <w:p w14:paraId="74044197" w14:textId="77777777" w:rsidR="001A6216" w:rsidRPr="00D51D1E" w:rsidRDefault="00184218" w:rsidP="00E00A1B">
      <w:pPr>
        <w:rPr>
          <w:rFonts w:ascii="Calibri" w:hAnsi="Calibri" w:cs="Calibri"/>
        </w:rPr>
      </w:pPr>
      <w:r w:rsidRPr="00D51D1E">
        <w:rPr>
          <w:rFonts w:ascii="Calibri" w:hAnsi="Calibri" w:cs="Calibri"/>
          <w:i/>
        </w:rPr>
        <w:t>Wissenschaftliche Relevanz</w:t>
      </w:r>
      <w:r w:rsidRPr="00D51D1E">
        <w:rPr>
          <w:rFonts w:ascii="Calibri" w:hAnsi="Calibri" w:cs="Calibri"/>
        </w:rPr>
        <w:t>: Welchen Nutzen hätte eine Forschung für die Wissenschaft? Bestehen in diesem Bereich bereits Studien?</w:t>
      </w:r>
    </w:p>
    <w:p w14:paraId="62552D59" w14:textId="77777777" w:rsidR="001A6216" w:rsidRPr="00D51D1E" w:rsidRDefault="001A6216" w:rsidP="00E00A1B">
      <w:pPr>
        <w:rPr>
          <w:rFonts w:ascii="Calibri" w:hAnsi="Calibri" w:cs="Calibri"/>
        </w:rPr>
      </w:pPr>
    </w:p>
    <w:p w14:paraId="78B993F5" w14:textId="77777777" w:rsidR="001A6216" w:rsidRPr="00D51D1E" w:rsidRDefault="00184218" w:rsidP="00E00A1B">
      <w:pPr>
        <w:rPr>
          <w:rFonts w:ascii="Calibri" w:hAnsi="Calibri" w:cs="Calibri"/>
        </w:rPr>
      </w:pPr>
      <w:r w:rsidRPr="00D51D1E">
        <w:rPr>
          <w:rFonts w:ascii="Calibri" w:hAnsi="Calibri" w:cs="Calibri"/>
          <w:i/>
        </w:rPr>
        <w:t>Praktische Relevanz</w:t>
      </w:r>
      <w:r w:rsidRPr="00D51D1E">
        <w:rPr>
          <w:rFonts w:ascii="Calibri" w:hAnsi="Calibri" w:cs="Calibri"/>
        </w:rPr>
        <w:t>: Kann das Experiment überhaupt durchgeführt werden? Werden zu grosse Stichproben benötigt?</w:t>
      </w:r>
    </w:p>
    <w:p w14:paraId="026E1C0A" w14:textId="77777777" w:rsidR="001A6216" w:rsidRPr="00D51D1E" w:rsidRDefault="001A6216" w:rsidP="00E00A1B">
      <w:pPr>
        <w:rPr>
          <w:rFonts w:ascii="Calibri" w:hAnsi="Calibri" w:cs="Calibri"/>
        </w:rPr>
      </w:pPr>
    </w:p>
    <w:p w14:paraId="55364CD3" w14:textId="77777777" w:rsidR="001A6216" w:rsidRPr="00D51D1E" w:rsidRDefault="00184218" w:rsidP="00E00A1B">
      <w:pPr>
        <w:rPr>
          <w:rFonts w:ascii="Calibri" w:hAnsi="Calibri" w:cs="Calibri"/>
        </w:rPr>
      </w:pPr>
      <w:r w:rsidRPr="00D51D1E">
        <w:rPr>
          <w:rFonts w:ascii="Calibri" w:hAnsi="Calibri" w:cs="Calibri"/>
          <w:i/>
        </w:rPr>
        <w:t>Empirische Untersuchbarkeit</w:t>
      </w:r>
      <w:r w:rsidRPr="00D51D1E">
        <w:rPr>
          <w:rFonts w:ascii="Calibri" w:hAnsi="Calibri" w:cs="Calibri"/>
        </w:rPr>
        <w:t>: Kann das Experiment überhaupt gemessen werden? Sind die zu messenden Variablen überhaupt operationalisierbar und hält das Experiment die ethischen Richtlinien ein?</w:t>
      </w:r>
    </w:p>
    <w:p w14:paraId="1F2E2667" w14:textId="77777777" w:rsidR="001A6216" w:rsidRPr="00D51D1E" w:rsidRDefault="001A6216" w:rsidP="00E00A1B">
      <w:pPr>
        <w:rPr>
          <w:rFonts w:ascii="Calibri" w:hAnsi="Calibri" w:cs="Calibri"/>
        </w:rPr>
      </w:pPr>
    </w:p>
    <w:p w14:paraId="48840F8A" w14:textId="77777777" w:rsidR="001A6216" w:rsidRPr="00D51D1E" w:rsidRDefault="001A6216" w:rsidP="00E00A1B">
      <w:pPr>
        <w:rPr>
          <w:rFonts w:ascii="Calibri" w:hAnsi="Calibri" w:cs="Calibri"/>
        </w:rPr>
      </w:pPr>
    </w:p>
    <w:p w14:paraId="0D54FDF9" w14:textId="77777777" w:rsidR="001A6216" w:rsidRPr="00D51D1E" w:rsidRDefault="003554C5" w:rsidP="00E00A1B">
      <w:pPr>
        <w:pStyle w:val="berschrift2"/>
        <w:rPr>
          <w:rFonts w:ascii="Calibri" w:hAnsi="Calibri" w:cs="Calibri"/>
          <w:b/>
        </w:rPr>
      </w:pPr>
      <w:bookmarkStart w:id="22" w:name="_x48i8dwzm4rn" w:colFirst="0" w:colLast="0"/>
      <w:bookmarkStart w:id="23" w:name="_Toc3457664"/>
      <w:bookmarkEnd w:id="22"/>
      <w:r>
        <w:rPr>
          <w:rFonts w:ascii="Calibri" w:hAnsi="Calibri" w:cs="Calibri"/>
          <w:b/>
        </w:rPr>
        <w:t xml:space="preserve">3.2 </w:t>
      </w:r>
      <w:r w:rsidR="00184218" w:rsidRPr="00D51D1E">
        <w:rPr>
          <w:rFonts w:ascii="Calibri" w:hAnsi="Calibri" w:cs="Calibri"/>
          <w:b/>
        </w:rPr>
        <w:t>Ethische Richtlinien</w:t>
      </w:r>
      <w:bookmarkEnd w:id="23"/>
    </w:p>
    <w:p w14:paraId="109FEEF6" w14:textId="77777777" w:rsidR="001A6216" w:rsidRPr="00D51D1E" w:rsidRDefault="003554C5" w:rsidP="00E00A1B">
      <w:pPr>
        <w:pStyle w:val="berschrift3"/>
        <w:rPr>
          <w:rFonts w:ascii="Calibri" w:hAnsi="Calibri" w:cs="Calibri"/>
        </w:rPr>
      </w:pPr>
      <w:bookmarkStart w:id="24" w:name="_Toc3457665"/>
      <w:r>
        <w:rPr>
          <w:rFonts w:ascii="Calibri" w:hAnsi="Calibri" w:cs="Calibri"/>
        </w:rPr>
        <w:t xml:space="preserve">3.2.1 </w:t>
      </w:r>
      <w:r w:rsidR="00C61308" w:rsidRPr="00D51D1E">
        <w:rPr>
          <w:rFonts w:ascii="Calibri" w:hAnsi="Calibri" w:cs="Calibri"/>
        </w:rPr>
        <w:t>Ethische Richtlinien im Umgang mit VPN</w:t>
      </w:r>
      <w:bookmarkEnd w:id="24"/>
    </w:p>
    <w:p w14:paraId="629EFB01" w14:textId="77777777" w:rsidR="00C61308" w:rsidRPr="00D51D1E" w:rsidRDefault="00BC1EB1" w:rsidP="00E00A1B">
      <w:pPr>
        <w:rPr>
          <w:rFonts w:ascii="Calibri" w:hAnsi="Calibri" w:cs="Calibri"/>
          <w:b/>
        </w:rPr>
      </w:pPr>
      <w:r w:rsidRPr="00D51D1E">
        <w:rPr>
          <w:rFonts w:ascii="Calibri" w:hAnsi="Calibri" w:cs="Calibri"/>
          <w:b/>
        </w:rPr>
        <w:t>Milgram-Experiment</w:t>
      </w:r>
    </w:p>
    <w:p w14:paraId="08103294" w14:textId="77777777" w:rsidR="001A6216" w:rsidRPr="00D51D1E" w:rsidRDefault="00BC1EB1" w:rsidP="00E00A1B">
      <w:pPr>
        <w:rPr>
          <w:rFonts w:ascii="Calibri" w:hAnsi="Calibri" w:cs="Calibri"/>
        </w:rPr>
      </w:pPr>
      <w:r w:rsidRPr="00D51D1E">
        <w:rPr>
          <w:rFonts w:ascii="Calibri" w:hAnsi="Calibri" w:cs="Calibri"/>
        </w:rPr>
        <w:t>Cover-Story: Studie zur Lernleistung unter Bestrafung</w:t>
      </w:r>
    </w:p>
    <w:p w14:paraId="707109BD" w14:textId="77777777" w:rsidR="00BC1EB1" w:rsidRPr="00D51D1E" w:rsidRDefault="00BC1EB1" w:rsidP="00E00A1B">
      <w:pPr>
        <w:rPr>
          <w:rFonts w:ascii="Calibri" w:hAnsi="Calibri" w:cs="Calibri"/>
        </w:rPr>
      </w:pPr>
      <w:r w:rsidRPr="00D51D1E">
        <w:rPr>
          <w:rFonts w:ascii="Calibri" w:hAnsi="Calibri" w:cs="Calibri"/>
        </w:rPr>
        <w:t>Eigentliche Studie: Messen, wie weit sich Personen dazu drängen lassen, einer anderen Person Schaden zuzufügen</w:t>
      </w:r>
    </w:p>
    <w:p w14:paraId="3B8F9DC8" w14:textId="77777777" w:rsidR="00BC1EB1" w:rsidRPr="00D51D1E" w:rsidRDefault="00BC1EB1" w:rsidP="00E00A1B">
      <w:pPr>
        <w:rPr>
          <w:rFonts w:ascii="Calibri" w:hAnsi="Calibri" w:cs="Calibri"/>
        </w:rPr>
      </w:pPr>
      <w:r w:rsidRPr="00D51D1E">
        <w:rPr>
          <w:rFonts w:ascii="Calibri" w:hAnsi="Calibri" w:cs="Calibri"/>
        </w:rPr>
        <w:t>Drei Beteiligte Personen: Versuchsleiter, Schüler (Schauspieler, der in das Experiment eingebunden ist), Lehrer (VPN)</w:t>
      </w:r>
    </w:p>
    <w:p w14:paraId="0FA4E0E5" w14:textId="77777777" w:rsidR="00BC1EB1" w:rsidRPr="00D51D1E" w:rsidRDefault="00BC1EB1" w:rsidP="00E00A1B">
      <w:pPr>
        <w:rPr>
          <w:rFonts w:ascii="Calibri" w:hAnsi="Calibri" w:cs="Calibri"/>
        </w:rPr>
      </w:pPr>
      <w:r w:rsidRPr="00D51D1E">
        <w:rPr>
          <w:rFonts w:ascii="Calibri" w:hAnsi="Calibri" w:cs="Calibri"/>
        </w:rPr>
        <w:t>Schüler soll Assoziationspaare lernen. Bei einem Fehler sollte der Lehrer ihn mit einem Stromschlag bestrafen. Der Schüler zeigt offensichtlich Schmerzen und weist auf Kreislaufprobleme hin, wodurch der Lehrer das Experiment beenden. Der Versuchsleiter versucht nun, ihn zum Weitermachen zu zwingen.</w:t>
      </w:r>
    </w:p>
    <w:p w14:paraId="43545F7F" w14:textId="77777777" w:rsidR="00BC1EB1" w:rsidRPr="00D51D1E" w:rsidRDefault="00BC1EB1" w:rsidP="00E00A1B">
      <w:pPr>
        <w:rPr>
          <w:rFonts w:ascii="Calibri" w:hAnsi="Calibri" w:cs="Calibri"/>
        </w:rPr>
      </w:pPr>
    </w:p>
    <w:p w14:paraId="16E06EB8" w14:textId="77777777" w:rsidR="00BC1EB1" w:rsidRPr="00D51D1E" w:rsidRDefault="00BC1EB1" w:rsidP="00E00A1B">
      <w:pPr>
        <w:rPr>
          <w:rFonts w:ascii="Calibri" w:hAnsi="Calibri" w:cs="Calibri"/>
        </w:rPr>
      </w:pPr>
    </w:p>
    <w:p w14:paraId="3B044BAE" w14:textId="77777777" w:rsidR="00BC1EB1" w:rsidRPr="00D51D1E" w:rsidRDefault="00BC1EB1" w:rsidP="00E00A1B">
      <w:pPr>
        <w:rPr>
          <w:rFonts w:ascii="Calibri" w:hAnsi="Calibri" w:cs="Calibri"/>
        </w:rPr>
      </w:pPr>
    </w:p>
    <w:p w14:paraId="2ED82CF3" w14:textId="77777777" w:rsidR="00BC1EB1" w:rsidRPr="00D51D1E" w:rsidRDefault="00BC1EB1" w:rsidP="00E00A1B">
      <w:pPr>
        <w:rPr>
          <w:rFonts w:ascii="Calibri" w:hAnsi="Calibri" w:cs="Calibri"/>
        </w:rPr>
      </w:pPr>
    </w:p>
    <w:p w14:paraId="36413ED8" w14:textId="77777777" w:rsidR="00BC1EB1" w:rsidRPr="00D51D1E" w:rsidRDefault="00BC1EB1" w:rsidP="00E00A1B">
      <w:pPr>
        <w:rPr>
          <w:rFonts w:ascii="Calibri" w:hAnsi="Calibri" w:cs="Calibri"/>
          <w:b/>
        </w:rPr>
      </w:pPr>
      <w:r w:rsidRPr="00D51D1E">
        <w:rPr>
          <w:rFonts w:ascii="Calibri" w:hAnsi="Calibri" w:cs="Calibri"/>
          <w:b/>
        </w:rPr>
        <w:t>Heute gängige ethische Grundsätze</w:t>
      </w:r>
    </w:p>
    <w:p w14:paraId="0014B2C6"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Die Gewährleistung der psychischen und physischen Unversehrtheit und Integrität der VPN</w:t>
      </w:r>
    </w:p>
    <w:p w14:paraId="351B024A"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Die Transparenz der Untersuchungssituation</w:t>
      </w:r>
    </w:p>
    <w:p w14:paraId="683398BD"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Vermeidung von Täuschungen</w:t>
      </w:r>
    </w:p>
    <w:p w14:paraId="1E77798E"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Freiwillige Untersuchungsteilnahme</w:t>
      </w:r>
    </w:p>
    <w:p w14:paraId="687F0FD4"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Vertraulichkeit der Untersuchungsergebnisse (Datenschutz)</w:t>
      </w:r>
    </w:p>
    <w:p w14:paraId="6D8F30A6"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Information über die Untersuchung nach Abschluss (Debriefing)</w:t>
      </w:r>
    </w:p>
    <w:p w14:paraId="294A3B14"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Einverständniserklärung</w:t>
      </w:r>
    </w:p>
    <w:p w14:paraId="1FC941F6" w14:textId="77777777" w:rsidR="0039088E" w:rsidRPr="00D51D1E" w:rsidRDefault="0039088E" w:rsidP="00E00A1B">
      <w:pPr>
        <w:pStyle w:val="Listenabsatz"/>
        <w:numPr>
          <w:ilvl w:val="0"/>
          <w:numId w:val="8"/>
        </w:numPr>
        <w:rPr>
          <w:rFonts w:ascii="Calibri" w:hAnsi="Calibri" w:cs="Calibri"/>
        </w:rPr>
      </w:pPr>
      <w:r w:rsidRPr="00D51D1E">
        <w:rPr>
          <w:rFonts w:ascii="Calibri" w:hAnsi="Calibri" w:cs="Calibri"/>
        </w:rPr>
        <w:t>VPN kann das Experiment jederzeit ohne einen Grund angeben zu müssen abbrechen.</w:t>
      </w:r>
    </w:p>
    <w:p w14:paraId="06F45017" w14:textId="77777777" w:rsidR="0039088E" w:rsidRPr="00D51D1E" w:rsidRDefault="0039088E" w:rsidP="00E00A1B">
      <w:pPr>
        <w:pStyle w:val="Listenabsatz"/>
        <w:numPr>
          <w:ilvl w:val="0"/>
          <w:numId w:val="8"/>
        </w:numPr>
        <w:rPr>
          <w:rFonts w:ascii="Calibri" w:hAnsi="Calibri" w:cs="Calibri"/>
        </w:rPr>
      </w:pPr>
      <w:r w:rsidRPr="00D51D1E">
        <w:rPr>
          <w:rFonts w:ascii="Calibri" w:hAnsi="Calibri" w:cs="Calibri"/>
        </w:rPr>
        <w:t>Die VPN kann jederzeit die Löschung ihrer Daten verlangen</w:t>
      </w:r>
    </w:p>
    <w:p w14:paraId="65B12E09" w14:textId="77777777" w:rsidR="00BC1EB1" w:rsidRPr="00D51D1E" w:rsidRDefault="00BC1EB1" w:rsidP="00E00A1B">
      <w:pPr>
        <w:rPr>
          <w:rFonts w:ascii="Calibri" w:hAnsi="Calibri" w:cs="Calibri"/>
        </w:rPr>
      </w:pPr>
    </w:p>
    <w:p w14:paraId="59400B80" w14:textId="77777777" w:rsidR="00BC1EB1" w:rsidRPr="00D51D1E" w:rsidRDefault="00BC1EB1" w:rsidP="00E00A1B">
      <w:pPr>
        <w:rPr>
          <w:rFonts w:ascii="Calibri" w:hAnsi="Calibri" w:cs="Calibri"/>
          <w:b/>
        </w:rPr>
      </w:pPr>
      <w:r w:rsidRPr="00D51D1E">
        <w:rPr>
          <w:rFonts w:ascii="Calibri" w:hAnsi="Calibri" w:cs="Calibri"/>
          <w:b/>
        </w:rPr>
        <w:t>Cover-Stories</w:t>
      </w:r>
    </w:p>
    <w:p w14:paraId="09060D7D" w14:textId="77777777" w:rsidR="00BC1EB1" w:rsidRPr="00D51D1E" w:rsidRDefault="00BC1EB1" w:rsidP="00E00A1B">
      <w:pPr>
        <w:rPr>
          <w:rFonts w:ascii="Calibri" w:hAnsi="Calibri" w:cs="Calibri"/>
        </w:rPr>
      </w:pPr>
      <w:r w:rsidRPr="00D51D1E">
        <w:rPr>
          <w:rFonts w:ascii="Calibri" w:hAnsi="Calibri" w:cs="Calibri"/>
        </w:rPr>
        <w:t>Cover-Stories können dazu führen, dass die VPN an einem Experiment teilnimmt, an dem sie bei Bekanntheit des Untersuchungsziel nicht teilgenommen hätte. Deshalb sind Cover-Stories nur erlaubt, wenn sie absolut notwendig sind. Am Ende des Experiments muss die VPN unbedingt über die Täuschung aufgeklärt werden (Debriefing). Sie muss erneut darauf aufmerksam gemacht werden, dass sie jederzeit das Recht hat, grundlos die Löschung ihrer Daten zu verlangen.</w:t>
      </w:r>
    </w:p>
    <w:p w14:paraId="48401BAC" w14:textId="77777777" w:rsidR="0039088E" w:rsidRPr="00D51D1E" w:rsidRDefault="0039088E" w:rsidP="00E00A1B">
      <w:pPr>
        <w:rPr>
          <w:rFonts w:ascii="Calibri" w:hAnsi="Calibri" w:cs="Calibri"/>
        </w:rPr>
      </w:pPr>
    </w:p>
    <w:p w14:paraId="5E727637" w14:textId="77777777" w:rsidR="0039088E" w:rsidRPr="00D51D1E" w:rsidRDefault="0039088E" w:rsidP="00E00A1B">
      <w:pPr>
        <w:rPr>
          <w:rFonts w:ascii="Calibri" w:hAnsi="Calibri" w:cs="Calibri"/>
        </w:rPr>
      </w:pPr>
      <w:r w:rsidRPr="00D51D1E">
        <w:rPr>
          <w:rFonts w:ascii="Calibri" w:hAnsi="Calibri" w:cs="Calibri"/>
        </w:rPr>
        <w:t>Cover-Stories sind nur erlaubt, wenn…</w:t>
      </w:r>
    </w:p>
    <w:p w14:paraId="682E08ED"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Die Untersuchung des interessierenden Phänomens ohne Verschleierung nicht möglich ist</w:t>
      </w:r>
    </w:p>
    <w:p w14:paraId="491949FC"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Die Studie einen bedeutsamen Beitrag zum wissenschaftlichen Erkenntnisgewinn leistet</w:t>
      </w:r>
    </w:p>
    <w:p w14:paraId="6A3812E0"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Die Täuschung nicht deutlichen Schaden oder emotionalen Stress für die Teilnehmenden mit sich bringt</w:t>
      </w:r>
    </w:p>
    <w:p w14:paraId="0438FC69"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Wenn die Cover-Story nicht dazu missbraucht wird, im VPN für ein unangenehmes Experiment zu gewinnen, dass sie sonst abgelehnt hätten</w:t>
      </w:r>
    </w:p>
    <w:p w14:paraId="1938043D" w14:textId="77777777" w:rsidR="00BC1EB1" w:rsidRPr="00D51D1E" w:rsidRDefault="00BC1EB1" w:rsidP="00E00A1B">
      <w:pPr>
        <w:rPr>
          <w:rFonts w:ascii="Calibri" w:hAnsi="Calibri" w:cs="Calibri"/>
        </w:rPr>
      </w:pPr>
    </w:p>
    <w:p w14:paraId="15076590" w14:textId="77777777" w:rsidR="0039088E" w:rsidRPr="00D51D1E" w:rsidRDefault="003554C5" w:rsidP="00E00A1B">
      <w:pPr>
        <w:pStyle w:val="berschrift3"/>
        <w:rPr>
          <w:rFonts w:ascii="Calibri" w:hAnsi="Calibri" w:cs="Calibri"/>
        </w:rPr>
      </w:pPr>
      <w:bookmarkStart w:id="25" w:name="_Toc3457666"/>
      <w:r>
        <w:rPr>
          <w:rFonts w:ascii="Calibri" w:hAnsi="Calibri" w:cs="Calibri"/>
        </w:rPr>
        <w:t xml:space="preserve">3.1.2 </w:t>
      </w:r>
      <w:r w:rsidR="0039088E" w:rsidRPr="00D51D1E">
        <w:rPr>
          <w:rFonts w:ascii="Calibri" w:hAnsi="Calibri" w:cs="Calibri"/>
        </w:rPr>
        <w:t>Ethik im Hinblick auf wissenschaftliche Kriterien</w:t>
      </w:r>
      <w:bookmarkEnd w:id="25"/>
    </w:p>
    <w:p w14:paraId="57D01124" w14:textId="77777777" w:rsidR="0039088E" w:rsidRPr="00D51D1E" w:rsidRDefault="0039088E" w:rsidP="00E00A1B">
      <w:pPr>
        <w:rPr>
          <w:rFonts w:ascii="Calibri" w:hAnsi="Calibri" w:cs="Calibri"/>
          <w:b/>
        </w:rPr>
      </w:pPr>
      <w:r w:rsidRPr="00D51D1E">
        <w:rPr>
          <w:rFonts w:ascii="Calibri" w:hAnsi="Calibri" w:cs="Calibri"/>
          <w:b/>
        </w:rPr>
        <w:t>Umgang mit Daten</w:t>
      </w:r>
    </w:p>
    <w:p w14:paraId="642E6506" w14:textId="77777777" w:rsidR="0039088E" w:rsidRPr="00D51D1E" w:rsidRDefault="0039088E" w:rsidP="00E00A1B">
      <w:pPr>
        <w:rPr>
          <w:rFonts w:ascii="Calibri" w:hAnsi="Calibri" w:cs="Calibri"/>
        </w:rPr>
      </w:pPr>
      <w:r w:rsidRPr="00D51D1E">
        <w:rPr>
          <w:rFonts w:ascii="Calibri" w:hAnsi="Calibri" w:cs="Calibri"/>
        </w:rPr>
        <w:t>-Fälschen von Daten absolutes No-Go!</w:t>
      </w:r>
    </w:p>
    <w:p w14:paraId="62E673F0" w14:textId="77777777" w:rsidR="0039088E" w:rsidRPr="00D51D1E" w:rsidRDefault="0039088E" w:rsidP="00E00A1B">
      <w:pPr>
        <w:rPr>
          <w:rFonts w:ascii="Calibri" w:hAnsi="Calibri" w:cs="Calibri"/>
        </w:rPr>
      </w:pPr>
      <w:r w:rsidRPr="00D51D1E">
        <w:rPr>
          <w:rFonts w:ascii="Calibri" w:hAnsi="Calibri" w:cs="Calibri"/>
        </w:rPr>
        <w:t>-Falsche Anreizstrukturen: Für die wissenschaftliche Karriere ist die Anzahl der Publikationen ausschlaggebend. Deshalb tendiert man dazu, nur spannende Ergebnisse überhaupt zu veröffentlichen.</w:t>
      </w:r>
    </w:p>
    <w:p w14:paraId="3DFAB972" w14:textId="77777777" w:rsidR="0039088E" w:rsidRPr="00D51D1E" w:rsidRDefault="0039088E" w:rsidP="00E00A1B">
      <w:pPr>
        <w:rPr>
          <w:rFonts w:ascii="Calibri" w:hAnsi="Calibri" w:cs="Calibri"/>
        </w:rPr>
      </w:pPr>
    </w:p>
    <w:p w14:paraId="56A91C89" w14:textId="77777777" w:rsidR="00392D13" w:rsidRPr="00D51D1E" w:rsidRDefault="00392D13" w:rsidP="00E00A1B">
      <w:pPr>
        <w:rPr>
          <w:rFonts w:ascii="Calibri" w:hAnsi="Calibri" w:cs="Calibri"/>
          <w:b/>
        </w:rPr>
      </w:pPr>
      <w:r w:rsidRPr="00D51D1E">
        <w:rPr>
          <w:rFonts w:ascii="Calibri" w:hAnsi="Calibri" w:cs="Calibri"/>
          <w:b/>
        </w:rPr>
        <w:br w:type="page"/>
      </w:r>
    </w:p>
    <w:p w14:paraId="30B8909B" w14:textId="77777777" w:rsidR="0039088E" w:rsidRPr="00D51D1E" w:rsidRDefault="0039088E" w:rsidP="00E00A1B">
      <w:pPr>
        <w:rPr>
          <w:rFonts w:ascii="Calibri" w:hAnsi="Calibri" w:cs="Calibri"/>
          <w:b/>
        </w:rPr>
      </w:pPr>
      <w:r w:rsidRPr="00D51D1E">
        <w:rPr>
          <w:rFonts w:ascii="Calibri" w:hAnsi="Calibri" w:cs="Calibri"/>
          <w:b/>
        </w:rPr>
        <w:lastRenderedPageBreak/>
        <w:t>Questionable Research Practices (QRP)</w:t>
      </w:r>
    </w:p>
    <w:p w14:paraId="3390662C" w14:textId="77777777" w:rsidR="0039088E" w:rsidRPr="00D51D1E" w:rsidRDefault="0039088E" w:rsidP="00E00A1B">
      <w:pPr>
        <w:pStyle w:val="Listenabsatz"/>
        <w:numPr>
          <w:ilvl w:val="0"/>
          <w:numId w:val="11"/>
        </w:numPr>
        <w:rPr>
          <w:rFonts w:ascii="Calibri" w:hAnsi="Calibri" w:cs="Calibri"/>
        </w:rPr>
      </w:pPr>
      <w:r w:rsidRPr="00D51D1E">
        <w:rPr>
          <w:rFonts w:ascii="Calibri" w:hAnsi="Calibri" w:cs="Calibri"/>
          <w:b/>
        </w:rPr>
        <w:t>Outcome switching</w:t>
      </w:r>
      <w:r w:rsidRPr="00D51D1E">
        <w:rPr>
          <w:rFonts w:ascii="Calibri" w:hAnsi="Calibri" w:cs="Calibri"/>
        </w:rPr>
        <w:t>: Erhebung mehrerer AVs und selektiven Berichten derjenigen, die signifikant wurden.</w:t>
      </w:r>
    </w:p>
    <w:p w14:paraId="45AC73FC" w14:textId="77777777" w:rsidR="0039088E" w:rsidRPr="00D51D1E" w:rsidRDefault="0039088E" w:rsidP="00E00A1B">
      <w:pPr>
        <w:pStyle w:val="Listenabsatz"/>
        <w:numPr>
          <w:ilvl w:val="0"/>
          <w:numId w:val="11"/>
        </w:numPr>
        <w:rPr>
          <w:rFonts w:ascii="Calibri" w:hAnsi="Calibri" w:cs="Calibri"/>
        </w:rPr>
      </w:pPr>
      <w:r w:rsidRPr="00D51D1E">
        <w:rPr>
          <w:rFonts w:ascii="Calibri" w:hAnsi="Calibri" w:cs="Calibri"/>
          <w:b/>
        </w:rPr>
        <w:t>p-hacking</w:t>
      </w:r>
      <w:r w:rsidRPr="00D51D1E">
        <w:rPr>
          <w:rFonts w:ascii="Calibri" w:hAnsi="Calibri" w:cs="Calibri"/>
        </w:rPr>
        <w:t>: Rechnen mehrerer Analysen und selektives Berichten derjenigen, die signifikant wurden</w:t>
      </w:r>
    </w:p>
    <w:p w14:paraId="03EA67C3" w14:textId="77777777" w:rsidR="0039088E" w:rsidRPr="00D51D1E" w:rsidRDefault="0039088E" w:rsidP="00E00A1B">
      <w:pPr>
        <w:pStyle w:val="Listenabsatz"/>
        <w:numPr>
          <w:ilvl w:val="0"/>
          <w:numId w:val="11"/>
        </w:numPr>
        <w:rPr>
          <w:rFonts w:ascii="Calibri" w:hAnsi="Calibri" w:cs="Calibri"/>
        </w:rPr>
      </w:pPr>
      <w:r w:rsidRPr="00D51D1E">
        <w:rPr>
          <w:rFonts w:ascii="Calibri" w:hAnsi="Calibri" w:cs="Calibri"/>
          <w:b/>
        </w:rPr>
        <w:t>HARKing</w:t>
      </w:r>
      <w:r w:rsidRPr="00D51D1E">
        <w:rPr>
          <w:rFonts w:ascii="Calibri" w:hAnsi="Calibri" w:cs="Calibri"/>
        </w:rPr>
        <w:t xml:space="preserve">: </w:t>
      </w:r>
      <w:r w:rsidR="00392D13" w:rsidRPr="00D51D1E">
        <w:rPr>
          <w:rFonts w:ascii="Calibri" w:hAnsi="Calibri" w:cs="Calibri"/>
        </w:rPr>
        <w:t>Hypothese erstellen, nachdem die Resultate bekannt wurden. Darstellung von explorativen Ergebnissen als konfirmatorisch</w:t>
      </w:r>
    </w:p>
    <w:p w14:paraId="529B55D1" w14:textId="77777777" w:rsidR="00392D13" w:rsidRPr="00D51D1E" w:rsidRDefault="00392D13" w:rsidP="00E00A1B">
      <w:pPr>
        <w:pStyle w:val="Listenabsatz"/>
        <w:numPr>
          <w:ilvl w:val="0"/>
          <w:numId w:val="11"/>
        </w:numPr>
        <w:rPr>
          <w:rFonts w:ascii="Calibri" w:hAnsi="Calibri" w:cs="Calibri"/>
        </w:rPr>
      </w:pPr>
      <w:r w:rsidRPr="00D51D1E">
        <w:rPr>
          <w:rFonts w:ascii="Calibri" w:hAnsi="Calibri" w:cs="Calibri"/>
          <w:b/>
        </w:rPr>
        <w:t>Optional stopping</w:t>
      </w:r>
      <w:r w:rsidRPr="00D51D1E">
        <w:rPr>
          <w:rFonts w:ascii="Calibri" w:hAnsi="Calibri" w:cs="Calibri"/>
        </w:rPr>
        <w:t>: Analyse der Daten während der Erhebung und Stoppen der Erhebung bei signifikantem Ergebnis</w:t>
      </w:r>
    </w:p>
    <w:p w14:paraId="2C3812B0" w14:textId="77777777" w:rsidR="00392D13" w:rsidRPr="00D51D1E" w:rsidRDefault="00392D13" w:rsidP="00E00A1B">
      <w:pPr>
        <w:rPr>
          <w:rFonts w:ascii="Calibri" w:hAnsi="Calibri" w:cs="Calibri"/>
        </w:rPr>
      </w:pPr>
    </w:p>
    <w:p w14:paraId="7E31A2A8" w14:textId="77777777" w:rsidR="00392D13" w:rsidRPr="00D51D1E" w:rsidRDefault="00392D13" w:rsidP="00E00A1B">
      <w:pPr>
        <w:rPr>
          <w:rFonts w:ascii="Calibri" w:hAnsi="Calibri" w:cs="Calibri"/>
        </w:rPr>
      </w:pPr>
      <w:r w:rsidRPr="00D51D1E">
        <w:rPr>
          <w:rFonts w:ascii="Calibri" w:hAnsi="Calibri" w:cs="Calibri"/>
        </w:rPr>
        <w:t>QRPs erhöhen die Wahrscheinlichkeit eines Fehlers 1. Art dramatisch!</w:t>
      </w:r>
    </w:p>
    <w:p w14:paraId="5139F420" w14:textId="77777777" w:rsidR="00392D13" w:rsidRPr="00D51D1E" w:rsidRDefault="00392D13" w:rsidP="00E00A1B">
      <w:pPr>
        <w:rPr>
          <w:rFonts w:ascii="Calibri" w:hAnsi="Calibri" w:cs="Calibri"/>
        </w:rPr>
      </w:pPr>
    </w:p>
    <w:p w14:paraId="37575B73" w14:textId="77777777" w:rsidR="00392D13" w:rsidRPr="00D51D1E" w:rsidRDefault="00392D13" w:rsidP="00E00A1B">
      <w:pPr>
        <w:rPr>
          <w:rFonts w:ascii="Calibri" w:hAnsi="Calibri" w:cs="Calibri"/>
        </w:rPr>
      </w:pPr>
      <w:r w:rsidRPr="00D51D1E">
        <w:rPr>
          <w:rFonts w:ascii="Calibri" w:hAnsi="Calibri" w:cs="Calibri"/>
          <w:b/>
        </w:rPr>
        <w:t>Publication Bias</w:t>
      </w:r>
      <w:r w:rsidRPr="00D51D1E">
        <w:rPr>
          <w:rFonts w:ascii="Calibri" w:hAnsi="Calibri" w:cs="Calibri"/>
        </w:rPr>
        <w:t xml:space="preserve">: Studien mit neuen, spannenden Befunden haben bessere Chancen auf Veröffentlichung (als z.B. Replikationsstudien). </w:t>
      </w:r>
    </w:p>
    <w:p w14:paraId="2D5C0CDE" w14:textId="77777777" w:rsidR="00392D13" w:rsidRPr="00D51D1E" w:rsidRDefault="00392D13" w:rsidP="00E00A1B">
      <w:pPr>
        <w:rPr>
          <w:rFonts w:ascii="Calibri" w:hAnsi="Calibri" w:cs="Calibri"/>
        </w:rPr>
      </w:pPr>
    </w:p>
    <w:p w14:paraId="3F665C11" w14:textId="77777777" w:rsidR="00392D13" w:rsidRPr="00D51D1E" w:rsidRDefault="00392D13" w:rsidP="00E00A1B">
      <w:pPr>
        <w:rPr>
          <w:rFonts w:ascii="Calibri" w:hAnsi="Calibri" w:cs="Calibri"/>
        </w:rPr>
      </w:pPr>
      <w:r w:rsidRPr="00D51D1E">
        <w:rPr>
          <w:rFonts w:ascii="Calibri" w:hAnsi="Calibri" w:cs="Calibri"/>
          <w:b/>
        </w:rPr>
        <w:t>File Drawer</w:t>
      </w:r>
      <w:r w:rsidRPr="00D51D1E">
        <w:rPr>
          <w:rFonts w:ascii="Calibri" w:hAnsi="Calibri" w:cs="Calibri"/>
        </w:rPr>
        <w:t>: Da i.d.R. nur signifikante Ergebnisse publiziert werden gibt es eine Dunkelziffer an durchgeführten Studien, die aufgrund nicht-signifikanter Ergebnisse nie veröffentlicht wurden. Dies führt bei Meta-Analysen dazu, dass keine zuverlässige Schätzung der wahren Effektstärken möglich ist. Es gibt zwar Methoden zur Korrektur des Publication Bias, diese sind aber nicht einfach anzuwenden.</w:t>
      </w:r>
    </w:p>
    <w:p w14:paraId="54E6D396" w14:textId="77777777" w:rsidR="008F7C69" w:rsidRPr="00D51D1E" w:rsidRDefault="008F7C69" w:rsidP="00E00A1B">
      <w:pPr>
        <w:rPr>
          <w:rFonts w:ascii="Calibri" w:hAnsi="Calibri" w:cs="Calibri"/>
        </w:rPr>
      </w:pPr>
    </w:p>
    <w:p w14:paraId="36501269" w14:textId="77777777" w:rsidR="008F7C69" w:rsidRPr="00D51D1E" w:rsidRDefault="008F7C69" w:rsidP="00E00A1B">
      <w:pPr>
        <w:rPr>
          <w:rFonts w:ascii="Calibri" w:hAnsi="Calibri" w:cs="Calibri"/>
        </w:rPr>
      </w:pPr>
      <w:r w:rsidRPr="00D51D1E">
        <w:rPr>
          <w:rFonts w:ascii="Calibri" w:hAnsi="Calibri" w:cs="Calibri"/>
          <w:b/>
        </w:rPr>
        <w:t>Geringe Power von Psychologischen Studien</w:t>
      </w:r>
      <w:r w:rsidRPr="00D51D1E">
        <w:rPr>
          <w:rFonts w:ascii="Calibri" w:hAnsi="Calibri" w:cs="Calibri"/>
        </w:rPr>
        <w:t>: Psychologische Test haben eine sehr niedrige Power (=Teststärke), also Wahrscheinlichkeit einen Effekt zu entdecken, wenn er tatsächlich in der Population existiert. Da die Power von Effektstärke, Stichprobengrösse und Alpha-Level abhängig ist, kann die Power nur mit mehr VPN verbessert werden. Da aber durchschnittlich nur etwa 40 Personen gefunden werden können, beträgt die Power bloss 34%. Dadurch ergeben sich viele nicht informative Studien.</w:t>
      </w:r>
    </w:p>
    <w:p w14:paraId="38DF15B8" w14:textId="77777777" w:rsidR="002B036C" w:rsidRPr="00D51D1E" w:rsidRDefault="002B036C" w:rsidP="00E00A1B">
      <w:pPr>
        <w:rPr>
          <w:rFonts w:ascii="Calibri" w:hAnsi="Calibri" w:cs="Calibri"/>
        </w:rPr>
      </w:pPr>
    </w:p>
    <w:p w14:paraId="615109EF" w14:textId="77777777" w:rsidR="002C4B9E" w:rsidRPr="00D51D1E" w:rsidRDefault="002C4B9E" w:rsidP="00E00A1B">
      <w:pPr>
        <w:rPr>
          <w:rFonts w:ascii="Calibri" w:hAnsi="Calibri" w:cs="Calibri"/>
          <w:b/>
        </w:rPr>
      </w:pPr>
      <w:r w:rsidRPr="00D51D1E">
        <w:rPr>
          <w:rFonts w:ascii="Calibri" w:hAnsi="Calibri" w:cs="Calibri"/>
          <w:b/>
        </w:rPr>
        <w:t>Umgang mit Quellen: Richtig zitieren</w:t>
      </w:r>
    </w:p>
    <w:p w14:paraId="7CF70AB5"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Wenn etwas als Tatsache formuliert wird, immer die Quelle (Referenz) dazu angeben</w:t>
      </w:r>
    </w:p>
    <w:p w14:paraId="2C62CFBF"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 xml:space="preserve">Wenn eine Idee aus einer anderen Quelle in eigene Worte gefasst wird (paraphrasieren) </w:t>
      </w:r>
      <w:r w:rsidRPr="00D51D1E">
        <w:rPr>
          <w:rFonts w:ascii="Calibri" w:hAnsi="Calibri" w:cs="Calibri"/>
        </w:rPr>
        <w:sym w:font="Wingdings" w:char="F0E0"/>
      </w:r>
      <w:r w:rsidRPr="00D51D1E">
        <w:rPr>
          <w:rFonts w:ascii="Calibri" w:hAnsi="Calibri" w:cs="Calibri"/>
        </w:rPr>
        <w:t xml:space="preserve"> Quelle angeben</w:t>
      </w:r>
    </w:p>
    <w:p w14:paraId="65C88DF4"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 xml:space="preserve">Zitate immer als </w:t>
      </w:r>
      <w:proofErr w:type="gramStart"/>
      <w:r w:rsidRPr="00D51D1E">
        <w:rPr>
          <w:rFonts w:ascii="Calibri" w:hAnsi="Calibri" w:cs="Calibri"/>
        </w:rPr>
        <w:t>solche Kennzeichnen</w:t>
      </w:r>
      <w:proofErr w:type="gramEnd"/>
    </w:p>
    <w:p w14:paraId="59FAB2FD"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Nicht aus anderen Quellen abschreiben / wörtlich übersetzen (ausser für ein wörtliches Zitat), sondern umformulieren und Quelle angeben</w:t>
      </w:r>
    </w:p>
    <w:p w14:paraId="01B17C97" w14:textId="77777777" w:rsidR="002C4B9E" w:rsidRPr="00D51D1E" w:rsidRDefault="002C4B9E" w:rsidP="00E00A1B">
      <w:pPr>
        <w:rPr>
          <w:rFonts w:ascii="Calibri" w:hAnsi="Calibri" w:cs="Calibri"/>
        </w:rPr>
      </w:pPr>
    </w:p>
    <w:p w14:paraId="110556D2" w14:textId="77777777" w:rsidR="002C4B9E" w:rsidRPr="00D51D1E" w:rsidRDefault="002C4B9E" w:rsidP="00E00A1B">
      <w:pPr>
        <w:rPr>
          <w:rFonts w:ascii="Calibri" w:hAnsi="Calibri" w:cs="Calibri"/>
        </w:rPr>
      </w:pPr>
      <w:r w:rsidRPr="00D51D1E">
        <w:rPr>
          <w:rFonts w:ascii="Calibri" w:hAnsi="Calibri" w:cs="Calibri"/>
          <w:b/>
        </w:rPr>
        <w:t>Plagiat</w:t>
      </w:r>
      <w:r w:rsidRPr="00D51D1E">
        <w:rPr>
          <w:rFonts w:ascii="Calibri" w:hAnsi="Calibri" w:cs="Calibri"/>
        </w:rPr>
        <w:t>: Ganze oder teilweise Übernahme eines fremden Werks ohne Angabe der Quelle des Urhebers bzw. der Urheberin zu verstehen</w:t>
      </w:r>
    </w:p>
    <w:p w14:paraId="14E05EFB" w14:textId="77777777" w:rsidR="002C4B9E" w:rsidRPr="00D51D1E" w:rsidRDefault="002C4B9E" w:rsidP="00E00A1B">
      <w:pPr>
        <w:rPr>
          <w:rFonts w:ascii="Calibri" w:hAnsi="Calibri" w:cs="Calibri"/>
        </w:rPr>
      </w:pPr>
    </w:p>
    <w:p w14:paraId="7EA87F7F" w14:textId="77777777" w:rsidR="002B036C" w:rsidRPr="00D51D1E" w:rsidRDefault="003554C5" w:rsidP="00E00A1B">
      <w:pPr>
        <w:pStyle w:val="berschrift3"/>
        <w:rPr>
          <w:rFonts w:ascii="Calibri" w:hAnsi="Calibri" w:cs="Calibri"/>
        </w:rPr>
      </w:pPr>
      <w:bookmarkStart w:id="26" w:name="_Toc3457667"/>
      <w:r>
        <w:rPr>
          <w:rFonts w:ascii="Calibri" w:hAnsi="Calibri" w:cs="Calibri"/>
        </w:rPr>
        <w:t xml:space="preserve">3.1.3 </w:t>
      </w:r>
      <w:r w:rsidR="002B036C" w:rsidRPr="00D51D1E">
        <w:rPr>
          <w:rFonts w:ascii="Calibri" w:hAnsi="Calibri" w:cs="Calibri"/>
        </w:rPr>
        <w:t>Open Science</w:t>
      </w:r>
      <w:bookmarkEnd w:id="26"/>
    </w:p>
    <w:p w14:paraId="213033CF" w14:textId="77777777" w:rsidR="002B036C" w:rsidRPr="00D51D1E" w:rsidRDefault="002B036C" w:rsidP="00E00A1B">
      <w:pPr>
        <w:rPr>
          <w:rFonts w:ascii="Calibri" w:hAnsi="Calibri" w:cs="Calibri"/>
        </w:rPr>
      </w:pPr>
      <w:r w:rsidRPr="00D51D1E">
        <w:rPr>
          <w:rFonts w:ascii="Calibri" w:hAnsi="Calibri" w:cs="Calibri"/>
          <w:b/>
        </w:rPr>
        <w:t xml:space="preserve">Definition: </w:t>
      </w:r>
      <w:r w:rsidRPr="00D51D1E">
        <w:rPr>
          <w:rFonts w:ascii="Calibri" w:hAnsi="Calibri" w:cs="Calibri"/>
        </w:rPr>
        <w:t xml:space="preserve">Der Begriff Open Science bündelt Strategien und Verfahren, die allesamt darauf abzielen, die Chance der Digitalisierung konsequent zu nutzen, um alle Bestandteile des wissenschaftlichen Prozesses über das Internet offen zugänglich und nachnutzbar zu machen. Damit sollen </w:t>
      </w:r>
      <w:r w:rsidRPr="00D51D1E">
        <w:rPr>
          <w:rFonts w:ascii="Calibri" w:hAnsi="Calibri" w:cs="Calibri"/>
        </w:rPr>
        <w:lastRenderedPageBreak/>
        <w:t>Wissenschaft, Gesellschaft und Wirtschaft neue Möglichkeiten im Umgang mit wissenschaftlichen Erkenntnissen eröffnet werden.</w:t>
      </w:r>
    </w:p>
    <w:p w14:paraId="51404BAA" w14:textId="77777777" w:rsidR="002B036C" w:rsidRPr="00D51D1E" w:rsidRDefault="002B036C" w:rsidP="00E00A1B">
      <w:pPr>
        <w:rPr>
          <w:rFonts w:ascii="Calibri" w:hAnsi="Calibri" w:cs="Calibri"/>
        </w:rPr>
      </w:pPr>
    </w:p>
    <w:p w14:paraId="2AA38CD4" w14:textId="77777777" w:rsidR="002B036C" w:rsidRPr="00D51D1E" w:rsidRDefault="002B036C" w:rsidP="00E00A1B">
      <w:pPr>
        <w:rPr>
          <w:rFonts w:ascii="Calibri" w:hAnsi="Calibri" w:cs="Calibri"/>
          <w:b/>
        </w:rPr>
      </w:pPr>
      <w:r w:rsidRPr="00D51D1E">
        <w:rPr>
          <w:rFonts w:ascii="Calibri" w:hAnsi="Calibri" w:cs="Calibri"/>
          <w:b/>
        </w:rPr>
        <w:t>Funktionen von Open Science</w:t>
      </w:r>
    </w:p>
    <w:p w14:paraId="5F5E7336"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Nachvollziehbarkeit und Reproduzierbarkeit</w:t>
      </w:r>
      <w:r w:rsidR="002C4B9E" w:rsidRPr="00D51D1E">
        <w:rPr>
          <w:rFonts w:ascii="Calibri" w:hAnsi="Calibri" w:cs="Calibri"/>
        </w:rPr>
        <w:t xml:space="preserve"> (Open </w:t>
      </w:r>
      <w:proofErr w:type="spellStart"/>
      <w:r w:rsidR="002C4B9E" w:rsidRPr="00D51D1E">
        <w:rPr>
          <w:rFonts w:ascii="Calibri" w:hAnsi="Calibri" w:cs="Calibri"/>
        </w:rPr>
        <w:t>Methodology</w:t>
      </w:r>
      <w:proofErr w:type="spellEnd"/>
      <w:r w:rsidR="002C4B9E" w:rsidRPr="00D51D1E">
        <w:rPr>
          <w:rFonts w:ascii="Calibri" w:hAnsi="Calibri" w:cs="Calibri"/>
        </w:rPr>
        <w:t>)</w:t>
      </w:r>
    </w:p>
    <w:p w14:paraId="4576C26C"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Bewertung von Qualität und Reputation</w:t>
      </w:r>
      <w:r w:rsidR="002C4B9E" w:rsidRPr="00D51D1E">
        <w:rPr>
          <w:rFonts w:ascii="Calibri" w:hAnsi="Calibri" w:cs="Calibri"/>
        </w:rPr>
        <w:t xml:space="preserve"> (Open Peer Review, Open Source)</w:t>
      </w:r>
    </w:p>
    <w:p w14:paraId="780D80F9"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Nachnutzbarkeit</w:t>
      </w:r>
      <w:r w:rsidR="002C4B9E" w:rsidRPr="00D51D1E">
        <w:rPr>
          <w:rFonts w:ascii="Calibri" w:hAnsi="Calibri" w:cs="Calibri"/>
        </w:rPr>
        <w:t xml:space="preserve"> </w:t>
      </w:r>
    </w:p>
    <w:p w14:paraId="3919C532"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Öffnung</w:t>
      </w:r>
      <w:r w:rsidR="002C4B9E" w:rsidRPr="00D51D1E">
        <w:rPr>
          <w:rFonts w:ascii="Calibri" w:hAnsi="Calibri" w:cs="Calibri"/>
        </w:rPr>
        <w:t xml:space="preserve"> (Open Access)</w:t>
      </w:r>
    </w:p>
    <w:p w14:paraId="2CAEE901"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Vernetzung und Integration</w:t>
      </w:r>
      <w:r w:rsidR="002C4B9E" w:rsidRPr="00D51D1E">
        <w:rPr>
          <w:rFonts w:ascii="Calibri" w:hAnsi="Calibri" w:cs="Calibri"/>
        </w:rPr>
        <w:t xml:space="preserve"> (Open Data)</w:t>
      </w:r>
    </w:p>
    <w:p w14:paraId="4D2D9D09" w14:textId="7450F48D" w:rsidR="002B036C" w:rsidRPr="00D51D1E" w:rsidRDefault="002B036C" w:rsidP="00E00A1B">
      <w:pPr>
        <w:pStyle w:val="Listenabsatz"/>
        <w:numPr>
          <w:ilvl w:val="0"/>
          <w:numId w:val="12"/>
        </w:numPr>
        <w:rPr>
          <w:rFonts w:ascii="Calibri" w:hAnsi="Calibri" w:cs="Calibri"/>
          <w:lang w:val="en-US"/>
        </w:rPr>
      </w:pPr>
      <w:proofErr w:type="spellStart"/>
      <w:r w:rsidRPr="00D51D1E">
        <w:rPr>
          <w:rFonts w:ascii="Calibri" w:hAnsi="Calibri" w:cs="Calibri"/>
          <w:lang w:val="en-US"/>
        </w:rPr>
        <w:t>Verbreitung</w:t>
      </w:r>
      <w:proofErr w:type="spellEnd"/>
      <w:r w:rsidR="002C4B9E" w:rsidRPr="00D51D1E">
        <w:rPr>
          <w:rFonts w:ascii="Calibri" w:hAnsi="Calibri" w:cs="Calibri"/>
          <w:lang w:val="en-US"/>
        </w:rPr>
        <w:t xml:space="preserve"> (Open Access, Open Educational Resources)</w:t>
      </w:r>
    </w:p>
    <w:p w14:paraId="69EE3BA8" w14:textId="77777777" w:rsidR="002B036C" w:rsidRPr="00D51D1E" w:rsidRDefault="002C4B9E" w:rsidP="00E00A1B">
      <w:pPr>
        <w:pStyle w:val="Listenabsatz"/>
        <w:numPr>
          <w:ilvl w:val="0"/>
          <w:numId w:val="12"/>
        </w:numPr>
        <w:rPr>
          <w:rFonts w:ascii="Calibri" w:hAnsi="Calibri" w:cs="Calibri"/>
        </w:rPr>
      </w:pPr>
      <w:r w:rsidRPr="00D51D1E">
        <w:rPr>
          <w:rFonts w:ascii="Calibri" w:hAnsi="Calibri" w:cs="Calibri"/>
        </w:rPr>
        <w:t>Fi</w:t>
      </w:r>
      <w:r w:rsidR="002B036C" w:rsidRPr="00D51D1E">
        <w:rPr>
          <w:rFonts w:ascii="Calibri" w:hAnsi="Calibri" w:cs="Calibri"/>
        </w:rPr>
        <w:t>nanzierung</w:t>
      </w:r>
    </w:p>
    <w:p w14:paraId="7373909E" w14:textId="77777777" w:rsidR="002B036C" w:rsidRPr="00D51D1E" w:rsidRDefault="002B036C" w:rsidP="00E00A1B">
      <w:pPr>
        <w:rPr>
          <w:rFonts w:ascii="Calibri" w:hAnsi="Calibri" w:cs="Calibri"/>
        </w:rPr>
      </w:pPr>
    </w:p>
    <w:p w14:paraId="337FEF84" w14:textId="77777777" w:rsidR="002C4B9E" w:rsidRPr="00D51D1E" w:rsidRDefault="002C4B9E" w:rsidP="00E00A1B">
      <w:pPr>
        <w:rPr>
          <w:rFonts w:ascii="Calibri" w:hAnsi="Calibri" w:cs="Calibri"/>
          <w:b/>
        </w:rPr>
      </w:pPr>
      <w:r w:rsidRPr="00D51D1E">
        <w:rPr>
          <w:rFonts w:ascii="Calibri" w:hAnsi="Calibri" w:cs="Calibri"/>
          <w:b/>
        </w:rPr>
        <w:t>Präregistrierung</w:t>
      </w:r>
    </w:p>
    <w:p w14:paraId="4E146701" w14:textId="77777777" w:rsidR="002C4B9E" w:rsidRPr="00D51D1E" w:rsidRDefault="002C4B9E" w:rsidP="00E00A1B">
      <w:pPr>
        <w:rPr>
          <w:rFonts w:ascii="Calibri" w:hAnsi="Calibri" w:cs="Calibri"/>
        </w:rPr>
      </w:pPr>
      <w:r w:rsidRPr="00D51D1E">
        <w:rPr>
          <w:rFonts w:ascii="Calibri" w:hAnsi="Calibri" w:cs="Calibri"/>
        </w:rPr>
        <w:t>Verbesserung der Forschung, durch</w:t>
      </w:r>
    </w:p>
    <w:p w14:paraId="7FC07936"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Klare Unterscheidung von konfirmatorischer vs. Explorativer Forschung</w:t>
      </w:r>
    </w:p>
    <w:p w14:paraId="15F70362"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Entgegenwirkung von Publication Bias</w:t>
      </w:r>
    </w:p>
    <w:p w14:paraId="40497655"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Verhinderung der meisten Formen von questionable research practices / p-hacking</w:t>
      </w:r>
    </w:p>
    <w:p w14:paraId="5D4D6967" w14:textId="77777777" w:rsidR="002C4B9E" w:rsidRPr="00D51D1E" w:rsidRDefault="002C4B9E" w:rsidP="00E00A1B">
      <w:pPr>
        <w:rPr>
          <w:rFonts w:ascii="Calibri" w:hAnsi="Calibri" w:cs="Calibri"/>
        </w:rPr>
      </w:pPr>
    </w:p>
    <w:p w14:paraId="7DD17C0A" w14:textId="77777777" w:rsidR="004A670C" w:rsidRPr="00D51D1E" w:rsidRDefault="004A670C" w:rsidP="00E00A1B">
      <w:pPr>
        <w:rPr>
          <w:rFonts w:ascii="Calibri" w:hAnsi="Calibri" w:cs="Calibri"/>
        </w:rPr>
      </w:pPr>
      <w:r w:rsidRPr="00D51D1E">
        <w:rPr>
          <w:rFonts w:ascii="Calibri" w:hAnsi="Calibri" w:cs="Calibri"/>
          <w:b/>
        </w:rPr>
        <w:t>Open Data</w:t>
      </w:r>
      <w:r w:rsidRPr="00D51D1E">
        <w:rPr>
          <w:rFonts w:ascii="Calibri" w:hAnsi="Calibri" w:cs="Calibri"/>
        </w:rPr>
        <w:t xml:space="preserve">: </w:t>
      </w:r>
      <w:r w:rsidR="00BA4278" w:rsidRPr="00D51D1E">
        <w:rPr>
          <w:rFonts w:ascii="Calibri" w:hAnsi="Calibri" w:cs="Calibri"/>
        </w:rPr>
        <w:t>Open Data sind Daten, die von jedermann frei verwendet, nachgenutzt und verbreitet werden können – maximal eingeschränkt durch Pflichten zur Quellennennung. Davon ausgenommen sind personenbezogene Daten. Die wichtigsten Eigenschaften sind Verfügbarkeit und Zugang als Ganzes</w:t>
      </w:r>
      <w:r w:rsidR="006C5A34" w:rsidRPr="00D51D1E">
        <w:rPr>
          <w:rFonts w:ascii="Calibri" w:hAnsi="Calibri" w:cs="Calibri"/>
        </w:rPr>
        <w:t>,</w:t>
      </w:r>
      <w:r w:rsidR="00BA4278" w:rsidRPr="00D51D1E">
        <w:rPr>
          <w:rFonts w:ascii="Calibri" w:hAnsi="Calibri" w:cs="Calibri"/>
        </w:rPr>
        <w:t xml:space="preserve"> Wiederverwendung und Nachnutzung und universelle Beteiligung.</w:t>
      </w:r>
    </w:p>
    <w:p w14:paraId="689093DA" w14:textId="77777777" w:rsidR="00B6238C" w:rsidRPr="00D51D1E" w:rsidRDefault="00B6238C" w:rsidP="00E00A1B">
      <w:pPr>
        <w:rPr>
          <w:rFonts w:ascii="Calibri" w:hAnsi="Calibri" w:cs="Calibri"/>
        </w:rPr>
      </w:pPr>
    </w:p>
    <w:p w14:paraId="0D84F4BB" w14:textId="77777777" w:rsidR="00B6238C" w:rsidRPr="00D51D1E" w:rsidRDefault="00B6238C" w:rsidP="00E00A1B">
      <w:pPr>
        <w:rPr>
          <w:rFonts w:ascii="Calibri" w:hAnsi="Calibri" w:cs="Calibri"/>
        </w:rPr>
      </w:pPr>
      <w:r w:rsidRPr="00D51D1E">
        <w:rPr>
          <w:rFonts w:ascii="Calibri" w:hAnsi="Calibri" w:cs="Calibri"/>
          <w:b/>
        </w:rPr>
        <w:t>Open Access</w:t>
      </w:r>
      <w:r w:rsidRPr="00D51D1E">
        <w:rPr>
          <w:rFonts w:ascii="Calibri" w:hAnsi="Calibri" w:cs="Calibri"/>
        </w:rPr>
        <w:t>: Die Literatur sollte kostenfrei und öffentlich im Internet zugänglich sein, sodass alle, die daran interessiert sind, sie nutzen können. Die einzige Einschränkung sollte darin bestehen, dass die Arbeiten den zugehörigen Autoren anerkannt werden und sicher zu stellen, dass sie korrekt zitiert werden.</w:t>
      </w:r>
    </w:p>
    <w:p w14:paraId="40AD57F1" w14:textId="77777777" w:rsidR="004A670C" w:rsidRPr="00D51D1E" w:rsidRDefault="004A670C" w:rsidP="00E00A1B">
      <w:pPr>
        <w:rPr>
          <w:rFonts w:ascii="Calibri" w:hAnsi="Calibri" w:cs="Calibri"/>
        </w:rPr>
      </w:pPr>
    </w:p>
    <w:p w14:paraId="55138042" w14:textId="77777777" w:rsidR="00B6238C" w:rsidRPr="00D51D1E" w:rsidRDefault="00B6238C" w:rsidP="00E00A1B">
      <w:pPr>
        <w:rPr>
          <w:rFonts w:ascii="Calibri" w:hAnsi="Calibri" w:cs="Calibri"/>
          <w:b/>
        </w:rPr>
      </w:pPr>
      <w:r w:rsidRPr="00D51D1E">
        <w:rPr>
          <w:rFonts w:ascii="Calibri" w:hAnsi="Calibri" w:cs="Calibri"/>
          <w:b/>
        </w:rPr>
        <w:t>Argumente für Open Access</w:t>
      </w:r>
    </w:p>
    <w:p w14:paraId="682C374B"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Freier, schneller, kostenloser Zugang zu öffentlich finanzierten Forschungsergebnissen</w:t>
      </w:r>
    </w:p>
    <w:p w14:paraId="035237DA"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Erhöhte Sichtbarkeit und Zitierhäufigkeit, gute Auffindbarkeit über Suchmaschinen und Nachweisdienste</w:t>
      </w:r>
    </w:p>
    <w:p w14:paraId="0435667D"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Vollständige Ausschöpfung der Vorteile digitaler Dokumente</w:t>
      </w:r>
    </w:p>
    <w:p w14:paraId="0FA9770C"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Förderung internationaler und interdisziplinärer Zusammenarbeit</w:t>
      </w:r>
    </w:p>
    <w:p w14:paraId="7348C337"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Förderung der Forschungseffizienz</w:t>
      </w:r>
    </w:p>
    <w:p w14:paraId="49760AF4"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Langfristige Verfügbarkeit der Dokumente</w:t>
      </w:r>
    </w:p>
    <w:p w14:paraId="508F1F83"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Prioritätssicherung</w:t>
      </w:r>
    </w:p>
    <w:p w14:paraId="1DB8BB82" w14:textId="77777777" w:rsidR="00B6238C" w:rsidRPr="00D51D1E" w:rsidRDefault="00B6238C" w:rsidP="00E00A1B">
      <w:pPr>
        <w:rPr>
          <w:rFonts w:ascii="Calibri" w:hAnsi="Calibri" w:cs="Calibri"/>
        </w:rPr>
      </w:pPr>
    </w:p>
    <w:p w14:paraId="52FE38AD" w14:textId="77777777" w:rsidR="00B6238C" w:rsidRPr="00D51D1E" w:rsidRDefault="00B6238C" w:rsidP="00E00A1B">
      <w:pPr>
        <w:rPr>
          <w:rFonts w:ascii="Calibri" w:hAnsi="Calibri" w:cs="Calibri"/>
          <w:b/>
        </w:rPr>
      </w:pPr>
      <w:r w:rsidRPr="00D51D1E">
        <w:rPr>
          <w:rFonts w:ascii="Calibri" w:hAnsi="Calibri" w:cs="Calibri"/>
          <w:b/>
        </w:rPr>
        <w:t>Vorbehalte gegen Open Access</w:t>
      </w:r>
    </w:p>
    <w:p w14:paraId="7DD12580"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Keine angemessene Anerkennung von Open Access-Beiträgen führt zu Nachteilen für die wissenschaftliche Laufbahn</w:t>
      </w:r>
    </w:p>
    <w:p w14:paraId="5B98ABD7"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Garantie der langfristigen und guten Auffindbarkeit fragwürdig</w:t>
      </w:r>
    </w:p>
    <w:p w14:paraId="0B053931"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Rechtliche Vorbehalte: Kontrolle über Nutzung und urheberrechtliche Verwertungsrechte</w:t>
      </w:r>
    </w:p>
    <w:p w14:paraId="626FB75C"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 xml:space="preserve">Kosten? Finanzierbarkeit des </w:t>
      </w:r>
      <w:proofErr w:type="spellStart"/>
      <w:r w:rsidRPr="00D51D1E">
        <w:rPr>
          <w:rFonts w:ascii="Calibri" w:hAnsi="Calibri" w:cs="Calibri"/>
        </w:rPr>
        <w:t>Author</w:t>
      </w:r>
      <w:proofErr w:type="spellEnd"/>
      <w:r w:rsidRPr="00D51D1E">
        <w:rPr>
          <w:rFonts w:ascii="Calibri" w:hAnsi="Calibri" w:cs="Calibri"/>
        </w:rPr>
        <w:t>-Pays-Modells</w:t>
      </w:r>
    </w:p>
    <w:p w14:paraId="72DA24DA"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lastRenderedPageBreak/>
        <w:t>Publikationsmittelverteilung und Interessenkonflikte</w:t>
      </w:r>
    </w:p>
    <w:p w14:paraId="35C4B6A2"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Zeitaufwand</w:t>
      </w:r>
    </w:p>
    <w:p w14:paraId="569F2D02" w14:textId="77777777" w:rsidR="00B6238C" w:rsidRPr="00D51D1E" w:rsidRDefault="00B6238C" w:rsidP="00E00A1B">
      <w:pPr>
        <w:rPr>
          <w:rFonts w:ascii="Calibri" w:hAnsi="Calibri" w:cs="Calibri"/>
        </w:rPr>
      </w:pPr>
    </w:p>
    <w:p w14:paraId="338E7C7F" w14:textId="77777777" w:rsidR="001A6216" w:rsidRPr="00D51D1E" w:rsidRDefault="003554C5" w:rsidP="00E00A1B">
      <w:pPr>
        <w:pStyle w:val="berschrift2"/>
        <w:rPr>
          <w:rFonts w:ascii="Calibri" w:hAnsi="Calibri" w:cs="Calibri"/>
          <w:b/>
        </w:rPr>
      </w:pPr>
      <w:bookmarkStart w:id="27" w:name="_Toc3457668"/>
      <w:r>
        <w:rPr>
          <w:rFonts w:ascii="Calibri" w:hAnsi="Calibri" w:cs="Calibri"/>
          <w:b/>
        </w:rPr>
        <w:t xml:space="preserve">3.2 </w:t>
      </w:r>
      <w:r w:rsidR="00184218" w:rsidRPr="00D51D1E">
        <w:rPr>
          <w:rFonts w:ascii="Calibri" w:hAnsi="Calibri" w:cs="Calibri"/>
          <w:b/>
        </w:rPr>
        <w:t>Hypothesen formulieren</w:t>
      </w:r>
      <w:bookmarkEnd w:id="27"/>
    </w:p>
    <w:p w14:paraId="7C4AD4A6" w14:textId="77777777" w:rsidR="001A6216" w:rsidRPr="00D51D1E" w:rsidRDefault="005E3E33" w:rsidP="00E00A1B">
      <w:pPr>
        <w:rPr>
          <w:rFonts w:ascii="Calibri" w:hAnsi="Calibri" w:cs="Calibri"/>
        </w:rPr>
      </w:pPr>
      <w:r w:rsidRPr="00D51D1E">
        <w:rPr>
          <w:rFonts w:ascii="Calibri" w:hAnsi="Calibri" w:cs="Calibri"/>
          <w:b/>
        </w:rPr>
        <w:t>Definition</w:t>
      </w:r>
      <w:r w:rsidRPr="00D51D1E">
        <w:rPr>
          <w:rFonts w:ascii="Calibri" w:hAnsi="Calibri" w:cs="Calibri"/>
        </w:rPr>
        <w:t>: Die Forschungshypothese wird aus etablierten Theorien und/ oder gut gesicherten empirischen Befunden abgeleitet und postuliert die Existenz, Richtung und Stärke eines bestimmten Effekts. Anhand von Hypothesenprüfungen werden bestehende Theorien getestet und weiterentwickelt.</w:t>
      </w:r>
    </w:p>
    <w:p w14:paraId="5DCCCD34" w14:textId="77777777" w:rsidR="005E3E33" w:rsidRPr="00D51D1E" w:rsidRDefault="005E3E33" w:rsidP="00E00A1B">
      <w:pPr>
        <w:rPr>
          <w:rFonts w:ascii="Calibri" w:hAnsi="Calibri" w:cs="Calibri"/>
        </w:rPr>
      </w:pPr>
    </w:p>
    <w:p w14:paraId="14E9291F" w14:textId="77777777" w:rsidR="005E3E33" w:rsidRPr="00D51D1E" w:rsidRDefault="005E3E33" w:rsidP="00E00A1B">
      <w:pPr>
        <w:rPr>
          <w:rFonts w:ascii="Calibri" w:hAnsi="Calibri" w:cs="Calibri"/>
        </w:rPr>
      </w:pPr>
      <w:r w:rsidRPr="00D51D1E">
        <w:rPr>
          <w:rFonts w:ascii="Calibri" w:hAnsi="Calibri" w:cs="Calibri"/>
          <w:b/>
        </w:rPr>
        <w:t>Merkmale von wissenschaftlichen Hypothesen</w:t>
      </w:r>
    </w:p>
    <w:p w14:paraId="4FDB4CF2"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Präzise und widerspruchsfreie Formulierung (impliziter Konditionalsatz)</w:t>
      </w:r>
    </w:p>
    <w:p w14:paraId="2B23D315"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Prinzipielle Widerlegbarkeit (Falsifizierbarkeit)</w:t>
      </w:r>
    </w:p>
    <w:p w14:paraId="18658713"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Operationalisierbarkeit</w:t>
      </w:r>
    </w:p>
    <w:p w14:paraId="09FBB175"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Begründbarkeit</w:t>
      </w:r>
    </w:p>
    <w:p w14:paraId="17D388E8"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Positive Formulierung über Existenz*</w:t>
      </w:r>
    </w:p>
    <w:p w14:paraId="2937F6FD" w14:textId="77777777" w:rsidR="005E3E33" w:rsidRPr="00D51D1E" w:rsidRDefault="005E3E33" w:rsidP="00E00A1B">
      <w:pPr>
        <w:rPr>
          <w:rFonts w:ascii="Calibri" w:hAnsi="Calibri" w:cs="Calibri"/>
        </w:rPr>
      </w:pPr>
    </w:p>
    <w:p w14:paraId="630AFF0E" w14:textId="77777777" w:rsidR="005E3E33" w:rsidRPr="00D51D1E" w:rsidRDefault="005E3E33" w:rsidP="00E00A1B">
      <w:pPr>
        <w:rPr>
          <w:rFonts w:ascii="Calibri" w:hAnsi="Calibri" w:cs="Calibri"/>
        </w:rPr>
      </w:pPr>
      <w:r w:rsidRPr="00D51D1E">
        <w:rPr>
          <w:rFonts w:ascii="Calibri" w:hAnsi="Calibri" w:cs="Calibri"/>
        </w:rPr>
        <w:t>*Hypothesen, dass etwas nicht existiert, sind nicht testbar! Solche Hypothesen sollten also nie aufgestellt werden.</w:t>
      </w:r>
    </w:p>
    <w:p w14:paraId="37E7B04D" w14:textId="77777777" w:rsidR="005E3E33" w:rsidRPr="00D51D1E" w:rsidRDefault="005E3E33" w:rsidP="00E00A1B">
      <w:pPr>
        <w:rPr>
          <w:rFonts w:ascii="Calibri" w:hAnsi="Calibri" w:cs="Calibri"/>
        </w:rPr>
      </w:pPr>
    </w:p>
    <w:p w14:paraId="4E63493F" w14:textId="77777777" w:rsidR="00575AB9" w:rsidRPr="00D51D1E" w:rsidRDefault="00575AB9" w:rsidP="00E00A1B">
      <w:pPr>
        <w:rPr>
          <w:rFonts w:ascii="Calibri" w:hAnsi="Calibri" w:cs="Calibri"/>
          <w:b/>
        </w:rPr>
      </w:pPr>
      <w:r w:rsidRPr="00D51D1E">
        <w:rPr>
          <w:rFonts w:ascii="Calibri" w:hAnsi="Calibri" w:cs="Calibri"/>
          <w:b/>
        </w:rPr>
        <w:t>Falsifikation, Verifikation</w:t>
      </w:r>
    </w:p>
    <w:p w14:paraId="51FDD678" w14:textId="178BE604" w:rsidR="00575AB9" w:rsidRPr="00D51D1E" w:rsidRDefault="00575AB9" w:rsidP="00E00A1B">
      <w:pPr>
        <w:rPr>
          <w:rFonts w:ascii="Calibri" w:hAnsi="Calibri" w:cs="Calibri"/>
        </w:rPr>
      </w:pPr>
      <w:r w:rsidRPr="00D51D1E">
        <w:rPr>
          <w:rFonts w:ascii="Calibri" w:hAnsi="Calibri" w:cs="Calibri"/>
        </w:rPr>
        <w:t xml:space="preserve">Falsifikation bedeutet nicht falsch, Verifikation bedeutet nicht </w:t>
      </w:r>
      <w:r w:rsidR="00B11FD9">
        <w:rPr>
          <w:rFonts w:ascii="Calibri" w:hAnsi="Calibri" w:cs="Calibri"/>
        </w:rPr>
        <w:t>richtig</w:t>
      </w:r>
      <w:r w:rsidRPr="00D51D1E">
        <w:rPr>
          <w:rFonts w:ascii="Calibri" w:hAnsi="Calibri" w:cs="Calibri"/>
        </w:rPr>
        <w:t>!</w:t>
      </w:r>
    </w:p>
    <w:p w14:paraId="1219989B" w14:textId="77777777" w:rsidR="00575AB9" w:rsidRPr="00D51D1E" w:rsidRDefault="00575AB9" w:rsidP="00E00A1B">
      <w:pPr>
        <w:rPr>
          <w:rFonts w:ascii="Calibri" w:hAnsi="Calibri" w:cs="Calibri"/>
        </w:rPr>
      </w:pPr>
      <w:r w:rsidRPr="00D51D1E">
        <w:rPr>
          <w:rFonts w:ascii="Calibri" w:hAnsi="Calibri" w:cs="Calibri"/>
        </w:rPr>
        <w:t>Falsifikation bedeutet Zurückweisung der Hypothese, Verifikation Beibehaltung der Hypothese. Zur annähernden Bestätigung einer Hypothese sind viele (Replikations-)Studien notwendig. Eine Hypothese ist nie komplett bestätigt.</w:t>
      </w:r>
    </w:p>
    <w:p w14:paraId="7B003212" w14:textId="77777777" w:rsidR="00575AB9" w:rsidRPr="00D51D1E" w:rsidRDefault="00575AB9" w:rsidP="00E00A1B">
      <w:pPr>
        <w:rPr>
          <w:rFonts w:ascii="Calibri" w:hAnsi="Calibri" w:cs="Calibri"/>
        </w:rPr>
      </w:pPr>
    </w:p>
    <w:p w14:paraId="518DCC7B" w14:textId="77777777" w:rsidR="00575AB9" w:rsidRPr="00D51D1E" w:rsidRDefault="00575AB9" w:rsidP="00E00A1B">
      <w:pPr>
        <w:rPr>
          <w:rFonts w:ascii="Calibri" w:hAnsi="Calibri" w:cs="Calibri"/>
          <w:b/>
        </w:rPr>
      </w:pPr>
      <w:r w:rsidRPr="00D51D1E">
        <w:rPr>
          <w:rFonts w:ascii="Calibri" w:hAnsi="Calibri" w:cs="Calibri"/>
          <w:b/>
        </w:rPr>
        <w:t>Arten von Hypothesen</w:t>
      </w:r>
      <w:r w:rsidR="00A672D3" w:rsidRPr="00D51D1E">
        <w:rPr>
          <w:rFonts w:ascii="Calibri" w:hAnsi="Calibri" w:cs="Calibri"/>
          <w:b/>
        </w:rPr>
        <w:t>gültigkeit</w:t>
      </w:r>
    </w:p>
    <w:p w14:paraId="47EA72E9" w14:textId="77777777" w:rsidR="00575AB9" w:rsidRPr="00D51D1E" w:rsidRDefault="00575AB9" w:rsidP="00E00A1B">
      <w:pPr>
        <w:pStyle w:val="Listenabsatz"/>
        <w:numPr>
          <w:ilvl w:val="0"/>
          <w:numId w:val="17"/>
        </w:numPr>
        <w:rPr>
          <w:rFonts w:ascii="Calibri" w:hAnsi="Calibri" w:cs="Calibri"/>
        </w:rPr>
      </w:pPr>
      <w:r w:rsidRPr="00D51D1E">
        <w:rPr>
          <w:rFonts w:ascii="Calibri" w:hAnsi="Calibri" w:cs="Calibri"/>
          <w:b/>
        </w:rPr>
        <w:t>Universelle Hypothese</w:t>
      </w:r>
      <w:r w:rsidRPr="00D51D1E">
        <w:rPr>
          <w:rFonts w:ascii="Calibri" w:hAnsi="Calibri" w:cs="Calibri"/>
        </w:rPr>
        <w:t>: hat generellen Gültigkeitsanspruch. Ein einziger gegenteiliger Fall reicht aus, um sie zu falsifizieren. Sie ist nie endgültig bestätigbar.</w:t>
      </w:r>
    </w:p>
    <w:p w14:paraId="08472186" w14:textId="77777777" w:rsidR="00575AB9" w:rsidRPr="00D51D1E" w:rsidRDefault="00575AB9" w:rsidP="00E00A1B">
      <w:pPr>
        <w:pStyle w:val="Listenabsatz"/>
        <w:numPr>
          <w:ilvl w:val="0"/>
          <w:numId w:val="17"/>
        </w:numPr>
        <w:rPr>
          <w:rFonts w:ascii="Calibri" w:hAnsi="Calibri" w:cs="Calibri"/>
        </w:rPr>
      </w:pPr>
      <w:r w:rsidRPr="00D51D1E">
        <w:rPr>
          <w:rFonts w:ascii="Calibri" w:hAnsi="Calibri" w:cs="Calibri"/>
          <w:b/>
        </w:rPr>
        <w:t>Beschränkt universelle Hypothese</w:t>
      </w:r>
      <w:r w:rsidRPr="00D51D1E">
        <w:rPr>
          <w:rFonts w:ascii="Calibri" w:hAnsi="Calibri" w:cs="Calibri"/>
        </w:rPr>
        <w:t xml:space="preserve">: </w:t>
      </w:r>
      <w:r w:rsidR="00184218" w:rsidRPr="00D51D1E">
        <w:rPr>
          <w:rFonts w:ascii="Calibri" w:hAnsi="Calibri" w:cs="Calibri"/>
        </w:rPr>
        <w:t>Einschränkung für die Gültigkeit vorhanden (personen-, situations-, zeitbezogen)</w:t>
      </w:r>
    </w:p>
    <w:p w14:paraId="2BDDD318" w14:textId="77777777" w:rsidR="00575AB9" w:rsidRPr="00D51D1E" w:rsidRDefault="00575AB9" w:rsidP="00E00A1B">
      <w:pPr>
        <w:pStyle w:val="Listenabsatz"/>
        <w:numPr>
          <w:ilvl w:val="0"/>
          <w:numId w:val="17"/>
        </w:numPr>
        <w:rPr>
          <w:rFonts w:ascii="Calibri" w:hAnsi="Calibri" w:cs="Calibri"/>
        </w:rPr>
      </w:pPr>
      <w:r w:rsidRPr="00D51D1E">
        <w:rPr>
          <w:rFonts w:ascii="Calibri" w:hAnsi="Calibri" w:cs="Calibri"/>
          <w:b/>
        </w:rPr>
        <w:t>Quasiuniverselle Hypothese</w:t>
      </w:r>
      <w:r w:rsidRPr="00D51D1E">
        <w:rPr>
          <w:rFonts w:ascii="Calibri" w:hAnsi="Calibri" w:cs="Calibri"/>
        </w:rPr>
        <w:t>:</w:t>
      </w:r>
      <w:r w:rsidR="00184218" w:rsidRPr="00D51D1E">
        <w:rPr>
          <w:rFonts w:ascii="Calibri" w:hAnsi="Calibri" w:cs="Calibri"/>
        </w:rPr>
        <w:t xml:space="preserve"> Wahrscheinlichkeitsaussagen, Regelhaftigkeiten. Diese Hypothesenart hat keinen Anspruch auf uneingeschränkte Geltung und ist in der Psychologie am häufigsten.</w:t>
      </w:r>
    </w:p>
    <w:p w14:paraId="77F80925" w14:textId="77777777" w:rsidR="00184218" w:rsidRPr="00D51D1E" w:rsidRDefault="00184218" w:rsidP="00E00A1B">
      <w:pPr>
        <w:rPr>
          <w:rFonts w:ascii="Calibri" w:hAnsi="Calibri" w:cs="Calibri"/>
        </w:rPr>
      </w:pPr>
    </w:p>
    <w:p w14:paraId="0183D0F3" w14:textId="77777777" w:rsidR="00184218" w:rsidRPr="00D51D1E" w:rsidRDefault="00184218" w:rsidP="00E00A1B">
      <w:pPr>
        <w:rPr>
          <w:rFonts w:ascii="Calibri" w:hAnsi="Calibri" w:cs="Calibri"/>
          <w:b/>
        </w:rPr>
      </w:pPr>
      <w:r w:rsidRPr="00D51D1E">
        <w:rPr>
          <w:rFonts w:ascii="Calibri" w:hAnsi="Calibri" w:cs="Calibri"/>
          <w:b/>
        </w:rPr>
        <w:t>Zeitpunkt der Hypothesenformulierung</w:t>
      </w:r>
    </w:p>
    <w:p w14:paraId="38F39B2C" w14:textId="77777777" w:rsidR="00575AB9" w:rsidRPr="00D51D1E" w:rsidRDefault="00184218" w:rsidP="00E00A1B">
      <w:pPr>
        <w:pStyle w:val="Listenabsatz"/>
        <w:numPr>
          <w:ilvl w:val="0"/>
          <w:numId w:val="18"/>
        </w:numPr>
        <w:rPr>
          <w:rFonts w:ascii="Calibri" w:hAnsi="Calibri" w:cs="Calibri"/>
          <w:b/>
        </w:rPr>
      </w:pPr>
      <w:r w:rsidRPr="00D51D1E">
        <w:rPr>
          <w:rFonts w:ascii="Calibri" w:hAnsi="Calibri" w:cs="Calibri"/>
          <w:b/>
        </w:rPr>
        <w:t>Hypothesenprüfende Untersuchung (konfirmatorisch)</w:t>
      </w:r>
      <w:r w:rsidRPr="00D51D1E">
        <w:rPr>
          <w:rFonts w:ascii="Calibri" w:hAnsi="Calibri" w:cs="Calibri"/>
        </w:rPr>
        <w:t>: Hypothesen werden vorab formuliert. Konfirmatorische Untersuchungen liefern eine geprüfte Aussage und eine Entscheidung über Annahme oder Zurückweisung der Hypothese ist möglich.</w:t>
      </w:r>
    </w:p>
    <w:p w14:paraId="7494B6DB" w14:textId="77777777" w:rsidR="00184218" w:rsidRPr="00DF7CE1" w:rsidRDefault="00184218" w:rsidP="00E00A1B">
      <w:pPr>
        <w:pStyle w:val="Listenabsatz"/>
        <w:numPr>
          <w:ilvl w:val="0"/>
          <w:numId w:val="18"/>
        </w:numPr>
        <w:rPr>
          <w:rFonts w:ascii="Calibri" w:hAnsi="Calibri" w:cs="Calibri"/>
          <w:b/>
        </w:rPr>
      </w:pPr>
      <w:r w:rsidRPr="00D51D1E">
        <w:rPr>
          <w:rFonts w:ascii="Calibri" w:hAnsi="Calibri" w:cs="Calibri"/>
          <w:b/>
        </w:rPr>
        <w:t>Hypothesengenerierende Untersuchung (explorativ)</w:t>
      </w:r>
      <w:r w:rsidRPr="00D51D1E">
        <w:rPr>
          <w:rFonts w:ascii="Calibri" w:hAnsi="Calibri" w:cs="Calibri"/>
        </w:rPr>
        <w:t>: Hypothesen werden im Nachhinein generiert. Explorative Untersuchungen liefern ungeprüfte Hypothesen und eine Entscheidung über Annahme oder Zurückweisung der Hypothese ist nicht möglich. Dies ist erst nach einer Überprüfung der Hypothese durch eine konfirmatorische Hypothese möglich</w:t>
      </w:r>
      <w:r w:rsidR="00DF7CE1">
        <w:rPr>
          <w:rFonts w:ascii="Calibri" w:hAnsi="Calibri" w:cs="Calibri"/>
        </w:rPr>
        <w:t>.</w:t>
      </w:r>
    </w:p>
    <w:p w14:paraId="0837ECFE" w14:textId="77777777" w:rsidR="00184218" w:rsidRPr="00D51D1E" w:rsidRDefault="00A672D3" w:rsidP="00E00A1B">
      <w:pPr>
        <w:rPr>
          <w:rFonts w:ascii="Calibri" w:hAnsi="Calibri" w:cs="Calibri"/>
          <w:b/>
        </w:rPr>
      </w:pPr>
      <w:r w:rsidRPr="00D51D1E">
        <w:rPr>
          <w:rFonts w:ascii="Calibri" w:hAnsi="Calibri" w:cs="Calibri"/>
          <w:b/>
        </w:rPr>
        <w:lastRenderedPageBreak/>
        <w:t>Operationalisierungen und Hypothesen</w:t>
      </w:r>
    </w:p>
    <w:p w14:paraId="648B8272" w14:textId="77777777" w:rsidR="00184218" w:rsidRPr="00D51D1E" w:rsidRDefault="00A672D3" w:rsidP="00E00A1B">
      <w:pPr>
        <w:rPr>
          <w:rFonts w:ascii="Calibri" w:hAnsi="Calibri" w:cs="Calibri"/>
        </w:rPr>
      </w:pPr>
      <w:r w:rsidRPr="00D51D1E">
        <w:rPr>
          <w:rFonts w:ascii="Calibri" w:hAnsi="Calibri" w:cs="Calibri"/>
        </w:rPr>
        <w:t>Durch das Operationalisieren der Hypothese ergeben sich 2 Hypothesenebenen:</w:t>
      </w:r>
    </w:p>
    <w:p w14:paraId="571835C4" w14:textId="77777777" w:rsidR="00A672D3" w:rsidRPr="00D51D1E" w:rsidRDefault="00A672D3" w:rsidP="00E00A1B">
      <w:pPr>
        <w:pStyle w:val="Listenabsatz"/>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theoretisch-inhaltliche Hypothese (TIH</w:t>
      </w:r>
      <w:r w:rsidRPr="00D51D1E">
        <w:rPr>
          <w:rFonts w:ascii="Calibri" w:hAnsi="Calibri" w:cs="Calibri"/>
        </w:rPr>
        <w:t>): nicht operationalisierte Form der Hypothese. Bsp.: Fluchen reduziert die Empfindung von Schmerz.</w:t>
      </w:r>
    </w:p>
    <w:p w14:paraId="56D37EB0" w14:textId="77777777" w:rsidR="00A672D3" w:rsidRPr="00D51D1E" w:rsidRDefault="00A672D3" w:rsidP="00E00A1B">
      <w:pPr>
        <w:pStyle w:val="Listenabsatz"/>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empirisch-inhaltliche Hypothese (EIH)</w:t>
      </w:r>
      <w:r w:rsidRPr="00D51D1E">
        <w:rPr>
          <w:rFonts w:ascii="Calibri" w:hAnsi="Calibri" w:cs="Calibri"/>
        </w:rPr>
        <w:t>: operationalisierte Form der Hypothese Bsp.: VPN sollten eine höhere Schmerztoleranz haben, wenn sie fluchen, wie wenn sie nicht fluchen. &amp; VPN sollten weniger stark auf Schmerz reagieren, wenn sie fluchen, wie wenn sie nicht fluchen.</w:t>
      </w:r>
    </w:p>
    <w:p w14:paraId="0AB001A7" w14:textId="77777777" w:rsidR="00A672D3" w:rsidRPr="00D51D1E" w:rsidRDefault="00A672D3" w:rsidP="00E00A1B">
      <w:pPr>
        <w:rPr>
          <w:rFonts w:ascii="Calibri" w:hAnsi="Calibri" w:cs="Calibri"/>
        </w:rPr>
      </w:pPr>
    </w:p>
    <w:p w14:paraId="1D3C23BC" w14:textId="77777777" w:rsidR="00A672D3" w:rsidRPr="00D51D1E" w:rsidRDefault="00A672D3" w:rsidP="00E00A1B">
      <w:pPr>
        <w:rPr>
          <w:rFonts w:ascii="Calibri" w:hAnsi="Calibri" w:cs="Calibri"/>
        </w:rPr>
      </w:pPr>
      <w:r w:rsidRPr="00D51D1E">
        <w:rPr>
          <w:rFonts w:ascii="Calibri" w:hAnsi="Calibri" w:cs="Calibri"/>
        </w:rPr>
        <w:t>Die empirisch-inhaltliche Hypothese ist direkt messbar während die theoretisch-inhaltliche Hypothese nur teilweise direkt messbar ist.</w:t>
      </w:r>
    </w:p>
    <w:p w14:paraId="2733A263" w14:textId="77777777" w:rsidR="00A672D3" w:rsidRPr="00D51D1E" w:rsidRDefault="00A672D3" w:rsidP="00E00A1B">
      <w:pPr>
        <w:rPr>
          <w:rFonts w:ascii="Calibri" w:hAnsi="Calibri" w:cs="Calibri"/>
        </w:rPr>
      </w:pPr>
    </w:p>
    <w:p w14:paraId="02E9878F" w14:textId="77777777" w:rsidR="00A672D3" w:rsidRPr="00D51D1E" w:rsidRDefault="00A672D3" w:rsidP="00E00A1B">
      <w:pPr>
        <w:rPr>
          <w:rFonts w:ascii="Calibri" w:hAnsi="Calibri" w:cs="Calibri"/>
          <w:b/>
        </w:rPr>
      </w:pPr>
      <w:r w:rsidRPr="00D51D1E">
        <w:rPr>
          <w:rFonts w:ascii="Calibri" w:hAnsi="Calibri" w:cs="Calibri"/>
          <w:b/>
        </w:rPr>
        <w:t xml:space="preserve">Hypothesenarten </w:t>
      </w:r>
      <w:proofErr w:type="gramStart"/>
      <w:r w:rsidRPr="00D51D1E">
        <w:rPr>
          <w:rFonts w:ascii="Calibri" w:hAnsi="Calibri" w:cs="Calibri"/>
          <w:b/>
        </w:rPr>
        <w:t>bezüglich Unterschieden</w:t>
      </w:r>
      <w:proofErr w:type="gramEnd"/>
    </w:p>
    <w:p w14:paraId="54023963" w14:textId="77777777" w:rsidR="00A672D3" w:rsidRPr="00D51D1E" w:rsidRDefault="00A672D3" w:rsidP="00E00A1B">
      <w:pPr>
        <w:pStyle w:val="Listenabsatz"/>
        <w:numPr>
          <w:ilvl w:val="0"/>
          <w:numId w:val="20"/>
        </w:numPr>
        <w:rPr>
          <w:rFonts w:ascii="Calibri" w:hAnsi="Calibri" w:cs="Calibri"/>
        </w:rPr>
      </w:pPr>
      <w:r w:rsidRPr="00D51D1E">
        <w:rPr>
          <w:rFonts w:ascii="Calibri" w:hAnsi="Calibri" w:cs="Calibri"/>
          <w:b/>
        </w:rPr>
        <w:t>Zusammenhanghypothese</w:t>
      </w:r>
      <w:r w:rsidRPr="00D51D1E">
        <w:rPr>
          <w:rFonts w:ascii="Calibri" w:hAnsi="Calibri" w:cs="Calibri"/>
        </w:rPr>
        <w:t>: Es wird ein Zusammenhang zwischen zwei Variablen vermutet.</w:t>
      </w:r>
    </w:p>
    <w:p w14:paraId="74606CE5" w14:textId="77777777" w:rsidR="00A672D3" w:rsidRPr="00D51D1E" w:rsidRDefault="00A672D3" w:rsidP="00E00A1B">
      <w:pPr>
        <w:pStyle w:val="Listenabsatz"/>
        <w:numPr>
          <w:ilvl w:val="0"/>
          <w:numId w:val="20"/>
        </w:numPr>
        <w:rPr>
          <w:rFonts w:ascii="Calibri" w:hAnsi="Calibri" w:cs="Calibri"/>
        </w:rPr>
      </w:pPr>
      <w:r w:rsidRPr="00D51D1E">
        <w:rPr>
          <w:rFonts w:ascii="Calibri" w:hAnsi="Calibri" w:cs="Calibri"/>
          <w:b/>
        </w:rPr>
        <w:t>Unterschiedshypothese</w:t>
      </w:r>
      <w:r w:rsidRPr="00D51D1E">
        <w:rPr>
          <w:rFonts w:ascii="Calibri" w:hAnsi="Calibri" w:cs="Calibri"/>
        </w:rPr>
        <w:t>: Es wird ein Unterschied vermutet.</w:t>
      </w:r>
    </w:p>
    <w:p w14:paraId="323E8D8B" w14:textId="77777777" w:rsidR="00A672D3" w:rsidRPr="00D51D1E" w:rsidRDefault="00A672D3" w:rsidP="00E00A1B">
      <w:pPr>
        <w:pStyle w:val="Listenabsatz"/>
        <w:numPr>
          <w:ilvl w:val="0"/>
          <w:numId w:val="20"/>
        </w:numPr>
        <w:rPr>
          <w:rFonts w:ascii="Calibri" w:hAnsi="Calibri" w:cs="Calibri"/>
        </w:rPr>
      </w:pPr>
      <w:r w:rsidRPr="00D51D1E">
        <w:rPr>
          <w:rFonts w:ascii="Calibri" w:hAnsi="Calibri" w:cs="Calibri"/>
          <w:b/>
        </w:rPr>
        <w:t>Veränderungshypothese</w:t>
      </w:r>
      <w:r w:rsidRPr="00D51D1E">
        <w:rPr>
          <w:rFonts w:ascii="Calibri" w:hAnsi="Calibri" w:cs="Calibri"/>
        </w:rPr>
        <w:t xml:space="preserve">: Es wird eine Veränderung </w:t>
      </w:r>
      <w:proofErr w:type="gramStart"/>
      <w:r w:rsidRPr="00D51D1E">
        <w:rPr>
          <w:rFonts w:ascii="Calibri" w:hAnsi="Calibri" w:cs="Calibri"/>
        </w:rPr>
        <w:t>einer abhängigen Variable</w:t>
      </w:r>
      <w:proofErr w:type="gramEnd"/>
      <w:r w:rsidRPr="00D51D1E">
        <w:rPr>
          <w:rFonts w:ascii="Calibri" w:hAnsi="Calibri" w:cs="Calibri"/>
        </w:rPr>
        <w:t xml:space="preserve"> im Laufe der Zeit vermutet.</w:t>
      </w:r>
    </w:p>
    <w:p w14:paraId="24C8ED2E" w14:textId="77777777" w:rsidR="00A672D3" w:rsidRPr="00D51D1E" w:rsidRDefault="00A672D3" w:rsidP="00E00A1B">
      <w:pPr>
        <w:rPr>
          <w:rFonts w:ascii="Calibri" w:hAnsi="Calibri" w:cs="Calibri"/>
        </w:rPr>
      </w:pPr>
    </w:p>
    <w:p w14:paraId="4B3FD5D4" w14:textId="77777777" w:rsidR="00A672D3" w:rsidRPr="00D51D1E" w:rsidRDefault="00A672D3" w:rsidP="00E00A1B">
      <w:pPr>
        <w:rPr>
          <w:rFonts w:ascii="Calibri" w:hAnsi="Calibri" w:cs="Calibri"/>
          <w:b/>
        </w:rPr>
      </w:pPr>
      <w:r w:rsidRPr="00D51D1E">
        <w:rPr>
          <w:rFonts w:ascii="Calibri" w:hAnsi="Calibri" w:cs="Calibri"/>
          <w:b/>
        </w:rPr>
        <w:t>Gerichtete vs. ungerichtete Hypothesen</w:t>
      </w:r>
    </w:p>
    <w:p w14:paraId="6AFAF0DE" w14:textId="77777777" w:rsidR="00A672D3" w:rsidRPr="00D51D1E" w:rsidRDefault="00B94A16" w:rsidP="00E00A1B">
      <w:pPr>
        <w:rPr>
          <w:rFonts w:ascii="Calibri" w:hAnsi="Calibri" w:cs="Calibri"/>
        </w:rPr>
      </w:pPr>
      <w:r w:rsidRPr="00D51D1E">
        <w:rPr>
          <w:rFonts w:ascii="Calibri" w:hAnsi="Calibri" w:cs="Calibri"/>
        </w:rPr>
        <w:t>Gerichtet: besser/schlechter, höher/niedriger, …</w:t>
      </w:r>
    </w:p>
    <w:p w14:paraId="37F76019" w14:textId="77777777" w:rsidR="00B94A16" w:rsidRPr="00D51D1E" w:rsidRDefault="00B94A16" w:rsidP="00E00A1B">
      <w:pPr>
        <w:rPr>
          <w:rFonts w:ascii="Calibri" w:hAnsi="Calibri" w:cs="Calibri"/>
        </w:rPr>
      </w:pPr>
      <w:r w:rsidRPr="00D51D1E">
        <w:rPr>
          <w:rFonts w:ascii="Calibri" w:hAnsi="Calibri" w:cs="Calibri"/>
        </w:rPr>
        <w:t>Ungerichtet: Es gibt einen Unterschied, aber die Richtung (besser/ schlechter, höher/ niedriger) ist unklar.</w:t>
      </w:r>
    </w:p>
    <w:p w14:paraId="282E64D8" w14:textId="77777777" w:rsidR="00A672D3" w:rsidRPr="00D51D1E" w:rsidRDefault="00A672D3" w:rsidP="00E00A1B">
      <w:pPr>
        <w:rPr>
          <w:rFonts w:ascii="Calibri" w:hAnsi="Calibri" w:cs="Calibri"/>
        </w:rPr>
      </w:pPr>
    </w:p>
    <w:p w14:paraId="16DF6A12" w14:textId="77777777" w:rsidR="001A6216" w:rsidRPr="00D51D1E" w:rsidRDefault="00E02DF3" w:rsidP="00E00A1B">
      <w:pPr>
        <w:pStyle w:val="berschrift2"/>
        <w:rPr>
          <w:rFonts w:ascii="Calibri" w:hAnsi="Calibri" w:cs="Calibri"/>
          <w:b/>
        </w:rPr>
      </w:pPr>
      <w:bookmarkStart w:id="28" w:name="_Toc3457669"/>
      <w:r>
        <w:rPr>
          <w:rFonts w:ascii="Calibri" w:hAnsi="Calibri" w:cs="Calibri"/>
          <w:b/>
        </w:rPr>
        <w:t xml:space="preserve">3.3 </w:t>
      </w:r>
      <w:r w:rsidR="00184218" w:rsidRPr="00D51D1E">
        <w:rPr>
          <w:rFonts w:ascii="Calibri" w:hAnsi="Calibri" w:cs="Calibri"/>
          <w:b/>
        </w:rPr>
        <w:t>Definition und Messung der Variablen</w:t>
      </w:r>
      <w:bookmarkEnd w:id="28"/>
    </w:p>
    <w:p w14:paraId="13F4DF7A" w14:textId="77777777" w:rsidR="001A6216" w:rsidRPr="00D51D1E" w:rsidRDefault="00FD0A8A" w:rsidP="00E00A1B">
      <w:pPr>
        <w:rPr>
          <w:rFonts w:ascii="Calibri" w:hAnsi="Calibri" w:cs="Calibri"/>
          <w:b/>
        </w:rPr>
      </w:pPr>
      <w:r w:rsidRPr="00D51D1E">
        <w:rPr>
          <w:rFonts w:ascii="Calibri" w:hAnsi="Calibri" w:cs="Calibri"/>
          <w:b/>
        </w:rPr>
        <w:t>Vorteile von quantifizierten Informationen</w:t>
      </w:r>
    </w:p>
    <w:p w14:paraId="342E01DF"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Präzision</w:t>
      </w:r>
    </w:p>
    <w:p w14:paraId="640A847A"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Vergleichbarkeit</w:t>
      </w:r>
    </w:p>
    <w:p w14:paraId="02892C91"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Verknüpfbarkeit mit einfachen Operationen</w:t>
      </w:r>
    </w:p>
    <w:p w14:paraId="637F6DE5"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Übersichtlichkeit und Sparsamkeit der Zusammenfassung</w:t>
      </w:r>
    </w:p>
    <w:p w14:paraId="2AA7E561" w14:textId="77777777" w:rsidR="00FD0A8A" w:rsidRPr="00D51D1E" w:rsidRDefault="00FD0A8A" w:rsidP="00E00A1B">
      <w:pPr>
        <w:rPr>
          <w:rFonts w:ascii="Calibri" w:hAnsi="Calibri" w:cs="Calibri"/>
        </w:rPr>
      </w:pPr>
    </w:p>
    <w:p w14:paraId="06177609" w14:textId="77777777" w:rsidR="00FD0A8A" w:rsidRPr="00D51D1E" w:rsidRDefault="00FD0A8A" w:rsidP="00E00A1B">
      <w:pPr>
        <w:rPr>
          <w:rFonts w:ascii="Calibri" w:hAnsi="Calibri" w:cs="Calibri"/>
          <w:b/>
        </w:rPr>
      </w:pPr>
      <w:r w:rsidRPr="00D51D1E">
        <w:rPr>
          <w:rFonts w:ascii="Calibri" w:hAnsi="Calibri" w:cs="Calibri"/>
          <w:b/>
        </w:rPr>
        <w:t>Datenerhebungsverfahren</w:t>
      </w:r>
    </w:p>
    <w:p w14:paraId="4D17E8CC"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Beobachten, Zählen, Messen</w:t>
      </w:r>
    </w:p>
    <w:p w14:paraId="294AB66C"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Selbstbericht</w:t>
      </w:r>
    </w:p>
    <w:p w14:paraId="32451EAF"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Psychologische Tests</w:t>
      </w:r>
    </w:p>
    <w:p w14:paraId="20B6E410"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(biopsychologische, neurowissenschaftliche Messungen)</w:t>
      </w:r>
    </w:p>
    <w:p w14:paraId="2357EE0A" w14:textId="77777777" w:rsidR="00FD0A8A" w:rsidRPr="00D51D1E" w:rsidRDefault="00FD0A8A" w:rsidP="00E00A1B">
      <w:pPr>
        <w:rPr>
          <w:rFonts w:ascii="Calibri" w:hAnsi="Calibri" w:cs="Calibri"/>
        </w:rPr>
      </w:pPr>
    </w:p>
    <w:p w14:paraId="7F53C042" w14:textId="77777777" w:rsidR="00FD0A8A" w:rsidRPr="00D51D1E" w:rsidRDefault="00E02DF3" w:rsidP="00E00A1B">
      <w:pPr>
        <w:pStyle w:val="berschrift3"/>
        <w:rPr>
          <w:rFonts w:ascii="Calibri" w:hAnsi="Calibri" w:cs="Calibri"/>
        </w:rPr>
      </w:pPr>
      <w:bookmarkStart w:id="29" w:name="_Toc3457670"/>
      <w:r>
        <w:rPr>
          <w:rFonts w:ascii="Calibri" w:hAnsi="Calibri" w:cs="Calibri"/>
        </w:rPr>
        <w:t xml:space="preserve">3.3.1 </w:t>
      </w:r>
      <w:r w:rsidR="00C959E1" w:rsidRPr="00D51D1E">
        <w:rPr>
          <w:rFonts w:ascii="Calibri" w:hAnsi="Calibri" w:cs="Calibri"/>
        </w:rPr>
        <w:t>Probleme des Selbstberichts</w:t>
      </w:r>
      <w:bookmarkEnd w:id="29"/>
    </w:p>
    <w:p w14:paraId="4B03A0E2" w14:textId="77777777" w:rsidR="00FD0A8A" w:rsidRPr="00D51D1E" w:rsidRDefault="00C959E1" w:rsidP="00E00A1B">
      <w:pPr>
        <w:pStyle w:val="Listenabsatz"/>
        <w:numPr>
          <w:ilvl w:val="0"/>
          <w:numId w:val="23"/>
        </w:numPr>
        <w:rPr>
          <w:rFonts w:ascii="Calibri" w:hAnsi="Calibri" w:cs="Calibri"/>
        </w:rPr>
      </w:pPr>
      <w:r w:rsidRPr="00D51D1E">
        <w:rPr>
          <w:rFonts w:ascii="Calibri" w:hAnsi="Calibri" w:cs="Calibri"/>
        </w:rPr>
        <w:t>Zugänglichkeit</w:t>
      </w:r>
    </w:p>
    <w:p w14:paraId="653FD025" w14:textId="77777777" w:rsidR="00C959E1" w:rsidRPr="00D51D1E" w:rsidRDefault="00C959E1" w:rsidP="00E00A1B">
      <w:pPr>
        <w:pStyle w:val="Listenabsatz"/>
        <w:numPr>
          <w:ilvl w:val="0"/>
          <w:numId w:val="23"/>
        </w:numPr>
        <w:rPr>
          <w:rFonts w:ascii="Calibri" w:hAnsi="Calibri" w:cs="Calibri"/>
        </w:rPr>
      </w:pPr>
      <w:r w:rsidRPr="00D51D1E">
        <w:rPr>
          <w:rFonts w:ascii="Calibri" w:hAnsi="Calibri" w:cs="Calibri"/>
        </w:rPr>
        <w:t>Verzerrungen</w:t>
      </w:r>
    </w:p>
    <w:p w14:paraId="5C2117AC" w14:textId="77777777" w:rsidR="00C959E1" w:rsidRPr="00D51D1E" w:rsidRDefault="00C959E1" w:rsidP="00E00A1B">
      <w:pPr>
        <w:pStyle w:val="Listenabsatz"/>
        <w:numPr>
          <w:ilvl w:val="0"/>
          <w:numId w:val="23"/>
        </w:numPr>
        <w:rPr>
          <w:rFonts w:ascii="Calibri" w:hAnsi="Calibri" w:cs="Calibri"/>
        </w:rPr>
      </w:pPr>
      <w:r w:rsidRPr="00D51D1E">
        <w:rPr>
          <w:rFonts w:ascii="Calibri" w:hAnsi="Calibri" w:cs="Calibri"/>
        </w:rPr>
        <w:t>Reaktivität</w:t>
      </w:r>
    </w:p>
    <w:p w14:paraId="7C960177" w14:textId="77777777" w:rsidR="00C959E1" w:rsidRPr="00D51D1E" w:rsidRDefault="00C959E1" w:rsidP="00E00A1B">
      <w:pPr>
        <w:rPr>
          <w:rFonts w:ascii="Calibri" w:hAnsi="Calibri" w:cs="Calibri"/>
        </w:rPr>
      </w:pPr>
    </w:p>
    <w:p w14:paraId="21C32639" w14:textId="77777777" w:rsidR="00C959E1" w:rsidRPr="00D51D1E" w:rsidRDefault="00C959E1" w:rsidP="00E00A1B">
      <w:pPr>
        <w:rPr>
          <w:rFonts w:ascii="Calibri" w:hAnsi="Calibri" w:cs="Calibri"/>
        </w:rPr>
      </w:pPr>
      <w:r w:rsidRPr="00D51D1E">
        <w:rPr>
          <w:rFonts w:ascii="Calibri" w:hAnsi="Calibri" w:cs="Calibri"/>
          <w:b/>
        </w:rPr>
        <w:lastRenderedPageBreak/>
        <w:t>Definition Reaktivität</w:t>
      </w:r>
      <w:r w:rsidRPr="00D51D1E">
        <w:rPr>
          <w:rFonts w:ascii="Calibri" w:hAnsi="Calibri" w:cs="Calibri"/>
        </w:rPr>
        <w:t>: Veränderung bzw. Verzerrung der erhobenen Daten alleine aufgrund der Kenntnis der untersuchten Personen darüber, dass sie Gegenstand einer Untersuchung sind.</w:t>
      </w:r>
      <w:r w:rsidR="00763B4E" w:rsidRPr="00D51D1E">
        <w:rPr>
          <w:rFonts w:ascii="Calibri" w:hAnsi="Calibri" w:cs="Calibri"/>
        </w:rPr>
        <w:t xml:space="preserve"> </w:t>
      </w:r>
    </w:p>
    <w:p w14:paraId="569E1313" w14:textId="77777777" w:rsidR="00763B4E" w:rsidRPr="00D51D1E" w:rsidRDefault="00763B4E" w:rsidP="00E00A1B">
      <w:pPr>
        <w:rPr>
          <w:rFonts w:ascii="Calibri" w:hAnsi="Calibri" w:cs="Calibri"/>
        </w:rPr>
      </w:pPr>
    </w:p>
    <w:p w14:paraId="094EACDA" w14:textId="77777777" w:rsidR="00FD0A8A" w:rsidRPr="00D51D1E" w:rsidRDefault="00C959E1" w:rsidP="00E00A1B">
      <w:pPr>
        <w:rPr>
          <w:rFonts w:ascii="Calibri" w:hAnsi="Calibri" w:cs="Calibri"/>
          <w:b/>
        </w:rPr>
      </w:pPr>
      <w:r w:rsidRPr="00D51D1E">
        <w:rPr>
          <w:rFonts w:ascii="Calibri" w:hAnsi="Calibri" w:cs="Calibri"/>
          <w:b/>
        </w:rPr>
        <w:t>Hawthorne-Effekt</w:t>
      </w:r>
    </w:p>
    <w:p w14:paraId="2A49DEB8" w14:textId="77777777" w:rsidR="00763B4E" w:rsidRPr="00FC6D62" w:rsidRDefault="00763B4E" w:rsidP="00E00A1B">
      <w:pPr>
        <w:rPr>
          <w:rFonts w:ascii="Calibri" w:hAnsi="Calibri" w:cs="Calibri"/>
          <w:color w:val="222222"/>
          <w:highlight w:val="white"/>
        </w:rPr>
      </w:pPr>
      <w:r w:rsidRPr="00FC6D62">
        <w:rPr>
          <w:rFonts w:ascii="Calibri" w:hAnsi="Calibri" w:cs="Calibri"/>
          <w:color w:val="222222"/>
          <w:highlight w:val="white"/>
        </w:rPr>
        <w:t>Einfluss, den die bloße Teilnahme an einem Experiment auf die Versuchsperson und damit auf das Experimentsergebnis auszuüben vermag.</w:t>
      </w:r>
    </w:p>
    <w:p w14:paraId="6EF2032C" w14:textId="77777777" w:rsidR="00C959E1" w:rsidRPr="00D51D1E" w:rsidRDefault="00C959E1" w:rsidP="00E00A1B">
      <w:pPr>
        <w:rPr>
          <w:rFonts w:ascii="Calibri" w:hAnsi="Calibri" w:cs="Calibri"/>
        </w:rPr>
      </w:pPr>
    </w:p>
    <w:p w14:paraId="55709004" w14:textId="77777777" w:rsidR="00763B4E" w:rsidRPr="00D51D1E" w:rsidRDefault="00763B4E" w:rsidP="00E00A1B">
      <w:pPr>
        <w:rPr>
          <w:rFonts w:ascii="Calibri" w:hAnsi="Calibri" w:cs="Calibri"/>
          <w:b/>
        </w:rPr>
      </w:pPr>
      <w:r w:rsidRPr="00D51D1E">
        <w:rPr>
          <w:rFonts w:ascii="Calibri" w:hAnsi="Calibri" w:cs="Calibri"/>
          <w:b/>
        </w:rPr>
        <w:t>Massnahmen zur Reduzierung von Verzerrungen</w:t>
      </w:r>
    </w:p>
    <w:p w14:paraId="5A51CBFC" w14:textId="77777777" w:rsidR="00C959E1" w:rsidRPr="00D51D1E" w:rsidRDefault="00763B4E" w:rsidP="00E00A1B">
      <w:pPr>
        <w:pStyle w:val="Listenabsatz"/>
        <w:numPr>
          <w:ilvl w:val="0"/>
          <w:numId w:val="24"/>
        </w:numPr>
        <w:rPr>
          <w:rFonts w:ascii="Calibri" w:hAnsi="Calibri" w:cs="Calibri"/>
        </w:rPr>
      </w:pPr>
      <w:r w:rsidRPr="00D51D1E">
        <w:rPr>
          <w:rFonts w:ascii="Calibri" w:hAnsi="Calibri" w:cs="Calibri"/>
        </w:rPr>
        <w:t>Cover-Story</w:t>
      </w:r>
    </w:p>
    <w:p w14:paraId="0F0B56EB"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Konkrete Anweisung auf Nichtverzerrung zu achten</w:t>
      </w:r>
    </w:p>
    <w:p w14:paraId="41123D14"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Auf Anonymisierung hinweisen</w:t>
      </w:r>
    </w:p>
    <w:p w14:paraId="73BDFB95"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Untersuchte in Unkenntnis darüber lassen, dass sie untersucht werden</w:t>
      </w:r>
    </w:p>
    <w:p w14:paraId="5A6982BB"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Masse einsetzen, die die VPN nicht kontrollieren können</w:t>
      </w:r>
    </w:p>
    <w:p w14:paraId="1CC926AA" w14:textId="77777777" w:rsidR="00763B4E" w:rsidRPr="00D51D1E" w:rsidRDefault="00763B4E" w:rsidP="00E00A1B">
      <w:pPr>
        <w:rPr>
          <w:rFonts w:ascii="Calibri" w:hAnsi="Calibri" w:cs="Calibri"/>
        </w:rPr>
      </w:pPr>
    </w:p>
    <w:p w14:paraId="6BDCFC5B" w14:textId="77777777" w:rsidR="00763B4E" w:rsidRPr="00D51D1E" w:rsidRDefault="00E02DF3" w:rsidP="00E00A1B">
      <w:pPr>
        <w:pStyle w:val="berschrift3"/>
        <w:rPr>
          <w:rFonts w:ascii="Calibri" w:hAnsi="Calibri" w:cs="Calibri"/>
        </w:rPr>
      </w:pPr>
      <w:bookmarkStart w:id="30" w:name="_Toc3457671"/>
      <w:r>
        <w:rPr>
          <w:rFonts w:ascii="Calibri" w:hAnsi="Calibri" w:cs="Calibri"/>
        </w:rPr>
        <w:t xml:space="preserve">3.3.2 </w:t>
      </w:r>
      <w:r w:rsidR="00763B4E" w:rsidRPr="00D51D1E">
        <w:rPr>
          <w:rFonts w:ascii="Calibri" w:hAnsi="Calibri" w:cs="Calibri"/>
        </w:rPr>
        <w:t>Quantitative Gütekriterien</w:t>
      </w:r>
      <w:bookmarkEnd w:id="30"/>
    </w:p>
    <w:p w14:paraId="17CA1C88" w14:textId="77777777" w:rsidR="00517D06" w:rsidRPr="00D51D1E" w:rsidRDefault="00E02DF3" w:rsidP="00E00A1B">
      <w:pPr>
        <w:pStyle w:val="berschrift4"/>
        <w:rPr>
          <w:rFonts w:ascii="Calibri" w:hAnsi="Calibri" w:cs="Calibri"/>
        </w:rPr>
      </w:pPr>
      <w:bookmarkStart w:id="31" w:name="_Toc3457672"/>
      <w:r>
        <w:rPr>
          <w:rFonts w:ascii="Calibri" w:hAnsi="Calibri" w:cs="Calibri"/>
        </w:rPr>
        <w:t xml:space="preserve">3.3.2.1 </w:t>
      </w:r>
      <w:r w:rsidR="00763B4E" w:rsidRPr="00D51D1E">
        <w:rPr>
          <w:rFonts w:ascii="Calibri" w:hAnsi="Calibri" w:cs="Calibri"/>
        </w:rPr>
        <w:t>Objektivität</w:t>
      </w:r>
      <w:bookmarkEnd w:id="31"/>
    </w:p>
    <w:p w14:paraId="3FB54F6B" w14:textId="77777777" w:rsidR="00763B4E" w:rsidRPr="00D51D1E" w:rsidRDefault="00763B4E" w:rsidP="00E00A1B">
      <w:pPr>
        <w:rPr>
          <w:rFonts w:ascii="Calibri" w:hAnsi="Calibri" w:cs="Calibri"/>
          <w:b/>
        </w:rPr>
      </w:pPr>
      <w:r w:rsidRPr="00D51D1E">
        <w:rPr>
          <w:rFonts w:ascii="Calibri" w:hAnsi="Calibri" w:cs="Calibri"/>
        </w:rPr>
        <w:t>Die Objektivität (=Anwenderunabhängigkeit) einer Untersuchung / eines Tests / eines Fragebogens gibt an, in welchem Ausmass die Testergebnisse von den Testanwendern</w:t>
      </w:r>
      <w:r w:rsidR="00517D06" w:rsidRPr="00D51D1E">
        <w:rPr>
          <w:rFonts w:ascii="Calibri" w:hAnsi="Calibri" w:cs="Calibri"/>
        </w:rPr>
        <w:t xml:space="preserve"> unabhängig sind.</w:t>
      </w:r>
    </w:p>
    <w:p w14:paraId="29B496B0" w14:textId="77777777" w:rsidR="00517D06" w:rsidRPr="00D51D1E" w:rsidRDefault="00517D06" w:rsidP="00E00A1B">
      <w:pPr>
        <w:rPr>
          <w:rFonts w:ascii="Calibri" w:hAnsi="Calibri" w:cs="Calibri"/>
          <w:b/>
        </w:rPr>
      </w:pPr>
    </w:p>
    <w:p w14:paraId="1005971C" w14:textId="77777777" w:rsidR="00517D06" w:rsidRPr="00D51D1E" w:rsidRDefault="00517D06" w:rsidP="00E00A1B">
      <w:pPr>
        <w:rPr>
          <w:rFonts w:ascii="Calibri" w:hAnsi="Calibri" w:cs="Calibri"/>
          <w:b/>
        </w:rPr>
      </w:pPr>
      <w:r w:rsidRPr="00D51D1E">
        <w:rPr>
          <w:rFonts w:ascii="Calibri" w:hAnsi="Calibri" w:cs="Calibri"/>
          <w:b/>
        </w:rPr>
        <w:t>3 Arten von Objektivität</w:t>
      </w:r>
    </w:p>
    <w:p w14:paraId="4182D75A" w14:textId="77777777" w:rsidR="00517D06" w:rsidRPr="00D51D1E" w:rsidRDefault="00517D06" w:rsidP="00E00A1B">
      <w:pPr>
        <w:pStyle w:val="Listenabsatz"/>
        <w:numPr>
          <w:ilvl w:val="0"/>
          <w:numId w:val="26"/>
        </w:numPr>
        <w:rPr>
          <w:rFonts w:ascii="Calibri" w:hAnsi="Calibri" w:cs="Calibri"/>
          <w:b/>
        </w:rPr>
      </w:pPr>
      <w:r w:rsidRPr="00D51D1E">
        <w:rPr>
          <w:rFonts w:ascii="Calibri" w:hAnsi="Calibri" w:cs="Calibri"/>
          <w:b/>
        </w:rPr>
        <w:t>Durchführungsobjektivität</w:t>
      </w:r>
      <w:r w:rsidRPr="00D51D1E">
        <w:rPr>
          <w:rFonts w:ascii="Calibri" w:hAnsi="Calibri" w:cs="Calibri"/>
        </w:rPr>
        <w:t>: Die Durchführung des Experiments findet bei allen Testpersonen genau gleich statt, es wird keine zusätzliche Hilfestellung gegeben, wenn eine Person nicht weiterkommt, wenn nicht jede andere Person genau die gleiche Hilfe ebenfalls bekommt.</w:t>
      </w:r>
    </w:p>
    <w:p w14:paraId="538C6ACA" w14:textId="77777777" w:rsidR="00517D06" w:rsidRPr="00D51D1E" w:rsidRDefault="00517D06" w:rsidP="00E00A1B">
      <w:pPr>
        <w:pStyle w:val="Listenabsatz"/>
        <w:numPr>
          <w:ilvl w:val="0"/>
          <w:numId w:val="26"/>
        </w:numPr>
        <w:rPr>
          <w:rFonts w:ascii="Calibri" w:hAnsi="Calibri" w:cs="Calibri"/>
          <w:b/>
        </w:rPr>
      </w:pPr>
      <w:r w:rsidRPr="00D51D1E">
        <w:rPr>
          <w:rFonts w:ascii="Calibri" w:hAnsi="Calibri" w:cs="Calibri"/>
          <w:b/>
        </w:rPr>
        <w:t>Auswertungsobjektivität</w:t>
      </w:r>
      <w:r w:rsidRPr="00D51D1E">
        <w:rPr>
          <w:rFonts w:ascii="Calibri" w:hAnsi="Calibri" w:cs="Calibri"/>
        </w:rPr>
        <w:t>: Die Bewertung von Richtig und Falsch findet bei allen VPN genau gleich statt. Eine allfällige Punktewertung ist bei allen genau gleich.</w:t>
      </w:r>
    </w:p>
    <w:p w14:paraId="4CE9B215" w14:textId="77777777" w:rsidR="00517D06" w:rsidRPr="00D51D1E" w:rsidRDefault="00517D06" w:rsidP="00E00A1B">
      <w:pPr>
        <w:pStyle w:val="Listenabsatz"/>
        <w:numPr>
          <w:ilvl w:val="0"/>
          <w:numId w:val="26"/>
        </w:numPr>
        <w:rPr>
          <w:rFonts w:ascii="Calibri" w:hAnsi="Calibri" w:cs="Calibri"/>
          <w:b/>
        </w:rPr>
      </w:pPr>
      <w:r w:rsidRPr="00D51D1E">
        <w:rPr>
          <w:rFonts w:ascii="Calibri" w:hAnsi="Calibri" w:cs="Calibri"/>
          <w:b/>
        </w:rPr>
        <w:t>Interpretationsobjektivität</w:t>
      </w:r>
      <w:r w:rsidRPr="00D51D1E">
        <w:rPr>
          <w:rFonts w:ascii="Calibri" w:hAnsi="Calibri" w:cs="Calibri"/>
        </w:rPr>
        <w:t>: Interpretation findet anhand von Normwerttabellen statt (Bsp.: IQ-Stufen)</w:t>
      </w:r>
    </w:p>
    <w:p w14:paraId="3C619C48" w14:textId="77777777" w:rsidR="00517D06" w:rsidRPr="00D51D1E" w:rsidRDefault="00517D06" w:rsidP="00E00A1B">
      <w:pPr>
        <w:rPr>
          <w:rFonts w:ascii="Calibri" w:hAnsi="Calibri" w:cs="Calibri"/>
          <w:b/>
        </w:rPr>
      </w:pPr>
      <w:r w:rsidRPr="00D51D1E">
        <w:rPr>
          <w:rFonts w:ascii="Calibri" w:hAnsi="Calibri" w:cs="Calibri"/>
          <w:noProof/>
          <w:sz w:val="20"/>
          <w:szCs w:val="20"/>
        </w:rPr>
        <w:drawing>
          <wp:inline distT="114300" distB="114300" distL="114300" distR="114300" wp14:anchorId="3125F8F2" wp14:editId="18CC348F">
            <wp:extent cx="5733415" cy="2603212"/>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3415" cy="2603212"/>
                    </a:xfrm>
                    <a:prstGeom prst="rect">
                      <a:avLst/>
                    </a:prstGeom>
                    <a:ln/>
                  </pic:spPr>
                </pic:pic>
              </a:graphicData>
            </a:graphic>
          </wp:inline>
        </w:drawing>
      </w:r>
    </w:p>
    <w:p w14:paraId="07B54908" w14:textId="77777777" w:rsidR="00517D06" w:rsidRPr="00D51D1E" w:rsidRDefault="00517D06" w:rsidP="00E00A1B">
      <w:pPr>
        <w:rPr>
          <w:rFonts w:ascii="Calibri" w:hAnsi="Calibri" w:cs="Calibri"/>
          <w:b/>
        </w:rPr>
      </w:pPr>
    </w:p>
    <w:p w14:paraId="50BF6756" w14:textId="77777777" w:rsidR="00A33188" w:rsidRPr="00D51D1E" w:rsidRDefault="00A33188" w:rsidP="00E00A1B">
      <w:pPr>
        <w:rPr>
          <w:rFonts w:ascii="Calibri" w:hAnsi="Calibri" w:cs="Calibri"/>
        </w:rPr>
      </w:pPr>
      <w:r w:rsidRPr="00D51D1E">
        <w:rPr>
          <w:rFonts w:ascii="Calibri" w:hAnsi="Calibri" w:cs="Calibri"/>
        </w:rPr>
        <w:lastRenderedPageBreak/>
        <w:t>Objektivität wird erhöht durch Standardisierung von Durchführung, Auswertung und Interpretation der Untersuchung / des Tests / des Fragebogens.</w:t>
      </w:r>
    </w:p>
    <w:p w14:paraId="59EC2741" w14:textId="77777777"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Instruktionen im Testhandbuch / Manual / Handelsanweisung</w:t>
      </w:r>
    </w:p>
    <w:p w14:paraId="53AAE0B9" w14:textId="77777777"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einfach zu erreichendes Gütekriterium</w:t>
      </w:r>
    </w:p>
    <w:p w14:paraId="5D7BF990" w14:textId="77777777" w:rsidR="00A33188" w:rsidRPr="00D51D1E" w:rsidRDefault="00A33188" w:rsidP="00E00A1B">
      <w:pPr>
        <w:rPr>
          <w:rFonts w:ascii="Calibri" w:hAnsi="Calibri" w:cs="Calibri"/>
        </w:rPr>
      </w:pPr>
    </w:p>
    <w:p w14:paraId="7821F9C7" w14:textId="77777777" w:rsidR="00A33188" w:rsidRPr="00D51D1E" w:rsidRDefault="00A33188" w:rsidP="00E00A1B">
      <w:pPr>
        <w:rPr>
          <w:rFonts w:ascii="Calibri" w:hAnsi="Calibri" w:cs="Calibri"/>
        </w:rPr>
      </w:pPr>
      <w:r w:rsidRPr="00D51D1E">
        <w:rPr>
          <w:rFonts w:ascii="Calibri" w:hAnsi="Calibri" w:cs="Calibri"/>
        </w:rPr>
        <w:t>Die Objektivität ist die Voraussetzung für die weiteren Gütekriterien</w:t>
      </w:r>
    </w:p>
    <w:p w14:paraId="4A7839C8" w14:textId="77777777" w:rsidR="00A33188" w:rsidRPr="00D51D1E" w:rsidRDefault="00A33188" w:rsidP="00E00A1B">
      <w:pPr>
        <w:rPr>
          <w:rFonts w:ascii="Calibri" w:hAnsi="Calibri" w:cs="Calibri"/>
        </w:rPr>
      </w:pPr>
    </w:p>
    <w:p w14:paraId="014D9C7B" w14:textId="77777777" w:rsidR="00A33188" w:rsidRPr="00D51D1E" w:rsidRDefault="00A33188" w:rsidP="00E00A1B">
      <w:pPr>
        <w:rPr>
          <w:rFonts w:ascii="Calibri" w:hAnsi="Calibri" w:cs="Calibri"/>
          <w:b/>
        </w:rPr>
      </w:pPr>
    </w:p>
    <w:p w14:paraId="1978C09A" w14:textId="77777777" w:rsidR="00763B4E" w:rsidRPr="00D51D1E" w:rsidRDefault="00E02DF3" w:rsidP="00E00A1B">
      <w:pPr>
        <w:pStyle w:val="berschrift4"/>
        <w:rPr>
          <w:rFonts w:ascii="Calibri" w:hAnsi="Calibri" w:cs="Calibri"/>
        </w:rPr>
      </w:pPr>
      <w:bookmarkStart w:id="32" w:name="_Toc3457673"/>
      <w:r>
        <w:rPr>
          <w:rFonts w:ascii="Calibri" w:hAnsi="Calibri" w:cs="Calibri"/>
        </w:rPr>
        <w:t xml:space="preserve">3.3.2.2 </w:t>
      </w:r>
      <w:r w:rsidR="00763B4E" w:rsidRPr="00D51D1E">
        <w:rPr>
          <w:rFonts w:ascii="Calibri" w:hAnsi="Calibri" w:cs="Calibri"/>
        </w:rPr>
        <w:t>Reliabilität</w:t>
      </w:r>
      <w:bookmarkEnd w:id="32"/>
    </w:p>
    <w:p w14:paraId="488183FA" w14:textId="77777777" w:rsidR="00517D06" w:rsidRPr="00D51D1E" w:rsidRDefault="00A33188" w:rsidP="00E00A1B">
      <w:pPr>
        <w:rPr>
          <w:rFonts w:ascii="Calibri" w:hAnsi="Calibri" w:cs="Calibri"/>
        </w:rPr>
      </w:pPr>
      <w:r w:rsidRPr="00D51D1E">
        <w:rPr>
          <w:rFonts w:ascii="Calibri" w:hAnsi="Calibri" w:cs="Calibri"/>
        </w:rPr>
        <w:t>Die Reliabilität gibt an, wie gering oder stark ein Test durch Messfehler verzerrt ist. Sie ist ein Synonym zu Zuverlässigkeit, Präzision und Messgenauigkeit an.</w:t>
      </w:r>
    </w:p>
    <w:p w14:paraId="2BB0DD5C" w14:textId="77777777" w:rsidR="00A33188" w:rsidRPr="00D51D1E" w:rsidRDefault="00A33188" w:rsidP="00E00A1B">
      <w:pPr>
        <w:rPr>
          <w:rFonts w:ascii="Calibri" w:hAnsi="Calibri" w:cs="Calibri"/>
        </w:rPr>
      </w:pPr>
    </w:p>
    <w:p w14:paraId="3B28D1D0" w14:textId="77777777" w:rsidR="00A33188" w:rsidRPr="00D51D1E" w:rsidRDefault="00A33188" w:rsidP="00E00A1B">
      <w:pPr>
        <w:rPr>
          <w:rFonts w:ascii="Calibri" w:hAnsi="Calibri" w:cs="Calibri"/>
        </w:rPr>
      </w:pPr>
      <w:r w:rsidRPr="00D51D1E">
        <w:rPr>
          <w:rFonts w:ascii="Calibri" w:hAnsi="Calibri" w:cs="Calibri"/>
        </w:rPr>
        <w:t>Die Reliabilität basiert auf Annahmen der Klassischen Testtheorie:</w:t>
      </w:r>
    </w:p>
    <w:p w14:paraId="2805E5AA" w14:textId="77777777" w:rsidR="00A33188" w:rsidRPr="00D51D1E" w:rsidRDefault="00A33188" w:rsidP="00E00A1B">
      <w:pPr>
        <w:rPr>
          <w:rFonts w:ascii="Calibri" w:hAnsi="Calibri" w:cs="Calibri"/>
        </w:rPr>
      </w:pPr>
      <w:r w:rsidRPr="00D51D1E">
        <w:rPr>
          <w:rFonts w:ascii="Calibri" w:hAnsi="Calibri" w:cs="Calibri"/>
        </w:rPr>
        <w:t>- Testwert X = wahrer Wert T + Messfehler E</w:t>
      </w:r>
    </w:p>
    <w:p w14:paraId="05488114" w14:textId="77777777" w:rsidR="00A33188" w:rsidRPr="00D51D1E" w:rsidRDefault="00A33188" w:rsidP="00E00A1B">
      <w:pPr>
        <w:rPr>
          <w:rFonts w:ascii="Calibri" w:hAnsi="Calibri" w:cs="Calibri"/>
        </w:rPr>
      </w:pPr>
      <w:r w:rsidRPr="00D51D1E">
        <w:rPr>
          <w:rFonts w:ascii="Calibri" w:hAnsi="Calibri" w:cs="Calibri"/>
        </w:rPr>
        <w:t>- Reliabilität umso höher, je kleiner der zu X gehörende Messfehler E.</w:t>
      </w:r>
    </w:p>
    <w:p w14:paraId="498C9955" w14:textId="77777777" w:rsidR="003556AA" w:rsidRPr="00D51D1E" w:rsidRDefault="00A33188" w:rsidP="00E00A1B">
      <w:pPr>
        <w:rPr>
          <w:rFonts w:ascii="Calibri" w:hAnsi="Calibri" w:cs="Calibri"/>
        </w:rPr>
      </w:pPr>
      <w:r w:rsidRPr="00D51D1E">
        <w:rPr>
          <w:rFonts w:ascii="Calibri" w:hAnsi="Calibri" w:cs="Calibri"/>
        </w:rPr>
        <w:t xml:space="preserve">- </w:t>
      </w:r>
      <w:r w:rsidR="003556AA" w:rsidRPr="00D51D1E">
        <w:rPr>
          <w:rFonts w:ascii="Calibri" w:hAnsi="Calibri" w:cs="Calibri"/>
        </w:rPr>
        <w:t>Für die</w:t>
      </w:r>
      <w:r w:rsidRPr="00D51D1E">
        <w:rPr>
          <w:rFonts w:ascii="Calibri" w:hAnsi="Calibri" w:cs="Calibri"/>
        </w:rPr>
        <w:t xml:space="preserve"> perfekte Reliabilität</w:t>
      </w:r>
      <w:r w:rsidR="003556AA" w:rsidRPr="00D51D1E">
        <w:rPr>
          <w:rFonts w:ascii="Calibri" w:hAnsi="Calibri" w:cs="Calibri"/>
        </w:rPr>
        <w:t xml:space="preserve"> beträgt X=T.</w:t>
      </w:r>
    </w:p>
    <w:p w14:paraId="31E32D25" w14:textId="77777777" w:rsidR="003556AA" w:rsidRPr="00D51D1E" w:rsidRDefault="003556AA" w:rsidP="00E00A1B">
      <w:pPr>
        <w:rPr>
          <w:rFonts w:ascii="Calibri" w:hAnsi="Calibri" w:cs="Calibri"/>
        </w:rPr>
      </w:pPr>
      <w:r w:rsidRPr="00D51D1E">
        <w:rPr>
          <w:rFonts w:ascii="Calibri" w:hAnsi="Calibri" w:cs="Calibri"/>
        </w:rPr>
        <w:t xml:space="preserve">- Die </w:t>
      </w:r>
      <w:r w:rsidRPr="00D51D1E">
        <w:rPr>
          <w:rFonts w:ascii="Calibri" w:hAnsi="Calibri" w:cs="Calibri"/>
          <w:b/>
        </w:rPr>
        <w:t>Fehlervarianz</w:t>
      </w:r>
      <w:r w:rsidRPr="00D51D1E">
        <w:rPr>
          <w:rFonts w:ascii="Calibri" w:hAnsi="Calibri" w:cs="Calibri"/>
        </w:rPr>
        <w:t xml:space="preserve"> ist </w:t>
      </w:r>
      <w:r w:rsidR="00101350" w:rsidRPr="00D51D1E">
        <w:rPr>
          <w:rFonts w:ascii="Calibri" w:hAnsi="Calibri" w:cs="Calibri"/>
        </w:rPr>
        <w:t>die unsystematischen Abweichungen</w:t>
      </w:r>
      <w:r w:rsidRPr="00D51D1E">
        <w:rPr>
          <w:rFonts w:ascii="Calibri" w:hAnsi="Calibri" w:cs="Calibri"/>
        </w:rPr>
        <w:t xml:space="preserve"> von wahren Werten</w:t>
      </w:r>
    </w:p>
    <w:p w14:paraId="7347A10E" w14:textId="77777777" w:rsidR="00A33188" w:rsidRPr="00D51D1E" w:rsidRDefault="00A33188" w:rsidP="00E00A1B">
      <w:pPr>
        <w:rPr>
          <w:rFonts w:ascii="Calibri" w:hAnsi="Calibri" w:cs="Calibri"/>
        </w:rPr>
      </w:pPr>
    </w:p>
    <w:p w14:paraId="1DFA9445" w14:textId="77777777" w:rsidR="00A2559E" w:rsidRPr="00D51D1E" w:rsidRDefault="00A2559E" w:rsidP="00E00A1B">
      <w:pPr>
        <w:rPr>
          <w:rFonts w:ascii="Calibri" w:hAnsi="Calibri" w:cs="Calibri"/>
        </w:rPr>
      </w:pPr>
      <w:r w:rsidRPr="00D51D1E">
        <w:rPr>
          <w:rFonts w:ascii="Calibri" w:hAnsi="Calibri" w:cs="Calibri"/>
        </w:rPr>
        <w:t>Reliabilität = Anteil wahre Varianz / beobachtete Varianz</w:t>
      </w:r>
    </w:p>
    <w:p w14:paraId="3116CA0C" w14:textId="77777777" w:rsidR="00A2559E" w:rsidRPr="00D51D1E" w:rsidRDefault="00A2559E" w:rsidP="00E00A1B">
      <w:pPr>
        <w:rPr>
          <w:rFonts w:ascii="Calibri" w:hAnsi="Calibri" w:cs="Calibri"/>
        </w:rPr>
      </w:pPr>
      <w:r w:rsidRPr="00D51D1E">
        <w:rPr>
          <w:rFonts w:ascii="Calibri" w:hAnsi="Calibri" w:cs="Calibri"/>
        </w:rPr>
        <w:t>Reliabilität &gt; 0.7 akzeptabel</w:t>
      </w:r>
    </w:p>
    <w:p w14:paraId="525203ED" w14:textId="77777777" w:rsidR="00A2559E" w:rsidRPr="00D51D1E" w:rsidRDefault="00A2559E" w:rsidP="00E00A1B">
      <w:pPr>
        <w:rPr>
          <w:rFonts w:ascii="Calibri" w:hAnsi="Calibri" w:cs="Calibri"/>
        </w:rPr>
      </w:pPr>
    </w:p>
    <w:p w14:paraId="2F6D8592" w14:textId="77777777" w:rsidR="00A2559E" w:rsidRPr="00D51D1E" w:rsidRDefault="00A2559E" w:rsidP="00E00A1B">
      <w:pPr>
        <w:rPr>
          <w:rFonts w:ascii="Calibri" w:hAnsi="Calibri" w:cs="Calibri"/>
          <w:b/>
        </w:rPr>
      </w:pPr>
      <w:r w:rsidRPr="00D51D1E">
        <w:rPr>
          <w:rFonts w:ascii="Calibri" w:hAnsi="Calibri" w:cs="Calibri"/>
          <w:b/>
        </w:rPr>
        <w:t>Reliabilitätsarten</w:t>
      </w:r>
    </w:p>
    <w:p w14:paraId="17AA1027"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Test-Retest-Reliabilität</w:t>
      </w:r>
    </w:p>
    <w:p w14:paraId="723A6109"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Paralleltest-Reliabilität</w:t>
      </w:r>
    </w:p>
    <w:p w14:paraId="44A9914D"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Testhalbierungs-Reliabilität</w:t>
      </w:r>
    </w:p>
    <w:p w14:paraId="38381AB4"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Interne Konsistenz</w:t>
      </w:r>
    </w:p>
    <w:p w14:paraId="5B653C29"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Interrater-Reliabilität</w:t>
      </w:r>
    </w:p>
    <w:p w14:paraId="55C1E9C1" w14:textId="77777777" w:rsidR="00A33188" w:rsidRPr="00D51D1E" w:rsidRDefault="00A33188" w:rsidP="00E00A1B">
      <w:pPr>
        <w:rPr>
          <w:rFonts w:ascii="Calibri" w:hAnsi="Calibri" w:cs="Calibri"/>
        </w:rPr>
      </w:pPr>
    </w:p>
    <w:p w14:paraId="0B316A6E" w14:textId="77777777" w:rsidR="00A2559E" w:rsidRPr="00D51D1E" w:rsidRDefault="00A2559E" w:rsidP="00E00A1B">
      <w:pPr>
        <w:rPr>
          <w:rFonts w:ascii="Calibri" w:hAnsi="Calibri" w:cs="Calibri"/>
          <w:b/>
        </w:rPr>
      </w:pPr>
      <w:r w:rsidRPr="00D51D1E">
        <w:rPr>
          <w:rFonts w:ascii="Calibri" w:hAnsi="Calibri" w:cs="Calibri"/>
          <w:b/>
        </w:rPr>
        <w:t>Test-Retest-Reliabilität</w:t>
      </w:r>
    </w:p>
    <w:p w14:paraId="01CCC539" w14:textId="77777777" w:rsidR="00A33188" w:rsidRPr="00D51D1E" w:rsidRDefault="00A2559E" w:rsidP="00E00A1B">
      <w:pPr>
        <w:rPr>
          <w:rFonts w:ascii="Calibri" w:hAnsi="Calibri" w:cs="Calibri"/>
        </w:rPr>
      </w:pPr>
      <w:r w:rsidRPr="00D51D1E">
        <w:rPr>
          <w:rFonts w:ascii="Calibri" w:hAnsi="Calibri" w:cs="Calibri"/>
        </w:rPr>
        <w:t>=Ausmass der Übereinstimmung bei einer wiederholten Anwendung des Tests / Fragebogens / der Untersuchung bei der gleichen Stichprobe. Höhere Korrelation der Testwerte des Tests A und der des Tests B bedeutet hohe Test-Retest-Reliabilität.</w:t>
      </w:r>
    </w:p>
    <w:p w14:paraId="27B6C538" w14:textId="77777777" w:rsidR="00A2559E" w:rsidRPr="00D51D1E" w:rsidRDefault="006424DF" w:rsidP="00E00A1B">
      <w:pPr>
        <w:rPr>
          <w:rFonts w:ascii="Calibri" w:hAnsi="Calibri" w:cs="Calibri"/>
        </w:rPr>
      </w:pPr>
      <w:r w:rsidRPr="00D51D1E">
        <w:rPr>
          <w:rFonts w:ascii="Calibri" w:hAnsi="Calibri" w:cs="Calibri"/>
          <w:noProof/>
        </w:rPr>
        <w:drawing>
          <wp:inline distT="0" distB="0" distL="0" distR="0" wp14:anchorId="6D0900DA" wp14:editId="0D72A029">
            <wp:extent cx="5733415" cy="1406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406525"/>
                    </a:xfrm>
                    <a:prstGeom prst="rect">
                      <a:avLst/>
                    </a:prstGeom>
                  </pic:spPr>
                </pic:pic>
              </a:graphicData>
            </a:graphic>
          </wp:inline>
        </w:drawing>
      </w:r>
    </w:p>
    <w:p w14:paraId="29B8C0F3" w14:textId="77777777" w:rsidR="006424DF" w:rsidRPr="00D51D1E" w:rsidRDefault="006424DF" w:rsidP="00E00A1B">
      <w:pPr>
        <w:rPr>
          <w:rFonts w:ascii="Calibri" w:hAnsi="Calibri" w:cs="Calibri"/>
        </w:rPr>
      </w:pPr>
      <w:r w:rsidRPr="00D51D1E">
        <w:rPr>
          <w:rFonts w:ascii="Calibri" w:hAnsi="Calibri" w:cs="Calibri"/>
        </w:rPr>
        <w:t>Bei stabilen Merkmalen führt eine reliable Testung bei Wiederholung unter gleichen Bedingungen zu gleichen / sehr ähnlichen Ergebnissen.</w:t>
      </w:r>
    </w:p>
    <w:p w14:paraId="2FCEFF53" w14:textId="77777777" w:rsidR="006424DF" w:rsidRPr="00D51D1E" w:rsidRDefault="006424DF" w:rsidP="00E00A1B">
      <w:pPr>
        <w:rPr>
          <w:rFonts w:ascii="Calibri" w:hAnsi="Calibri" w:cs="Calibri"/>
        </w:rPr>
      </w:pPr>
    </w:p>
    <w:p w14:paraId="3325CCD9" w14:textId="77777777" w:rsidR="006424DF" w:rsidRPr="00D51D1E" w:rsidRDefault="00B047A7" w:rsidP="00E00A1B">
      <w:pPr>
        <w:rPr>
          <w:rFonts w:ascii="Calibri" w:hAnsi="Calibri" w:cs="Calibri"/>
        </w:rPr>
      </w:pPr>
      <w:r w:rsidRPr="00D51D1E">
        <w:rPr>
          <w:rFonts w:ascii="Calibri" w:hAnsi="Calibri" w:cs="Calibri"/>
        </w:rPr>
        <w:t>Probleme</w:t>
      </w:r>
      <w:r w:rsidR="006424DF" w:rsidRPr="00D51D1E">
        <w:rPr>
          <w:rFonts w:ascii="Calibri" w:hAnsi="Calibri" w:cs="Calibri"/>
        </w:rPr>
        <w:t>: Erinnerungseffekte, aufwendig, nicht geeignet bei instabilen Merkmalen</w:t>
      </w:r>
    </w:p>
    <w:p w14:paraId="4C30756D" w14:textId="77777777" w:rsidR="006424DF" w:rsidRPr="00D51D1E" w:rsidRDefault="006424DF" w:rsidP="00E00A1B">
      <w:pPr>
        <w:rPr>
          <w:rFonts w:ascii="Calibri" w:hAnsi="Calibri" w:cs="Calibri"/>
        </w:rPr>
      </w:pPr>
      <w:r w:rsidRPr="00D51D1E">
        <w:rPr>
          <w:rFonts w:ascii="Calibri" w:hAnsi="Calibri" w:cs="Calibri"/>
        </w:rPr>
        <w:lastRenderedPageBreak/>
        <w:t>Häufige Quellen für Messfehler: Beobachtungsfehler (Unkonzentriertheit, Flüchtigkeitsfehler, …), Umweltveränderungen, Veränderungen der Teilnehmenden.</w:t>
      </w:r>
    </w:p>
    <w:p w14:paraId="7A15B335" w14:textId="77777777" w:rsidR="006424DF" w:rsidRPr="00D51D1E" w:rsidRDefault="006424DF" w:rsidP="00E00A1B">
      <w:pPr>
        <w:rPr>
          <w:rFonts w:ascii="Calibri" w:hAnsi="Calibri" w:cs="Calibri"/>
          <w:b/>
        </w:rPr>
      </w:pPr>
      <w:r w:rsidRPr="00D51D1E">
        <w:rPr>
          <w:rFonts w:ascii="Calibri" w:hAnsi="Calibri" w:cs="Calibri"/>
          <w:b/>
        </w:rPr>
        <w:t>Paralleltest-Reliabilität</w:t>
      </w:r>
    </w:p>
    <w:p w14:paraId="2D88E593" w14:textId="77777777" w:rsidR="006424DF" w:rsidRPr="00D51D1E" w:rsidRDefault="006424DF" w:rsidP="00E00A1B">
      <w:pPr>
        <w:rPr>
          <w:rFonts w:ascii="Calibri" w:hAnsi="Calibri" w:cs="Calibri"/>
        </w:rPr>
      </w:pPr>
      <w:r w:rsidRPr="00D51D1E">
        <w:rPr>
          <w:rFonts w:ascii="Calibri" w:hAnsi="Calibri" w:cs="Calibri"/>
        </w:rPr>
        <w:t xml:space="preserve">Übereinstimmung zweier Versionen (Äquivalenz) des gleichen Tests innerhalb einer Stichprobe. Hohe Korrelation der </w:t>
      </w:r>
      <w:r w:rsidR="0044695A" w:rsidRPr="00D51D1E">
        <w:rPr>
          <w:rFonts w:ascii="Calibri" w:hAnsi="Calibri" w:cs="Calibri"/>
        </w:rPr>
        <w:t>T</w:t>
      </w:r>
      <w:r w:rsidRPr="00D51D1E">
        <w:rPr>
          <w:rFonts w:ascii="Calibri" w:hAnsi="Calibri" w:cs="Calibri"/>
        </w:rPr>
        <w:t>estwerte von Version A und Version B führt zu hoher Paralleltest-Reliabilität.</w:t>
      </w:r>
      <w:r w:rsidR="00B047A7" w:rsidRPr="00D51D1E">
        <w:rPr>
          <w:rFonts w:ascii="Calibri" w:hAnsi="Calibri" w:cs="Calibri"/>
        </w:rPr>
        <w:t xml:space="preserve"> Paralleltests finden Anwendung bei Gruppentests im Leistungsbereich oder bei wiederholten Testungen gleicher Personen.</w:t>
      </w:r>
    </w:p>
    <w:p w14:paraId="77DC12D6" w14:textId="77777777" w:rsidR="006424DF" w:rsidRPr="00D51D1E" w:rsidRDefault="006424DF" w:rsidP="00E00A1B">
      <w:pPr>
        <w:rPr>
          <w:rFonts w:ascii="Calibri" w:hAnsi="Calibri" w:cs="Calibri"/>
        </w:rPr>
      </w:pPr>
    </w:p>
    <w:p w14:paraId="50CBA529" w14:textId="77777777" w:rsidR="00B047A7" w:rsidRPr="00D51D1E" w:rsidRDefault="00B047A7" w:rsidP="00E00A1B">
      <w:pPr>
        <w:rPr>
          <w:rFonts w:ascii="Calibri" w:hAnsi="Calibri" w:cs="Calibri"/>
        </w:rPr>
      </w:pPr>
      <w:r w:rsidRPr="00D51D1E">
        <w:rPr>
          <w:rFonts w:ascii="Calibri" w:hAnsi="Calibri" w:cs="Calibri"/>
        </w:rPr>
        <w:t>Probleme: Sehr aufwendig in der Entwicklung.</w:t>
      </w:r>
    </w:p>
    <w:p w14:paraId="2F8BF4D4" w14:textId="77777777" w:rsidR="00B047A7" w:rsidRPr="00D51D1E" w:rsidRDefault="00B047A7" w:rsidP="00E00A1B">
      <w:pPr>
        <w:rPr>
          <w:rFonts w:ascii="Calibri" w:hAnsi="Calibri" w:cs="Calibri"/>
        </w:rPr>
      </w:pPr>
    </w:p>
    <w:p w14:paraId="273C482D" w14:textId="77777777" w:rsidR="00B047A7" w:rsidRPr="00D51D1E" w:rsidRDefault="00B047A7" w:rsidP="00E00A1B">
      <w:pPr>
        <w:rPr>
          <w:rFonts w:ascii="Calibri" w:hAnsi="Calibri" w:cs="Calibri"/>
        </w:rPr>
      </w:pPr>
    </w:p>
    <w:p w14:paraId="4EA9B40C" w14:textId="77777777" w:rsidR="00B047A7" w:rsidRPr="00D51D1E" w:rsidRDefault="00B047A7" w:rsidP="00E00A1B">
      <w:pPr>
        <w:rPr>
          <w:rFonts w:ascii="Calibri" w:hAnsi="Calibri" w:cs="Calibri"/>
          <w:b/>
        </w:rPr>
      </w:pPr>
      <w:r w:rsidRPr="00D51D1E">
        <w:rPr>
          <w:rFonts w:ascii="Calibri" w:hAnsi="Calibri" w:cs="Calibri"/>
          <w:b/>
        </w:rPr>
        <w:t>Testhalbierungs-Reliabilität</w:t>
      </w:r>
    </w:p>
    <w:p w14:paraId="5F6D180F" w14:textId="77777777" w:rsidR="00B047A7" w:rsidRPr="00D51D1E" w:rsidRDefault="00486A92" w:rsidP="00E00A1B">
      <w:pPr>
        <w:rPr>
          <w:rFonts w:ascii="Calibri" w:hAnsi="Calibri" w:cs="Calibri"/>
        </w:rPr>
      </w:pPr>
      <w:r w:rsidRPr="00D51D1E">
        <w:rPr>
          <w:rFonts w:ascii="Calibri" w:hAnsi="Calibri" w:cs="Calibri"/>
        </w:rPr>
        <w:t>Die Testhalbierungsreliabilität bezieht sich auf die Korrelation zwischen zwei Hälften des gleichen Tests.</w:t>
      </w:r>
      <w:r w:rsidR="00B83CC0" w:rsidRPr="00D51D1E">
        <w:rPr>
          <w:rFonts w:ascii="Calibri" w:hAnsi="Calibri" w:cs="Calibri"/>
        </w:rPr>
        <w:t xml:space="preserve"> Die Items müssen dafür aber homogen sein, also alle das gleiche Merkmal messen!</w:t>
      </w:r>
    </w:p>
    <w:p w14:paraId="7740E045" w14:textId="77777777" w:rsidR="00486A92" w:rsidRPr="00D51D1E" w:rsidRDefault="00486A92" w:rsidP="00E00A1B">
      <w:pPr>
        <w:rPr>
          <w:rFonts w:ascii="Calibri" w:eastAsia="Times New Roman" w:hAnsi="Calibri" w:cs="Calibri"/>
          <w:color w:val="000000"/>
          <w:lang w:val="de-CH" w:eastAsia="en-US"/>
        </w:rPr>
      </w:pPr>
      <w:r w:rsidRPr="00D51D1E">
        <w:rPr>
          <w:rFonts w:ascii="Calibri" w:eastAsia="Times New Roman" w:hAnsi="Calibri" w:cs="Calibri"/>
          <w:color w:val="000000"/>
          <w:lang w:val="de-CH" w:eastAsia="en-US"/>
        </w:rPr>
        <w:t>Ein durchgeführter IQ-Test kann etwa in zwei Hälften unterteilt werden, zu denen sich für die untersuchten Personen jeweils ein Kennwert bestimmen lässt. Wenn die einzelnen Personen in den beiden Testhälften ähnlich hohe Kennwerte erzielen, dann besitzt der Gesamttest eine hohe Testhalbierungsreliabilität.</w:t>
      </w:r>
    </w:p>
    <w:p w14:paraId="0EE8BBB1" w14:textId="77777777" w:rsidR="00486A92" w:rsidRPr="00D51D1E" w:rsidRDefault="00486A92" w:rsidP="00E00A1B">
      <w:pPr>
        <w:rPr>
          <w:rFonts w:ascii="Calibri" w:eastAsia="Times New Roman" w:hAnsi="Calibri" w:cs="Calibri"/>
          <w:lang w:val="de-CH" w:eastAsia="en-US"/>
        </w:rPr>
      </w:pPr>
    </w:p>
    <w:p w14:paraId="11753C43" w14:textId="77777777" w:rsidR="00486A92" w:rsidRPr="00D51D1E" w:rsidRDefault="00486A92" w:rsidP="00E00A1B">
      <w:pPr>
        <w:rPr>
          <w:rFonts w:ascii="Calibri" w:eastAsia="Times New Roman" w:hAnsi="Calibri" w:cs="Calibri"/>
          <w:lang w:val="de-CH" w:eastAsia="en-US"/>
        </w:rPr>
      </w:pPr>
      <w:r w:rsidRPr="00D51D1E">
        <w:rPr>
          <w:rFonts w:ascii="Calibri" w:eastAsia="Times New Roman" w:hAnsi="Calibri" w:cs="Calibri"/>
          <w:color w:val="000000"/>
          <w:lang w:val="de-CH" w:eastAsia="en-US"/>
        </w:rPr>
        <w:t>Vorteilhaft an der Reliabilitätsbestimmung über die Testhalbierung im Vergleich zur Retest- oder Paralleltestmethode ist der geringere Untersuchungsaufwand</w:t>
      </w:r>
      <w:r w:rsidRPr="00D51D1E">
        <w:rPr>
          <w:rFonts w:ascii="Calibri" w:eastAsia="Times New Roman" w:hAnsi="Calibri" w:cs="Calibri"/>
          <w:lang w:val="de-CH" w:eastAsia="en-US"/>
        </w:rPr>
        <w:t>.</w:t>
      </w:r>
    </w:p>
    <w:p w14:paraId="59958A57" w14:textId="77777777" w:rsidR="00486A92" w:rsidRPr="00D51D1E" w:rsidRDefault="00486A92" w:rsidP="00E00A1B">
      <w:pPr>
        <w:rPr>
          <w:rFonts w:ascii="Calibri" w:eastAsia="Times New Roman" w:hAnsi="Calibri" w:cs="Calibri"/>
          <w:lang w:val="de-CH" w:eastAsia="en-US"/>
        </w:rPr>
      </w:pPr>
    </w:p>
    <w:p w14:paraId="58E907B1" w14:textId="77777777" w:rsidR="00B047A7" w:rsidRPr="00D51D1E" w:rsidRDefault="003C2D07" w:rsidP="00E00A1B">
      <w:pPr>
        <w:rPr>
          <w:rFonts w:ascii="Calibri" w:hAnsi="Calibri" w:cs="Calibri"/>
        </w:rPr>
      </w:pPr>
      <w:r w:rsidRPr="00D51D1E">
        <w:rPr>
          <w:rFonts w:ascii="Calibri" w:hAnsi="Calibri" w:cs="Calibri"/>
        </w:rPr>
        <w:t>Die Reliabilität wird</w:t>
      </w:r>
      <w:r w:rsidR="00486A92" w:rsidRPr="00D51D1E">
        <w:rPr>
          <w:rFonts w:ascii="Calibri" w:hAnsi="Calibri" w:cs="Calibri"/>
        </w:rPr>
        <w:t xml:space="preserve"> </w:t>
      </w:r>
      <w:r w:rsidRPr="00D51D1E">
        <w:rPr>
          <w:rFonts w:ascii="Calibri" w:hAnsi="Calibri" w:cs="Calibri"/>
        </w:rPr>
        <w:t>durch die Testhalbierung</w:t>
      </w:r>
      <w:r w:rsidR="00486A92" w:rsidRPr="00D51D1E">
        <w:rPr>
          <w:rFonts w:ascii="Calibri" w:hAnsi="Calibri" w:cs="Calibri"/>
        </w:rPr>
        <w:t xml:space="preserve"> unterschätzt</w:t>
      </w:r>
      <w:r w:rsidR="00B83CC0" w:rsidRPr="00D51D1E">
        <w:rPr>
          <w:rFonts w:ascii="Calibri" w:hAnsi="Calibri" w:cs="Calibri"/>
        </w:rPr>
        <w:t>, da nur noch halb so viele Items pro gemessene Reliabilität vorhanden sind</w:t>
      </w:r>
      <w:r w:rsidRPr="00D51D1E">
        <w:rPr>
          <w:rFonts w:ascii="Calibri" w:hAnsi="Calibri" w:cs="Calibri"/>
        </w:rPr>
        <w:t>. Dies kann mit der Spearman-Brown-Prophecy-Formula korrigiert werden.</w:t>
      </w:r>
    </w:p>
    <w:p w14:paraId="7ED8F434" w14:textId="77777777" w:rsidR="00486A92" w:rsidRPr="00D51D1E" w:rsidRDefault="00486A92" w:rsidP="00E00A1B">
      <w:pPr>
        <w:rPr>
          <w:rFonts w:ascii="Calibri" w:hAnsi="Calibri" w:cs="Calibri"/>
        </w:rPr>
      </w:pPr>
    </w:p>
    <w:p w14:paraId="641D661A" w14:textId="77777777" w:rsidR="00B83CC0" w:rsidRPr="00D51D1E" w:rsidRDefault="00B83CC0" w:rsidP="00E00A1B">
      <w:pPr>
        <w:rPr>
          <w:rFonts w:ascii="Calibri" w:hAnsi="Calibri" w:cs="Calibri"/>
        </w:rPr>
      </w:pPr>
    </w:p>
    <w:p w14:paraId="56E2CCFC" w14:textId="77777777" w:rsidR="003C2D07" w:rsidRPr="00D51D1E" w:rsidRDefault="00486A92" w:rsidP="00E00A1B">
      <w:pPr>
        <w:rPr>
          <w:rFonts w:ascii="Calibri" w:hAnsi="Calibri" w:cs="Calibri"/>
          <w:b/>
        </w:rPr>
      </w:pPr>
      <w:r w:rsidRPr="00D51D1E">
        <w:rPr>
          <w:rFonts w:ascii="Calibri" w:hAnsi="Calibri" w:cs="Calibri"/>
          <w:b/>
        </w:rPr>
        <w:t>Spearman-Brown-Prophecy-Formula</w:t>
      </w:r>
    </w:p>
    <w:p w14:paraId="55DEBBB5" w14:textId="77777777" w:rsidR="003C2D07" w:rsidRPr="00D51D1E" w:rsidRDefault="003C2D07" w:rsidP="00E00A1B">
      <w:pPr>
        <w:rPr>
          <w:rFonts w:ascii="Calibri" w:hAnsi="Calibri" w:cs="Calibri"/>
        </w:rPr>
      </w:pPr>
      <w:r w:rsidRPr="00D51D1E">
        <w:rPr>
          <w:rFonts w:ascii="Calibri" w:hAnsi="Calibri" w:cs="Calibri"/>
          <w:noProof/>
        </w:rPr>
        <w:drawing>
          <wp:inline distT="0" distB="0" distL="0" distR="0" wp14:anchorId="01770D34" wp14:editId="4F42423B">
            <wp:extent cx="2229492" cy="6432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588" cy="645000"/>
                    </a:xfrm>
                    <a:prstGeom prst="rect">
                      <a:avLst/>
                    </a:prstGeom>
                  </pic:spPr>
                </pic:pic>
              </a:graphicData>
            </a:graphic>
          </wp:inline>
        </w:drawing>
      </w:r>
    </w:p>
    <w:p w14:paraId="5CD3F8A0" w14:textId="77777777" w:rsidR="00486A92" w:rsidRPr="00D51D1E" w:rsidRDefault="00486A92" w:rsidP="00E00A1B">
      <w:pPr>
        <w:rPr>
          <w:rFonts w:ascii="Calibri" w:eastAsia="Times New Roman" w:hAnsi="Calibri" w:cs="Calibri"/>
          <w:color w:val="000000" w:themeColor="text1"/>
          <w:lang w:val="en-US" w:eastAsia="en-US"/>
        </w:rPr>
      </w:pPr>
      <w:r w:rsidRPr="00D51D1E">
        <w:rPr>
          <w:rFonts w:ascii="Calibri" w:eastAsia="Times New Roman" w:hAnsi="Calibri" w:cs="Calibri"/>
          <w:color w:val="000000" w:themeColor="text1"/>
          <w:shd w:val="clear" w:color="auto" w:fill="FFFFFF"/>
          <w:lang w:val="en-US" w:eastAsia="en-US"/>
        </w:rPr>
        <w:t>where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xml:space="preserve"> is the number of "tests" combined (see below) and </w:t>
      </w:r>
      <w:r w:rsidRPr="00D51D1E">
        <w:rPr>
          <w:rFonts w:ascii="Calibri" w:eastAsia="Times New Roman" w:hAnsi="Calibri" w:cs="Calibri"/>
          <w:i/>
          <w:color w:val="000000" w:themeColor="text1"/>
          <w:shd w:val="clear" w:color="auto" w:fill="FFFFFF"/>
          <w:lang w:val="en-US" w:eastAsia="en-US"/>
        </w:rPr>
        <w:t>p</w:t>
      </w:r>
      <w:r w:rsidRPr="00D51D1E">
        <w:rPr>
          <w:rFonts w:ascii="Calibri" w:eastAsia="Times New Roman" w:hAnsi="Calibri" w:cs="Calibri"/>
          <w:color w:val="000000" w:themeColor="text1"/>
          <w:shd w:val="clear" w:color="auto" w:fill="FFFFFF"/>
          <w:lang w:val="en-US" w:eastAsia="en-US"/>
        </w:rPr>
        <w:t xml:space="preserve"> is the reliability of the current "test". The formula predicts the reliability of a new test composed by replicating the current test </w:t>
      </w:r>
      <w:r w:rsidRPr="00D51D1E">
        <w:rPr>
          <w:rFonts w:ascii="Calibri" w:eastAsia="Times New Roman" w:hAnsi="Calibri" w:cs="Calibri"/>
          <w:i/>
          <w:iCs/>
          <w:color w:val="000000" w:themeColor="text1"/>
          <w:shd w:val="clear" w:color="auto" w:fill="FFFFFF"/>
          <w:lang w:val="en-US" w:eastAsia="en-US"/>
        </w:rPr>
        <w:t xml:space="preserve">n </w:t>
      </w:r>
      <w:r w:rsidRPr="00D51D1E">
        <w:rPr>
          <w:rFonts w:ascii="Calibri" w:eastAsia="Times New Roman" w:hAnsi="Calibri" w:cs="Calibri"/>
          <w:color w:val="000000" w:themeColor="text1"/>
          <w:shd w:val="clear" w:color="auto" w:fill="FFFFFF"/>
          <w:lang w:val="en-US" w:eastAsia="en-US"/>
        </w:rPr>
        <w:t>times (or, equivalently, creating a test with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parallel forms of the current exam). Thus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 2 implies doubling the exam length by adding items with the same properties as those in the current exam. Values of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less than one may be used to predict the effect of shortening a test.</w:t>
      </w:r>
    </w:p>
    <w:p w14:paraId="4AF60537" w14:textId="77777777" w:rsidR="003C2D07" w:rsidRPr="00D51D1E" w:rsidRDefault="003C2D07" w:rsidP="00E00A1B">
      <w:pPr>
        <w:rPr>
          <w:rFonts w:ascii="Calibri" w:hAnsi="Calibri" w:cs="Calibri"/>
          <w:lang w:val="en-US"/>
        </w:rPr>
      </w:pPr>
    </w:p>
    <w:p w14:paraId="5B32E8D1" w14:textId="77777777" w:rsidR="00B047A7" w:rsidRPr="00D51D1E" w:rsidRDefault="00B047A7" w:rsidP="00E00A1B">
      <w:pPr>
        <w:rPr>
          <w:rFonts w:ascii="Calibri" w:hAnsi="Calibri" w:cs="Calibri"/>
          <w:lang w:val="en-US"/>
        </w:rPr>
      </w:pPr>
    </w:p>
    <w:p w14:paraId="4B1A91F6" w14:textId="77777777" w:rsidR="00B047A7" w:rsidRPr="00D51D1E" w:rsidRDefault="00B047A7" w:rsidP="00E00A1B">
      <w:pPr>
        <w:rPr>
          <w:rFonts w:ascii="Calibri" w:hAnsi="Calibri" w:cs="Calibri"/>
          <w:b/>
        </w:rPr>
      </w:pPr>
      <w:r w:rsidRPr="00D51D1E">
        <w:rPr>
          <w:rFonts w:ascii="Calibri" w:hAnsi="Calibri" w:cs="Calibri"/>
          <w:b/>
        </w:rPr>
        <w:t>Interne Konsistenz</w:t>
      </w:r>
    </w:p>
    <w:p w14:paraId="555E63C1" w14:textId="77777777" w:rsidR="00B047A7" w:rsidRPr="00D51D1E" w:rsidRDefault="00B047A7" w:rsidP="00E00A1B">
      <w:pPr>
        <w:rPr>
          <w:rFonts w:ascii="Calibri" w:hAnsi="Calibri" w:cs="Calibri"/>
        </w:rPr>
      </w:pPr>
      <w:r w:rsidRPr="00D51D1E">
        <w:rPr>
          <w:rFonts w:ascii="Calibri" w:hAnsi="Calibri" w:cs="Calibri"/>
        </w:rPr>
        <w:t xml:space="preserve">Erweiterung der Testhalbierung. Einteilung des Tests in kleinste Einheiten (Items). Mit jedem Item wird nun ein Paralleltest </w:t>
      </w:r>
      <w:r w:rsidR="003C2D07" w:rsidRPr="00D51D1E">
        <w:rPr>
          <w:rFonts w:ascii="Calibri" w:hAnsi="Calibri" w:cs="Calibri"/>
        </w:rPr>
        <w:t xml:space="preserve">zu den anderen Items </w:t>
      </w:r>
      <w:r w:rsidRPr="00D51D1E">
        <w:rPr>
          <w:rFonts w:ascii="Calibri" w:hAnsi="Calibri" w:cs="Calibri"/>
        </w:rPr>
        <w:t>durchgeführt.</w:t>
      </w:r>
      <w:r w:rsidR="003C2D07" w:rsidRPr="00D51D1E">
        <w:rPr>
          <w:rFonts w:ascii="Calibri" w:hAnsi="Calibri" w:cs="Calibri"/>
        </w:rPr>
        <w:t xml:space="preserve"> Korrelierende Ergebnisse führen zu hoher Reliabilität.</w:t>
      </w:r>
      <w:r w:rsidR="00B83CC0" w:rsidRPr="00D51D1E">
        <w:rPr>
          <w:rFonts w:ascii="Calibri" w:hAnsi="Calibri" w:cs="Calibri"/>
        </w:rPr>
        <w:t xml:space="preserve"> Das gebräuchlichste Mass für die interne Konsistenz ist </w:t>
      </w:r>
      <w:r w:rsidR="00B83CC0" w:rsidRPr="00D51D1E">
        <w:rPr>
          <w:rFonts w:ascii="Calibri" w:hAnsi="Calibri" w:cs="Calibri"/>
          <w:b/>
        </w:rPr>
        <w:t>Cronbach’s Alpha.</w:t>
      </w:r>
      <w:r w:rsidR="00916321" w:rsidRPr="00D51D1E">
        <w:rPr>
          <w:rFonts w:ascii="Calibri" w:hAnsi="Calibri" w:cs="Calibri"/>
          <w:b/>
        </w:rPr>
        <w:t xml:space="preserve"> </w:t>
      </w:r>
      <w:r w:rsidR="00916321" w:rsidRPr="00D51D1E">
        <w:rPr>
          <w:rFonts w:ascii="Calibri" w:hAnsi="Calibri" w:cs="Calibri"/>
        </w:rPr>
        <w:t>Die interne Konsistenz ist ein Indikator für die Homogenität eines Tests.</w:t>
      </w:r>
    </w:p>
    <w:p w14:paraId="2125D7B4" w14:textId="77777777" w:rsidR="00916321" w:rsidRPr="00D51D1E" w:rsidRDefault="00916321" w:rsidP="00E00A1B">
      <w:pPr>
        <w:rPr>
          <w:rFonts w:ascii="Calibri" w:hAnsi="Calibri" w:cs="Calibri"/>
        </w:rPr>
      </w:pPr>
      <w:r w:rsidRPr="00D51D1E">
        <w:rPr>
          <w:rFonts w:ascii="Calibri" w:hAnsi="Calibri" w:cs="Calibri"/>
        </w:rPr>
        <w:br w:type="page"/>
      </w:r>
    </w:p>
    <w:p w14:paraId="43D0E025" w14:textId="77777777" w:rsidR="00B047A7" w:rsidRPr="00D51D1E" w:rsidRDefault="00916321" w:rsidP="00E00A1B">
      <w:pPr>
        <w:rPr>
          <w:rFonts w:ascii="Calibri" w:hAnsi="Calibri" w:cs="Calibri"/>
          <w:b/>
        </w:rPr>
      </w:pPr>
      <w:r w:rsidRPr="00D51D1E">
        <w:rPr>
          <w:rFonts w:ascii="Calibri" w:hAnsi="Calibri" w:cs="Calibri"/>
          <w:b/>
        </w:rPr>
        <w:lastRenderedPageBreak/>
        <w:t>Vor- und Nachteile der verschiedenen Reliabilitätsarten</w:t>
      </w:r>
    </w:p>
    <w:tbl>
      <w:tblPr>
        <w:tblStyle w:val="Tabellenraster"/>
        <w:tblW w:w="9889" w:type="dxa"/>
        <w:tblLook w:val="04A0" w:firstRow="1" w:lastRow="0" w:firstColumn="1" w:lastColumn="0" w:noHBand="0" w:noVBand="1"/>
      </w:tblPr>
      <w:tblGrid>
        <w:gridCol w:w="1298"/>
        <w:gridCol w:w="2933"/>
        <w:gridCol w:w="3143"/>
        <w:gridCol w:w="2515"/>
      </w:tblGrid>
      <w:tr w:rsidR="00916321" w:rsidRPr="00D51D1E" w14:paraId="50BCB337" w14:textId="77777777" w:rsidTr="00916321">
        <w:tc>
          <w:tcPr>
            <w:tcW w:w="1329" w:type="dxa"/>
          </w:tcPr>
          <w:p w14:paraId="3F33B76B" w14:textId="77777777" w:rsidR="00916321" w:rsidRPr="00D51D1E" w:rsidRDefault="00916321" w:rsidP="00E00A1B">
            <w:pPr>
              <w:rPr>
                <w:rFonts w:ascii="Calibri" w:hAnsi="Calibri" w:cs="Calibri"/>
                <w:b/>
              </w:rPr>
            </w:pPr>
            <w:r w:rsidRPr="00D51D1E">
              <w:rPr>
                <w:rFonts w:ascii="Calibri" w:hAnsi="Calibri" w:cs="Calibri"/>
                <w:b/>
              </w:rPr>
              <w:t>Reliabilität</w:t>
            </w:r>
          </w:p>
        </w:tc>
        <w:tc>
          <w:tcPr>
            <w:tcW w:w="2704" w:type="dxa"/>
          </w:tcPr>
          <w:p w14:paraId="3E1064C1" w14:textId="77777777" w:rsidR="00916321" w:rsidRPr="00D51D1E" w:rsidRDefault="00916321" w:rsidP="00E00A1B">
            <w:pPr>
              <w:rPr>
                <w:rFonts w:ascii="Calibri" w:hAnsi="Calibri" w:cs="Calibri"/>
                <w:b/>
              </w:rPr>
            </w:pPr>
            <w:r w:rsidRPr="00D51D1E">
              <w:rPr>
                <w:rFonts w:ascii="Calibri" w:hAnsi="Calibri" w:cs="Calibri"/>
                <w:b/>
              </w:rPr>
              <w:t>Vorteile</w:t>
            </w:r>
          </w:p>
        </w:tc>
        <w:tc>
          <w:tcPr>
            <w:tcW w:w="3305" w:type="dxa"/>
          </w:tcPr>
          <w:p w14:paraId="15F614A3" w14:textId="77777777" w:rsidR="00916321" w:rsidRPr="00D51D1E" w:rsidRDefault="00916321" w:rsidP="00E00A1B">
            <w:pPr>
              <w:rPr>
                <w:rFonts w:ascii="Calibri" w:hAnsi="Calibri" w:cs="Calibri"/>
                <w:b/>
              </w:rPr>
            </w:pPr>
            <w:r w:rsidRPr="00D51D1E">
              <w:rPr>
                <w:rFonts w:ascii="Calibri" w:hAnsi="Calibri" w:cs="Calibri"/>
                <w:b/>
              </w:rPr>
              <w:t>Nachteile</w:t>
            </w:r>
          </w:p>
        </w:tc>
        <w:tc>
          <w:tcPr>
            <w:tcW w:w="2551" w:type="dxa"/>
          </w:tcPr>
          <w:p w14:paraId="1C82607F" w14:textId="77777777" w:rsidR="00916321" w:rsidRPr="00D51D1E" w:rsidRDefault="00916321" w:rsidP="00E00A1B">
            <w:pPr>
              <w:rPr>
                <w:rFonts w:ascii="Calibri" w:hAnsi="Calibri" w:cs="Calibri"/>
                <w:b/>
              </w:rPr>
            </w:pPr>
            <w:r w:rsidRPr="00D51D1E">
              <w:rPr>
                <w:rFonts w:ascii="Calibri" w:hAnsi="Calibri" w:cs="Calibri"/>
                <w:b/>
              </w:rPr>
              <w:t>Besonderheiten</w:t>
            </w:r>
          </w:p>
        </w:tc>
      </w:tr>
      <w:tr w:rsidR="00916321" w:rsidRPr="00D51D1E" w14:paraId="1DD0D0D5" w14:textId="77777777" w:rsidTr="00916321">
        <w:tc>
          <w:tcPr>
            <w:tcW w:w="1329" w:type="dxa"/>
          </w:tcPr>
          <w:p w14:paraId="72341EF7" w14:textId="77777777" w:rsidR="00916321" w:rsidRPr="00D51D1E" w:rsidRDefault="00916321" w:rsidP="00E00A1B">
            <w:pPr>
              <w:rPr>
                <w:rFonts w:ascii="Calibri" w:hAnsi="Calibri" w:cs="Calibri"/>
              </w:rPr>
            </w:pPr>
            <w:r w:rsidRPr="00D51D1E">
              <w:rPr>
                <w:rFonts w:ascii="Calibri" w:hAnsi="Calibri" w:cs="Calibri"/>
              </w:rPr>
              <w:t>Test-Retest</w:t>
            </w:r>
          </w:p>
        </w:tc>
        <w:tc>
          <w:tcPr>
            <w:tcW w:w="2704" w:type="dxa"/>
          </w:tcPr>
          <w:p w14:paraId="5494EFB4"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Gleiche Testitems</w:t>
            </w:r>
          </w:p>
          <w:p w14:paraId="70BC9D89"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Keine Extraarbeit bei der Entwicklung</w:t>
            </w:r>
          </w:p>
        </w:tc>
        <w:tc>
          <w:tcPr>
            <w:tcW w:w="3305" w:type="dxa"/>
          </w:tcPr>
          <w:p w14:paraId="0EF4861C"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Erinnerungseffekte</w:t>
            </w:r>
          </w:p>
          <w:p w14:paraId="55C9A508"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Nicht geeignet für instabile Merkmale</w:t>
            </w:r>
          </w:p>
          <w:p w14:paraId="33CCFAF9"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Erfordert zwei Messzeitpunkte</w:t>
            </w:r>
          </w:p>
          <w:p w14:paraId="59C4FED8"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 xml:space="preserve">Abhängig vom gewählten </w:t>
            </w:r>
            <w:proofErr w:type="spellStart"/>
            <w:r w:rsidRPr="00D51D1E">
              <w:rPr>
                <w:rFonts w:ascii="Calibri" w:hAnsi="Calibri" w:cs="Calibri"/>
              </w:rPr>
              <w:t>Zeitinterval</w:t>
            </w:r>
            <w:proofErr w:type="spellEnd"/>
          </w:p>
        </w:tc>
        <w:tc>
          <w:tcPr>
            <w:tcW w:w="2551" w:type="dxa"/>
          </w:tcPr>
          <w:p w14:paraId="75717CE2"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Mass für die Stabilität eines Merkmals</w:t>
            </w:r>
          </w:p>
        </w:tc>
      </w:tr>
      <w:tr w:rsidR="00916321" w:rsidRPr="00D51D1E" w14:paraId="5097F940" w14:textId="77777777" w:rsidTr="00916321">
        <w:tc>
          <w:tcPr>
            <w:tcW w:w="1329" w:type="dxa"/>
          </w:tcPr>
          <w:p w14:paraId="6EE8300D" w14:textId="77777777" w:rsidR="00916321" w:rsidRPr="00D51D1E" w:rsidRDefault="00916321" w:rsidP="00E00A1B">
            <w:pPr>
              <w:rPr>
                <w:rFonts w:ascii="Calibri" w:hAnsi="Calibri" w:cs="Calibri"/>
              </w:rPr>
            </w:pPr>
            <w:r w:rsidRPr="00D51D1E">
              <w:rPr>
                <w:rFonts w:ascii="Calibri" w:hAnsi="Calibri" w:cs="Calibri"/>
              </w:rPr>
              <w:t>Paralleltest</w:t>
            </w:r>
          </w:p>
        </w:tc>
        <w:tc>
          <w:tcPr>
            <w:tcW w:w="2704" w:type="dxa"/>
          </w:tcPr>
          <w:p w14:paraId="5C885729"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Minimiert Wiederholungseffekte</w:t>
            </w:r>
          </w:p>
          <w:p w14:paraId="7584A438"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In Gruppensettings anwendbar</w:t>
            </w:r>
          </w:p>
          <w:p w14:paraId="7C9D00DC"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Auch geeignet für Prä-Posttest-Designs</w:t>
            </w:r>
          </w:p>
        </w:tc>
        <w:tc>
          <w:tcPr>
            <w:tcW w:w="3305" w:type="dxa"/>
          </w:tcPr>
          <w:p w14:paraId="2E36F654"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Verwendung verschiedener Items verringert Reliabilität</w:t>
            </w:r>
          </w:p>
          <w:p w14:paraId="0D94B87B"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Aufwendig in der Entwicklung</w:t>
            </w:r>
          </w:p>
        </w:tc>
        <w:tc>
          <w:tcPr>
            <w:tcW w:w="2551" w:type="dxa"/>
          </w:tcPr>
          <w:p w14:paraId="1D75F07F"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Anwendung in Leistungstests in Gruppensettings</w:t>
            </w:r>
          </w:p>
        </w:tc>
      </w:tr>
      <w:tr w:rsidR="00916321" w:rsidRPr="00D51D1E" w14:paraId="69D75087" w14:textId="77777777" w:rsidTr="00916321">
        <w:tc>
          <w:tcPr>
            <w:tcW w:w="1329" w:type="dxa"/>
          </w:tcPr>
          <w:p w14:paraId="7141E02B" w14:textId="77777777" w:rsidR="00916321" w:rsidRPr="00D51D1E" w:rsidRDefault="00916321" w:rsidP="00E00A1B">
            <w:pPr>
              <w:rPr>
                <w:rFonts w:ascii="Calibri" w:hAnsi="Calibri" w:cs="Calibri"/>
              </w:rPr>
            </w:pPr>
            <w:r w:rsidRPr="00D51D1E">
              <w:rPr>
                <w:rFonts w:ascii="Calibri" w:hAnsi="Calibri" w:cs="Calibri"/>
              </w:rPr>
              <w:t>Test-halbierung</w:t>
            </w:r>
          </w:p>
        </w:tc>
        <w:tc>
          <w:tcPr>
            <w:tcW w:w="2704" w:type="dxa"/>
          </w:tcPr>
          <w:p w14:paraId="0741BC3F"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Minimiert Wiederholungs-effekte</w:t>
            </w:r>
          </w:p>
          <w:p w14:paraId="7FDF82A4" w14:textId="77777777" w:rsidR="00916321" w:rsidRPr="00D51D1E" w:rsidRDefault="00916321" w:rsidP="00E00A1B">
            <w:pPr>
              <w:pStyle w:val="Listenabsatz"/>
              <w:numPr>
                <w:ilvl w:val="0"/>
                <w:numId w:val="30"/>
              </w:numPr>
              <w:rPr>
                <w:rFonts w:ascii="Calibri" w:hAnsi="Calibri" w:cs="Calibri"/>
              </w:rPr>
            </w:pPr>
            <w:proofErr w:type="spellStart"/>
            <w:r w:rsidRPr="00D51D1E">
              <w:rPr>
                <w:rFonts w:ascii="Calibri" w:hAnsi="Calibri" w:cs="Calibri"/>
              </w:rPr>
              <w:t>Unaufwendig</w:t>
            </w:r>
            <w:proofErr w:type="spellEnd"/>
          </w:p>
        </w:tc>
        <w:tc>
          <w:tcPr>
            <w:tcW w:w="3305" w:type="dxa"/>
          </w:tcPr>
          <w:p w14:paraId="3CA3D1E7"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Verwendung verschiedener Items verringert Reliabilität</w:t>
            </w:r>
          </w:p>
          <w:p w14:paraId="73B85C5D"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Benötigt längeren Test</w:t>
            </w:r>
          </w:p>
          <w:p w14:paraId="02BC46A3"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Geringere Anzahl Items verringert Reliabilität</w:t>
            </w:r>
          </w:p>
          <w:p w14:paraId="0BEE8F98"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Reliabilität auch abhängig von Art der Halbierung</w:t>
            </w:r>
          </w:p>
        </w:tc>
        <w:tc>
          <w:tcPr>
            <w:tcW w:w="2551" w:type="dxa"/>
          </w:tcPr>
          <w:p w14:paraId="5A076C6C" w14:textId="77777777" w:rsidR="00916321" w:rsidRPr="00D51D1E" w:rsidRDefault="00916321" w:rsidP="00E00A1B">
            <w:pPr>
              <w:rPr>
                <w:rFonts w:ascii="Calibri" w:hAnsi="Calibri" w:cs="Calibri"/>
              </w:rPr>
            </w:pPr>
          </w:p>
        </w:tc>
      </w:tr>
      <w:tr w:rsidR="00916321" w:rsidRPr="00D51D1E" w14:paraId="2FDFBF28" w14:textId="77777777" w:rsidTr="00916321">
        <w:tc>
          <w:tcPr>
            <w:tcW w:w="1329" w:type="dxa"/>
          </w:tcPr>
          <w:p w14:paraId="04392BC8" w14:textId="77777777" w:rsidR="00916321" w:rsidRPr="00D51D1E" w:rsidRDefault="00916321" w:rsidP="00E00A1B">
            <w:pPr>
              <w:rPr>
                <w:rFonts w:ascii="Calibri" w:hAnsi="Calibri" w:cs="Calibri"/>
              </w:rPr>
            </w:pPr>
            <w:r w:rsidRPr="00D51D1E">
              <w:rPr>
                <w:rFonts w:ascii="Calibri" w:hAnsi="Calibri" w:cs="Calibri"/>
              </w:rPr>
              <w:t>Interne Konsistenz</w:t>
            </w:r>
          </w:p>
        </w:tc>
        <w:tc>
          <w:tcPr>
            <w:tcW w:w="2704" w:type="dxa"/>
          </w:tcPr>
          <w:p w14:paraId="205137E1" w14:textId="77777777" w:rsidR="00916321" w:rsidRPr="00D51D1E" w:rsidRDefault="00916321" w:rsidP="00E00A1B">
            <w:pPr>
              <w:rPr>
                <w:rFonts w:ascii="Calibri" w:hAnsi="Calibri" w:cs="Calibri"/>
              </w:rPr>
            </w:pPr>
          </w:p>
        </w:tc>
        <w:tc>
          <w:tcPr>
            <w:tcW w:w="3305" w:type="dxa"/>
          </w:tcPr>
          <w:p w14:paraId="66D96A42" w14:textId="77777777" w:rsidR="00916321" w:rsidRPr="00D51D1E" w:rsidRDefault="00916321" w:rsidP="00E00A1B">
            <w:pPr>
              <w:pStyle w:val="Listenabsatz"/>
              <w:numPr>
                <w:ilvl w:val="0"/>
                <w:numId w:val="32"/>
              </w:numPr>
              <w:rPr>
                <w:rFonts w:ascii="Calibri" w:hAnsi="Calibri" w:cs="Calibri"/>
              </w:rPr>
            </w:pPr>
            <w:r w:rsidRPr="00D51D1E">
              <w:rPr>
                <w:rFonts w:ascii="Calibri" w:hAnsi="Calibri" w:cs="Calibri"/>
              </w:rPr>
              <w:t>Bei mehrdimensionalen Tests kommt es zu Unterschätzungen</w:t>
            </w:r>
          </w:p>
        </w:tc>
        <w:tc>
          <w:tcPr>
            <w:tcW w:w="2551" w:type="dxa"/>
          </w:tcPr>
          <w:p w14:paraId="3DCE56AB" w14:textId="77777777" w:rsidR="00916321" w:rsidRPr="00D51D1E" w:rsidRDefault="00916321" w:rsidP="00E00A1B">
            <w:pPr>
              <w:pStyle w:val="Listenabsatz"/>
              <w:numPr>
                <w:ilvl w:val="0"/>
                <w:numId w:val="31"/>
              </w:numPr>
              <w:rPr>
                <w:rFonts w:ascii="Calibri" w:hAnsi="Calibri" w:cs="Calibri"/>
              </w:rPr>
            </w:pPr>
            <w:r w:rsidRPr="00D51D1E">
              <w:rPr>
                <w:rFonts w:ascii="Calibri" w:hAnsi="Calibri" w:cs="Calibri"/>
              </w:rPr>
              <w:t>Mass für Homogenität des Tests</w:t>
            </w:r>
          </w:p>
        </w:tc>
      </w:tr>
    </w:tbl>
    <w:p w14:paraId="35B51DA0" w14:textId="77777777" w:rsidR="00916321" w:rsidRPr="00D51D1E" w:rsidRDefault="00916321" w:rsidP="00E00A1B">
      <w:pPr>
        <w:rPr>
          <w:rFonts w:ascii="Calibri" w:hAnsi="Calibri" w:cs="Calibri"/>
        </w:rPr>
      </w:pPr>
    </w:p>
    <w:p w14:paraId="003E5088" w14:textId="77777777" w:rsidR="00916321" w:rsidRPr="00D51D1E" w:rsidRDefault="00916321" w:rsidP="00E00A1B">
      <w:pPr>
        <w:rPr>
          <w:rFonts w:ascii="Calibri" w:hAnsi="Calibri" w:cs="Calibri"/>
        </w:rPr>
      </w:pPr>
    </w:p>
    <w:p w14:paraId="71A416DE" w14:textId="77777777" w:rsidR="00AD4771" w:rsidRPr="00D51D1E" w:rsidRDefault="00AD4771" w:rsidP="00E00A1B">
      <w:pPr>
        <w:rPr>
          <w:rFonts w:ascii="Calibri" w:hAnsi="Calibri" w:cs="Calibri"/>
          <w:b/>
        </w:rPr>
      </w:pPr>
      <w:r w:rsidRPr="00D51D1E">
        <w:rPr>
          <w:rFonts w:ascii="Calibri" w:hAnsi="Calibri" w:cs="Calibri"/>
          <w:b/>
        </w:rPr>
        <w:t>Spezialfall: Interrater-Reliabilität</w:t>
      </w:r>
    </w:p>
    <w:p w14:paraId="3F0E3BF6" w14:textId="77777777" w:rsidR="00AD4771" w:rsidRPr="00D51D1E" w:rsidRDefault="00F25F53" w:rsidP="00E00A1B">
      <w:pPr>
        <w:rPr>
          <w:rFonts w:ascii="Calibri" w:hAnsi="Calibri" w:cs="Calibri"/>
        </w:rPr>
      </w:pPr>
      <w:r w:rsidRPr="00D51D1E">
        <w:rPr>
          <w:rFonts w:ascii="Calibri" w:hAnsi="Calibri" w:cs="Calibri"/>
        </w:rPr>
        <w:t>Die Interrater-reliabilität ist die Höhe der Übereinstimmungen der Einschätzungsergebnisse unterschiedlicher Beobachter / Testanwender (Rater). Sie ist hoch, wenn verschiedene Rater bei den gleichen Testpersonen zu gleichen oder ähnlichen Einschätzungen kommen.</w:t>
      </w:r>
    </w:p>
    <w:p w14:paraId="201F113B" w14:textId="77777777" w:rsidR="00AD4771" w:rsidRPr="00D51D1E" w:rsidRDefault="00AD4771" w:rsidP="00E00A1B">
      <w:pPr>
        <w:rPr>
          <w:rFonts w:ascii="Calibri" w:hAnsi="Calibri" w:cs="Calibri"/>
        </w:rPr>
      </w:pPr>
    </w:p>
    <w:p w14:paraId="62E4B523" w14:textId="77777777" w:rsidR="00F25F53" w:rsidRPr="00D51D1E" w:rsidRDefault="00F25F53" w:rsidP="00E00A1B">
      <w:pPr>
        <w:rPr>
          <w:rFonts w:ascii="Calibri" w:hAnsi="Calibri" w:cs="Calibri"/>
        </w:rPr>
      </w:pPr>
      <w:r w:rsidRPr="00D51D1E">
        <w:rPr>
          <w:rFonts w:ascii="Calibri" w:hAnsi="Calibri" w:cs="Calibri"/>
        </w:rPr>
        <w:t xml:space="preserve">Berechnet wird sie als Prozent der Übereinstimmung, </w:t>
      </w:r>
      <w:proofErr w:type="spellStart"/>
      <w:r w:rsidRPr="00D51D1E">
        <w:rPr>
          <w:rFonts w:ascii="Calibri" w:hAnsi="Calibri" w:cs="Calibri"/>
        </w:rPr>
        <w:t>Cohen’s</w:t>
      </w:r>
      <w:proofErr w:type="spellEnd"/>
      <w:r w:rsidRPr="00D51D1E">
        <w:rPr>
          <w:rFonts w:ascii="Calibri" w:hAnsi="Calibri" w:cs="Calibri"/>
        </w:rPr>
        <w:t xml:space="preserve"> Kappa (Bei 2 Ratern) oder </w:t>
      </w:r>
      <w:proofErr w:type="spellStart"/>
      <w:r w:rsidRPr="00D51D1E">
        <w:rPr>
          <w:rFonts w:ascii="Calibri" w:hAnsi="Calibri" w:cs="Calibri"/>
        </w:rPr>
        <w:t>Krippendorff’s</w:t>
      </w:r>
      <w:proofErr w:type="spellEnd"/>
      <w:r w:rsidRPr="00D51D1E">
        <w:rPr>
          <w:rFonts w:ascii="Calibri" w:hAnsi="Calibri" w:cs="Calibri"/>
        </w:rPr>
        <w:t xml:space="preserve"> Alpha (Bei mehr als 2 Ratern).</w:t>
      </w:r>
    </w:p>
    <w:p w14:paraId="7B05DC19" w14:textId="77777777" w:rsidR="00F25F53" w:rsidRPr="00D51D1E" w:rsidRDefault="00F25F53" w:rsidP="00E00A1B">
      <w:pPr>
        <w:rPr>
          <w:rFonts w:ascii="Calibri" w:hAnsi="Calibri" w:cs="Calibri"/>
        </w:rPr>
      </w:pPr>
    </w:p>
    <w:p w14:paraId="2AD9A9DD" w14:textId="77777777" w:rsidR="00F25F53" w:rsidRPr="00D51D1E" w:rsidRDefault="00F25F53" w:rsidP="00E00A1B">
      <w:pPr>
        <w:rPr>
          <w:rFonts w:ascii="Calibri" w:hAnsi="Calibri" w:cs="Calibri"/>
        </w:rPr>
      </w:pPr>
    </w:p>
    <w:p w14:paraId="7B5643A5" w14:textId="77777777" w:rsidR="00F25F53" w:rsidRPr="00D51D1E" w:rsidRDefault="00F25F53" w:rsidP="00E00A1B">
      <w:pPr>
        <w:rPr>
          <w:rFonts w:ascii="Calibri" w:hAnsi="Calibri" w:cs="Calibri"/>
          <w:b/>
        </w:rPr>
      </w:pPr>
      <w:proofErr w:type="spellStart"/>
      <w:r w:rsidRPr="00D51D1E">
        <w:rPr>
          <w:rFonts w:ascii="Calibri" w:hAnsi="Calibri" w:cs="Calibri"/>
          <w:b/>
        </w:rPr>
        <w:t>Cohen’s</w:t>
      </w:r>
      <w:proofErr w:type="spellEnd"/>
      <w:r w:rsidRPr="00D51D1E">
        <w:rPr>
          <w:rFonts w:ascii="Calibri" w:hAnsi="Calibri" w:cs="Calibri"/>
          <w:b/>
        </w:rPr>
        <w:t xml:space="preserve"> Kappa</w:t>
      </w:r>
    </w:p>
    <w:p w14:paraId="376E1245" w14:textId="77777777" w:rsidR="00F25F53" w:rsidRPr="00D51D1E" w:rsidRDefault="00F25F53" w:rsidP="00E00A1B">
      <w:pPr>
        <w:rPr>
          <w:rFonts w:ascii="Calibri" w:hAnsi="Calibri" w:cs="Calibri"/>
        </w:rPr>
      </w:pPr>
      <w:r w:rsidRPr="00D51D1E">
        <w:rPr>
          <w:rFonts w:ascii="Calibri" w:hAnsi="Calibri" w:cs="Calibri"/>
          <w:noProof/>
        </w:rPr>
        <w:drawing>
          <wp:inline distT="0" distB="0" distL="0" distR="0" wp14:anchorId="3BF3B012" wp14:editId="0EB6714B">
            <wp:extent cx="1695236" cy="7355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426" cy="736510"/>
                    </a:xfrm>
                    <a:prstGeom prst="rect">
                      <a:avLst/>
                    </a:prstGeom>
                  </pic:spPr>
                </pic:pic>
              </a:graphicData>
            </a:graphic>
          </wp:inline>
        </w:drawing>
      </w:r>
    </w:p>
    <w:p w14:paraId="14BFA854" w14:textId="77777777" w:rsidR="00F25F53" w:rsidRPr="00D51D1E" w:rsidRDefault="00F25F53" w:rsidP="00E00A1B">
      <w:pPr>
        <w:rPr>
          <w:rFonts w:ascii="Calibri" w:hAnsi="Calibri" w:cs="Calibri"/>
        </w:rPr>
      </w:pPr>
      <w:r w:rsidRPr="00D51D1E">
        <w:rPr>
          <w:rFonts w:ascii="Calibri" w:hAnsi="Calibri" w:cs="Calibri"/>
        </w:rPr>
        <w:t>p0 ist der gemessene Übereinstimmungswert.</w:t>
      </w:r>
    </w:p>
    <w:p w14:paraId="17A94807" w14:textId="77777777" w:rsidR="00F25F53" w:rsidRPr="00D51D1E" w:rsidRDefault="00F25F53" w:rsidP="00E00A1B">
      <w:pPr>
        <w:rPr>
          <w:rFonts w:ascii="Calibri" w:hAnsi="Calibri" w:cs="Calibri"/>
        </w:rPr>
      </w:pPr>
      <w:proofErr w:type="spellStart"/>
      <w:r w:rsidRPr="00D51D1E">
        <w:rPr>
          <w:rFonts w:ascii="Calibri" w:hAnsi="Calibri" w:cs="Calibri"/>
        </w:rPr>
        <w:t>pC</w:t>
      </w:r>
      <w:proofErr w:type="spellEnd"/>
      <w:r w:rsidRPr="00D51D1E">
        <w:rPr>
          <w:rFonts w:ascii="Calibri" w:hAnsi="Calibri" w:cs="Calibri"/>
        </w:rPr>
        <w:t xml:space="preserve"> ist die zufällig erwartete Übereinstimmung.</w:t>
      </w:r>
    </w:p>
    <w:p w14:paraId="543D0025" w14:textId="77777777" w:rsidR="00F25F53" w:rsidRPr="00D51D1E" w:rsidRDefault="00F25F53" w:rsidP="00E00A1B">
      <w:pPr>
        <w:rPr>
          <w:rFonts w:ascii="Calibri" w:hAnsi="Calibri" w:cs="Calibri"/>
        </w:rPr>
      </w:pPr>
      <w:r w:rsidRPr="00D51D1E">
        <w:rPr>
          <w:rFonts w:ascii="Calibri" w:hAnsi="Calibri" w:cs="Calibri"/>
        </w:rPr>
        <w:t>1= 100% Übereinstimmung gemessen.</w:t>
      </w:r>
      <w:r w:rsidR="004720A5" w:rsidRPr="00D51D1E">
        <w:rPr>
          <w:rFonts w:ascii="Calibri" w:hAnsi="Calibri" w:cs="Calibri"/>
        </w:rPr>
        <w:t xml:space="preserve"> </w:t>
      </w:r>
    </w:p>
    <w:p w14:paraId="433B6FD8" w14:textId="77777777" w:rsidR="00F25F53" w:rsidRPr="00D51D1E" w:rsidRDefault="004720A5" w:rsidP="00E00A1B">
      <w:pPr>
        <w:rPr>
          <w:rFonts w:ascii="Calibri" w:hAnsi="Calibri" w:cs="Calibri"/>
        </w:rPr>
      </w:pPr>
      <w:r w:rsidRPr="00D51D1E">
        <w:rPr>
          <w:rFonts w:ascii="Calibri" w:hAnsi="Calibri" w:cs="Calibri"/>
        </w:rPr>
        <w:t>0=Übereinstimmung entspricht dem Ausmass des Zufalls.</w:t>
      </w:r>
    </w:p>
    <w:p w14:paraId="5A3E9A98" w14:textId="77777777" w:rsidR="00763B4E" w:rsidRPr="00D51D1E" w:rsidRDefault="00E02DF3" w:rsidP="00E00A1B">
      <w:pPr>
        <w:pStyle w:val="berschrift4"/>
        <w:rPr>
          <w:rFonts w:ascii="Calibri" w:hAnsi="Calibri" w:cs="Calibri"/>
        </w:rPr>
      </w:pPr>
      <w:bookmarkStart w:id="33" w:name="_Toc3457674"/>
      <w:r>
        <w:rPr>
          <w:rFonts w:ascii="Calibri" w:hAnsi="Calibri" w:cs="Calibri"/>
        </w:rPr>
        <w:lastRenderedPageBreak/>
        <w:t xml:space="preserve">3.3.2.3. </w:t>
      </w:r>
      <w:r w:rsidR="00763B4E" w:rsidRPr="00D51D1E">
        <w:rPr>
          <w:rFonts w:ascii="Calibri" w:hAnsi="Calibri" w:cs="Calibri"/>
        </w:rPr>
        <w:t>Validität</w:t>
      </w:r>
      <w:bookmarkEnd w:id="33"/>
    </w:p>
    <w:p w14:paraId="2EBD8CFD" w14:textId="77777777" w:rsidR="00763B4E" w:rsidRPr="00D51D1E" w:rsidRDefault="0063147B" w:rsidP="00E00A1B">
      <w:pPr>
        <w:rPr>
          <w:rFonts w:ascii="Calibri" w:hAnsi="Calibri" w:cs="Calibri"/>
        </w:rPr>
      </w:pPr>
      <w:r w:rsidRPr="00D51D1E">
        <w:rPr>
          <w:rFonts w:ascii="Calibri" w:hAnsi="Calibri" w:cs="Calibri"/>
          <w:b/>
        </w:rPr>
        <w:t>Definition</w:t>
      </w:r>
      <w:r w:rsidRPr="00D51D1E">
        <w:rPr>
          <w:rFonts w:ascii="Calibri" w:hAnsi="Calibri" w:cs="Calibri"/>
        </w:rPr>
        <w:t>: Der Testwertmisst tatsächlich das Merkmal, das er laut Testbezeichnung bzw. Testbeschreibung zu messen beansprucht und primär kein anderes.</w:t>
      </w:r>
    </w:p>
    <w:p w14:paraId="38D6A299" w14:textId="77777777" w:rsidR="00A728BB" w:rsidRPr="00D51D1E" w:rsidRDefault="00A728BB" w:rsidP="00E00A1B">
      <w:pPr>
        <w:rPr>
          <w:rFonts w:ascii="Calibri" w:hAnsi="Calibri" w:cs="Calibri"/>
        </w:rPr>
      </w:pPr>
    </w:p>
    <w:p w14:paraId="1D289583" w14:textId="77777777" w:rsidR="0063147B" w:rsidRPr="00D51D1E" w:rsidRDefault="0063147B" w:rsidP="00E00A1B">
      <w:pPr>
        <w:rPr>
          <w:rFonts w:ascii="Calibri" w:hAnsi="Calibri" w:cs="Calibri"/>
        </w:rPr>
      </w:pPr>
      <w:r w:rsidRPr="00D51D1E">
        <w:rPr>
          <w:rFonts w:ascii="Calibri" w:hAnsi="Calibri" w:cs="Calibri"/>
        </w:rPr>
        <w:t>Validität ist das wichtigste Gütekriterium. Allerdings setzt sie Objektivität und Reliabilität voraus und ihre Überprüfung ist aufwendig.</w:t>
      </w:r>
    </w:p>
    <w:p w14:paraId="38FC7278" w14:textId="77777777" w:rsidR="0063147B" w:rsidRPr="00D51D1E" w:rsidRDefault="0063147B" w:rsidP="00E00A1B">
      <w:pPr>
        <w:rPr>
          <w:rFonts w:ascii="Calibri" w:hAnsi="Calibri" w:cs="Calibri"/>
        </w:rPr>
      </w:pPr>
    </w:p>
    <w:p w14:paraId="47C0420E" w14:textId="77777777" w:rsidR="0063147B" w:rsidRPr="00D51D1E" w:rsidRDefault="0063147B" w:rsidP="00E00A1B">
      <w:pPr>
        <w:rPr>
          <w:rFonts w:ascii="Calibri" w:hAnsi="Calibri" w:cs="Calibri"/>
          <w:u w:val="single"/>
        </w:rPr>
      </w:pPr>
      <w:r w:rsidRPr="00D51D1E">
        <w:rPr>
          <w:rFonts w:ascii="Calibri" w:hAnsi="Calibri" w:cs="Calibri"/>
          <w:u w:val="single"/>
        </w:rPr>
        <w:t>Validitätsarten</w:t>
      </w:r>
    </w:p>
    <w:p w14:paraId="35B2F278"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Inhaltsvalidität</w:t>
      </w:r>
    </w:p>
    <w:p w14:paraId="2D0CC833"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Kriteriumsvalidität</w:t>
      </w:r>
    </w:p>
    <w:p w14:paraId="5E6927DD"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Übereinstimmungsvalidität</w:t>
      </w:r>
    </w:p>
    <w:p w14:paraId="032B333D"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Prognostische Validität / Vorhersagevalidität</w:t>
      </w:r>
    </w:p>
    <w:p w14:paraId="2B59587E"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Konstruktvalidität</w:t>
      </w:r>
    </w:p>
    <w:p w14:paraId="1DA4AF7F"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Konvergente Validität</w:t>
      </w:r>
    </w:p>
    <w:p w14:paraId="51ED5DD2"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Diskriminante Validität</w:t>
      </w:r>
    </w:p>
    <w:p w14:paraId="1A353475"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Interne / externe Validität von Untersuchungen</w:t>
      </w:r>
    </w:p>
    <w:p w14:paraId="062A26F4" w14:textId="77777777" w:rsidR="0063147B" w:rsidRPr="00D51D1E" w:rsidRDefault="0063147B" w:rsidP="00E00A1B">
      <w:pPr>
        <w:rPr>
          <w:rFonts w:ascii="Calibri" w:hAnsi="Calibri" w:cs="Calibri"/>
        </w:rPr>
      </w:pPr>
    </w:p>
    <w:p w14:paraId="1A2505D5" w14:textId="77777777" w:rsidR="006B1C55" w:rsidRPr="00D51D1E" w:rsidRDefault="006B1C55" w:rsidP="00E00A1B">
      <w:pPr>
        <w:rPr>
          <w:rFonts w:ascii="Calibri" w:hAnsi="Calibri" w:cs="Calibri"/>
        </w:rPr>
      </w:pPr>
    </w:p>
    <w:p w14:paraId="195D6FC8" w14:textId="77777777" w:rsidR="006B1C55" w:rsidRPr="00D51D1E" w:rsidRDefault="00104504" w:rsidP="00E00A1B">
      <w:pPr>
        <w:rPr>
          <w:rFonts w:ascii="Calibri" w:hAnsi="Calibri" w:cs="Calibri"/>
          <w:b/>
        </w:rPr>
      </w:pPr>
      <w:r w:rsidRPr="00D51D1E">
        <w:rPr>
          <w:rFonts w:ascii="Calibri" w:hAnsi="Calibri" w:cs="Calibri"/>
          <w:b/>
        </w:rPr>
        <w:t>Inhaltsvalidität</w:t>
      </w:r>
    </w:p>
    <w:p w14:paraId="3096165C" w14:textId="77777777" w:rsidR="00EE3333" w:rsidRPr="00D51D1E" w:rsidRDefault="00EE3333" w:rsidP="00E00A1B">
      <w:pPr>
        <w:rPr>
          <w:rFonts w:ascii="Calibri" w:hAnsi="Calibri" w:cs="Calibri"/>
        </w:rPr>
      </w:pPr>
      <w:r w:rsidRPr="00D51D1E">
        <w:rPr>
          <w:rFonts w:ascii="Calibri" w:hAnsi="Calibri" w:cs="Calibri"/>
        </w:rPr>
        <w:t>Test erfasst das Zielmerkmal offensichtlich in den wichtigsten Aspekten. Die Repräsentativität der Items für das zu messende Merkmal sind gegeben.</w:t>
      </w:r>
    </w:p>
    <w:p w14:paraId="08E4A4F0" w14:textId="77777777" w:rsidR="00EE3333" w:rsidRPr="00D51D1E" w:rsidRDefault="00EE3333" w:rsidP="00E00A1B">
      <w:pPr>
        <w:rPr>
          <w:rFonts w:ascii="Calibri" w:hAnsi="Calibri" w:cs="Calibri"/>
        </w:rPr>
      </w:pPr>
      <w:r w:rsidRPr="00D51D1E">
        <w:rPr>
          <w:rFonts w:ascii="Calibri" w:hAnsi="Calibri" w:cs="Calibri"/>
        </w:rPr>
        <w:t>Die Inhaltsvalidität kann nicht numerisch bestimmt werden. Sie wird durch subjektive Einschätzung oder ExpertInnenratings bestimmt.</w:t>
      </w:r>
      <w:r w:rsidR="00884AE9" w:rsidRPr="00D51D1E">
        <w:rPr>
          <w:rFonts w:ascii="Calibri" w:hAnsi="Calibri" w:cs="Calibri"/>
        </w:rPr>
        <w:t xml:space="preserve"> Diese Art der Validität ist vor allem anwendbar, wenn das Testverhalten das interessierende Merkmal direkt repräsentiert.</w:t>
      </w:r>
    </w:p>
    <w:p w14:paraId="469832AD" w14:textId="77777777" w:rsidR="00104504" w:rsidRPr="00D51D1E" w:rsidRDefault="00104504" w:rsidP="00E00A1B">
      <w:pPr>
        <w:rPr>
          <w:rFonts w:ascii="Calibri" w:hAnsi="Calibri" w:cs="Calibri"/>
        </w:rPr>
      </w:pPr>
    </w:p>
    <w:p w14:paraId="57DCE61F" w14:textId="77777777" w:rsidR="00104504" w:rsidRPr="00D51D1E" w:rsidRDefault="00104504" w:rsidP="00E00A1B">
      <w:pPr>
        <w:rPr>
          <w:rFonts w:ascii="Calibri" w:hAnsi="Calibri" w:cs="Calibri"/>
        </w:rPr>
      </w:pPr>
    </w:p>
    <w:p w14:paraId="507513D8" w14:textId="77777777" w:rsidR="00104504" w:rsidRPr="00D51D1E" w:rsidRDefault="00104504" w:rsidP="00E00A1B">
      <w:pPr>
        <w:rPr>
          <w:rFonts w:ascii="Calibri" w:hAnsi="Calibri" w:cs="Calibri"/>
          <w:b/>
        </w:rPr>
      </w:pPr>
      <w:r w:rsidRPr="00D51D1E">
        <w:rPr>
          <w:rFonts w:ascii="Calibri" w:hAnsi="Calibri" w:cs="Calibri"/>
          <w:b/>
        </w:rPr>
        <w:t>Kriteriumsvalidität</w:t>
      </w:r>
    </w:p>
    <w:p w14:paraId="3687247B" w14:textId="77777777" w:rsidR="00104504" w:rsidRPr="00D51D1E" w:rsidRDefault="001F5BFD" w:rsidP="00E00A1B">
      <w:pPr>
        <w:rPr>
          <w:rFonts w:ascii="Calibri" w:hAnsi="Calibri" w:cs="Calibri"/>
        </w:rPr>
      </w:pPr>
      <w:r w:rsidRPr="00D51D1E">
        <w:rPr>
          <w:rFonts w:ascii="Calibri" w:hAnsi="Calibri" w:cs="Calibri"/>
        </w:rPr>
        <w:t>Kriteriumsvalidität bezieht sich auf den Zusammenhang zwischen den Ergebnissen des Messinstruments und einem empirischen Kriterium.</w:t>
      </w:r>
    </w:p>
    <w:p w14:paraId="798F4272" w14:textId="77777777" w:rsidR="00541D16" w:rsidRPr="00D51D1E" w:rsidRDefault="00B5247F" w:rsidP="00E00A1B">
      <w:pPr>
        <w:rPr>
          <w:rFonts w:ascii="Calibri" w:hAnsi="Calibri" w:cs="Calibri"/>
        </w:rPr>
      </w:pPr>
      <w:r w:rsidRPr="00D51D1E">
        <w:rPr>
          <w:rFonts w:ascii="Calibri" w:hAnsi="Calibri" w:cs="Calibri"/>
        </w:rPr>
        <w:t xml:space="preserve">Ein Problem der Kriteriumsvalidität ist die Wahl eines geeigneten Aussenkriteriums zum Vergleich. </w:t>
      </w:r>
      <w:r w:rsidR="00AB3304" w:rsidRPr="00D51D1E">
        <w:rPr>
          <w:rFonts w:ascii="Calibri" w:hAnsi="Calibri" w:cs="Calibri"/>
        </w:rPr>
        <w:t>Sollte auch hier kein eindeutiges Aussenkriterium vorhanden sein, so können mehrere benutzt werden.</w:t>
      </w:r>
      <w:r w:rsidR="003D5F65" w:rsidRPr="00D51D1E">
        <w:rPr>
          <w:rFonts w:ascii="Calibri" w:hAnsi="Calibri" w:cs="Calibri"/>
        </w:rPr>
        <w:t xml:space="preserve"> Die Kriteriumsvalidität kann populationsabhängig sein.</w:t>
      </w:r>
    </w:p>
    <w:p w14:paraId="07F4FF5C" w14:textId="77777777" w:rsidR="006D54E5" w:rsidRPr="00D51D1E" w:rsidRDefault="006D54E5" w:rsidP="00E00A1B">
      <w:pPr>
        <w:rPr>
          <w:rFonts w:ascii="Calibri" w:hAnsi="Calibri" w:cs="Calibri"/>
        </w:rPr>
      </w:pPr>
    </w:p>
    <w:p w14:paraId="5CF52E48" w14:textId="77777777" w:rsidR="006B1C55" w:rsidRPr="00D51D1E" w:rsidRDefault="006D54E5" w:rsidP="00E00A1B">
      <w:pPr>
        <w:rPr>
          <w:rFonts w:ascii="Calibri" w:hAnsi="Calibri" w:cs="Calibri"/>
          <w:u w:val="single"/>
        </w:rPr>
      </w:pPr>
      <w:r w:rsidRPr="00D51D1E">
        <w:rPr>
          <w:rFonts w:ascii="Calibri" w:hAnsi="Calibri" w:cs="Calibri"/>
          <w:u w:val="single"/>
        </w:rPr>
        <w:t>Übereinstimmungsvalidität</w:t>
      </w:r>
    </w:p>
    <w:p w14:paraId="44FD7365" w14:textId="77777777" w:rsidR="006D54E5" w:rsidRPr="00D51D1E" w:rsidRDefault="006D54E5" w:rsidP="00E00A1B">
      <w:pPr>
        <w:rPr>
          <w:rFonts w:ascii="Calibri" w:hAnsi="Calibri" w:cs="Calibri"/>
        </w:rPr>
      </w:pPr>
      <w:r w:rsidRPr="00D51D1E">
        <w:rPr>
          <w:rFonts w:ascii="Calibri" w:hAnsi="Calibri" w:cs="Calibri"/>
        </w:rPr>
        <w:t>Das Außenkriterium, das bereits valide sein muss (z. B. ein anderer Test), wird zeitgleich mit dem zu validierenden Messinstrument den gleichen Versuchspersonen dargeboten. Die Ergebnisse der beiden Messinstrumente werden korreliert. Die Höhe der Korrelation ist das Maß für die Übereinstimmungsvalidität.</w:t>
      </w:r>
    </w:p>
    <w:p w14:paraId="4A40D177" w14:textId="77777777" w:rsidR="006D54E5" w:rsidRPr="00D51D1E" w:rsidRDefault="006D54E5" w:rsidP="00E00A1B">
      <w:pPr>
        <w:rPr>
          <w:rFonts w:ascii="Calibri" w:hAnsi="Calibri" w:cs="Calibri"/>
        </w:rPr>
      </w:pPr>
    </w:p>
    <w:p w14:paraId="33B0B206" w14:textId="77777777" w:rsidR="006D54E5" w:rsidRPr="00D51D1E" w:rsidRDefault="006D54E5" w:rsidP="00E00A1B">
      <w:pPr>
        <w:rPr>
          <w:rFonts w:ascii="Calibri" w:hAnsi="Calibri" w:cs="Calibri"/>
          <w:u w:val="single"/>
        </w:rPr>
      </w:pPr>
      <w:r w:rsidRPr="00D51D1E">
        <w:rPr>
          <w:rFonts w:ascii="Calibri" w:hAnsi="Calibri" w:cs="Calibri"/>
          <w:u w:val="single"/>
        </w:rPr>
        <w:t>Prognostische Validität</w:t>
      </w:r>
    </w:p>
    <w:p w14:paraId="1CAA6A52" w14:textId="77777777" w:rsidR="006D54E5" w:rsidRPr="00D51D1E" w:rsidRDefault="006D54E5" w:rsidP="00E00A1B">
      <w:pPr>
        <w:rPr>
          <w:rFonts w:ascii="Calibri" w:hAnsi="Calibri" w:cs="Calibri"/>
          <w:color w:val="000000" w:themeColor="text1"/>
        </w:rPr>
      </w:pPr>
      <w:r w:rsidRPr="00D51D1E">
        <w:rPr>
          <w:rFonts w:ascii="Calibri" w:hAnsi="Calibri" w:cs="Calibri"/>
          <w:color w:val="000000" w:themeColor="text1"/>
        </w:rPr>
        <w:t xml:space="preserve">Die Messdaten werden zu einem Zeitpunkt erhoben, der vor der Erhebung des Außenkriteriums liegt. Im Unterschied zur Übereinstimmungsvalidität liegt bei der Bestimmung der Vorhersagevalidität das Prognoseintervall zwischen den beiden Messungen. So kann der Grad bestimmt werden, in dem die Messdaten das Kriterium vorhersagen. Ein Test erfüllt die </w:t>
      </w:r>
      <w:r w:rsidRPr="00D51D1E">
        <w:rPr>
          <w:rFonts w:ascii="Calibri" w:hAnsi="Calibri" w:cs="Calibri"/>
          <w:color w:val="000000" w:themeColor="text1"/>
        </w:rPr>
        <w:lastRenderedPageBreak/>
        <w:t>Vorhersagevalidität, wenn seine Vorhersagen hoch mit dem tatsächlich später eingetretenen Ergebnis korrelieren.</w:t>
      </w:r>
    </w:p>
    <w:p w14:paraId="50BD92F8" w14:textId="77777777" w:rsidR="00EE5C2C" w:rsidRPr="00D51D1E" w:rsidRDefault="00EE5C2C" w:rsidP="00E00A1B">
      <w:pPr>
        <w:rPr>
          <w:rFonts w:ascii="Calibri" w:hAnsi="Calibri" w:cs="Calibri"/>
        </w:rPr>
      </w:pPr>
    </w:p>
    <w:p w14:paraId="13BC235E" w14:textId="77777777" w:rsidR="00104504" w:rsidRPr="00D51D1E" w:rsidRDefault="00104504" w:rsidP="00E00A1B">
      <w:pPr>
        <w:rPr>
          <w:rFonts w:ascii="Calibri" w:hAnsi="Calibri" w:cs="Calibri"/>
          <w:b/>
        </w:rPr>
      </w:pPr>
      <w:r w:rsidRPr="00D51D1E">
        <w:rPr>
          <w:rFonts w:ascii="Calibri" w:hAnsi="Calibri" w:cs="Calibri"/>
          <w:b/>
        </w:rPr>
        <w:t>Konstruktvalidität</w:t>
      </w:r>
    </w:p>
    <w:p w14:paraId="33A57683" w14:textId="77777777" w:rsidR="00104504" w:rsidRPr="00D51D1E" w:rsidRDefault="00150CDE" w:rsidP="00E00A1B">
      <w:pPr>
        <w:rPr>
          <w:rFonts w:ascii="Calibri" w:hAnsi="Calibri" w:cs="Calibri"/>
        </w:rPr>
      </w:pPr>
      <w:r w:rsidRPr="00D51D1E">
        <w:rPr>
          <w:rFonts w:ascii="Calibri" w:hAnsi="Calibri" w:cs="Calibri"/>
        </w:rPr>
        <w:t>Unter Konstruktvalidität versteht man empirische Belege dafür, dass ein Test das Konstrukt erfasst, welches er erfassen soll – und nicht ein anderes. Konstruktvalidität ist ein Netz von Hypothesen, dass durch Konstrukte und Relationen zu anderen manifesten und latenten Variablen besteht.</w:t>
      </w:r>
    </w:p>
    <w:p w14:paraId="6DC03D41" w14:textId="77777777" w:rsidR="00150CDE" w:rsidRPr="00D51D1E" w:rsidRDefault="00150CDE" w:rsidP="00E00A1B">
      <w:pPr>
        <w:rPr>
          <w:rFonts w:ascii="Calibri" w:hAnsi="Calibri" w:cs="Calibri"/>
        </w:rPr>
      </w:pPr>
    </w:p>
    <w:p w14:paraId="02FAD343" w14:textId="77777777" w:rsidR="00150CDE" w:rsidRPr="00D51D1E" w:rsidRDefault="00150CDE" w:rsidP="00E00A1B">
      <w:pPr>
        <w:rPr>
          <w:rFonts w:ascii="Calibri" w:hAnsi="Calibri" w:cs="Calibri"/>
        </w:rPr>
      </w:pPr>
      <w:r w:rsidRPr="00D51D1E">
        <w:rPr>
          <w:rFonts w:ascii="Calibri" w:hAnsi="Calibri" w:cs="Calibri"/>
        </w:rPr>
        <w:t>Für eine hohe Konstruktvalidität benötigt man mehrere Indikatoren durch eine Reihe von Studien, die am besten mit unterschiedlichen Forschungsdesigns durchgeführt wurden. Die anderen Variablen, durch die man die Konstruktvalidität belegt, müssen mit anderen validen Tests gemessen werden. Zudem muss die abgeleitete Hypothese gültig sein.</w:t>
      </w:r>
    </w:p>
    <w:p w14:paraId="6B877380" w14:textId="77777777" w:rsidR="003D5F65" w:rsidRPr="00D51D1E" w:rsidRDefault="003D5F65" w:rsidP="00E00A1B">
      <w:pPr>
        <w:rPr>
          <w:rFonts w:ascii="Calibri" w:hAnsi="Calibri" w:cs="Calibri"/>
        </w:rPr>
      </w:pPr>
    </w:p>
    <w:p w14:paraId="4666DE41" w14:textId="77777777" w:rsidR="00C46197" w:rsidRPr="00D51D1E" w:rsidRDefault="00C46197" w:rsidP="00E00A1B">
      <w:pPr>
        <w:rPr>
          <w:rFonts w:ascii="Calibri" w:hAnsi="Calibri" w:cs="Calibri"/>
        </w:rPr>
      </w:pPr>
      <w:r w:rsidRPr="00D51D1E">
        <w:rPr>
          <w:rFonts w:ascii="Calibri" w:hAnsi="Calibri" w:cs="Calibri"/>
        </w:rPr>
        <w:t xml:space="preserve">Eine besondere Methode zur </w:t>
      </w:r>
      <w:proofErr w:type="spellStart"/>
      <w:r w:rsidRPr="00D51D1E">
        <w:rPr>
          <w:rFonts w:ascii="Calibri" w:hAnsi="Calibri" w:cs="Calibri"/>
        </w:rPr>
        <w:t>Konstruktvalidierung</w:t>
      </w:r>
      <w:proofErr w:type="spellEnd"/>
      <w:r w:rsidRPr="00D51D1E">
        <w:rPr>
          <w:rFonts w:ascii="Calibri" w:hAnsi="Calibri" w:cs="Calibri"/>
        </w:rPr>
        <w:t xml:space="preserve"> ist die </w:t>
      </w:r>
      <w:proofErr w:type="spellStart"/>
      <w:r w:rsidRPr="00D51D1E">
        <w:rPr>
          <w:rFonts w:ascii="Calibri" w:hAnsi="Calibri" w:cs="Calibri"/>
        </w:rPr>
        <w:t>Multitrait</w:t>
      </w:r>
      <w:proofErr w:type="spellEnd"/>
      <w:r w:rsidRPr="00D51D1E">
        <w:rPr>
          <w:rFonts w:ascii="Calibri" w:hAnsi="Calibri" w:cs="Calibri"/>
        </w:rPr>
        <w:t>-Multimethode-Matrix. Dabei wird das Konstrukt durch konvergente und diskriminante Validität bestätigt.</w:t>
      </w:r>
    </w:p>
    <w:p w14:paraId="73692B9E" w14:textId="77777777" w:rsidR="00C46197" w:rsidRPr="00D51D1E" w:rsidRDefault="00C46197" w:rsidP="00E00A1B">
      <w:pPr>
        <w:rPr>
          <w:rFonts w:ascii="Calibri" w:hAnsi="Calibri" w:cs="Calibri"/>
        </w:rPr>
      </w:pPr>
    </w:p>
    <w:p w14:paraId="24BB3B98" w14:textId="77777777" w:rsidR="00C46197" w:rsidRPr="00D51D1E" w:rsidRDefault="00C46197" w:rsidP="00E00A1B">
      <w:pPr>
        <w:rPr>
          <w:rFonts w:ascii="Calibri" w:hAnsi="Calibri" w:cs="Calibri"/>
        </w:rPr>
      </w:pPr>
      <w:r w:rsidRPr="00D51D1E">
        <w:rPr>
          <w:rFonts w:ascii="Calibri" w:hAnsi="Calibri" w:cs="Calibri"/>
          <w:b/>
        </w:rPr>
        <w:t>Konvergente Validität</w:t>
      </w:r>
      <w:r w:rsidRPr="00D51D1E">
        <w:rPr>
          <w:rFonts w:ascii="Calibri" w:hAnsi="Calibri" w:cs="Calibri"/>
        </w:rPr>
        <w:t>: zwei verschiedenen Operationalisierungen des gleichen Konstrukts sollen hoch miteinander korrelieren.</w:t>
      </w:r>
    </w:p>
    <w:p w14:paraId="3DE9FEF9" w14:textId="77777777" w:rsidR="00C46197" w:rsidRPr="00D51D1E" w:rsidRDefault="00C46197" w:rsidP="00E00A1B">
      <w:pPr>
        <w:rPr>
          <w:rFonts w:ascii="Calibri" w:hAnsi="Calibri" w:cs="Calibri"/>
        </w:rPr>
      </w:pPr>
      <w:r w:rsidRPr="00D51D1E">
        <w:rPr>
          <w:rFonts w:ascii="Calibri" w:hAnsi="Calibri" w:cs="Calibri"/>
          <w:b/>
        </w:rPr>
        <w:t>Diskriminante Validität</w:t>
      </w:r>
      <w:r w:rsidRPr="00D51D1E">
        <w:rPr>
          <w:rFonts w:ascii="Calibri" w:hAnsi="Calibri" w:cs="Calibri"/>
        </w:rPr>
        <w:t>: niedrige Korrelation zwischen Zielkonstrukt und davon unterschiedlichem Konstrukt.</w:t>
      </w:r>
    </w:p>
    <w:p w14:paraId="54E77E9B" w14:textId="77777777" w:rsidR="003D5F65" w:rsidRPr="00D51D1E" w:rsidRDefault="003D5F65" w:rsidP="00E00A1B">
      <w:pPr>
        <w:rPr>
          <w:rFonts w:ascii="Calibri" w:hAnsi="Calibri" w:cs="Calibri"/>
        </w:rPr>
      </w:pPr>
    </w:p>
    <w:p w14:paraId="4FF0EC94" w14:textId="77777777" w:rsidR="00C46197" w:rsidRPr="00D51D1E" w:rsidRDefault="00C46197" w:rsidP="00E00A1B">
      <w:pPr>
        <w:rPr>
          <w:rFonts w:ascii="Calibri" w:hAnsi="Calibri" w:cs="Calibri"/>
        </w:rPr>
      </w:pPr>
    </w:p>
    <w:p w14:paraId="68B0D5A9" w14:textId="77777777" w:rsidR="00C46197" w:rsidRPr="00D51D1E" w:rsidRDefault="00E02DF3" w:rsidP="00E00A1B">
      <w:pPr>
        <w:pStyle w:val="berschrift3"/>
        <w:rPr>
          <w:rFonts w:ascii="Calibri" w:hAnsi="Calibri" w:cs="Calibri"/>
        </w:rPr>
      </w:pPr>
      <w:bookmarkStart w:id="34" w:name="_Toc3457675"/>
      <w:r>
        <w:rPr>
          <w:rFonts w:ascii="Calibri" w:hAnsi="Calibri" w:cs="Calibri"/>
        </w:rPr>
        <w:t xml:space="preserve">3.3.3. </w:t>
      </w:r>
      <w:r w:rsidR="00C46197" w:rsidRPr="00D51D1E">
        <w:rPr>
          <w:rFonts w:ascii="Calibri" w:hAnsi="Calibri" w:cs="Calibri"/>
        </w:rPr>
        <w:t>Beobachten</w:t>
      </w:r>
      <w:bookmarkEnd w:id="34"/>
    </w:p>
    <w:p w14:paraId="6301A3D0" w14:textId="77777777" w:rsidR="00C46197" w:rsidRPr="00D51D1E" w:rsidRDefault="00DB7E2D" w:rsidP="00E00A1B">
      <w:pPr>
        <w:rPr>
          <w:rFonts w:ascii="Calibri" w:hAnsi="Calibri" w:cs="Calibri"/>
        </w:rPr>
      </w:pPr>
      <w:r w:rsidRPr="00D51D1E">
        <w:rPr>
          <w:rFonts w:ascii="Calibri" w:hAnsi="Calibri" w:cs="Calibri"/>
        </w:rPr>
        <w:t>Wissenschaftliche Beobachtung ist die systematische und regelgeleitete Registrierung des Auftretens bzw. der Ausprägung von ausgewählten, psychologisch relevanten Merkmalen oder Ereignissen.</w:t>
      </w:r>
    </w:p>
    <w:p w14:paraId="50F64039" w14:textId="77777777" w:rsidR="00DB7E2D" w:rsidRPr="00D51D1E" w:rsidRDefault="00DB7E2D" w:rsidP="00E00A1B">
      <w:pPr>
        <w:rPr>
          <w:rFonts w:ascii="Calibri" w:hAnsi="Calibri" w:cs="Calibri"/>
        </w:rPr>
      </w:pPr>
      <w:r w:rsidRPr="00D51D1E">
        <w:rPr>
          <w:rFonts w:ascii="Calibri" w:hAnsi="Calibri" w:cs="Calibri"/>
        </w:rPr>
        <w:t>Eine wissenschaftliche Beobachtung ist nichtkommunikativ, selektiv, zielgerichtet und methodisch kontrolliert. Sie ist zudem standardisiert, dokumentiert und intersubjektiv überprüfbar.</w:t>
      </w:r>
    </w:p>
    <w:p w14:paraId="120AA67F" w14:textId="77777777" w:rsidR="009A58E9" w:rsidRPr="00D51D1E" w:rsidRDefault="009A58E9" w:rsidP="00E00A1B">
      <w:pPr>
        <w:rPr>
          <w:rFonts w:ascii="Calibri" w:hAnsi="Calibri" w:cs="Calibri"/>
        </w:rPr>
      </w:pPr>
      <w:r w:rsidRPr="00D51D1E">
        <w:rPr>
          <w:rFonts w:ascii="Calibri" w:hAnsi="Calibri" w:cs="Calibri"/>
        </w:rPr>
        <w:t>Wissenschaftliche Beobachtungen folgen einem zuvor festgelegten Beobachtungsplan zu Beobachtungsorten, -zeiten, -objekten und -einheiten.</w:t>
      </w:r>
    </w:p>
    <w:p w14:paraId="3DA21D2B" w14:textId="77777777" w:rsidR="009A58E9" w:rsidRPr="00D51D1E" w:rsidRDefault="009A58E9" w:rsidP="00E00A1B">
      <w:pPr>
        <w:rPr>
          <w:rFonts w:ascii="Calibri" w:hAnsi="Calibri" w:cs="Calibri"/>
        </w:rPr>
      </w:pPr>
    </w:p>
    <w:p w14:paraId="0F45DBF5" w14:textId="77777777" w:rsidR="009A58E9" w:rsidRPr="00D51D1E" w:rsidRDefault="009A58E9" w:rsidP="00E00A1B">
      <w:pPr>
        <w:rPr>
          <w:rFonts w:ascii="Calibri" w:hAnsi="Calibri" w:cs="Calibri"/>
        </w:rPr>
      </w:pPr>
      <w:r w:rsidRPr="00D51D1E">
        <w:rPr>
          <w:rFonts w:ascii="Calibri" w:hAnsi="Calibri" w:cs="Calibri"/>
          <w:b/>
        </w:rPr>
        <w:t>Zeitstichprobe</w:t>
      </w:r>
      <w:r w:rsidRPr="00D51D1E">
        <w:rPr>
          <w:rFonts w:ascii="Calibri" w:hAnsi="Calibri" w:cs="Calibri"/>
        </w:rPr>
        <w:t>: Die Beobachtungen sind in festen Intervallen aufgezeichnet. Es handelt sich um eine breite und umfassende Beschreibung des Gegenstands.</w:t>
      </w:r>
      <w:r w:rsidR="003118EC" w:rsidRPr="00D51D1E">
        <w:rPr>
          <w:rFonts w:ascii="Calibri" w:hAnsi="Calibri" w:cs="Calibri"/>
        </w:rPr>
        <w:t xml:space="preserve"> Sie wird gewählt, wenn der Fokus auf der umfassenden Beschreibung des Verhaltens liegt.</w:t>
      </w:r>
    </w:p>
    <w:p w14:paraId="0613F79C" w14:textId="77777777" w:rsidR="009A58E9" w:rsidRPr="00D51D1E" w:rsidRDefault="009A58E9" w:rsidP="00E00A1B">
      <w:pPr>
        <w:rPr>
          <w:rFonts w:ascii="Calibri" w:hAnsi="Calibri" w:cs="Calibri"/>
        </w:rPr>
      </w:pPr>
      <w:r w:rsidRPr="00D51D1E">
        <w:rPr>
          <w:rFonts w:ascii="Calibri" w:hAnsi="Calibri" w:cs="Calibri"/>
          <w:b/>
        </w:rPr>
        <w:t>Ereignisstichprobe</w:t>
      </w:r>
      <w:r w:rsidRPr="00D51D1E">
        <w:rPr>
          <w:rFonts w:ascii="Calibri" w:hAnsi="Calibri" w:cs="Calibri"/>
        </w:rPr>
        <w:t xml:space="preserve">: Der zeitliche Ablauf ist irrelevant. Es wird das Auftreten, die Auftretensdauer und die Auftretenshäufigkeit von definierten Ereignissen betrachtet. Mit </w:t>
      </w:r>
      <w:r w:rsidR="003118EC" w:rsidRPr="00D51D1E">
        <w:rPr>
          <w:rFonts w:ascii="Calibri" w:hAnsi="Calibri" w:cs="Calibri"/>
        </w:rPr>
        <w:t xml:space="preserve">der </w:t>
      </w:r>
      <w:r w:rsidRPr="00D51D1E">
        <w:rPr>
          <w:rFonts w:ascii="Calibri" w:hAnsi="Calibri" w:cs="Calibri"/>
        </w:rPr>
        <w:t>Ereignisstichprobe sind Ereigniskombinationen und seltene Ereignisse untersuchbar.</w:t>
      </w:r>
      <w:r w:rsidR="003118EC" w:rsidRPr="00D51D1E">
        <w:rPr>
          <w:rFonts w:ascii="Calibri" w:hAnsi="Calibri" w:cs="Calibri"/>
        </w:rPr>
        <w:t xml:space="preserve"> Sie wird verwendet, wenn der Fokus auf der Beobachtung eines speziellen Verhaltens liegt.</w:t>
      </w:r>
    </w:p>
    <w:p w14:paraId="470ED897" w14:textId="77777777" w:rsidR="00DB7E2D" w:rsidRPr="00D51D1E" w:rsidRDefault="00DB7E2D" w:rsidP="00E00A1B">
      <w:pPr>
        <w:rPr>
          <w:rFonts w:ascii="Calibri" w:hAnsi="Calibri" w:cs="Calibri"/>
        </w:rPr>
      </w:pPr>
    </w:p>
    <w:p w14:paraId="1F97E62F" w14:textId="77777777" w:rsidR="00E960BE" w:rsidRPr="00D51D1E" w:rsidRDefault="00E960BE" w:rsidP="00E00A1B">
      <w:pPr>
        <w:rPr>
          <w:rFonts w:ascii="Calibri" w:hAnsi="Calibri" w:cs="Calibri"/>
          <w:b/>
        </w:rPr>
      </w:pPr>
      <w:r w:rsidRPr="00D51D1E">
        <w:rPr>
          <w:rFonts w:ascii="Calibri" w:hAnsi="Calibri" w:cs="Calibri"/>
          <w:b/>
        </w:rPr>
        <w:br w:type="page"/>
      </w:r>
    </w:p>
    <w:p w14:paraId="21665DEF" w14:textId="77777777" w:rsidR="00DB7E2D" w:rsidRPr="00D51D1E" w:rsidRDefault="00E02DF3" w:rsidP="00E00A1B">
      <w:pPr>
        <w:pStyle w:val="berschrift4"/>
        <w:rPr>
          <w:rFonts w:ascii="Calibri" w:hAnsi="Calibri" w:cs="Calibri"/>
        </w:rPr>
      </w:pPr>
      <w:bookmarkStart w:id="35" w:name="_Toc3457676"/>
      <w:r>
        <w:rPr>
          <w:rFonts w:ascii="Calibri" w:hAnsi="Calibri" w:cs="Calibri"/>
        </w:rPr>
        <w:lastRenderedPageBreak/>
        <w:t xml:space="preserve">3.3.3.1. </w:t>
      </w:r>
      <w:r w:rsidR="00801DDD" w:rsidRPr="00D51D1E">
        <w:rPr>
          <w:rFonts w:ascii="Calibri" w:hAnsi="Calibri" w:cs="Calibri"/>
        </w:rPr>
        <w:t>Arten der Beobachtung</w:t>
      </w:r>
      <w:bookmarkEnd w:id="35"/>
    </w:p>
    <w:p w14:paraId="6F2E70E3" w14:textId="77777777" w:rsidR="00801DDD" w:rsidRPr="00D51D1E" w:rsidRDefault="00801DDD" w:rsidP="00E00A1B">
      <w:pPr>
        <w:pStyle w:val="Listenabsatz"/>
        <w:numPr>
          <w:ilvl w:val="0"/>
          <w:numId w:val="31"/>
        </w:numPr>
        <w:rPr>
          <w:rFonts w:ascii="Calibri" w:hAnsi="Calibri" w:cs="Calibri"/>
        </w:rPr>
      </w:pPr>
      <w:r w:rsidRPr="00D51D1E">
        <w:rPr>
          <w:rFonts w:ascii="Calibri" w:hAnsi="Calibri" w:cs="Calibri"/>
          <w:b/>
        </w:rPr>
        <w:t>Freie Beobachtung (=offene / unstrukturierte / qualitative Beobachtung)</w:t>
      </w:r>
    </w:p>
    <w:p w14:paraId="63ADB736" w14:textId="77777777" w:rsidR="00717080" w:rsidRPr="00D51D1E" w:rsidRDefault="00717080" w:rsidP="00E00A1B">
      <w:pPr>
        <w:pStyle w:val="Listenabsatz"/>
        <w:numPr>
          <w:ilvl w:val="1"/>
          <w:numId w:val="31"/>
        </w:numPr>
        <w:rPr>
          <w:rFonts w:ascii="Calibri" w:hAnsi="Calibri" w:cs="Calibri"/>
        </w:rPr>
      </w:pPr>
      <w:r w:rsidRPr="00D51D1E">
        <w:rPr>
          <w:rFonts w:ascii="Calibri" w:hAnsi="Calibri" w:cs="Calibri"/>
        </w:rPr>
        <w:t>Keine Richtlinien</w:t>
      </w:r>
    </w:p>
    <w:p w14:paraId="1A5A9179" w14:textId="77777777" w:rsidR="00717080" w:rsidRPr="00D51D1E" w:rsidRDefault="00717080" w:rsidP="00E00A1B">
      <w:pPr>
        <w:pStyle w:val="Listenabsatz"/>
        <w:numPr>
          <w:ilvl w:val="1"/>
          <w:numId w:val="31"/>
        </w:numPr>
        <w:rPr>
          <w:rFonts w:ascii="Calibri" w:hAnsi="Calibri" w:cs="Calibri"/>
        </w:rPr>
      </w:pPr>
      <w:r w:rsidRPr="00D51D1E">
        <w:rPr>
          <w:rFonts w:ascii="Calibri" w:hAnsi="Calibri" w:cs="Calibri"/>
        </w:rPr>
        <w:t>Erkundungschara</w:t>
      </w:r>
      <w:r w:rsidR="00B831DF" w:rsidRPr="00D51D1E">
        <w:rPr>
          <w:rFonts w:ascii="Calibri" w:hAnsi="Calibri" w:cs="Calibri"/>
        </w:rPr>
        <w:t>kter</w:t>
      </w:r>
    </w:p>
    <w:p w14:paraId="1F8B964B" w14:textId="77777777" w:rsidR="00717080" w:rsidRPr="00D51D1E" w:rsidRDefault="00717080" w:rsidP="00E00A1B">
      <w:pPr>
        <w:pStyle w:val="Listenabsatz"/>
        <w:numPr>
          <w:ilvl w:val="0"/>
          <w:numId w:val="31"/>
        </w:numPr>
        <w:rPr>
          <w:rFonts w:ascii="Calibri" w:hAnsi="Calibri" w:cs="Calibri"/>
        </w:rPr>
      </w:pPr>
      <w:r w:rsidRPr="00D51D1E">
        <w:rPr>
          <w:rFonts w:ascii="Calibri" w:hAnsi="Calibri" w:cs="Calibri"/>
          <w:b/>
        </w:rPr>
        <w:t>Teilstrukturierte Beobachtung</w:t>
      </w:r>
    </w:p>
    <w:p w14:paraId="49116BB9"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Vorgaben durch offene Kategorien</w:t>
      </w:r>
    </w:p>
    <w:p w14:paraId="3C5E860D"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Angebracht, wenn die Umstände / Ursachen für Verhalten unklar sind</w:t>
      </w:r>
    </w:p>
    <w:p w14:paraId="11498581" w14:textId="77777777" w:rsidR="00717080" w:rsidRPr="00D51D1E" w:rsidRDefault="00717080" w:rsidP="00E00A1B">
      <w:pPr>
        <w:pStyle w:val="Listenabsatz"/>
        <w:numPr>
          <w:ilvl w:val="0"/>
          <w:numId w:val="31"/>
        </w:numPr>
        <w:rPr>
          <w:rFonts w:ascii="Calibri" w:hAnsi="Calibri" w:cs="Calibri"/>
        </w:rPr>
      </w:pPr>
      <w:r w:rsidRPr="00D51D1E">
        <w:rPr>
          <w:rFonts w:ascii="Calibri" w:hAnsi="Calibri" w:cs="Calibri"/>
          <w:b/>
        </w:rPr>
        <w:t>Strukturierte Beobachtung</w:t>
      </w:r>
    </w:p>
    <w:p w14:paraId="4C93651A"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Präzise Festlegung was, wie, wie lange beobachtet wird und wie interpretiert wird</w:t>
      </w:r>
    </w:p>
    <w:p w14:paraId="4D9A7BF9"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Der zu beobachtende Gegenstand ist im Prinzip bekannt und lässt sich in einzelne Elemente zerlegen, die beobachtet werden sollen.</w:t>
      </w:r>
    </w:p>
    <w:p w14:paraId="3A92DE04" w14:textId="77777777" w:rsidR="00DB7E2D" w:rsidRPr="00D51D1E" w:rsidRDefault="00DB7E2D" w:rsidP="00E00A1B">
      <w:pPr>
        <w:rPr>
          <w:rFonts w:ascii="Calibri" w:hAnsi="Calibri" w:cs="Calibri"/>
        </w:rPr>
      </w:pPr>
    </w:p>
    <w:p w14:paraId="2F5C2223" w14:textId="77777777" w:rsidR="00E960BE" w:rsidRPr="00D51D1E" w:rsidRDefault="00E02DF3" w:rsidP="00E00A1B">
      <w:pPr>
        <w:pStyle w:val="berschrift4"/>
        <w:rPr>
          <w:rFonts w:ascii="Calibri" w:hAnsi="Calibri" w:cs="Calibri"/>
        </w:rPr>
      </w:pPr>
      <w:bookmarkStart w:id="36" w:name="_Toc3457677"/>
      <w:r>
        <w:rPr>
          <w:rFonts w:ascii="Calibri" w:hAnsi="Calibri" w:cs="Calibri"/>
        </w:rPr>
        <w:t xml:space="preserve">3.3.3.2. </w:t>
      </w:r>
      <w:r w:rsidR="00E960BE" w:rsidRPr="00D51D1E">
        <w:rPr>
          <w:rFonts w:ascii="Calibri" w:hAnsi="Calibri" w:cs="Calibri"/>
        </w:rPr>
        <w:t>Formen der Beobachtung</w:t>
      </w:r>
      <w:bookmarkEnd w:id="36"/>
    </w:p>
    <w:p w14:paraId="7C9654A7" w14:textId="77777777" w:rsidR="00E960BE" w:rsidRPr="00D51D1E" w:rsidRDefault="00E960BE" w:rsidP="00E00A1B">
      <w:pPr>
        <w:rPr>
          <w:rFonts w:ascii="Calibri" w:hAnsi="Calibri" w:cs="Calibri"/>
        </w:rPr>
      </w:pPr>
      <w:r w:rsidRPr="00D51D1E">
        <w:rPr>
          <w:rFonts w:ascii="Calibri" w:hAnsi="Calibri" w:cs="Calibri"/>
          <w:b/>
        </w:rPr>
        <w:t>Teilnehmende Beobachtung</w:t>
      </w:r>
      <w:r w:rsidRPr="00D51D1E">
        <w:rPr>
          <w:rFonts w:ascii="Calibri" w:hAnsi="Calibri" w:cs="Calibri"/>
        </w:rPr>
        <w:t>: Beobachter ist Teil der Aktivität, ist in das Geschehen involviert</w:t>
      </w:r>
    </w:p>
    <w:p w14:paraId="2E3A96DC" w14:textId="77777777" w:rsidR="00E960BE" w:rsidRPr="00D51D1E" w:rsidRDefault="00E960BE" w:rsidP="00E00A1B">
      <w:pPr>
        <w:rPr>
          <w:rFonts w:ascii="Calibri" w:hAnsi="Calibri" w:cs="Calibri"/>
        </w:rPr>
      </w:pPr>
      <w:r w:rsidRPr="00D51D1E">
        <w:rPr>
          <w:rFonts w:ascii="Calibri" w:hAnsi="Calibri" w:cs="Calibri"/>
          <w:b/>
        </w:rPr>
        <w:t>Nicht-teilnehmende Beobachtung</w:t>
      </w:r>
      <w:r w:rsidRPr="00D51D1E">
        <w:rPr>
          <w:rFonts w:ascii="Calibri" w:hAnsi="Calibri" w:cs="Calibri"/>
        </w:rPr>
        <w:t>: Beobachter ist nicht Teil der Aktivität, ist nicht in das Geschehen involviert</w:t>
      </w:r>
    </w:p>
    <w:p w14:paraId="18BA4A12" w14:textId="77777777" w:rsidR="00E960BE" w:rsidRPr="00D51D1E" w:rsidRDefault="00E960BE" w:rsidP="00E00A1B">
      <w:pPr>
        <w:rPr>
          <w:rFonts w:ascii="Calibri" w:hAnsi="Calibri" w:cs="Calibri"/>
        </w:rPr>
      </w:pPr>
      <w:r w:rsidRPr="00D51D1E">
        <w:rPr>
          <w:rFonts w:ascii="Calibri" w:hAnsi="Calibri" w:cs="Calibri"/>
          <w:b/>
        </w:rPr>
        <w:t>Offene oder verdeckte Beobachtungen</w:t>
      </w:r>
      <w:r w:rsidRPr="00D51D1E">
        <w:rPr>
          <w:rFonts w:ascii="Calibri" w:hAnsi="Calibri" w:cs="Calibri"/>
        </w:rPr>
        <w:t>: Es ist bekannt, dass der Beobachter beobachtet oder nicht.</w:t>
      </w:r>
    </w:p>
    <w:p w14:paraId="3DB84757" w14:textId="77777777" w:rsidR="00E960BE" w:rsidRPr="00D51D1E" w:rsidRDefault="00E960BE" w:rsidP="00E00A1B">
      <w:pPr>
        <w:rPr>
          <w:rFonts w:ascii="Calibri" w:hAnsi="Calibri" w:cs="Calibri"/>
          <w:sz w:val="20"/>
          <w:szCs w:val="20"/>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4095"/>
        <w:gridCol w:w="3029"/>
      </w:tblGrid>
      <w:tr w:rsidR="00E960BE" w:rsidRPr="00D51D1E" w14:paraId="4F9923A4" w14:textId="77777777" w:rsidTr="001F77E6">
        <w:tc>
          <w:tcPr>
            <w:tcW w:w="1905" w:type="dxa"/>
            <w:shd w:val="clear" w:color="auto" w:fill="auto"/>
            <w:tcMar>
              <w:top w:w="100" w:type="dxa"/>
              <w:left w:w="100" w:type="dxa"/>
              <w:bottom w:w="100" w:type="dxa"/>
              <w:right w:w="100" w:type="dxa"/>
            </w:tcMar>
          </w:tcPr>
          <w:p w14:paraId="6195B44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p>
        </w:tc>
        <w:tc>
          <w:tcPr>
            <w:tcW w:w="4095" w:type="dxa"/>
            <w:shd w:val="clear" w:color="auto" w:fill="auto"/>
            <w:tcMar>
              <w:top w:w="100" w:type="dxa"/>
              <w:left w:w="100" w:type="dxa"/>
              <w:bottom w:w="100" w:type="dxa"/>
              <w:right w:w="100" w:type="dxa"/>
            </w:tcMar>
          </w:tcPr>
          <w:p w14:paraId="47325300"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Vorteile</w:t>
            </w:r>
          </w:p>
        </w:tc>
        <w:tc>
          <w:tcPr>
            <w:tcW w:w="3029" w:type="dxa"/>
            <w:shd w:val="clear" w:color="auto" w:fill="auto"/>
            <w:tcMar>
              <w:top w:w="100" w:type="dxa"/>
              <w:left w:w="100" w:type="dxa"/>
              <w:bottom w:w="100" w:type="dxa"/>
              <w:right w:w="100" w:type="dxa"/>
            </w:tcMar>
          </w:tcPr>
          <w:p w14:paraId="70A6F1D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Nachteile</w:t>
            </w:r>
          </w:p>
        </w:tc>
      </w:tr>
      <w:tr w:rsidR="00E960BE" w:rsidRPr="00D51D1E" w14:paraId="5B7F4AAA" w14:textId="77777777" w:rsidTr="001F77E6">
        <w:tc>
          <w:tcPr>
            <w:tcW w:w="1905" w:type="dxa"/>
            <w:shd w:val="clear" w:color="auto" w:fill="auto"/>
            <w:tcMar>
              <w:top w:w="100" w:type="dxa"/>
              <w:left w:w="100" w:type="dxa"/>
              <w:bottom w:w="100" w:type="dxa"/>
              <w:right w:w="100" w:type="dxa"/>
            </w:tcMar>
          </w:tcPr>
          <w:p w14:paraId="40F936B3"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Teilnehmend</w:t>
            </w:r>
          </w:p>
        </w:tc>
        <w:tc>
          <w:tcPr>
            <w:tcW w:w="4095" w:type="dxa"/>
            <w:shd w:val="clear" w:color="auto" w:fill="auto"/>
            <w:tcMar>
              <w:top w:w="100" w:type="dxa"/>
              <w:left w:w="100" w:type="dxa"/>
              <w:bottom w:w="100" w:type="dxa"/>
              <w:right w:w="100" w:type="dxa"/>
            </w:tcMar>
          </w:tcPr>
          <w:p w14:paraId="33B44EFD"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Einsicht in Untersuchungsgegenstand</w:t>
            </w:r>
          </w:p>
          <w:p w14:paraId="27471136"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-Geeignet für Erkundungsstudien im natürlichen Umfeld</w:t>
            </w:r>
          </w:p>
        </w:tc>
        <w:tc>
          <w:tcPr>
            <w:tcW w:w="3029" w:type="dxa"/>
            <w:shd w:val="clear" w:color="auto" w:fill="auto"/>
            <w:tcMar>
              <w:top w:w="100" w:type="dxa"/>
              <w:left w:w="100" w:type="dxa"/>
              <w:bottom w:w="100" w:type="dxa"/>
              <w:right w:w="100" w:type="dxa"/>
            </w:tcMar>
          </w:tcPr>
          <w:p w14:paraId="6C6BFB2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14:paraId="058F5D18"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-Reaktivität</w:t>
            </w:r>
          </w:p>
          <w:p w14:paraId="67F3054F"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-durch Teilnahme ggf. geändertes Verhalten</w:t>
            </w:r>
          </w:p>
          <w:p w14:paraId="711F8C40"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-fehleranfällig</w:t>
            </w:r>
          </w:p>
          <w:p w14:paraId="62546A4F"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geringer Grad an Systematisierung</w:t>
            </w:r>
          </w:p>
        </w:tc>
      </w:tr>
      <w:tr w:rsidR="00E960BE" w:rsidRPr="00D51D1E" w14:paraId="7E1AC974" w14:textId="77777777" w:rsidTr="001F77E6">
        <w:tc>
          <w:tcPr>
            <w:tcW w:w="1905" w:type="dxa"/>
            <w:shd w:val="clear" w:color="auto" w:fill="auto"/>
            <w:tcMar>
              <w:top w:w="100" w:type="dxa"/>
              <w:left w:w="100" w:type="dxa"/>
              <w:bottom w:w="100" w:type="dxa"/>
              <w:right w:w="100" w:type="dxa"/>
            </w:tcMar>
          </w:tcPr>
          <w:p w14:paraId="3D60402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Nichtteilnehmend</w:t>
            </w:r>
          </w:p>
        </w:tc>
        <w:tc>
          <w:tcPr>
            <w:tcW w:w="4095" w:type="dxa"/>
            <w:shd w:val="clear" w:color="auto" w:fill="auto"/>
            <w:tcMar>
              <w:top w:w="100" w:type="dxa"/>
              <w:left w:w="100" w:type="dxa"/>
              <w:bottom w:w="100" w:type="dxa"/>
              <w:right w:w="100" w:type="dxa"/>
            </w:tcMar>
          </w:tcPr>
          <w:p w14:paraId="308A4E05"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-Beobachtung im natürlichen Kontext</w:t>
            </w:r>
          </w:p>
          <w:p w14:paraId="44DFE996"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-Volle Konzentration auf Beobachten und Protokollieren</w:t>
            </w:r>
          </w:p>
        </w:tc>
        <w:tc>
          <w:tcPr>
            <w:tcW w:w="3029" w:type="dxa"/>
            <w:shd w:val="clear" w:color="auto" w:fill="auto"/>
            <w:tcMar>
              <w:top w:w="100" w:type="dxa"/>
              <w:left w:w="100" w:type="dxa"/>
              <w:bottom w:w="100" w:type="dxa"/>
              <w:right w:w="100" w:type="dxa"/>
            </w:tcMar>
          </w:tcPr>
          <w:p w14:paraId="5D10FC2D"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14:paraId="6FA73EA2"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Sorgfalt für Nichtbeeinflussung der Situation notwendig</w:t>
            </w:r>
          </w:p>
        </w:tc>
      </w:tr>
      <w:tr w:rsidR="00E960BE" w:rsidRPr="00D51D1E" w14:paraId="08E0B183" w14:textId="77777777" w:rsidTr="001F77E6">
        <w:tc>
          <w:tcPr>
            <w:tcW w:w="1905" w:type="dxa"/>
            <w:shd w:val="clear" w:color="auto" w:fill="auto"/>
            <w:tcMar>
              <w:top w:w="100" w:type="dxa"/>
              <w:left w:w="100" w:type="dxa"/>
              <w:bottom w:w="100" w:type="dxa"/>
              <w:right w:w="100" w:type="dxa"/>
            </w:tcMar>
          </w:tcPr>
          <w:p w14:paraId="64AF6A0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Verdeckt</w:t>
            </w:r>
          </w:p>
        </w:tc>
        <w:tc>
          <w:tcPr>
            <w:tcW w:w="4095" w:type="dxa"/>
            <w:shd w:val="clear" w:color="auto" w:fill="auto"/>
            <w:tcMar>
              <w:top w:w="100" w:type="dxa"/>
              <w:left w:w="100" w:type="dxa"/>
              <w:bottom w:w="100" w:type="dxa"/>
              <w:right w:w="100" w:type="dxa"/>
            </w:tcMar>
          </w:tcPr>
          <w:p w14:paraId="3883E810"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-Natürliches Verhalten wird nicht gestört</w:t>
            </w:r>
          </w:p>
        </w:tc>
        <w:tc>
          <w:tcPr>
            <w:tcW w:w="3029" w:type="dxa"/>
            <w:shd w:val="clear" w:color="auto" w:fill="auto"/>
            <w:tcMar>
              <w:top w:w="100" w:type="dxa"/>
              <w:left w:w="100" w:type="dxa"/>
              <w:bottom w:w="100" w:type="dxa"/>
              <w:right w:w="100" w:type="dxa"/>
            </w:tcMar>
          </w:tcPr>
          <w:p w14:paraId="376A6CE7"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nicht eingehalten</w:t>
            </w:r>
          </w:p>
        </w:tc>
      </w:tr>
      <w:tr w:rsidR="00E960BE" w:rsidRPr="00D51D1E" w14:paraId="0A80E104" w14:textId="77777777" w:rsidTr="001F77E6">
        <w:tc>
          <w:tcPr>
            <w:tcW w:w="1905" w:type="dxa"/>
            <w:shd w:val="clear" w:color="auto" w:fill="auto"/>
            <w:tcMar>
              <w:top w:w="100" w:type="dxa"/>
              <w:left w:w="100" w:type="dxa"/>
              <w:bottom w:w="100" w:type="dxa"/>
              <w:right w:w="100" w:type="dxa"/>
            </w:tcMar>
          </w:tcPr>
          <w:p w14:paraId="2F06AF08"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Offen</w:t>
            </w:r>
          </w:p>
        </w:tc>
        <w:tc>
          <w:tcPr>
            <w:tcW w:w="4095" w:type="dxa"/>
            <w:shd w:val="clear" w:color="auto" w:fill="auto"/>
            <w:tcMar>
              <w:top w:w="100" w:type="dxa"/>
              <w:left w:w="100" w:type="dxa"/>
              <w:bottom w:w="100" w:type="dxa"/>
              <w:right w:w="100" w:type="dxa"/>
            </w:tcMar>
          </w:tcPr>
          <w:p w14:paraId="2E75817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eingehalten</w:t>
            </w:r>
          </w:p>
        </w:tc>
        <w:tc>
          <w:tcPr>
            <w:tcW w:w="3029" w:type="dxa"/>
            <w:shd w:val="clear" w:color="auto" w:fill="auto"/>
            <w:tcMar>
              <w:top w:w="100" w:type="dxa"/>
              <w:left w:w="100" w:type="dxa"/>
              <w:bottom w:w="100" w:type="dxa"/>
              <w:right w:w="100" w:type="dxa"/>
            </w:tcMar>
          </w:tcPr>
          <w:p w14:paraId="6CF4E84E"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-Das natürliche Verhalten kann gestört werden</w:t>
            </w:r>
          </w:p>
        </w:tc>
      </w:tr>
    </w:tbl>
    <w:p w14:paraId="0D45007E" w14:textId="77777777" w:rsidR="00DB7E2D" w:rsidRPr="00D51D1E" w:rsidRDefault="00DB7E2D" w:rsidP="00E00A1B">
      <w:pPr>
        <w:rPr>
          <w:rFonts w:ascii="Calibri" w:hAnsi="Calibri" w:cs="Calibri"/>
        </w:rPr>
      </w:pPr>
    </w:p>
    <w:p w14:paraId="2B30916E" w14:textId="77777777" w:rsidR="00D80D58" w:rsidRPr="00D51D1E" w:rsidRDefault="00D80D58" w:rsidP="00E00A1B">
      <w:pPr>
        <w:rPr>
          <w:rFonts w:ascii="Calibri" w:hAnsi="Calibri" w:cs="Calibri"/>
        </w:rPr>
      </w:pPr>
    </w:p>
    <w:p w14:paraId="0147F086" w14:textId="77777777" w:rsidR="00D80D58" w:rsidRPr="00D51D1E" w:rsidRDefault="00D80D58" w:rsidP="00E00A1B">
      <w:pPr>
        <w:rPr>
          <w:rFonts w:ascii="Calibri" w:hAnsi="Calibri" w:cs="Calibri"/>
        </w:rPr>
      </w:pPr>
    </w:p>
    <w:p w14:paraId="3FE2E3B3" w14:textId="77777777" w:rsidR="00D80D58" w:rsidRPr="00D51D1E" w:rsidRDefault="00D80D58" w:rsidP="00E00A1B">
      <w:pPr>
        <w:rPr>
          <w:rFonts w:ascii="Calibri" w:hAnsi="Calibri" w:cs="Calibri"/>
        </w:rPr>
      </w:pPr>
    </w:p>
    <w:p w14:paraId="7E462B82" w14:textId="77777777" w:rsidR="00D80D58" w:rsidRPr="00D51D1E" w:rsidRDefault="00D80D58" w:rsidP="00E00A1B">
      <w:pPr>
        <w:rPr>
          <w:rFonts w:ascii="Calibri" w:hAnsi="Calibri" w:cs="Calibri"/>
        </w:rPr>
      </w:pPr>
    </w:p>
    <w:p w14:paraId="65000B97" w14:textId="77777777" w:rsidR="00DB7E2D" w:rsidRPr="00D51D1E" w:rsidRDefault="00E02DF3" w:rsidP="00E00A1B">
      <w:pPr>
        <w:pStyle w:val="berschrift3"/>
        <w:rPr>
          <w:rFonts w:ascii="Calibri" w:hAnsi="Calibri" w:cs="Calibri"/>
        </w:rPr>
      </w:pPr>
      <w:bookmarkStart w:id="37" w:name="_Toc3457678"/>
      <w:r>
        <w:rPr>
          <w:rFonts w:ascii="Calibri" w:hAnsi="Calibri" w:cs="Calibri"/>
        </w:rPr>
        <w:lastRenderedPageBreak/>
        <w:t xml:space="preserve">3.3.4 </w:t>
      </w:r>
      <w:r w:rsidR="00DB7E2D" w:rsidRPr="00D51D1E">
        <w:rPr>
          <w:rFonts w:ascii="Calibri" w:hAnsi="Calibri" w:cs="Calibri"/>
        </w:rPr>
        <w:t>Messen</w:t>
      </w:r>
      <w:bookmarkEnd w:id="37"/>
    </w:p>
    <w:p w14:paraId="4DC99950" w14:textId="77777777" w:rsidR="00D80D58" w:rsidRPr="00D51D1E" w:rsidRDefault="00D80D58" w:rsidP="00E00A1B">
      <w:pPr>
        <w:rPr>
          <w:rFonts w:ascii="Calibri" w:hAnsi="Calibri" w:cs="Calibri"/>
        </w:rPr>
      </w:pPr>
      <w:r w:rsidRPr="00D51D1E">
        <w:rPr>
          <w:rFonts w:ascii="Calibri" w:hAnsi="Calibri" w:cs="Calibri"/>
          <w:b/>
        </w:rPr>
        <w:t>Definition</w:t>
      </w:r>
      <w:r w:rsidRPr="00D51D1E">
        <w:rPr>
          <w:rFonts w:ascii="Calibri" w:hAnsi="Calibri" w:cs="Calibri"/>
        </w:rPr>
        <w:t>: Messen ist die Zuordnung von Zahlen zu Objekten oder Ereignissen bezüglich der Ausprägung eines Merkmals / einer Eigenschaft so dass bestimmte Relationen zwischen den Zahlen vorhandene Relationen zwischen Objekten oder Ereignissen homomorph abbilden.</w:t>
      </w:r>
    </w:p>
    <w:p w14:paraId="4A0B7CC3" w14:textId="77777777" w:rsidR="00D80D58" w:rsidRPr="00D51D1E" w:rsidRDefault="00D80D58" w:rsidP="00E00A1B">
      <w:pPr>
        <w:rPr>
          <w:rFonts w:ascii="Calibri" w:hAnsi="Calibri" w:cs="Calibri"/>
        </w:rPr>
      </w:pPr>
      <w:r w:rsidRPr="00D51D1E">
        <w:rPr>
          <w:rFonts w:ascii="Calibri" w:hAnsi="Calibri" w:cs="Calibri"/>
        </w:rPr>
        <w:t>Eine homomorphe Abbildung bildet Relationen zwischen Objekten bzw. Ereignissen (dem empirischen Relativ) durch zugeordnete Zahlen (dem numerischen Relativ) so ab, dass die Objekte bzw. Ereignisse und die Zahlen im korrekten Verhältnis zu einander stehen.</w:t>
      </w:r>
    </w:p>
    <w:p w14:paraId="35BE117E" w14:textId="77777777" w:rsidR="00DB7E2D" w:rsidRPr="00D51D1E" w:rsidRDefault="00DB7E2D" w:rsidP="00E00A1B">
      <w:pPr>
        <w:rPr>
          <w:rFonts w:ascii="Calibri" w:hAnsi="Calibri" w:cs="Calibri"/>
        </w:rPr>
      </w:pPr>
    </w:p>
    <w:p w14:paraId="57B1E1A5" w14:textId="77777777" w:rsidR="00DB7E2D" w:rsidRPr="00D51D1E" w:rsidRDefault="00DB7E2D" w:rsidP="00E00A1B">
      <w:pPr>
        <w:rPr>
          <w:rFonts w:ascii="Calibri" w:hAnsi="Calibri" w:cs="Calibri"/>
        </w:rPr>
      </w:pPr>
    </w:p>
    <w:p w14:paraId="5E2A4CBC" w14:textId="77777777" w:rsidR="00D80D58" w:rsidRPr="00D51D1E" w:rsidRDefault="00D80D58" w:rsidP="00E00A1B">
      <w:pPr>
        <w:rPr>
          <w:rFonts w:ascii="Calibri" w:hAnsi="Calibri" w:cs="Calibri"/>
        </w:rPr>
      </w:pPr>
      <w:r w:rsidRPr="00D51D1E">
        <w:rPr>
          <w:rFonts w:ascii="Calibri" w:hAnsi="Calibri" w:cs="Calibri"/>
        </w:rPr>
        <w:t>Es werden vier Skalenniveaus unterschieden, um festlegen zu können, ob eine Messung eine homomorphe Abbildung leistet:</w:t>
      </w:r>
    </w:p>
    <w:p w14:paraId="17CEA151" w14:textId="77777777" w:rsidR="00D80D58" w:rsidRPr="00D51D1E" w:rsidRDefault="00D80D58" w:rsidP="00E00A1B">
      <w:pPr>
        <w:rPr>
          <w:rFonts w:ascii="Calibri" w:hAnsi="Calibri" w:cs="Calibri"/>
        </w:rPr>
      </w:pPr>
    </w:p>
    <w:p w14:paraId="6D0F4BCF" w14:textId="77777777" w:rsidR="00D80D58" w:rsidRPr="00D51D1E" w:rsidRDefault="00D80D58" w:rsidP="00E00A1B">
      <w:pPr>
        <w:numPr>
          <w:ilvl w:val="0"/>
          <w:numId w:val="36"/>
        </w:numPr>
        <w:rPr>
          <w:rFonts w:ascii="Calibri" w:hAnsi="Calibri" w:cs="Calibri"/>
        </w:rPr>
      </w:pPr>
      <w:r w:rsidRPr="00D51D1E">
        <w:rPr>
          <w:rFonts w:ascii="Calibri" w:hAnsi="Calibri" w:cs="Calibri"/>
          <w:b/>
        </w:rPr>
        <w:t>Nominalskala</w:t>
      </w:r>
      <w:r w:rsidRPr="00D51D1E">
        <w:rPr>
          <w:rFonts w:ascii="Calibri" w:hAnsi="Calibri" w:cs="Calibri"/>
        </w:rPr>
        <w:t xml:space="preserve"> (Relation der Verschiedenheit; wenn die Ausprägung eines Merkmals zwar verschiedene Zustände hat, aber keine Rangordnung gemacht werden kann)</w:t>
      </w:r>
    </w:p>
    <w:p w14:paraId="7EDC248E" w14:textId="77777777" w:rsidR="00D80D58" w:rsidRPr="00D51D1E" w:rsidRDefault="00D80D58" w:rsidP="00E00A1B">
      <w:pPr>
        <w:ind w:left="720"/>
        <w:rPr>
          <w:rFonts w:ascii="Calibri" w:hAnsi="Calibri" w:cs="Calibri"/>
        </w:rPr>
      </w:pPr>
      <w:r w:rsidRPr="00D51D1E">
        <w:rPr>
          <w:rFonts w:ascii="Calibri" w:hAnsi="Calibri" w:cs="Calibri"/>
        </w:rPr>
        <w:t>Bsp.: Blutgruppe, Geschlecht, Religionszugehörigkeit, ...</w:t>
      </w:r>
    </w:p>
    <w:p w14:paraId="5E734C34" w14:textId="77777777" w:rsidR="00D80D58" w:rsidRPr="00D51D1E" w:rsidRDefault="00D80D58" w:rsidP="00E00A1B">
      <w:pPr>
        <w:ind w:left="720"/>
        <w:rPr>
          <w:rFonts w:ascii="Calibri" w:hAnsi="Calibri" w:cs="Calibri"/>
        </w:rPr>
      </w:pPr>
    </w:p>
    <w:p w14:paraId="083F4108" w14:textId="77777777" w:rsidR="00D80D58" w:rsidRPr="00D51D1E" w:rsidRDefault="00D80D58" w:rsidP="00E00A1B">
      <w:pPr>
        <w:numPr>
          <w:ilvl w:val="0"/>
          <w:numId w:val="36"/>
        </w:numPr>
        <w:rPr>
          <w:rFonts w:ascii="Calibri" w:hAnsi="Calibri" w:cs="Calibri"/>
        </w:rPr>
      </w:pPr>
      <w:r w:rsidRPr="00D51D1E">
        <w:rPr>
          <w:rFonts w:ascii="Calibri" w:hAnsi="Calibri" w:cs="Calibri"/>
          <w:b/>
        </w:rPr>
        <w:t>Ordinalskala</w:t>
      </w:r>
      <w:r w:rsidRPr="00D51D1E">
        <w:rPr>
          <w:rFonts w:ascii="Calibri" w:hAnsi="Calibri" w:cs="Calibri"/>
        </w:rPr>
        <w:t xml:space="preserve"> (Relation der Rangordnung; wenn die Ausprägung eines Merkmals in eine Rangordnung gebracht werden kann)</w:t>
      </w:r>
    </w:p>
    <w:p w14:paraId="7DAE9716" w14:textId="77777777" w:rsidR="00D80D58" w:rsidRPr="00D51D1E" w:rsidRDefault="00D80D58" w:rsidP="00E00A1B">
      <w:pPr>
        <w:ind w:left="720"/>
        <w:rPr>
          <w:rFonts w:ascii="Calibri" w:hAnsi="Calibri" w:cs="Calibri"/>
        </w:rPr>
      </w:pPr>
      <w:r w:rsidRPr="00D51D1E">
        <w:rPr>
          <w:rFonts w:ascii="Calibri" w:hAnsi="Calibri" w:cs="Calibri"/>
        </w:rPr>
        <w:t>Bsp.: Zufriedenheit mit einem Produkt (sehr gut&gt;gut&gt;mittel&gt;schlecht&gt;sehr schlecht), Dienstrang beim Militär (General &gt; Major &gt; Leutnant &gt; Feldwebel &gt; Unteroffizier &gt; Gefreiter)</w:t>
      </w:r>
      <w:r w:rsidR="00BA284A" w:rsidRPr="00D51D1E">
        <w:rPr>
          <w:rFonts w:ascii="Calibri" w:hAnsi="Calibri" w:cs="Calibri"/>
        </w:rPr>
        <w:t xml:space="preserve">, </w:t>
      </w:r>
      <w:r w:rsidRPr="00D51D1E">
        <w:rPr>
          <w:rFonts w:ascii="Calibri" w:hAnsi="Calibri" w:cs="Calibri"/>
        </w:rPr>
        <w:t>...</w:t>
      </w:r>
    </w:p>
    <w:p w14:paraId="2DE71643" w14:textId="77777777" w:rsidR="00D80D58" w:rsidRPr="00D51D1E" w:rsidRDefault="00D80D58" w:rsidP="00E00A1B">
      <w:pPr>
        <w:ind w:left="720"/>
        <w:rPr>
          <w:rFonts w:ascii="Calibri" w:hAnsi="Calibri" w:cs="Calibri"/>
        </w:rPr>
      </w:pPr>
    </w:p>
    <w:p w14:paraId="154DD824" w14:textId="77777777" w:rsidR="00D80D58" w:rsidRPr="00D51D1E" w:rsidRDefault="00D80D58" w:rsidP="00E00A1B">
      <w:pPr>
        <w:numPr>
          <w:ilvl w:val="0"/>
          <w:numId w:val="36"/>
        </w:numPr>
        <w:rPr>
          <w:rFonts w:ascii="Calibri" w:hAnsi="Calibri" w:cs="Calibri"/>
        </w:rPr>
      </w:pPr>
      <w:r w:rsidRPr="00D51D1E">
        <w:rPr>
          <w:rFonts w:ascii="Calibri" w:hAnsi="Calibri" w:cs="Calibri"/>
          <w:b/>
        </w:rPr>
        <w:t>Intervallskala</w:t>
      </w:r>
      <w:r w:rsidRPr="00D51D1E">
        <w:rPr>
          <w:rFonts w:ascii="Calibri" w:hAnsi="Calibri" w:cs="Calibri"/>
        </w:rPr>
        <w:t xml:space="preserve"> (Relation der Differenz; Abstände zwischen den Ausprägungen einer Eigenschaft können genau bestimmt werden, es wird mit Zahlen gearbeitet)</w:t>
      </w:r>
    </w:p>
    <w:p w14:paraId="6669A1B6" w14:textId="77777777" w:rsidR="00D80D58" w:rsidRPr="00D51D1E" w:rsidRDefault="00D80D58" w:rsidP="00E00A1B">
      <w:pPr>
        <w:ind w:left="720"/>
        <w:rPr>
          <w:rFonts w:ascii="Calibri" w:hAnsi="Calibri" w:cs="Calibri"/>
        </w:rPr>
      </w:pPr>
      <w:r w:rsidRPr="00D51D1E">
        <w:rPr>
          <w:rFonts w:ascii="Calibri" w:hAnsi="Calibri" w:cs="Calibri"/>
        </w:rPr>
        <w:t>Bsp.: Temperatur über einen Tag (6:00 5°C, 9:00 10°C, 12:00 14°C, 15:00 16°C, 18:00 10°</w:t>
      </w:r>
      <w:r w:rsidR="0014038C" w:rsidRPr="00D51D1E">
        <w:rPr>
          <w:rFonts w:ascii="Calibri" w:hAnsi="Calibri" w:cs="Calibri"/>
        </w:rPr>
        <w:t xml:space="preserve"> </w:t>
      </w:r>
      <w:r w:rsidRPr="00D51D1E">
        <w:rPr>
          <w:rFonts w:ascii="Calibri" w:hAnsi="Calibri" w:cs="Calibri"/>
        </w:rPr>
        <w:t>C,</w:t>
      </w:r>
      <w:r w:rsidR="00BA284A" w:rsidRPr="00D51D1E">
        <w:rPr>
          <w:rFonts w:ascii="Calibri" w:hAnsi="Calibri" w:cs="Calibri"/>
        </w:rPr>
        <w:t xml:space="preserve"> </w:t>
      </w:r>
      <w:r w:rsidRPr="00D51D1E">
        <w:rPr>
          <w:rFonts w:ascii="Calibri" w:hAnsi="Calibri" w:cs="Calibri"/>
        </w:rPr>
        <w:t>...)</w:t>
      </w:r>
    </w:p>
    <w:p w14:paraId="7D6DABA4" w14:textId="77777777" w:rsidR="00D80D58" w:rsidRPr="00D51D1E" w:rsidRDefault="00D80D58" w:rsidP="00E00A1B">
      <w:pPr>
        <w:ind w:left="720"/>
        <w:rPr>
          <w:rFonts w:ascii="Calibri" w:hAnsi="Calibri" w:cs="Calibri"/>
        </w:rPr>
      </w:pPr>
    </w:p>
    <w:p w14:paraId="735E9B53" w14:textId="77777777" w:rsidR="00D80D58" w:rsidRPr="00D51D1E" w:rsidRDefault="00D80D58" w:rsidP="00E00A1B">
      <w:pPr>
        <w:numPr>
          <w:ilvl w:val="0"/>
          <w:numId w:val="36"/>
        </w:numPr>
        <w:rPr>
          <w:rFonts w:ascii="Calibri" w:hAnsi="Calibri" w:cs="Calibri"/>
        </w:rPr>
      </w:pPr>
      <w:r w:rsidRPr="00D51D1E">
        <w:rPr>
          <w:rFonts w:ascii="Calibri" w:hAnsi="Calibri" w:cs="Calibri"/>
          <w:b/>
        </w:rPr>
        <w:t>Verhältnisskala</w:t>
      </w:r>
      <w:r w:rsidRPr="00D51D1E">
        <w:rPr>
          <w:rFonts w:ascii="Calibri" w:hAnsi="Calibri" w:cs="Calibri"/>
        </w:rPr>
        <w:t xml:space="preserve"> (Relation zwischen Merkmalsausprägungen; Es handelt sich im Grunde um eine Intervallskala, allerdings gibt es einen Nullpunkt)</w:t>
      </w:r>
    </w:p>
    <w:p w14:paraId="0F79BCF6" w14:textId="77777777" w:rsidR="00D80D58" w:rsidRPr="00D51D1E" w:rsidRDefault="00D80D58" w:rsidP="00E00A1B">
      <w:pPr>
        <w:ind w:left="720"/>
        <w:rPr>
          <w:rFonts w:ascii="Calibri" w:hAnsi="Calibri" w:cs="Calibri"/>
        </w:rPr>
      </w:pPr>
      <w:r w:rsidRPr="00D51D1E">
        <w:rPr>
          <w:rFonts w:ascii="Calibri" w:hAnsi="Calibri" w:cs="Calibri"/>
        </w:rPr>
        <w:t>Bsp.: Temperatur in Kelvin (Nullpunkt: 0K), Zeitdauer (Nullpunkt: 0s), Preis (Nullpunkt: kostenlos), Geschwindigkeit (Nullpunkt: Stillstand)</w:t>
      </w:r>
    </w:p>
    <w:p w14:paraId="4C52DBF2" w14:textId="77777777" w:rsidR="00D80D58" w:rsidRPr="00D51D1E" w:rsidRDefault="00D80D58" w:rsidP="00E00A1B">
      <w:pPr>
        <w:rPr>
          <w:rFonts w:ascii="Calibri" w:hAnsi="Calibri" w:cs="Calibri"/>
        </w:rPr>
      </w:pPr>
    </w:p>
    <w:p w14:paraId="21CC9DB2" w14:textId="77777777" w:rsidR="00D80D58" w:rsidRPr="00D51D1E" w:rsidRDefault="0014038C" w:rsidP="00E00A1B">
      <w:pPr>
        <w:rPr>
          <w:rFonts w:ascii="Calibri" w:hAnsi="Calibri" w:cs="Calibri"/>
        </w:rPr>
      </w:pPr>
      <w:r w:rsidRPr="00D51D1E">
        <w:rPr>
          <w:rFonts w:ascii="Calibri" w:hAnsi="Calibri" w:cs="Calibri"/>
        </w:rPr>
        <w:t>Diese Skalenniveaus sind wichtig für die Entscheidung, welche Art von Aussagen über empirische Verhältnisse gemacht werden dürfen und welche mathematischen / statistischen Verfahren anwendbar sind.</w:t>
      </w:r>
    </w:p>
    <w:p w14:paraId="41CA73C8" w14:textId="77777777" w:rsidR="00D80D58" w:rsidRPr="00D51D1E" w:rsidRDefault="00D80D58" w:rsidP="00E00A1B">
      <w:pPr>
        <w:rPr>
          <w:rFonts w:ascii="Calibri" w:hAnsi="Calibri" w:cs="Calibri"/>
        </w:rPr>
      </w:pPr>
    </w:p>
    <w:p w14:paraId="0EC88964" w14:textId="77777777" w:rsidR="00D80D58" w:rsidRPr="00D51D1E" w:rsidRDefault="00D80D58" w:rsidP="00E00A1B">
      <w:pPr>
        <w:rPr>
          <w:rFonts w:ascii="Calibri" w:hAnsi="Calibri" w:cs="Calibri"/>
        </w:rPr>
      </w:pPr>
    </w:p>
    <w:p w14:paraId="3E4B6A9D" w14:textId="77777777" w:rsidR="00D80D58" w:rsidRPr="00D51D1E" w:rsidRDefault="00E02DF3" w:rsidP="00E00A1B">
      <w:pPr>
        <w:pStyle w:val="berschrift3"/>
        <w:rPr>
          <w:rFonts w:ascii="Calibri" w:hAnsi="Calibri" w:cs="Calibri"/>
        </w:rPr>
      </w:pPr>
      <w:bookmarkStart w:id="38" w:name="_Toc3457679"/>
      <w:r>
        <w:rPr>
          <w:rFonts w:ascii="Calibri" w:hAnsi="Calibri" w:cs="Calibri"/>
        </w:rPr>
        <w:t xml:space="preserve">3.3.5 </w:t>
      </w:r>
      <w:r w:rsidR="005A765B" w:rsidRPr="00D51D1E">
        <w:rPr>
          <w:rFonts w:ascii="Calibri" w:hAnsi="Calibri" w:cs="Calibri"/>
        </w:rPr>
        <w:t>Zählen</w:t>
      </w:r>
      <w:bookmarkEnd w:id="38"/>
    </w:p>
    <w:p w14:paraId="6E45E618" w14:textId="77777777" w:rsidR="005A765B" w:rsidRPr="00D51D1E" w:rsidRDefault="005A765B" w:rsidP="00E00A1B">
      <w:pPr>
        <w:rPr>
          <w:rFonts w:ascii="Calibri" w:hAnsi="Calibri" w:cs="Calibri"/>
        </w:rPr>
      </w:pPr>
      <w:r w:rsidRPr="00D51D1E">
        <w:rPr>
          <w:rFonts w:ascii="Calibri" w:hAnsi="Calibri" w:cs="Calibri"/>
        </w:rPr>
        <w:t>Zählen: Häufigkeit beobachteter Ereignisse</w:t>
      </w:r>
    </w:p>
    <w:p w14:paraId="0A99177D" w14:textId="77777777" w:rsidR="005A765B" w:rsidRPr="00D51D1E" w:rsidRDefault="005A765B" w:rsidP="00E00A1B">
      <w:pPr>
        <w:rPr>
          <w:rFonts w:ascii="Calibri" w:hAnsi="Calibri" w:cs="Calibri"/>
        </w:rPr>
      </w:pPr>
      <w:r w:rsidRPr="00D51D1E">
        <w:rPr>
          <w:rFonts w:ascii="Calibri" w:hAnsi="Calibri" w:cs="Calibri"/>
        </w:rPr>
        <w:t>Messen: feinere Erfassung der Ausprägung eines Merkmals</w:t>
      </w:r>
    </w:p>
    <w:p w14:paraId="2E26D820" w14:textId="77777777" w:rsidR="005A765B" w:rsidRPr="00D51D1E" w:rsidRDefault="005A765B" w:rsidP="00E00A1B">
      <w:pPr>
        <w:rPr>
          <w:rFonts w:ascii="Calibri" w:hAnsi="Calibri" w:cs="Calibri"/>
        </w:rPr>
      </w:pPr>
    </w:p>
    <w:p w14:paraId="233E0291" w14:textId="77777777" w:rsidR="005A765B" w:rsidRPr="00D51D1E" w:rsidRDefault="005A765B" w:rsidP="00E00A1B">
      <w:pPr>
        <w:rPr>
          <w:rFonts w:ascii="Calibri" w:hAnsi="Calibri" w:cs="Calibri"/>
        </w:rPr>
      </w:pPr>
      <w:r w:rsidRPr="00D51D1E">
        <w:rPr>
          <w:rFonts w:ascii="Calibri" w:hAnsi="Calibri" w:cs="Calibri"/>
        </w:rPr>
        <w:t xml:space="preserve">Wann nimmt man was? → </w:t>
      </w:r>
      <w:proofErr w:type="gramStart"/>
      <w:r w:rsidRPr="00D51D1E">
        <w:rPr>
          <w:rFonts w:ascii="Calibri" w:hAnsi="Calibri" w:cs="Calibri"/>
        </w:rPr>
        <w:t>Hängt</w:t>
      </w:r>
      <w:proofErr w:type="gramEnd"/>
      <w:r w:rsidRPr="00D51D1E">
        <w:rPr>
          <w:rFonts w:ascii="Calibri" w:hAnsi="Calibri" w:cs="Calibri"/>
        </w:rPr>
        <w:t xml:space="preserve"> von der Art des untersuchten Merkmals und der Fragestellung ab</w:t>
      </w:r>
    </w:p>
    <w:p w14:paraId="1CF53E55" w14:textId="77777777" w:rsidR="005A765B" w:rsidRPr="00D51D1E" w:rsidRDefault="005A765B" w:rsidP="00E00A1B">
      <w:pPr>
        <w:rPr>
          <w:rFonts w:ascii="Calibri" w:hAnsi="Calibri" w:cs="Calibri"/>
        </w:rPr>
      </w:pPr>
    </w:p>
    <w:p w14:paraId="07650B90" w14:textId="77777777" w:rsidR="00DB7E2D" w:rsidRPr="00D51D1E" w:rsidRDefault="00E02DF3" w:rsidP="00E00A1B">
      <w:pPr>
        <w:pStyle w:val="berschrift3"/>
        <w:rPr>
          <w:rFonts w:ascii="Calibri" w:hAnsi="Calibri" w:cs="Calibri"/>
        </w:rPr>
      </w:pPr>
      <w:bookmarkStart w:id="39" w:name="_Toc3457680"/>
      <w:r>
        <w:rPr>
          <w:rFonts w:ascii="Calibri" w:hAnsi="Calibri" w:cs="Calibri"/>
        </w:rPr>
        <w:lastRenderedPageBreak/>
        <w:t xml:space="preserve">3.3.6 </w:t>
      </w:r>
      <w:r w:rsidR="00DB7E2D" w:rsidRPr="00D51D1E">
        <w:rPr>
          <w:rFonts w:ascii="Calibri" w:hAnsi="Calibri" w:cs="Calibri"/>
        </w:rPr>
        <w:t>Befragung</w:t>
      </w:r>
      <w:bookmarkEnd w:id="39"/>
    </w:p>
    <w:p w14:paraId="4A794E22" w14:textId="77777777" w:rsidR="00DB7E2D" w:rsidRPr="00D51D1E" w:rsidRDefault="008D48DC" w:rsidP="00E00A1B">
      <w:pPr>
        <w:rPr>
          <w:rFonts w:ascii="Calibri" w:hAnsi="Calibri" w:cs="Calibri"/>
        </w:rPr>
      </w:pPr>
      <w:r w:rsidRPr="00D51D1E">
        <w:rPr>
          <w:rFonts w:ascii="Calibri" w:hAnsi="Calibri" w:cs="Calibri"/>
        </w:rPr>
        <w:t>Die am häufigsten eingesetzte Erhebungsmethode ist der Selbstbericht. Dabei gibt die Person selbst Auskunft über psychologische relevante Sachverhalte.</w:t>
      </w:r>
    </w:p>
    <w:p w14:paraId="2AB73862" w14:textId="77777777" w:rsidR="00437BEA" w:rsidRPr="00D51D1E" w:rsidRDefault="00437BEA" w:rsidP="00E00A1B">
      <w:pPr>
        <w:rPr>
          <w:rFonts w:ascii="Calibri" w:hAnsi="Calibri" w:cs="Calibri"/>
        </w:rPr>
      </w:pPr>
    </w:p>
    <w:p w14:paraId="51FACCC2" w14:textId="77777777" w:rsidR="00437BEA" w:rsidRPr="00D51D1E" w:rsidRDefault="00437BEA" w:rsidP="00E00A1B">
      <w:pPr>
        <w:rPr>
          <w:rFonts w:ascii="Calibri" w:hAnsi="Calibri" w:cs="Calibri"/>
        </w:rPr>
      </w:pPr>
      <w:r w:rsidRPr="00D51D1E">
        <w:rPr>
          <w:rFonts w:ascii="Calibri" w:hAnsi="Calibri" w:cs="Calibri"/>
        </w:rPr>
        <w:t>Die verschiedenen Befragungsverfahren lassen sich nach den folgenden Kriterien unterteilen:</w:t>
      </w:r>
    </w:p>
    <w:p w14:paraId="1D8E216B" w14:textId="77777777" w:rsidR="00437BEA" w:rsidRPr="00D51D1E" w:rsidRDefault="00437BEA" w:rsidP="00E00A1B">
      <w:pPr>
        <w:rPr>
          <w:rFonts w:ascii="Calibri" w:hAnsi="Calibri" w:cs="Calibri"/>
        </w:rPr>
      </w:pPr>
      <w:r w:rsidRPr="00D51D1E">
        <w:rPr>
          <w:rFonts w:ascii="Calibri" w:hAnsi="Calibri" w:cs="Calibri"/>
        </w:rPr>
        <w:t>-mündlich / schriftlich</w:t>
      </w:r>
    </w:p>
    <w:p w14:paraId="70A4D1C5" w14:textId="77777777" w:rsidR="00437BEA" w:rsidRPr="00D51D1E" w:rsidRDefault="00437BEA" w:rsidP="00E00A1B">
      <w:pPr>
        <w:rPr>
          <w:rFonts w:ascii="Calibri" w:hAnsi="Calibri" w:cs="Calibri"/>
        </w:rPr>
      </w:pPr>
      <w:r w:rsidRPr="00D51D1E">
        <w:rPr>
          <w:rFonts w:ascii="Calibri" w:hAnsi="Calibri" w:cs="Calibri"/>
        </w:rPr>
        <w:t>-standardisiert / unstandardisiert</w:t>
      </w:r>
    </w:p>
    <w:p w14:paraId="7E1072D7" w14:textId="77777777" w:rsidR="00437BEA" w:rsidRPr="00D51D1E" w:rsidRDefault="00437BEA" w:rsidP="00E00A1B">
      <w:pPr>
        <w:rPr>
          <w:rFonts w:ascii="Calibri" w:hAnsi="Calibri" w:cs="Calibri"/>
        </w:rPr>
      </w:pPr>
      <w:r w:rsidRPr="00D51D1E">
        <w:rPr>
          <w:rFonts w:ascii="Calibri" w:hAnsi="Calibri" w:cs="Calibri"/>
        </w:rPr>
        <w:t>-strukturiert / unstrukturiert (Reihenfolge der Fragen wird jedes Mal verändert)</w:t>
      </w:r>
    </w:p>
    <w:p w14:paraId="5812A11C" w14:textId="77777777" w:rsidR="00437BEA" w:rsidRPr="00D51D1E" w:rsidRDefault="00437BEA" w:rsidP="00E00A1B">
      <w:pPr>
        <w:rPr>
          <w:rFonts w:ascii="Calibri" w:hAnsi="Calibri" w:cs="Calibri"/>
        </w:rPr>
      </w:pPr>
      <w:r w:rsidRPr="00D51D1E">
        <w:rPr>
          <w:rFonts w:ascii="Calibri" w:hAnsi="Calibri" w:cs="Calibri"/>
        </w:rPr>
        <w:t>-Einzel-/Gruppenbefragungen / Umfragen</w:t>
      </w:r>
    </w:p>
    <w:p w14:paraId="5DBB8484" w14:textId="77777777" w:rsidR="00437BEA" w:rsidRPr="00D51D1E" w:rsidRDefault="00437BEA" w:rsidP="00E00A1B">
      <w:pPr>
        <w:rPr>
          <w:rFonts w:ascii="Calibri" w:hAnsi="Calibri" w:cs="Calibri"/>
        </w:rPr>
      </w:pPr>
    </w:p>
    <w:p w14:paraId="7DD79185" w14:textId="77777777" w:rsidR="00DB7E2D" w:rsidRPr="00D51D1E" w:rsidRDefault="00DB7E2D" w:rsidP="00E00A1B">
      <w:pPr>
        <w:rPr>
          <w:rFonts w:ascii="Calibri" w:hAnsi="Calibri" w:cs="Calibri"/>
        </w:rPr>
      </w:pPr>
    </w:p>
    <w:p w14:paraId="51F685CA" w14:textId="77777777" w:rsidR="00437BEA" w:rsidRPr="00D51D1E" w:rsidRDefault="00E02DF3" w:rsidP="00E00A1B">
      <w:pPr>
        <w:pStyle w:val="berschrift4"/>
        <w:rPr>
          <w:rFonts w:ascii="Calibri" w:hAnsi="Calibri" w:cs="Calibri"/>
        </w:rPr>
      </w:pPr>
      <w:bookmarkStart w:id="40" w:name="_Toc3457681"/>
      <w:r>
        <w:rPr>
          <w:rFonts w:ascii="Calibri" w:hAnsi="Calibri" w:cs="Calibri"/>
        </w:rPr>
        <w:t xml:space="preserve">3.3.6.1 </w:t>
      </w:r>
      <w:r w:rsidR="00437BEA" w:rsidRPr="00D51D1E">
        <w:rPr>
          <w:rFonts w:ascii="Calibri" w:hAnsi="Calibri" w:cs="Calibri"/>
        </w:rPr>
        <w:t>Schriftliche vs. Mündliche Befragung</w:t>
      </w:r>
      <w:bookmarkEnd w:id="40"/>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37BEA" w:rsidRPr="00D51D1E" w14:paraId="35F0BC4A" w14:textId="77777777" w:rsidTr="001F77E6">
        <w:tc>
          <w:tcPr>
            <w:tcW w:w="4514" w:type="dxa"/>
            <w:shd w:val="clear" w:color="auto" w:fill="auto"/>
            <w:tcMar>
              <w:top w:w="100" w:type="dxa"/>
              <w:left w:w="100" w:type="dxa"/>
              <w:bottom w:w="100" w:type="dxa"/>
              <w:right w:w="100" w:type="dxa"/>
            </w:tcMar>
          </w:tcPr>
          <w:p w14:paraId="79777491"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Schriftliche Befragung</w:t>
            </w:r>
          </w:p>
        </w:tc>
        <w:tc>
          <w:tcPr>
            <w:tcW w:w="4514" w:type="dxa"/>
            <w:shd w:val="clear" w:color="auto" w:fill="auto"/>
            <w:tcMar>
              <w:top w:w="100" w:type="dxa"/>
              <w:left w:w="100" w:type="dxa"/>
              <w:bottom w:w="100" w:type="dxa"/>
              <w:right w:w="100" w:type="dxa"/>
            </w:tcMar>
          </w:tcPr>
          <w:p w14:paraId="76BFC4E0"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Mündliche Befragung</w:t>
            </w:r>
          </w:p>
        </w:tc>
      </w:tr>
      <w:tr w:rsidR="00437BEA" w:rsidRPr="00D51D1E" w14:paraId="1C884864" w14:textId="77777777" w:rsidTr="001F77E6">
        <w:tc>
          <w:tcPr>
            <w:tcW w:w="4514" w:type="dxa"/>
            <w:shd w:val="clear" w:color="auto" w:fill="auto"/>
            <w:tcMar>
              <w:top w:w="100" w:type="dxa"/>
              <w:left w:w="100" w:type="dxa"/>
              <w:bottom w:w="100" w:type="dxa"/>
              <w:right w:w="100" w:type="dxa"/>
            </w:tcMar>
          </w:tcPr>
          <w:p w14:paraId="6F74208C"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quantitativen Forschung</w:t>
            </w:r>
          </w:p>
        </w:tc>
        <w:tc>
          <w:tcPr>
            <w:tcW w:w="4514" w:type="dxa"/>
            <w:shd w:val="clear" w:color="auto" w:fill="auto"/>
            <w:tcMar>
              <w:top w:w="100" w:type="dxa"/>
              <w:left w:w="100" w:type="dxa"/>
              <w:bottom w:w="100" w:type="dxa"/>
              <w:right w:w="100" w:type="dxa"/>
            </w:tcMar>
          </w:tcPr>
          <w:p w14:paraId="55118781"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qualitativen Forschung</w:t>
            </w:r>
          </w:p>
        </w:tc>
      </w:tr>
      <w:tr w:rsidR="00437BEA" w:rsidRPr="00D51D1E" w14:paraId="57B463DB" w14:textId="77777777" w:rsidTr="001F77E6">
        <w:tc>
          <w:tcPr>
            <w:tcW w:w="4514" w:type="dxa"/>
            <w:shd w:val="clear" w:color="auto" w:fill="auto"/>
            <w:tcMar>
              <w:top w:w="100" w:type="dxa"/>
              <w:left w:w="100" w:type="dxa"/>
              <w:bottom w:w="100" w:type="dxa"/>
              <w:right w:w="100" w:type="dxa"/>
            </w:tcMar>
          </w:tcPr>
          <w:p w14:paraId="334DE6B7"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Höherer Grad an Standardisierung</w:t>
            </w:r>
          </w:p>
        </w:tc>
        <w:tc>
          <w:tcPr>
            <w:tcW w:w="4514" w:type="dxa"/>
            <w:shd w:val="clear" w:color="auto" w:fill="auto"/>
            <w:tcMar>
              <w:top w:w="100" w:type="dxa"/>
              <w:left w:w="100" w:type="dxa"/>
              <w:bottom w:w="100" w:type="dxa"/>
              <w:right w:w="100" w:type="dxa"/>
            </w:tcMar>
          </w:tcPr>
          <w:p w14:paraId="4E98D1C5"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kein typischer vorgegebener Ablauf vorhanden</w:t>
            </w:r>
          </w:p>
        </w:tc>
      </w:tr>
      <w:tr w:rsidR="00437BEA" w:rsidRPr="00D51D1E" w14:paraId="4A6A0919" w14:textId="77777777" w:rsidTr="001F77E6">
        <w:tc>
          <w:tcPr>
            <w:tcW w:w="4514" w:type="dxa"/>
            <w:shd w:val="clear" w:color="auto" w:fill="auto"/>
            <w:tcMar>
              <w:top w:w="100" w:type="dxa"/>
              <w:left w:w="100" w:type="dxa"/>
              <w:bottom w:w="100" w:type="dxa"/>
              <w:right w:w="100" w:type="dxa"/>
            </w:tcMar>
          </w:tcPr>
          <w:p w14:paraId="3E67BAF9"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Meist geschlossene Fragen mit vorgegebenen Antworten</w:t>
            </w:r>
          </w:p>
        </w:tc>
        <w:tc>
          <w:tcPr>
            <w:tcW w:w="4514" w:type="dxa"/>
            <w:shd w:val="clear" w:color="auto" w:fill="auto"/>
            <w:tcMar>
              <w:top w:w="100" w:type="dxa"/>
              <w:left w:w="100" w:type="dxa"/>
              <w:bottom w:w="100" w:type="dxa"/>
              <w:right w:w="100" w:type="dxa"/>
            </w:tcMar>
          </w:tcPr>
          <w:p w14:paraId="2C7CCA4F"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aufwändiger und kostenintensiver</w:t>
            </w:r>
          </w:p>
        </w:tc>
      </w:tr>
      <w:tr w:rsidR="00437BEA" w:rsidRPr="00D51D1E" w14:paraId="48E9EEBF" w14:textId="77777777" w:rsidTr="001F77E6">
        <w:tc>
          <w:tcPr>
            <w:tcW w:w="4514" w:type="dxa"/>
            <w:shd w:val="clear" w:color="auto" w:fill="auto"/>
            <w:tcMar>
              <w:top w:w="100" w:type="dxa"/>
              <w:left w:w="100" w:type="dxa"/>
              <w:bottom w:w="100" w:type="dxa"/>
              <w:right w:w="100" w:type="dxa"/>
            </w:tcMar>
          </w:tcPr>
          <w:p w14:paraId="60EBDA19"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Vorwissen zur Formulierung der Fragen nötig</w:t>
            </w:r>
          </w:p>
        </w:tc>
        <w:tc>
          <w:tcPr>
            <w:tcW w:w="4514" w:type="dxa"/>
            <w:shd w:val="clear" w:color="auto" w:fill="auto"/>
            <w:tcMar>
              <w:top w:w="100" w:type="dxa"/>
              <w:left w:w="100" w:type="dxa"/>
              <w:bottom w:w="100" w:type="dxa"/>
              <w:right w:w="100" w:type="dxa"/>
            </w:tcMar>
          </w:tcPr>
          <w:p w14:paraId="531ADF00"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Befragte sind oft häufiger bereit sich zu äussern</w:t>
            </w:r>
          </w:p>
        </w:tc>
      </w:tr>
      <w:tr w:rsidR="00437BEA" w:rsidRPr="00D51D1E" w14:paraId="24BA6443" w14:textId="77777777" w:rsidTr="001F77E6">
        <w:tc>
          <w:tcPr>
            <w:tcW w:w="4514" w:type="dxa"/>
            <w:shd w:val="clear" w:color="auto" w:fill="auto"/>
            <w:tcMar>
              <w:top w:w="100" w:type="dxa"/>
              <w:left w:w="100" w:type="dxa"/>
              <w:bottom w:w="100" w:type="dxa"/>
              <w:right w:w="100" w:type="dxa"/>
            </w:tcMar>
          </w:tcPr>
          <w:p w14:paraId="5178F6DE"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Weniger mit dem Problem der Reaktivität behaftet</w:t>
            </w:r>
          </w:p>
        </w:tc>
        <w:tc>
          <w:tcPr>
            <w:tcW w:w="4514" w:type="dxa"/>
            <w:shd w:val="clear" w:color="auto" w:fill="auto"/>
            <w:tcMar>
              <w:top w:w="100" w:type="dxa"/>
              <w:left w:w="100" w:type="dxa"/>
              <w:bottom w:w="100" w:type="dxa"/>
              <w:right w:w="100" w:type="dxa"/>
            </w:tcMar>
          </w:tcPr>
          <w:p w14:paraId="28A3888D"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Stärker mit dem Problem der Reaktivität behaftet</w:t>
            </w:r>
          </w:p>
        </w:tc>
      </w:tr>
    </w:tbl>
    <w:p w14:paraId="1DA52C6B" w14:textId="77777777" w:rsidR="00437BEA" w:rsidRPr="00D51D1E" w:rsidRDefault="00437BEA" w:rsidP="00E00A1B">
      <w:pPr>
        <w:rPr>
          <w:rFonts w:ascii="Calibri" w:hAnsi="Calibri" w:cs="Calibri"/>
        </w:rPr>
      </w:pPr>
    </w:p>
    <w:p w14:paraId="64A5C2AF" w14:textId="77777777" w:rsidR="00437BEA" w:rsidRPr="00D51D1E" w:rsidRDefault="00437BEA" w:rsidP="00E00A1B">
      <w:pPr>
        <w:rPr>
          <w:rFonts w:ascii="Calibri" w:hAnsi="Calibri" w:cs="Calibri"/>
          <w:b/>
        </w:rPr>
      </w:pPr>
      <w:r w:rsidRPr="00D51D1E">
        <w:rPr>
          <w:rFonts w:ascii="Calibri" w:hAnsi="Calibri" w:cs="Calibri"/>
          <w:b/>
        </w:rPr>
        <w:t>Wie gelangen Befragte zu Selbstauskünften?</w:t>
      </w:r>
    </w:p>
    <w:p w14:paraId="462AAE28" w14:textId="77777777" w:rsidR="00437BEA" w:rsidRPr="00D51D1E" w:rsidRDefault="00437BEA" w:rsidP="00E00A1B">
      <w:pPr>
        <w:rPr>
          <w:rFonts w:ascii="Calibri" w:hAnsi="Calibri" w:cs="Calibri"/>
        </w:rPr>
      </w:pPr>
      <w:r w:rsidRPr="00D51D1E">
        <w:rPr>
          <w:rFonts w:ascii="Calibri" w:hAnsi="Calibri" w:cs="Calibri"/>
        </w:rPr>
        <w:t>Es werden die folgenden Prozesse angenommen:</w:t>
      </w:r>
    </w:p>
    <w:p w14:paraId="6E6814A9" w14:textId="77777777" w:rsidR="00437BEA" w:rsidRPr="00D51D1E" w:rsidRDefault="00437BEA" w:rsidP="00E00A1B">
      <w:pPr>
        <w:rPr>
          <w:rFonts w:ascii="Calibri" w:hAnsi="Calibri" w:cs="Calibri"/>
        </w:rPr>
      </w:pPr>
      <w:r w:rsidRPr="00D51D1E">
        <w:rPr>
          <w:rFonts w:ascii="Calibri" w:hAnsi="Calibri" w:cs="Calibri"/>
        </w:rPr>
        <w:t>-Die Frage wird unterschiedlich interpretiert</w:t>
      </w:r>
    </w:p>
    <w:p w14:paraId="29ED9952" w14:textId="77777777" w:rsidR="00437BEA" w:rsidRPr="00D51D1E" w:rsidRDefault="00437BEA" w:rsidP="00E00A1B">
      <w:pPr>
        <w:rPr>
          <w:rFonts w:ascii="Calibri" w:hAnsi="Calibri" w:cs="Calibri"/>
        </w:rPr>
      </w:pPr>
      <w:r w:rsidRPr="00D51D1E">
        <w:rPr>
          <w:rFonts w:ascii="Calibri" w:hAnsi="Calibri" w:cs="Calibri"/>
        </w:rPr>
        <w:t>-Abruf und die Konstruktion eines eigenen Urteils</w:t>
      </w:r>
    </w:p>
    <w:p w14:paraId="1B1FB76F" w14:textId="77777777" w:rsidR="00437BEA" w:rsidRPr="00D51D1E" w:rsidRDefault="00437BEA" w:rsidP="00E00A1B">
      <w:pPr>
        <w:rPr>
          <w:rFonts w:ascii="Calibri" w:hAnsi="Calibri" w:cs="Calibri"/>
        </w:rPr>
      </w:pPr>
      <w:r w:rsidRPr="00D51D1E">
        <w:rPr>
          <w:rFonts w:ascii="Calibri" w:hAnsi="Calibri" w:cs="Calibri"/>
        </w:rPr>
        <w:t>-Übersetzung des Urteils in eine kommunizierte Auskunft</w:t>
      </w:r>
    </w:p>
    <w:p w14:paraId="2ACCCC3B" w14:textId="77777777" w:rsidR="00DB7E2D" w:rsidRPr="00D51D1E" w:rsidRDefault="00DB7E2D" w:rsidP="00E00A1B">
      <w:pPr>
        <w:rPr>
          <w:rFonts w:ascii="Calibri" w:hAnsi="Calibri" w:cs="Calibri"/>
        </w:rPr>
      </w:pPr>
    </w:p>
    <w:p w14:paraId="0DC3C209" w14:textId="77777777" w:rsidR="00437BEA" w:rsidRPr="00D51D1E" w:rsidRDefault="00437BEA" w:rsidP="00E00A1B">
      <w:pPr>
        <w:rPr>
          <w:rFonts w:ascii="Calibri" w:hAnsi="Calibri" w:cs="Calibri"/>
          <w:b/>
        </w:rPr>
      </w:pPr>
      <w:r w:rsidRPr="00D51D1E">
        <w:rPr>
          <w:rFonts w:ascii="Calibri" w:hAnsi="Calibri" w:cs="Calibri"/>
          <w:b/>
        </w:rPr>
        <w:t>Wie werden Selbstberichte kommuniziert?</w:t>
      </w:r>
    </w:p>
    <w:p w14:paraId="29F79B81" w14:textId="77777777" w:rsidR="00437BEA" w:rsidRPr="00D51D1E" w:rsidRDefault="00437BEA" w:rsidP="00E00A1B">
      <w:pPr>
        <w:rPr>
          <w:rFonts w:ascii="Calibri" w:hAnsi="Calibri" w:cs="Calibri"/>
        </w:rPr>
      </w:pPr>
      <w:r w:rsidRPr="00D51D1E">
        <w:rPr>
          <w:rFonts w:ascii="Calibri" w:hAnsi="Calibri" w:cs="Calibri"/>
        </w:rPr>
        <w:t>Selbstauskünfte in Befragungen sind intentionale Akte der Kommunikation. Daher muss neben der Informationsvermittlung auch die Motivation berücksichtigt werden.</w:t>
      </w:r>
    </w:p>
    <w:p w14:paraId="1B155B3D" w14:textId="77777777" w:rsidR="00437BEA" w:rsidRPr="00D51D1E" w:rsidRDefault="00437BEA" w:rsidP="00E00A1B">
      <w:pPr>
        <w:rPr>
          <w:rFonts w:ascii="Calibri" w:hAnsi="Calibri" w:cs="Calibri"/>
        </w:rPr>
      </w:pPr>
    </w:p>
    <w:p w14:paraId="1D59EF8E" w14:textId="77777777" w:rsidR="00FA1DCC" w:rsidRPr="00D51D1E" w:rsidRDefault="00FA1DCC" w:rsidP="00E00A1B">
      <w:pPr>
        <w:rPr>
          <w:rFonts w:ascii="Calibri" w:hAnsi="Calibri" w:cs="Calibri"/>
          <w:b/>
        </w:rPr>
      </w:pPr>
      <w:r w:rsidRPr="00D51D1E">
        <w:rPr>
          <w:rFonts w:ascii="Calibri" w:hAnsi="Calibri" w:cs="Calibri"/>
          <w:b/>
        </w:rPr>
        <w:t>Zu beachtende Punkte bei Selbstberichterhebungen:</w:t>
      </w:r>
    </w:p>
    <w:p w14:paraId="1E47DD80" w14:textId="77777777" w:rsidR="00FA1DCC" w:rsidRPr="00D51D1E" w:rsidRDefault="00FA1DCC" w:rsidP="00E00A1B">
      <w:pPr>
        <w:rPr>
          <w:rFonts w:ascii="Calibri" w:hAnsi="Calibri" w:cs="Calibri"/>
        </w:rPr>
      </w:pPr>
      <w:r w:rsidRPr="00D51D1E">
        <w:rPr>
          <w:rFonts w:ascii="Calibri" w:hAnsi="Calibri" w:cs="Calibri"/>
        </w:rPr>
        <w:t>-Wurde die Frage/ Themenstellung durch die Befragten korrekt interpretiert / verstanden, bzw. so wie es die Befragenden wollten?</w:t>
      </w:r>
    </w:p>
    <w:p w14:paraId="460932D8" w14:textId="77777777" w:rsidR="00FA1DCC" w:rsidRPr="00D51D1E" w:rsidRDefault="00FA1DCC" w:rsidP="00E00A1B">
      <w:pPr>
        <w:rPr>
          <w:rFonts w:ascii="Calibri" w:hAnsi="Calibri" w:cs="Calibri"/>
        </w:rPr>
      </w:pPr>
      <w:r w:rsidRPr="00D51D1E">
        <w:rPr>
          <w:rFonts w:ascii="Calibri" w:hAnsi="Calibri" w:cs="Calibri"/>
        </w:rPr>
        <w:t>-Wurden die Antworten auf die Fragen möglicherweise durch die Art der Befragung beeinflusst?</w:t>
      </w:r>
    </w:p>
    <w:p w14:paraId="69F05CE9" w14:textId="77777777" w:rsidR="00FA1DCC" w:rsidRPr="00D51D1E" w:rsidRDefault="00FA1DCC" w:rsidP="00E00A1B">
      <w:pPr>
        <w:rPr>
          <w:rFonts w:ascii="Calibri" w:hAnsi="Calibri" w:cs="Calibri"/>
        </w:rPr>
      </w:pPr>
      <w:r w:rsidRPr="00D51D1E">
        <w:rPr>
          <w:rFonts w:ascii="Calibri" w:hAnsi="Calibri" w:cs="Calibri"/>
        </w:rPr>
        <w:t>-Ist gewährleistet, dass die Befragten ihre Antworten überhaupt beantworten können?</w:t>
      </w:r>
    </w:p>
    <w:p w14:paraId="45294BAF" w14:textId="77777777" w:rsidR="00FA1DCC" w:rsidRPr="00D51D1E" w:rsidRDefault="00FA1DCC" w:rsidP="00E00A1B">
      <w:pPr>
        <w:rPr>
          <w:rFonts w:ascii="Calibri" w:hAnsi="Calibri" w:cs="Calibri"/>
        </w:rPr>
      </w:pPr>
      <w:r w:rsidRPr="00D51D1E">
        <w:rPr>
          <w:rFonts w:ascii="Calibri" w:hAnsi="Calibri" w:cs="Calibri"/>
        </w:rPr>
        <w:t>-Es müssen die Motive der Befragten, die den Antworten zugrunde liegen, abgeschätzt werden.</w:t>
      </w:r>
    </w:p>
    <w:p w14:paraId="5C4947C6" w14:textId="77777777" w:rsidR="00437BEA" w:rsidRPr="00D51D1E" w:rsidRDefault="00FA1DCC" w:rsidP="00E00A1B">
      <w:pPr>
        <w:rPr>
          <w:rFonts w:ascii="Calibri" w:hAnsi="Calibri" w:cs="Calibri"/>
          <w:b/>
        </w:rPr>
      </w:pPr>
      <w:r w:rsidRPr="00D51D1E">
        <w:rPr>
          <w:rFonts w:ascii="Calibri" w:hAnsi="Calibri" w:cs="Calibri"/>
          <w:b/>
        </w:rPr>
        <w:t>Tipps für Itemformulierungen</w:t>
      </w:r>
    </w:p>
    <w:p w14:paraId="0253508C" w14:textId="77777777" w:rsidR="00FA1DCC" w:rsidRPr="00D51D1E" w:rsidRDefault="00FA1DCC" w:rsidP="00E00A1B">
      <w:pPr>
        <w:rPr>
          <w:rFonts w:ascii="Calibri" w:hAnsi="Calibri" w:cs="Calibri"/>
        </w:rPr>
      </w:pPr>
      <w:r w:rsidRPr="00D51D1E">
        <w:rPr>
          <w:rFonts w:ascii="Calibri" w:hAnsi="Calibri" w:cs="Calibri"/>
        </w:rPr>
        <w:t>-Einfache Formulierung und gute Verständlichkeit</w:t>
      </w:r>
    </w:p>
    <w:p w14:paraId="5145C7A0" w14:textId="77777777" w:rsidR="00FA1DCC" w:rsidRPr="00D51D1E" w:rsidRDefault="00FA1DCC" w:rsidP="00E00A1B">
      <w:pPr>
        <w:rPr>
          <w:rFonts w:ascii="Calibri" w:hAnsi="Calibri" w:cs="Calibri"/>
        </w:rPr>
      </w:pPr>
      <w:r w:rsidRPr="00D51D1E">
        <w:rPr>
          <w:rFonts w:ascii="Calibri" w:hAnsi="Calibri" w:cs="Calibri"/>
        </w:rPr>
        <w:lastRenderedPageBreak/>
        <w:t>-Keine zu hohen Anforderungen an die mentale oder kognitive Leistungsfähigkeit der Befragten</w:t>
      </w:r>
    </w:p>
    <w:p w14:paraId="7D082AE0" w14:textId="77777777" w:rsidR="00FA1DCC" w:rsidRPr="00D51D1E" w:rsidRDefault="00FA1DCC" w:rsidP="00E00A1B">
      <w:pPr>
        <w:rPr>
          <w:rFonts w:ascii="Calibri" w:hAnsi="Calibri" w:cs="Calibri"/>
        </w:rPr>
      </w:pPr>
      <w:r w:rsidRPr="00D51D1E">
        <w:rPr>
          <w:rFonts w:ascii="Calibri" w:hAnsi="Calibri" w:cs="Calibri"/>
        </w:rPr>
        <w:t>-Adressatenorientierte Formulierung</w:t>
      </w:r>
    </w:p>
    <w:p w14:paraId="3D61DDD8" w14:textId="77777777" w:rsidR="00FA1DCC" w:rsidRPr="00D51D1E" w:rsidRDefault="00FA1DCC" w:rsidP="00E00A1B">
      <w:pPr>
        <w:rPr>
          <w:rFonts w:ascii="Calibri" w:hAnsi="Calibri" w:cs="Calibri"/>
        </w:rPr>
      </w:pPr>
      <w:r w:rsidRPr="00D51D1E">
        <w:rPr>
          <w:rFonts w:ascii="Calibri" w:hAnsi="Calibri" w:cs="Calibri"/>
        </w:rPr>
        <w:t>-Keine Verneinung in den Fragen</w:t>
      </w:r>
    </w:p>
    <w:p w14:paraId="6E8874B8" w14:textId="77777777" w:rsidR="00FA1DCC" w:rsidRPr="00D51D1E" w:rsidRDefault="00FA1DCC" w:rsidP="00E00A1B">
      <w:pPr>
        <w:rPr>
          <w:rFonts w:ascii="Calibri" w:hAnsi="Calibri" w:cs="Calibri"/>
        </w:rPr>
      </w:pPr>
      <w:r w:rsidRPr="00D51D1E">
        <w:rPr>
          <w:rFonts w:ascii="Calibri" w:hAnsi="Calibri" w:cs="Calibri"/>
        </w:rPr>
        <w:t>-Keine überfrachteten, uneindeutigen Fragen</w:t>
      </w:r>
    </w:p>
    <w:p w14:paraId="03F29B1A" w14:textId="77777777" w:rsidR="00FA1DCC" w:rsidRPr="00D51D1E" w:rsidRDefault="00FA1DCC" w:rsidP="00E00A1B">
      <w:pPr>
        <w:rPr>
          <w:rFonts w:ascii="Calibri" w:hAnsi="Calibri" w:cs="Calibri"/>
        </w:rPr>
      </w:pPr>
      <w:r w:rsidRPr="00D51D1E">
        <w:rPr>
          <w:rFonts w:ascii="Calibri" w:hAnsi="Calibri" w:cs="Calibri"/>
        </w:rPr>
        <w:t>-Keine “</w:t>
      </w:r>
      <w:proofErr w:type="spellStart"/>
      <w:r w:rsidRPr="00D51D1E">
        <w:rPr>
          <w:rFonts w:ascii="Calibri" w:hAnsi="Calibri" w:cs="Calibri"/>
        </w:rPr>
        <w:t>Forced</w:t>
      </w:r>
      <w:proofErr w:type="spellEnd"/>
      <w:r w:rsidRPr="00D51D1E">
        <w:rPr>
          <w:rFonts w:ascii="Calibri" w:hAnsi="Calibri" w:cs="Calibri"/>
        </w:rPr>
        <w:t xml:space="preserve"> Choice” bei unabhängig beantwortbaren Aspekten (Zwei Dinge, die nicht voneinander abhängig sind oder nichts miteinander zu tun haben (Bsp.: Was haben sie lieber: Game of Thrones oder Lakritze?))</w:t>
      </w:r>
    </w:p>
    <w:p w14:paraId="0D34E96C" w14:textId="77777777" w:rsidR="00FA1DCC" w:rsidRPr="00D51D1E" w:rsidRDefault="00FA1DCC" w:rsidP="00E00A1B">
      <w:pPr>
        <w:rPr>
          <w:rFonts w:ascii="Calibri" w:hAnsi="Calibri" w:cs="Calibri"/>
        </w:rPr>
      </w:pPr>
      <w:r w:rsidRPr="00D51D1E">
        <w:rPr>
          <w:rFonts w:ascii="Calibri" w:hAnsi="Calibri" w:cs="Calibri"/>
        </w:rPr>
        <w:t>-Keine Fragen, die alle Befragten sehr ähnlich beantworten</w:t>
      </w:r>
    </w:p>
    <w:p w14:paraId="41EB97D2" w14:textId="77777777" w:rsidR="00FA1DCC" w:rsidRPr="00D51D1E" w:rsidRDefault="00FA1DCC" w:rsidP="00E00A1B">
      <w:pPr>
        <w:rPr>
          <w:rFonts w:ascii="Calibri" w:hAnsi="Calibri" w:cs="Calibri"/>
        </w:rPr>
      </w:pPr>
      <w:r w:rsidRPr="00D51D1E">
        <w:rPr>
          <w:rFonts w:ascii="Calibri" w:hAnsi="Calibri" w:cs="Calibri"/>
        </w:rPr>
        <w:t>-Einsatz mehrerer Items zur Beantwortung einer Frage</w:t>
      </w:r>
    </w:p>
    <w:p w14:paraId="062C26FD" w14:textId="77777777" w:rsidR="00FA1DCC" w:rsidRPr="00D51D1E" w:rsidRDefault="00FA1DCC" w:rsidP="00E00A1B">
      <w:pPr>
        <w:rPr>
          <w:rFonts w:ascii="Calibri" w:hAnsi="Calibri" w:cs="Calibri"/>
        </w:rPr>
      </w:pPr>
      <w:r w:rsidRPr="00D51D1E">
        <w:rPr>
          <w:rFonts w:ascii="Calibri" w:hAnsi="Calibri" w:cs="Calibri"/>
        </w:rPr>
        <w:t>-Beachtung der Ausgewogenheit in der Reihenfolge der Fragen</w:t>
      </w:r>
    </w:p>
    <w:p w14:paraId="66E06743" w14:textId="77777777" w:rsidR="00FA1DCC" w:rsidRPr="00D51D1E" w:rsidRDefault="00FA1DCC" w:rsidP="00E00A1B">
      <w:pPr>
        <w:rPr>
          <w:rFonts w:ascii="Calibri" w:hAnsi="Calibri" w:cs="Calibri"/>
        </w:rPr>
      </w:pPr>
      <w:r w:rsidRPr="00D51D1E">
        <w:rPr>
          <w:rFonts w:ascii="Calibri" w:hAnsi="Calibri" w:cs="Calibri"/>
        </w:rPr>
        <w:t>-Eine klare und Informative Instruktion</w:t>
      </w:r>
    </w:p>
    <w:p w14:paraId="49E66DC0" w14:textId="77777777" w:rsidR="00437BEA" w:rsidRPr="00D51D1E" w:rsidRDefault="00437BEA" w:rsidP="00E00A1B">
      <w:pPr>
        <w:rPr>
          <w:rFonts w:ascii="Calibri" w:hAnsi="Calibri" w:cs="Calibri"/>
        </w:rPr>
      </w:pPr>
    </w:p>
    <w:p w14:paraId="280D349F" w14:textId="77777777" w:rsidR="00437BEA" w:rsidRPr="00D51D1E" w:rsidRDefault="00437BEA" w:rsidP="00E00A1B">
      <w:pPr>
        <w:rPr>
          <w:rFonts w:ascii="Calibri" w:hAnsi="Calibri" w:cs="Calibri"/>
        </w:rPr>
      </w:pPr>
    </w:p>
    <w:p w14:paraId="1DA87162" w14:textId="77777777" w:rsidR="00437BEA" w:rsidRPr="00D51D1E" w:rsidRDefault="00E02DF3" w:rsidP="00E00A1B">
      <w:pPr>
        <w:pStyle w:val="berschrift4"/>
        <w:rPr>
          <w:rFonts w:ascii="Calibri" w:hAnsi="Calibri" w:cs="Calibri"/>
        </w:rPr>
      </w:pPr>
      <w:bookmarkStart w:id="41" w:name="_Toc3457682"/>
      <w:r>
        <w:rPr>
          <w:rFonts w:ascii="Calibri" w:hAnsi="Calibri" w:cs="Calibri"/>
        </w:rPr>
        <w:t xml:space="preserve">3.3.6.2 </w:t>
      </w:r>
      <w:r w:rsidR="009222C2" w:rsidRPr="00D51D1E">
        <w:rPr>
          <w:rFonts w:ascii="Calibri" w:hAnsi="Calibri" w:cs="Calibri"/>
        </w:rPr>
        <w:t>Selbstberichtverfahren: Rating</w:t>
      </w:r>
      <w:bookmarkEnd w:id="41"/>
    </w:p>
    <w:p w14:paraId="62128A3A" w14:textId="77777777" w:rsidR="009222C2" w:rsidRPr="00D51D1E" w:rsidRDefault="009222C2" w:rsidP="00E00A1B">
      <w:pPr>
        <w:rPr>
          <w:rFonts w:ascii="Calibri" w:hAnsi="Calibri" w:cs="Calibri"/>
        </w:rPr>
      </w:pPr>
      <w:r w:rsidRPr="00D51D1E">
        <w:rPr>
          <w:rFonts w:ascii="Calibri" w:hAnsi="Calibri" w:cs="Calibri"/>
        </w:rPr>
        <w:t>-Frage oder Aussage</w:t>
      </w:r>
    </w:p>
    <w:p w14:paraId="7C4DB3CD" w14:textId="77777777" w:rsidR="009222C2" w:rsidRPr="00D51D1E" w:rsidRDefault="009222C2" w:rsidP="00E00A1B">
      <w:pPr>
        <w:rPr>
          <w:rFonts w:ascii="Calibri" w:hAnsi="Calibri" w:cs="Calibri"/>
        </w:rPr>
      </w:pPr>
      <w:r w:rsidRPr="00D51D1E">
        <w:rPr>
          <w:rFonts w:ascii="Calibri" w:hAnsi="Calibri" w:cs="Calibri"/>
        </w:rPr>
        <w:t>“Wie ruhig fühlen sie sich im Moment?” vs. “Ich fühle mich im Moment sehr ruhig”. Wie sehr trifft das auf sie zu?</w:t>
      </w:r>
    </w:p>
    <w:p w14:paraId="4BF7AC6B" w14:textId="77777777" w:rsidR="009222C2" w:rsidRPr="00D51D1E" w:rsidRDefault="009222C2" w:rsidP="00E00A1B">
      <w:pPr>
        <w:rPr>
          <w:rFonts w:ascii="Calibri" w:hAnsi="Calibri" w:cs="Calibri"/>
        </w:rPr>
      </w:pPr>
    </w:p>
    <w:p w14:paraId="779E62E7" w14:textId="77777777"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0824FA0E" wp14:editId="0D999A38">
            <wp:extent cx="4778375" cy="19288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78375" cy="1928813"/>
                    </a:xfrm>
                    <a:prstGeom prst="rect">
                      <a:avLst/>
                    </a:prstGeom>
                    <a:ln/>
                  </pic:spPr>
                </pic:pic>
              </a:graphicData>
            </a:graphic>
          </wp:inline>
        </w:drawing>
      </w:r>
    </w:p>
    <w:p w14:paraId="1245368D" w14:textId="77777777" w:rsidR="009222C2" w:rsidRPr="00D51D1E" w:rsidRDefault="009222C2" w:rsidP="00E00A1B">
      <w:pPr>
        <w:rPr>
          <w:rFonts w:ascii="Calibri" w:hAnsi="Calibri" w:cs="Calibri"/>
          <w:i/>
        </w:rPr>
      </w:pPr>
      <w:r w:rsidRPr="00D51D1E">
        <w:rPr>
          <w:rFonts w:ascii="Calibri" w:hAnsi="Calibri" w:cs="Calibri"/>
          <w:i/>
        </w:rPr>
        <w:t>unipolar oder bipolar</w:t>
      </w:r>
    </w:p>
    <w:p w14:paraId="044A71CE" w14:textId="77777777" w:rsidR="009222C2" w:rsidRPr="00D51D1E" w:rsidRDefault="009222C2" w:rsidP="00E00A1B">
      <w:pPr>
        <w:rPr>
          <w:rFonts w:ascii="Calibri" w:hAnsi="Calibri" w:cs="Calibri"/>
        </w:rPr>
      </w:pPr>
    </w:p>
    <w:p w14:paraId="36FC9041" w14:textId="77777777" w:rsidR="009222C2" w:rsidRPr="00D51D1E" w:rsidRDefault="009222C2" w:rsidP="00E00A1B">
      <w:pPr>
        <w:rPr>
          <w:rFonts w:ascii="Calibri" w:hAnsi="Calibri" w:cs="Calibri"/>
        </w:rPr>
      </w:pPr>
    </w:p>
    <w:p w14:paraId="1236CBBB" w14:textId="77777777" w:rsidR="009222C2" w:rsidRPr="00D51D1E" w:rsidRDefault="009222C2" w:rsidP="00E00A1B">
      <w:pPr>
        <w:rPr>
          <w:rFonts w:ascii="Calibri" w:hAnsi="Calibri" w:cs="Calibri"/>
        </w:rPr>
      </w:pPr>
      <w:r w:rsidRPr="00D51D1E">
        <w:rPr>
          <w:rFonts w:ascii="Calibri" w:hAnsi="Calibri" w:cs="Calibri"/>
          <w:noProof/>
        </w:rPr>
        <w:lastRenderedPageBreak/>
        <w:drawing>
          <wp:inline distT="114300" distB="114300" distL="114300" distR="114300" wp14:anchorId="58BE137C" wp14:editId="0EFE5E48">
            <wp:extent cx="5734050" cy="3352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4050" cy="3352800"/>
                    </a:xfrm>
                    <a:prstGeom prst="rect">
                      <a:avLst/>
                    </a:prstGeom>
                    <a:ln/>
                  </pic:spPr>
                </pic:pic>
              </a:graphicData>
            </a:graphic>
          </wp:inline>
        </w:drawing>
      </w:r>
    </w:p>
    <w:p w14:paraId="5B328EA9" w14:textId="77777777" w:rsidR="009222C2" w:rsidRPr="00D51D1E" w:rsidRDefault="009222C2" w:rsidP="00E00A1B">
      <w:pPr>
        <w:rPr>
          <w:rFonts w:ascii="Calibri" w:hAnsi="Calibri" w:cs="Calibri"/>
          <w:i/>
        </w:rPr>
      </w:pPr>
      <w:r w:rsidRPr="00D51D1E">
        <w:rPr>
          <w:rFonts w:ascii="Calibri" w:hAnsi="Calibri" w:cs="Calibri"/>
          <w:i/>
        </w:rPr>
        <w:t>Numerische, verbale, symbolische Marken</w:t>
      </w:r>
    </w:p>
    <w:p w14:paraId="3D97DF68" w14:textId="77777777" w:rsidR="009222C2" w:rsidRPr="00D51D1E" w:rsidRDefault="009222C2" w:rsidP="00E00A1B">
      <w:pPr>
        <w:rPr>
          <w:rFonts w:ascii="Calibri" w:hAnsi="Calibri" w:cs="Calibri"/>
        </w:rPr>
      </w:pPr>
    </w:p>
    <w:p w14:paraId="066275D9" w14:textId="77777777" w:rsidR="009222C2" w:rsidRPr="00D51D1E" w:rsidRDefault="009222C2" w:rsidP="00E00A1B">
      <w:pPr>
        <w:rPr>
          <w:rFonts w:ascii="Calibri" w:hAnsi="Calibri" w:cs="Calibri"/>
        </w:rPr>
      </w:pPr>
    </w:p>
    <w:p w14:paraId="0A4FA9E0" w14:textId="77777777"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4F73A8A7" wp14:editId="2319E6DC">
            <wp:extent cx="5133975" cy="1104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33975" cy="1104900"/>
                    </a:xfrm>
                    <a:prstGeom prst="rect">
                      <a:avLst/>
                    </a:prstGeom>
                    <a:ln/>
                  </pic:spPr>
                </pic:pic>
              </a:graphicData>
            </a:graphic>
          </wp:inline>
        </w:drawing>
      </w:r>
    </w:p>
    <w:p w14:paraId="2D34B803" w14:textId="77777777" w:rsidR="009222C2" w:rsidRPr="00D51D1E" w:rsidRDefault="009222C2" w:rsidP="00E00A1B">
      <w:pPr>
        <w:rPr>
          <w:rFonts w:ascii="Calibri" w:hAnsi="Calibri" w:cs="Calibri"/>
          <w:i/>
        </w:rPr>
      </w:pPr>
      <w:r w:rsidRPr="00D51D1E">
        <w:rPr>
          <w:rFonts w:ascii="Calibri" w:hAnsi="Calibri" w:cs="Calibri"/>
          <w:i/>
        </w:rPr>
        <w:t>Grafisches Rating (visuelle Analogskala)</w:t>
      </w:r>
    </w:p>
    <w:p w14:paraId="5A84296C" w14:textId="77777777" w:rsidR="00DB7E2D" w:rsidRPr="00D51D1E" w:rsidRDefault="00DB7E2D" w:rsidP="00E00A1B">
      <w:pPr>
        <w:rPr>
          <w:rFonts w:ascii="Calibri" w:hAnsi="Calibri" w:cs="Calibri"/>
        </w:rPr>
      </w:pPr>
    </w:p>
    <w:p w14:paraId="1B360860" w14:textId="77777777" w:rsidR="009222C2" w:rsidRPr="00D51D1E" w:rsidRDefault="009222C2" w:rsidP="00E00A1B">
      <w:pPr>
        <w:rPr>
          <w:rFonts w:ascii="Calibri" w:hAnsi="Calibri" w:cs="Calibri"/>
        </w:rPr>
      </w:pPr>
    </w:p>
    <w:p w14:paraId="02EC132F" w14:textId="77777777" w:rsidR="00043FC6" w:rsidRPr="00D51D1E" w:rsidRDefault="00E02DF3" w:rsidP="00E00A1B">
      <w:pPr>
        <w:pStyle w:val="berschrift5"/>
        <w:rPr>
          <w:rFonts w:ascii="Calibri" w:hAnsi="Calibri" w:cs="Calibri"/>
        </w:rPr>
      </w:pPr>
      <w:bookmarkStart w:id="42" w:name="_Toc3457683"/>
      <w:r>
        <w:rPr>
          <w:rFonts w:ascii="Calibri" w:hAnsi="Calibri" w:cs="Calibri"/>
        </w:rPr>
        <w:t xml:space="preserve">3.3.6.2.1 </w:t>
      </w:r>
      <w:r w:rsidR="00043FC6" w:rsidRPr="00D51D1E">
        <w:rPr>
          <w:rFonts w:ascii="Calibri" w:hAnsi="Calibri" w:cs="Calibri"/>
        </w:rPr>
        <w:t>Ratingskalen: Anzahl der Skalenstufen</w:t>
      </w:r>
      <w:bookmarkEnd w:id="42"/>
    </w:p>
    <w:p w14:paraId="35A8B06A" w14:textId="77777777" w:rsidR="00043FC6" w:rsidRPr="00D51D1E" w:rsidRDefault="00043FC6" w:rsidP="00E00A1B">
      <w:pPr>
        <w:rPr>
          <w:rFonts w:ascii="Calibri" w:hAnsi="Calibri" w:cs="Calibri"/>
        </w:rPr>
      </w:pPr>
      <w:r w:rsidRPr="00D51D1E">
        <w:rPr>
          <w:rFonts w:ascii="Calibri" w:hAnsi="Calibri" w:cs="Calibri"/>
        </w:rPr>
        <w:t>Geradzahlige oder ungeradzahlige Skalenstufe?</w:t>
      </w:r>
    </w:p>
    <w:p w14:paraId="2384B126" w14:textId="77777777"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Ungerade: Es gibt eine neutrale Mittelkategorie</w:t>
      </w:r>
    </w:p>
    <w:p w14:paraId="348CB2BB" w14:textId="77777777"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Gerade: Es wird eine Tendenz in eine Richtung erzwungen</w:t>
      </w:r>
    </w:p>
    <w:p w14:paraId="14B1850E" w14:textId="77777777" w:rsidR="00675D35" w:rsidRPr="00D51D1E" w:rsidRDefault="00675D35" w:rsidP="00E00A1B">
      <w:pPr>
        <w:rPr>
          <w:rFonts w:ascii="Calibri" w:hAnsi="Calibri" w:cs="Calibri"/>
        </w:rPr>
      </w:pPr>
    </w:p>
    <w:p w14:paraId="794A2ABF" w14:textId="77777777" w:rsidR="00675D35" w:rsidRPr="00D51D1E" w:rsidRDefault="00675D35" w:rsidP="00E00A1B">
      <w:pPr>
        <w:rPr>
          <w:rFonts w:ascii="Calibri" w:hAnsi="Calibri" w:cs="Calibri"/>
        </w:rPr>
      </w:pPr>
      <w:r w:rsidRPr="00D51D1E">
        <w:rPr>
          <w:rFonts w:ascii="Calibri" w:hAnsi="Calibri" w:cs="Calibri"/>
          <w:b/>
        </w:rPr>
        <w:t>Ambivalenz-Indifferenz-Problem</w:t>
      </w:r>
      <w:r w:rsidRPr="00D51D1E">
        <w:rPr>
          <w:rFonts w:ascii="Calibri" w:hAnsi="Calibri" w:cs="Calibri"/>
        </w:rPr>
        <w:t>: das Problem, dass bei Wahl einer neutralen Kategorie nicht klar ist, ob der Urteiler der Meinung ist, dass es keine Tendenz gibt, oder ob er sich nicht positionieren kann oder will.</w:t>
      </w:r>
    </w:p>
    <w:p w14:paraId="2D56D839" w14:textId="77777777" w:rsidR="00675D35" w:rsidRPr="00D51D1E" w:rsidRDefault="00675D35" w:rsidP="00E00A1B">
      <w:pPr>
        <w:rPr>
          <w:rFonts w:ascii="Calibri" w:hAnsi="Calibri" w:cs="Calibri"/>
        </w:rPr>
      </w:pPr>
    </w:p>
    <w:p w14:paraId="77B1DFD7" w14:textId="77777777" w:rsidR="009222C2" w:rsidRPr="00D51D1E" w:rsidRDefault="00675D35" w:rsidP="00E00A1B">
      <w:pPr>
        <w:rPr>
          <w:rFonts w:ascii="Calibri" w:hAnsi="Calibri" w:cs="Calibri"/>
        </w:rPr>
      </w:pPr>
      <w:r w:rsidRPr="00D51D1E">
        <w:rPr>
          <w:rFonts w:ascii="Calibri" w:hAnsi="Calibri" w:cs="Calibri"/>
        </w:rPr>
        <w:t>Sollen viele oder wenige Abstufungen benutzt werden?</w:t>
      </w:r>
    </w:p>
    <w:p w14:paraId="7DE532D6"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führen zu einer besseren Differenzierbarkeit der Skala</w:t>
      </w:r>
    </w:p>
    <w:p w14:paraId="5CDC4622"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können die Befragten aber überfordern</w:t>
      </w:r>
    </w:p>
    <w:p w14:paraId="097B7313"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Präferenz bei Befragten: 5-Stufige Skala</w:t>
      </w:r>
    </w:p>
    <w:p w14:paraId="5FFA68E2"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Stufenzahl zwischen 5 und 7 führt zu den validesten und reliabelsten Resultaten</w:t>
      </w:r>
    </w:p>
    <w:p w14:paraId="24967CCC" w14:textId="77777777" w:rsidR="009222C2" w:rsidRPr="00D51D1E" w:rsidRDefault="009222C2" w:rsidP="00E00A1B">
      <w:pPr>
        <w:rPr>
          <w:rFonts w:ascii="Calibri" w:hAnsi="Calibri" w:cs="Calibri"/>
        </w:rPr>
      </w:pPr>
    </w:p>
    <w:p w14:paraId="3C3E57A8" w14:textId="77777777" w:rsidR="00DB7E2D" w:rsidRPr="00D51D1E" w:rsidRDefault="00DB7E2D" w:rsidP="00E00A1B">
      <w:pPr>
        <w:rPr>
          <w:rFonts w:ascii="Calibri" w:hAnsi="Calibri" w:cs="Calibri"/>
        </w:rPr>
      </w:pPr>
    </w:p>
    <w:p w14:paraId="3EB58EB0" w14:textId="77777777" w:rsidR="00DB7E2D" w:rsidRPr="00D51D1E" w:rsidRDefault="00675D35" w:rsidP="00E00A1B">
      <w:pPr>
        <w:rPr>
          <w:rFonts w:ascii="Calibri" w:hAnsi="Calibri" w:cs="Calibri"/>
        </w:rPr>
      </w:pPr>
      <w:r w:rsidRPr="00D51D1E">
        <w:rPr>
          <w:rFonts w:ascii="Calibri" w:hAnsi="Calibri" w:cs="Calibri"/>
        </w:rPr>
        <w:t>Eine spezielle Form von Ratingverfahren ist das semantische Differenzial. Dabei werden charakteristische Polaritätsprofile durch bipolare Items, die eine schnelle Orientierung über zentrale Merkmale bzw. Unterschiede zwischen Merkmalsträgern erlauben.</w:t>
      </w:r>
    </w:p>
    <w:p w14:paraId="562FDACA" w14:textId="77777777" w:rsidR="001C3759" w:rsidRPr="00D51D1E" w:rsidRDefault="001C3759" w:rsidP="00E00A1B">
      <w:pPr>
        <w:rPr>
          <w:rFonts w:ascii="Calibri" w:hAnsi="Calibri" w:cs="Calibri"/>
        </w:rPr>
      </w:pPr>
    </w:p>
    <w:p w14:paraId="04E963F5" w14:textId="77777777" w:rsidR="001C3759" w:rsidRPr="00D51D1E" w:rsidRDefault="001C3759" w:rsidP="00E00A1B">
      <w:pPr>
        <w:rPr>
          <w:rFonts w:ascii="Calibri" w:hAnsi="Calibri" w:cs="Calibri"/>
        </w:rPr>
      </w:pPr>
    </w:p>
    <w:p w14:paraId="08AC690D" w14:textId="77777777" w:rsidR="001C3759" w:rsidRPr="00D51D1E" w:rsidRDefault="001C3759" w:rsidP="00E00A1B">
      <w:pPr>
        <w:rPr>
          <w:rFonts w:ascii="Calibri" w:hAnsi="Calibri" w:cs="Calibri"/>
          <w:b/>
        </w:rPr>
      </w:pPr>
      <w:r w:rsidRPr="00D51D1E">
        <w:rPr>
          <w:rFonts w:ascii="Calibri" w:hAnsi="Calibri" w:cs="Calibri"/>
          <w:b/>
        </w:rPr>
        <w:t>Probleme und Urteilsfehler beim Einsatz von Ratingskalen</w:t>
      </w:r>
    </w:p>
    <w:p w14:paraId="5946D04B" w14:textId="77777777" w:rsidR="001C3759" w:rsidRPr="00D51D1E" w:rsidRDefault="001C3759" w:rsidP="00E00A1B">
      <w:pPr>
        <w:rPr>
          <w:rFonts w:ascii="Calibri" w:hAnsi="Calibri" w:cs="Calibri"/>
        </w:rPr>
      </w:pPr>
      <w:r w:rsidRPr="00D51D1E">
        <w:rPr>
          <w:rFonts w:ascii="Calibri" w:hAnsi="Calibri" w:cs="Calibri"/>
        </w:rPr>
        <w:t>-Antworttendenzen</w:t>
      </w:r>
    </w:p>
    <w:p w14:paraId="0CB1AC69" w14:textId="77777777" w:rsidR="001C3759" w:rsidRPr="00D51D1E" w:rsidRDefault="001C3759" w:rsidP="00E00A1B">
      <w:pPr>
        <w:rPr>
          <w:rFonts w:ascii="Calibri" w:hAnsi="Calibri" w:cs="Calibri"/>
        </w:rPr>
      </w:pPr>
      <w:r w:rsidRPr="00D51D1E">
        <w:rPr>
          <w:rFonts w:ascii="Calibri" w:hAnsi="Calibri" w:cs="Calibri"/>
        </w:rPr>
        <w:t>-Gedankenlose Reproduktion</w:t>
      </w:r>
    </w:p>
    <w:p w14:paraId="172FDF7C" w14:textId="77777777" w:rsidR="001C3759" w:rsidRPr="00D51D1E" w:rsidRDefault="001C3759" w:rsidP="00E00A1B">
      <w:pPr>
        <w:rPr>
          <w:rFonts w:ascii="Calibri" w:hAnsi="Calibri" w:cs="Calibri"/>
        </w:rPr>
      </w:pPr>
      <w:r w:rsidRPr="00D51D1E">
        <w:rPr>
          <w:rFonts w:ascii="Calibri" w:hAnsi="Calibri" w:cs="Calibri"/>
        </w:rPr>
        <w:t>-Primacy-Effekt</w:t>
      </w:r>
    </w:p>
    <w:p w14:paraId="229D5963" w14:textId="77777777" w:rsidR="001C3759" w:rsidRPr="00D51D1E" w:rsidRDefault="001C3759" w:rsidP="00E00A1B">
      <w:pPr>
        <w:rPr>
          <w:rFonts w:ascii="Calibri" w:hAnsi="Calibri" w:cs="Calibri"/>
        </w:rPr>
      </w:pPr>
      <w:r w:rsidRPr="00D51D1E">
        <w:rPr>
          <w:rFonts w:ascii="Calibri" w:hAnsi="Calibri" w:cs="Calibri"/>
        </w:rPr>
        <w:t>-Halo-Effekt (von gewissen bekannten Eigenschaften wird auf andere unbekannte Eigenschaften geschlossen)</w:t>
      </w:r>
    </w:p>
    <w:p w14:paraId="097AED6E" w14:textId="77777777" w:rsidR="001C3759" w:rsidRPr="00D51D1E" w:rsidRDefault="001C3759" w:rsidP="00E00A1B">
      <w:pPr>
        <w:rPr>
          <w:rFonts w:ascii="Calibri" w:hAnsi="Calibri" w:cs="Calibri"/>
        </w:rPr>
      </w:pPr>
    </w:p>
    <w:p w14:paraId="4BF34CDB" w14:textId="77777777" w:rsidR="00DB7E2D" w:rsidRPr="00D51D1E" w:rsidRDefault="00E02DF3" w:rsidP="00E00A1B">
      <w:pPr>
        <w:pStyle w:val="berschrift3"/>
        <w:rPr>
          <w:rFonts w:ascii="Calibri" w:hAnsi="Calibri" w:cs="Calibri"/>
        </w:rPr>
      </w:pPr>
      <w:bookmarkStart w:id="43" w:name="_Toc3457684"/>
      <w:r>
        <w:rPr>
          <w:rFonts w:ascii="Calibri" w:hAnsi="Calibri" w:cs="Calibri"/>
        </w:rPr>
        <w:t xml:space="preserve">3.3.7 </w:t>
      </w:r>
      <w:r w:rsidR="00DB7E2D" w:rsidRPr="00D51D1E">
        <w:rPr>
          <w:rFonts w:ascii="Calibri" w:hAnsi="Calibri" w:cs="Calibri"/>
        </w:rPr>
        <w:t>Testen</w:t>
      </w:r>
      <w:bookmarkEnd w:id="43"/>
    </w:p>
    <w:p w14:paraId="4FD85ABA" w14:textId="77777777" w:rsidR="00D91FC1" w:rsidRPr="00D51D1E" w:rsidRDefault="00D91FC1" w:rsidP="00E00A1B">
      <w:pPr>
        <w:rPr>
          <w:rFonts w:ascii="Calibri" w:hAnsi="Calibri" w:cs="Calibri"/>
        </w:rPr>
      </w:pPr>
      <w:r w:rsidRPr="00D51D1E">
        <w:rPr>
          <w:rFonts w:ascii="Calibri" w:hAnsi="Calibri" w:cs="Calibri"/>
        </w:rPr>
        <w:t>Test(s) kann/können...</w:t>
      </w:r>
    </w:p>
    <w:p w14:paraId="3A1D845C" w14:textId="77777777" w:rsidR="00D91FC1" w:rsidRPr="00D51D1E" w:rsidRDefault="00D91FC1" w:rsidP="00E00A1B">
      <w:pPr>
        <w:rPr>
          <w:rFonts w:ascii="Calibri" w:hAnsi="Calibri" w:cs="Calibri"/>
        </w:rPr>
      </w:pPr>
      <w:r w:rsidRPr="00D51D1E">
        <w:rPr>
          <w:rFonts w:ascii="Calibri" w:hAnsi="Calibri" w:cs="Calibri"/>
        </w:rPr>
        <w:t>-Verfahren zur möglichst genauen quantitativen Erfassung einer Merkmalsausprägung bei Individuen</w:t>
      </w:r>
    </w:p>
    <w:p w14:paraId="196BA1C1" w14:textId="77777777" w:rsidR="00D91FC1" w:rsidRPr="00D51D1E" w:rsidRDefault="00D91FC1" w:rsidP="00E00A1B">
      <w:pPr>
        <w:rPr>
          <w:rFonts w:ascii="Calibri" w:hAnsi="Calibri" w:cs="Calibri"/>
        </w:rPr>
      </w:pPr>
      <w:r w:rsidRPr="00D51D1E">
        <w:rPr>
          <w:rFonts w:ascii="Calibri" w:hAnsi="Calibri" w:cs="Calibri"/>
        </w:rPr>
        <w:t>-Vorgang der Durchführung einer Untersuchung</w:t>
      </w:r>
    </w:p>
    <w:p w14:paraId="512924E8" w14:textId="77777777" w:rsidR="00D91FC1" w:rsidRPr="00D51D1E" w:rsidRDefault="00D91FC1" w:rsidP="00E00A1B">
      <w:pPr>
        <w:rPr>
          <w:rFonts w:ascii="Calibri" w:hAnsi="Calibri" w:cs="Calibri"/>
        </w:rPr>
      </w:pPr>
      <w:r w:rsidRPr="00D51D1E">
        <w:rPr>
          <w:rFonts w:ascii="Calibri" w:hAnsi="Calibri" w:cs="Calibri"/>
        </w:rPr>
        <w:t>-Gesamtheit der zur Durchführung notwendigen Requisiten</w:t>
      </w:r>
    </w:p>
    <w:p w14:paraId="3279B02C" w14:textId="77777777" w:rsidR="00D91FC1" w:rsidRPr="00D51D1E" w:rsidRDefault="00D91FC1" w:rsidP="00E00A1B">
      <w:pPr>
        <w:rPr>
          <w:rFonts w:ascii="Calibri" w:hAnsi="Calibri" w:cs="Calibri"/>
        </w:rPr>
      </w:pPr>
      <w:r w:rsidRPr="00D51D1E">
        <w:rPr>
          <w:rFonts w:ascii="Calibri" w:hAnsi="Calibri" w:cs="Calibri"/>
        </w:rPr>
        <w:t>-Jede Untersuchung, sofern sie Stichprobencharakter hat</w:t>
      </w:r>
    </w:p>
    <w:p w14:paraId="0168644D" w14:textId="77777777" w:rsidR="00D91FC1" w:rsidRPr="00D51D1E" w:rsidRDefault="00D91FC1" w:rsidP="00E00A1B">
      <w:pPr>
        <w:rPr>
          <w:rFonts w:ascii="Calibri" w:hAnsi="Calibri" w:cs="Calibri"/>
        </w:rPr>
      </w:pPr>
      <w:r w:rsidRPr="00D51D1E">
        <w:rPr>
          <w:rFonts w:ascii="Calibri" w:hAnsi="Calibri" w:cs="Calibri"/>
        </w:rPr>
        <w:t>-Mathematisch-statistische Prüfverfahren</w:t>
      </w:r>
    </w:p>
    <w:p w14:paraId="1CDC890F" w14:textId="77777777" w:rsidR="00D91FC1" w:rsidRPr="00D51D1E" w:rsidRDefault="00D91FC1" w:rsidP="00E00A1B">
      <w:pPr>
        <w:rPr>
          <w:rFonts w:ascii="Calibri" w:hAnsi="Calibri" w:cs="Calibri"/>
        </w:rPr>
      </w:pPr>
      <w:r w:rsidRPr="00D51D1E">
        <w:rPr>
          <w:rFonts w:ascii="Calibri" w:hAnsi="Calibri" w:cs="Calibri"/>
        </w:rPr>
        <w:t>...sein</w:t>
      </w:r>
    </w:p>
    <w:p w14:paraId="5382C8EF" w14:textId="77777777" w:rsidR="00DB7E2D" w:rsidRPr="00D51D1E" w:rsidRDefault="00DB7E2D" w:rsidP="00E00A1B">
      <w:pPr>
        <w:rPr>
          <w:rFonts w:ascii="Calibri" w:hAnsi="Calibri" w:cs="Calibri"/>
        </w:rPr>
      </w:pPr>
    </w:p>
    <w:p w14:paraId="5B635EEA" w14:textId="77777777" w:rsidR="00D91FC1" w:rsidRPr="00D51D1E" w:rsidRDefault="00D91FC1" w:rsidP="00E00A1B">
      <w:pPr>
        <w:rPr>
          <w:rFonts w:ascii="Calibri" w:hAnsi="Calibri" w:cs="Calibri"/>
        </w:rPr>
      </w:pPr>
      <w:r w:rsidRPr="00D51D1E">
        <w:rPr>
          <w:rFonts w:ascii="Calibri" w:hAnsi="Calibri" w:cs="Calibri"/>
          <w:b/>
        </w:rPr>
        <w:t>Definition</w:t>
      </w:r>
      <w:r w:rsidRPr="00D51D1E">
        <w:rPr>
          <w:rFonts w:ascii="Calibri" w:hAnsi="Calibri" w:cs="Calibri"/>
        </w:rPr>
        <w:t xml:space="preserve">: „Ein Test ist ein wissenschaftliches Routineverfahren zu Untersuchung eines oder mehrerer empirisch unterscheidbarer (Persönlichkeits-)Merkmale mit dem Ziel einer möglichst genauen quantitativen Aussage über den relativen Grad der individuellen Merkmalsausprägung. </w:t>
      </w:r>
    </w:p>
    <w:p w14:paraId="0E3D1053" w14:textId="77777777" w:rsidR="00D91FC1" w:rsidRPr="00D51D1E" w:rsidRDefault="00D91FC1" w:rsidP="00E00A1B">
      <w:pPr>
        <w:rPr>
          <w:rFonts w:ascii="Calibri" w:hAnsi="Calibri" w:cs="Calibri"/>
        </w:rPr>
      </w:pPr>
      <w:r w:rsidRPr="00D51D1E">
        <w:rPr>
          <w:rFonts w:ascii="Calibri" w:hAnsi="Calibri" w:cs="Calibri"/>
        </w:rPr>
        <w:t xml:space="preserve">Ein Test besteht in der Regel aus mehreren Aufgaben oder Fragen (Items), die von verschiedenen Menschen mit unterschiedlichen Fähigkeiten oder Eigenschaften unterschiedlich gelöst bzw. beantwortet werden. </w:t>
      </w:r>
    </w:p>
    <w:p w14:paraId="57A80768" w14:textId="77777777" w:rsidR="00D91FC1" w:rsidRPr="00D51D1E" w:rsidRDefault="00D91FC1" w:rsidP="00E00A1B">
      <w:pPr>
        <w:rPr>
          <w:rFonts w:ascii="Calibri" w:hAnsi="Calibri" w:cs="Calibri"/>
        </w:rPr>
      </w:pPr>
      <w:r w:rsidRPr="00D51D1E">
        <w:rPr>
          <w:rFonts w:ascii="Calibri" w:hAnsi="Calibri" w:cs="Calibri"/>
        </w:rPr>
        <w:t>In einem abstrakten methodischen Sinn wird ein Test auch als eine standardisierte Verhaltensstichprobe definiert, die aus Antworten auf eine Mehrzahl von Items besteht. Aus den Antworten wird der Testwert der untersuchten Person aggregiert.“</w:t>
      </w:r>
    </w:p>
    <w:p w14:paraId="64311704" w14:textId="77777777" w:rsidR="00D91FC1" w:rsidRPr="00D51D1E" w:rsidRDefault="00D91FC1" w:rsidP="00E00A1B">
      <w:pPr>
        <w:rPr>
          <w:rFonts w:ascii="Calibri" w:hAnsi="Calibri" w:cs="Calibri"/>
        </w:rPr>
      </w:pPr>
    </w:p>
    <w:p w14:paraId="4A4CE66B" w14:textId="77777777" w:rsidR="00D91FC1" w:rsidRPr="00D51D1E" w:rsidRDefault="00E02DF3" w:rsidP="00E00A1B">
      <w:pPr>
        <w:pStyle w:val="berschrift4"/>
      </w:pPr>
      <w:bookmarkStart w:id="44" w:name="_Toc3457685"/>
      <w:r>
        <w:t xml:space="preserve">3.3.7.1 </w:t>
      </w:r>
      <w:r w:rsidR="00D91FC1" w:rsidRPr="00D51D1E">
        <w:t>Testarten: Leistungs- und Persönlichkeitstests</w:t>
      </w:r>
      <w:bookmarkEnd w:id="44"/>
    </w:p>
    <w:p w14:paraId="03307B47" w14:textId="77777777" w:rsidR="00D91FC1" w:rsidRPr="00D51D1E" w:rsidRDefault="00D91FC1" w:rsidP="00E00A1B">
      <w:pPr>
        <w:rPr>
          <w:rFonts w:ascii="Calibri" w:hAnsi="Calibri" w:cs="Calibri"/>
          <w:b/>
        </w:rPr>
      </w:pPr>
      <w:r w:rsidRPr="00D51D1E">
        <w:rPr>
          <w:rFonts w:ascii="Calibri" w:hAnsi="Calibri" w:cs="Calibri"/>
          <w:b/>
        </w:rPr>
        <w:t>Leistungstests</w:t>
      </w:r>
    </w:p>
    <w:p w14:paraId="75F6158D" w14:textId="77777777" w:rsidR="00D91FC1" w:rsidRPr="00D51D1E" w:rsidRDefault="00D91FC1" w:rsidP="00E00A1B">
      <w:pPr>
        <w:rPr>
          <w:rFonts w:ascii="Calibri" w:hAnsi="Calibri" w:cs="Calibri"/>
        </w:rPr>
      </w:pPr>
      <w:r w:rsidRPr="00D51D1E">
        <w:rPr>
          <w:rFonts w:ascii="Calibri" w:hAnsi="Calibri" w:cs="Calibri"/>
        </w:rPr>
        <w:t>-Aufgaben richtig oder falsch lösbar</w:t>
      </w:r>
    </w:p>
    <w:p w14:paraId="7CA5BC5B" w14:textId="77777777" w:rsidR="00D91FC1" w:rsidRPr="00D51D1E" w:rsidRDefault="00D91FC1" w:rsidP="00E00A1B">
      <w:pPr>
        <w:rPr>
          <w:rFonts w:ascii="Calibri" w:hAnsi="Calibri" w:cs="Calibri"/>
        </w:rPr>
      </w:pPr>
      <w:r w:rsidRPr="00D51D1E">
        <w:rPr>
          <w:rFonts w:ascii="Calibri" w:hAnsi="Calibri" w:cs="Calibri"/>
        </w:rPr>
        <w:t>-Speedtests</w:t>
      </w:r>
    </w:p>
    <w:p w14:paraId="7D37E2D2" w14:textId="77777777" w:rsidR="00D91FC1" w:rsidRPr="00D51D1E" w:rsidRDefault="00D91FC1" w:rsidP="00E00A1B">
      <w:pPr>
        <w:rPr>
          <w:rFonts w:ascii="Calibri" w:hAnsi="Calibri" w:cs="Calibri"/>
        </w:rPr>
      </w:pPr>
      <w:r w:rsidRPr="00D51D1E">
        <w:rPr>
          <w:rFonts w:ascii="Calibri" w:hAnsi="Calibri" w:cs="Calibri"/>
        </w:rPr>
        <w:t>-Powertests</w:t>
      </w:r>
      <w:r w:rsidR="00671C6B" w:rsidRPr="00D51D1E">
        <w:rPr>
          <w:rFonts w:ascii="Calibri" w:hAnsi="Calibri" w:cs="Calibri"/>
        </w:rPr>
        <w:t>1</w:t>
      </w:r>
    </w:p>
    <w:p w14:paraId="6405848E" w14:textId="77777777" w:rsidR="00D91FC1" w:rsidRPr="00D51D1E" w:rsidRDefault="00D91FC1" w:rsidP="00E00A1B">
      <w:pPr>
        <w:rPr>
          <w:rFonts w:ascii="Calibri" w:hAnsi="Calibri" w:cs="Calibri"/>
        </w:rPr>
      </w:pPr>
    </w:p>
    <w:p w14:paraId="42BB1593" w14:textId="77777777" w:rsidR="00D91FC1" w:rsidRPr="00D51D1E" w:rsidRDefault="00D91FC1" w:rsidP="00E00A1B">
      <w:pPr>
        <w:rPr>
          <w:rFonts w:ascii="Calibri" w:hAnsi="Calibri" w:cs="Calibri"/>
          <w:b/>
        </w:rPr>
      </w:pPr>
      <w:r w:rsidRPr="00D51D1E">
        <w:rPr>
          <w:rFonts w:ascii="Calibri" w:hAnsi="Calibri" w:cs="Calibri"/>
          <w:b/>
        </w:rPr>
        <w:t>Arten von Leistungstests</w:t>
      </w:r>
    </w:p>
    <w:p w14:paraId="1E378803" w14:textId="77777777" w:rsidR="00D91FC1" w:rsidRPr="00D51D1E" w:rsidRDefault="00D91FC1" w:rsidP="00E00A1B">
      <w:pPr>
        <w:rPr>
          <w:rFonts w:ascii="Calibri" w:hAnsi="Calibri" w:cs="Calibri"/>
        </w:rPr>
      </w:pPr>
      <w:r w:rsidRPr="00D51D1E">
        <w:rPr>
          <w:rFonts w:ascii="Calibri" w:hAnsi="Calibri" w:cs="Calibri"/>
        </w:rPr>
        <w:t>-Intelligenztests</w:t>
      </w:r>
    </w:p>
    <w:p w14:paraId="5369AC3C" w14:textId="77777777" w:rsidR="00D91FC1" w:rsidRPr="00D51D1E" w:rsidRDefault="00D91FC1" w:rsidP="00E00A1B">
      <w:pPr>
        <w:rPr>
          <w:rFonts w:ascii="Calibri" w:hAnsi="Calibri" w:cs="Calibri"/>
        </w:rPr>
      </w:pPr>
      <w:r w:rsidRPr="00D51D1E">
        <w:rPr>
          <w:rFonts w:ascii="Calibri" w:hAnsi="Calibri" w:cs="Calibri"/>
        </w:rPr>
        <w:t>-Entwicklungstests</w:t>
      </w:r>
    </w:p>
    <w:p w14:paraId="18016F23" w14:textId="77777777" w:rsidR="00D91FC1" w:rsidRPr="00D51D1E" w:rsidRDefault="00D91FC1" w:rsidP="00E00A1B">
      <w:pPr>
        <w:rPr>
          <w:rFonts w:ascii="Calibri" w:hAnsi="Calibri" w:cs="Calibri"/>
        </w:rPr>
      </w:pPr>
      <w:r w:rsidRPr="00D51D1E">
        <w:rPr>
          <w:rFonts w:ascii="Calibri" w:hAnsi="Calibri" w:cs="Calibri"/>
        </w:rPr>
        <w:t>-Schultests</w:t>
      </w:r>
    </w:p>
    <w:p w14:paraId="0A11566D" w14:textId="77777777" w:rsidR="00D91FC1" w:rsidRPr="00D51D1E" w:rsidRDefault="00D91FC1" w:rsidP="00E00A1B">
      <w:pPr>
        <w:rPr>
          <w:rFonts w:ascii="Calibri" w:hAnsi="Calibri" w:cs="Calibri"/>
        </w:rPr>
      </w:pPr>
      <w:r w:rsidRPr="00D51D1E">
        <w:rPr>
          <w:rFonts w:ascii="Calibri" w:hAnsi="Calibri" w:cs="Calibri"/>
        </w:rPr>
        <w:lastRenderedPageBreak/>
        <w:t>-Allgemeine Leistungs- und spezielle Funktions- und Eignungstests</w:t>
      </w:r>
    </w:p>
    <w:p w14:paraId="562D5CBA" w14:textId="77777777" w:rsidR="00D91FC1" w:rsidRPr="00D51D1E" w:rsidRDefault="00D91FC1" w:rsidP="00E00A1B">
      <w:pPr>
        <w:rPr>
          <w:rFonts w:ascii="Calibri" w:hAnsi="Calibri" w:cs="Calibri"/>
        </w:rPr>
      </w:pPr>
    </w:p>
    <w:p w14:paraId="254B3033" w14:textId="77777777" w:rsidR="00D91FC1" w:rsidRPr="00D51D1E" w:rsidRDefault="00D91FC1" w:rsidP="00E00A1B">
      <w:pPr>
        <w:rPr>
          <w:rFonts w:ascii="Calibri" w:hAnsi="Calibri" w:cs="Calibri"/>
          <w:b/>
        </w:rPr>
      </w:pPr>
      <w:r w:rsidRPr="00D51D1E">
        <w:rPr>
          <w:rFonts w:ascii="Calibri" w:hAnsi="Calibri" w:cs="Calibri"/>
          <w:b/>
        </w:rPr>
        <w:t>Persönlichkeitstests</w:t>
      </w:r>
    </w:p>
    <w:p w14:paraId="5084EC31" w14:textId="77777777" w:rsidR="00D91FC1" w:rsidRPr="00D51D1E" w:rsidRDefault="00D91FC1" w:rsidP="00E00A1B">
      <w:pPr>
        <w:rPr>
          <w:rFonts w:ascii="Calibri" w:hAnsi="Calibri" w:cs="Calibri"/>
        </w:rPr>
      </w:pPr>
      <w:r w:rsidRPr="00D51D1E">
        <w:rPr>
          <w:rFonts w:ascii="Calibri" w:hAnsi="Calibri" w:cs="Calibri"/>
        </w:rPr>
        <w:t>-Kein richtig oder falsch</w:t>
      </w:r>
    </w:p>
    <w:p w14:paraId="16660193" w14:textId="77777777" w:rsidR="00D91FC1" w:rsidRPr="00D51D1E" w:rsidRDefault="00D91FC1" w:rsidP="00E00A1B">
      <w:pPr>
        <w:rPr>
          <w:rFonts w:ascii="Calibri" w:hAnsi="Calibri" w:cs="Calibri"/>
        </w:rPr>
      </w:pPr>
      <w:r w:rsidRPr="00D51D1E">
        <w:rPr>
          <w:rFonts w:ascii="Calibri" w:hAnsi="Calibri" w:cs="Calibri"/>
        </w:rPr>
        <w:t xml:space="preserve">-erfassen die Ausprägung von Eigenschaften, Motiven, </w:t>
      </w:r>
      <w:r w:rsidR="00620987" w:rsidRPr="00D51D1E">
        <w:rPr>
          <w:rFonts w:ascii="Calibri" w:hAnsi="Calibri" w:cs="Calibri"/>
        </w:rPr>
        <w:t>I</w:t>
      </w:r>
      <w:r w:rsidRPr="00D51D1E">
        <w:rPr>
          <w:rFonts w:ascii="Calibri" w:hAnsi="Calibri" w:cs="Calibri"/>
        </w:rPr>
        <w:t>nteressen, Einstellungen, etc.</w:t>
      </w:r>
    </w:p>
    <w:p w14:paraId="62571BD9" w14:textId="77777777" w:rsidR="00D91FC1" w:rsidRPr="00D51D1E" w:rsidRDefault="00D91FC1" w:rsidP="00E00A1B">
      <w:pPr>
        <w:rPr>
          <w:rFonts w:ascii="Calibri" w:hAnsi="Calibri" w:cs="Calibri"/>
        </w:rPr>
      </w:pPr>
      <w:r w:rsidRPr="00D51D1E">
        <w:rPr>
          <w:rFonts w:ascii="Calibri" w:hAnsi="Calibri" w:cs="Calibri"/>
        </w:rPr>
        <w:t>-Objektive und subjektive Persönlichkeitstests</w:t>
      </w:r>
    </w:p>
    <w:p w14:paraId="42D43D8E" w14:textId="77777777" w:rsidR="00DB7E2D" w:rsidRDefault="00DB7E2D" w:rsidP="00E00A1B">
      <w:pPr>
        <w:rPr>
          <w:rFonts w:ascii="Calibri" w:hAnsi="Calibri" w:cs="Calibri"/>
        </w:rPr>
      </w:pPr>
    </w:p>
    <w:p w14:paraId="634A55BD" w14:textId="77777777" w:rsidR="00F67B70" w:rsidRPr="00632C82" w:rsidRDefault="00F67B70" w:rsidP="00E00A1B">
      <w:pPr>
        <w:rPr>
          <w:rFonts w:ascii="Calibri" w:hAnsi="Calibri" w:cs="Calibri"/>
          <w:b/>
          <w:lang w:val="de-CH"/>
        </w:rPr>
      </w:pPr>
      <w:r w:rsidRPr="00632C82">
        <w:rPr>
          <w:rFonts w:ascii="Calibri" w:hAnsi="Calibri" w:cs="Calibri"/>
          <w:b/>
          <w:lang w:val="de-CH"/>
        </w:rPr>
        <w:t>Projektive Tests</w:t>
      </w:r>
    </w:p>
    <w:p w14:paraId="35C815BE" w14:textId="77777777" w:rsidR="00C46197" w:rsidRDefault="00F67B70" w:rsidP="00E00A1B">
      <w:pPr>
        <w:rPr>
          <w:rFonts w:ascii="Calibri" w:hAnsi="Calibri" w:cs="Calibri"/>
          <w:lang w:val="de-CH"/>
        </w:rPr>
      </w:pPr>
      <w:r w:rsidRPr="00F67B70">
        <w:rPr>
          <w:rFonts w:ascii="Calibri" w:hAnsi="Calibri" w:cs="Calibri"/>
          <w:lang w:val="de-CH"/>
        </w:rPr>
        <w:t>Rorschach-Test: Tintenkleckse lassen Interpretation in verschiedene</w:t>
      </w:r>
      <w:r>
        <w:rPr>
          <w:rFonts w:ascii="Calibri" w:hAnsi="Calibri" w:cs="Calibri"/>
          <w:lang w:val="de-CH"/>
        </w:rPr>
        <w:t xml:space="preserve"> Objekte zu. Je nach Objekt soll das etwas über die Persönlichkeit aussagen.</w:t>
      </w:r>
    </w:p>
    <w:p w14:paraId="57F6EAF2" w14:textId="77777777" w:rsidR="00F67B70" w:rsidRDefault="00F67B70" w:rsidP="00E00A1B">
      <w:pPr>
        <w:rPr>
          <w:rFonts w:ascii="Calibri" w:hAnsi="Calibri" w:cs="Calibri"/>
          <w:lang w:val="de-CH"/>
        </w:rPr>
      </w:pPr>
    </w:p>
    <w:p w14:paraId="36A02659" w14:textId="77777777" w:rsidR="00F67B70" w:rsidRDefault="00F67B70" w:rsidP="00E00A1B">
      <w:pPr>
        <w:rPr>
          <w:rFonts w:ascii="Calibri" w:hAnsi="Calibri" w:cs="Calibri"/>
          <w:lang w:val="de-CH"/>
        </w:rPr>
      </w:pPr>
      <w:r>
        <w:rPr>
          <w:rFonts w:ascii="Calibri" w:hAnsi="Calibri" w:cs="Calibri"/>
          <w:lang w:val="de-CH"/>
        </w:rPr>
        <w:t>Familie in Tieren: Sehr beliebter Test obwohl er stark unzulässige Gütekriterien hat. Angaben zu Reliabilität und Objektivität fehlen völlig.</w:t>
      </w:r>
    </w:p>
    <w:p w14:paraId="38EBF568" w14:textId="77777777" w:rsidR="0082149F" w:rsidRDefault="0082149F" w:rsidP="00E00A1B">
      <w:pPr>
        <w:rPr>
          <w:rFonts w:ascii="Calibri" w:hAnsi="Calibri" w:cs="Calibri"/>
          <w:lang w:val="de-CH"/>
        </w:rPr>
      </w:pPr>
    </w:p>
    <w:p w14:paraId="4F325EC9" w14:textId="77777777" w:rsidR="0082149F" w:rsidRPr="0082149F" w:rsidRDefault="0082149F" w:rsidP="00E00A1B">
      <w:pPr>
        <w:rPr>
          <w:rFonts w:ascii="Calibri" w:hAnsi="Calibri" w:cs="Calibri"/>
          <w:b/>
          <w:lang w:val="de-CH"/>
        </w:rPr>
      </w:pPr>
      <w:r>
        <w:rPr>
          <w:rFonts w:ascii="Calibri" w:hAnsi="Calibri" w:cs="Calibri"/>
          <w:b/>
          <w:lang w:val="de-CH"/>
        </w:rPr>
        <w:t>Testnormierung</w:t>
      </w:r>
    </w:p>
    <w:p w14:paraId="5A6B3436" w14:textId="77777777" w:rsidR="0082149F" w:rsidRPr="0082149F" w:rsidRDefault="0082149F" w:rsidP="00E00A1B">
      <w:pPr>
        <w:rPr>
          <w:rFonts w:ascii="Calibri" w:hAnsi="Calibri" w:cs="Calibri"/>
        </w:rPr>
      </w:pPr>
      <w:r w:rsidRPr="0082149F">
        <w:rPr>
          <w:rFonts w:ascii="Calibri" w:hAnsi="Calibri" w:cs="Calibri"/>
        </w:rPr>
        <w:t>Wie gut lässt sich das Testergebnis mit den Ergebnissen anderer Menschen vergleichen?</w:t>
      </w:r>
    </w:p>
    <w:p w14:paraId="5DBEEABC" w14:textId="77777777" w:rsidR="0082149F" w:rsidRPr="0082149F" w:rsidRDefault="0082149F" w:rsidP="00E00A1B">
      <w:pPr>
        <w:rPr>
          <w:rFonts w:ascii="Calibri" w:hAnsi="Calibri" w:cs="Calibri"/>
        </w:rPr>
      </w:pPr>
    </w:p>
    <w:p w14:paraId="00401674" w14:textId="77777777" w:rsidR="0082149F" w:rsidRPr="0082149F" w:rsidRDefault="0082149F" w:rsidP="00E00A1B">
      <w:pPr>
        <w:rPr>
          <w:rFonts w:ascii="Calibri" w:hAnsi="Calibri" w:cs="Calibri"/>
        </w:rPr>
      </w:pPr>
      <w:r w:rsidRPr="0082149F">
        <w:rPr>
          <w:rFonts w:ascii="Calibri" w:hAnsi="Calibri" w:cs="Calibri"/>
        </w:rPr>
        <w:t>Normierung = Bezugssystem, um individuelle Testwerte im Vergleich zu einer repräsentativen Stichprobe einordnen zu können</w:t>
      </w:r>
    </w:p>
    <w:p w14:paraId="35A9FFB0" w14:textId="77777777" w:rsidR="0082149F" w:rsidRPr="0082149F" w:rsidRDefault="0082149F" w:rsidP="00E00A1B">
      <w:pPr>
        <w:rPr>
          <w:rFonts w:ascii="Calibri" w:hAnsi="Calibri" w:cs="Calibri"/>
        </w:rPr>
      </w:pPr>
      <w:r w:rsidRPr="0082149F">
        <w:rPr>
          <w:rFonts w:ascii="Calibri" w:hAnsi="Calibri" w:cs="Calibri"/>
        </w:rPr>
        <w:t>Normen sind wichtig</w:t>
      </w:r>
    </w:p>
    <w:p w14:paraId="55C2C879" w14:textId="77777777" w:rsidR="0082149F" w:rsidRPr="0082149F" w:rsidRDefault="0082149F" w:rsidP="00E00A1B">
      <w:pPr>
        <w:rPr>
          <w:rFonts w:ascii="Calibri" w:hAnsi="Calibri" w:cs="Calibri"/>
        </w:rPr>
      </w:pPr>
      <w:r w:rsidRPr="0082149F">
        <w:rPr>
          <w:rFonts w:ascii="Calibri" w:hAnsi="Calibri" w:cs="Calibri"/>
        </w:rPr>
        <w:t>Normierung ist aber nicht unbedingt nötig je nach Forschung</w:t>
      </w:r>
    </w:p>
    <w:p w14:paraId="2C91A166" w14:textId="77777777" w:rsidR="00C46197" w:rsidRDefault="00C46197" w:rsidP="00E00A1B">
      <w:pPr>
        <w:rPr>
          <w:rFonts w:ascii="Calibri" w:hAnsi="Calibri" w:cs="Calibri"/>
        </w:rPr>
      </w:pPr>
    </w:p>
    <w:p w14:paraId="69E99EEB" w14:textId="77777777" w:rsidR="0082149F" w:rsidRPr="0082149F" w:rsidRDefault="0082149F" w:rsidP="00E00A1B">
      <w:pPr>
        <w:rPr>
          <w:rFonts w:ascii="Calibri" w:hAnsi="Calibri" w:cs="Calibri"/>
          <w:b/>
        </w:rPr>
      </w:pPr>
      <w:r>
        <w:rPr>
          <w:rFonts w:ascii="Calibri" w:hAnsi="Calibri" w:cs="Calibri"/>
          <w:b/>
        </w:rPr>
        <w:t xml:space="preserve">Testen: Verfälschungen und </w:t>
      </w:r>
      <w:proofErr w:type="spellStart"/>
      <w:r>
        <w:rPr>
          <w:rFonts w:ascii="Calibri" w:hAnsi="Calibri" w:cs="Calibri"/>
          <w:b/>
        </w:rPr>
        <w:t>Gegenmassnahmen</w:t>
      </w:r>
      <w:proofErr w:type="spellEnd"/>
    </w:p>
    <w:tbl>
      <w:tblPr>
        <w:tblStyle w:val="Tabellenraster"/>
        <w:tblW w:w="0" w:type="auto"/>
        <w:tblLook w:val="04A0" w:firstRow="1" w:lastRow="0" w:firstColumn="1" w:lastColumn="0" w:noHBand="0" w:noVBand="1"/>
      </w:tblPr>
      <w:tblGrid>
        <w:gridCol w:w="1838"/>
        <w:gridCol w:w="2671"/>
        <w:gridCol w:w="3141"/>
        <w:gridCol w:w="1369"/>
      </w:tblGrid>
      <w:tr w:rsidR="0082149F" w14:paraId="2185C23A" w14:textId="77777777" w:rsidTr="00D0235E">
        <w:tc>
          <w:tcPr>
            <w:tcW w:w="1838" w:type="dxa"/>
          </w:tcPr>
          <w:p w14:paraId="4282878B" w14:textId="77777777" w:rsidR="0082149F" w:rsidRDefault="0082149F" w:rsidP="00E00A1B">
            <w:pPr>
              <w:rPr>
                <w:rFonts w:ascii="Calibri" w:hAnsi="Calibri" w:cs="Calibri"/>
                <w:lang w:val="de-CH"/>
              </w:rPr>
            </w:pPr>
            <w:r>
              <w:rPr>
                <w:rFonts w:ascii="Calibri" w:hAnsi="Calibri" w:cs="Calibri"/>
                <w:lang w:val="de-CH"/>
              </w:rPr>
              <w:t>Testart</w:t>
            </w:r>
          </w:p>
        </w:tc>
        <w:tc>
          <w:tcPr>
            <w:tcW w:w="2671" w:type="dxa"/>
          </w:tcPr>
          <w:p w14:paraId="2496C819" w14:textId="77777777" w:rsidR="0082149F" w:rsidRDefault="0082149F" w:rsidP="00E00A1B">
            <w:pPr>
              <w:rPr>
                <w:rFonts w:ascii="Calibri" w:hAnsi="Calibri" w:cs="Calibri"/>
                <w:lang w:val="de-CH"/>
              </w:rPr>
            </w:pPr>
            <w:r>
              <w:rPr>
                <w:rFonts w:ascii="Calibri" w:hAnsi="Calibri" w:cs="Calibri"/>
                <w:lang w:val="de-CH"/>
              </w:rPr>
              <w:t>Verfälschung</w:t>
            </w:r>
          </w:p>
        </w:tc>
        <w:tc>
          <w:tcPr>
            <w:tcW w:w="3141" w:type="dxa"/>
          </w:tcPr>
          <w:p w14:paraId="47873070" w14:textId="77777777" w:rsidR="0082149F" w:rsidRDefault="0082149F" w:rsidP="00E00A1B">
            <w:pPr>
              <w:rPr>
                <w:rFonts w:ascii="Calibri" w:hAnsi="Calibri" w:cs="Calibri"/>
                <w:lang w:val="de-CH"/>
              </w:rPr>
            </w:pPr>
            <w:r>
              <w:rPr>
                <w:rFonts w:ascii="Calibri" w:hAnsi="Calibri" w:cs="Calibri"/>
                <w:lang w:val="de-CH"/>
              </w:rPr>
              <w:t>Gegenmassnahmen</w:t>
            </w:r>
          </w:p>
        </w:tc>
        <w:tc>
          <w:tcPr>
            <w:tcW w:w="1369" w:type="dxa"/>
          </w:tcPr>
          <w:p w14:paraId="285A0BDC" w14:textId="77777777" w:rsidR="0082149F" w:rsidRDefault="0082149F" w:rsidP="00E00A1B">
            <w:pPr>
              <w:rPr>
                <w:rFonts w:ascii="Calibri" w:hAnsi="Calibri" w:cs="Calibri"/>
                <w:lang w:val="de-CH"/>
              </w:rPr>
            </w:pPr>
            <w:r>
              <w:rPr>
                <w:rFonts w:ascii="Calibri" w:hAnsi="Calibri" w:cs="Calibri"/>
                <w:lang w:val="de-CH"/>
              </w:rPr>
              <w:t>Auch bei Befragung</w:t>
            </w:r>
          </w:p>
        </w:tc>
      </w:tr>
      <w:tr w:rsidR="0082149F" w14:paraId="1BA5111C" w14:textId="77777777" w:rsidTr="00D0235E">
        <w:tc>
          <w:tcPr>
            <w:tcW w:w="1838" w:type="dxa"/>
          </w:tcPr>
          <w:p w14:paraId="2378F39A" w14:textId="77777777" w:rsidR="0082149F" w:rsidRDefault="0082149F" w:rsidP="00E00A1B">
            <w:pPr>
              <w:rPr>
                <w:rFonts w:ascii="Calibri" w:hAnsi="Calibri" w:cs="Calibri"/>
                <w:lang w:val="de-CH"/>
              </w:rPr>
            </w:pPr>
            <w:r>
              <w:rPr>
                <w:rFonts w:ascii="Calibri" w:hAnsi="Calibri" w:cs="Calibri"/>
                <w:lang w:val="de-CH"/>
              </w:rPr>
              <w:t>Leistung</w:t>
            </w:r>
          </w:p>
        </w:tc>
        <w:tc>
          <w:tcPr>
            <w:tcW w:w="2671" w:type="dxa"/>
          </w:tcPr>
          <w:p w14:paraId="72262E30" w14:textId="77777777" w:rsidR="0082149F" w:rsidRDefault="0082149F" w:rsidP="00E00A1B">
            <w:pPr>
              <w:rPr>
                <w:rFonts w:ascii="Calibri" w:hAnsi="Calibri" w:cs="Calibri"/>
                <w:lang w:val="de-CH"/>
              </w:rPr>
            </w:pPr>
            <w:r>
              <w:rPr>
                <w:rFonts w:ascii="Calibri" w:hAnsi="Calibri" w:cs="Calibri"/>
                <w:lang w:val="de-CH"/>
              </w:rPr>
              <w:t>Raten</w:t>
            </w:r>
          </w:p>
        </w:tc>
        <w:tc>
          <w:tcPr>
            <w:tcW w:w="3141" w:type="dxa"/>
          </w:tcPr>
          <w:p w14:paraId="3DC6E013" w14:textId="77777777" w:rsidR="0082149F" w:rsidRDefault="0082149F" w:rsidP="00E00A1B">
            <w:pPr>
              <w:rPr>
                <w:rFonts w:ascii="Calibri" w:hAnsi="Calibri" w:cs="Calibri"/>
                <w:lang w:val="de-CH"/>
              </w:rPr>
            </w:pPr>
            <w:r>
              <w:rPr>
                <w:rFonts w:ascii="Calibri" w:hAnsi="Calibri" w:cs="Calibri"/>
                <w:lang w:val="de-CH"/>
              </w:rPr>
              <w:t>-Einsatz von falschen Antwortmöglichkeiten (Distraktoren)</w:t>
            </w:r>
          </w:p>
          <w:p w14:paraId="118EFD77" w14:textId="77777777" w:rsidR="0082149F" w:rsidRDefault="0082149F" w:rsidP="00E00A1B">
            <w:pPr>
              <w:rPr>
                <w:rFonts w:ascii="Calibri" w:hAnsi="Calibri" w:cs="Calibri"/>
                <w:lang w:val="de-CH"/>
              </w:rPr>
            </w:pPr>
            <w:r>
              <w:rPr>
                <w:rFonts w:ascii="Calibri" w:hAnsi="Calibri" w:cs="Calibri"/>
                <w:lang w:val="de-CH"/>
              </w:rPr>
              <w:t>-Ratekorrektur</w:t>
            </w:r>
          </w:p>
        </w:tc>
        <w:tc>
          <w:tcPr>
            <w:tcW w:w="1369" w:type="dxa"/>
          </w:tcPr>
          <w:p w14:paraId="359E796D" w14:textId="77777777" w:rsidR="0082149F" w:rsidRDefault="0082149F" w:rsidP="00E00A1B">
            <w:pPr>
              <w:rPr>
                <w:rFonts w:ascii="Calibri" w:hAnsi="Calibri" w:cs="Calibri"/>
                <w:lang w:val="de-CH"/>
              </w:rPr>
            </w:pPr>
            <w:r>
              <w:rPr>
                <w:rFonts w:ascii="Calibri" w:hAnsi="Calibri" w:cs="Calibri"/>
                <w:lang w:val="de-CH"/>
              </w:rPr>
              <w:t>Nein</w:t>
            </w:r>
          </w:p>
        </w:tc>
      </w:tr>
      <w:tr w:rsidR="0082149F" w14:paraId="2FD4EF56" w14:textId="77777777" w:rsidTr="00D0235E">
        <w:tc>
          <w:tcPr>
            <w:tcW w:w="1838" w:type="dxa"/>
          </w:tcPr>
          <w:p w14:paraId="268E0FBA" w14:textId="77777777"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14:paraId="32FE2105" w14:textId="77777777" w:rsidR="0082149F" w:rsidRDefault="0082149F" w:rsidP="00E00A1B">
            <w:pPr>
              <w:rPr>
                <w:rFonts w:ascii="Calibri" w:hAnsi="Calibri" w:cs="Calibri"/>
                <w:lang w:val="de-CH"/>
              </w:rPr>
            </w:pPr>
            <w:proofErr w:type="spellStart"/>
            <w:r>
              <w:rPr>
                <w:rFonts w:ascii="Calibri" w:hAnsi="Calibri" w:cs="Calibri"/>
                <w:lang w:val="de-CH"/>
              </w:rPr>
              <w:t>Psoitive</w:t>
            </w:r>
            <w:proofErr w:type="spellEnd"/>
            <w:r>
              <w:rPr>
                <w:rFonts w:ascii="Calibri" w:hAnsi="Calibri" w:cs="Calibri"/>
                <w:lang w:val="de-CH"/>
              </w:rPr>
              <w:t xml:space="preserve"> Selbstdarstellung</w:t>
            </w:r>
          </w:p>
        </w:tc>
        <w:tc>
          <w:tcPr>
            <w:tcW w:w="3141" w:type="dxa"/>
          </w:tcPr>
          <w:p w14:paraId="5A459D79" w14:textId="77777777" w:rsidR="0082149F" w:rsidRDefault="0082149F" w:rsidP="00E00A1B">
            <w:pPr>
              <w:rPr>
                <w:rFonts w:ascii="Calibri" w:hAnsi="Calibri" w:cs="Calibri"/>
                <w:lang w:val="de-CH"/>
              </w:rPr>
            </w:pPr>
            <w:r>
              <w:rPr>
                <w:rFonts w:ascii="Calibri" w:hAnsi="Calibri" w:cs="Calibri"/>
                <w:lang w:val="de-CH"/>
              </w:rPr>
              <w:t>-Aufforderung zu korrektem Testverhalten</w:t>
            </w:r>
          </w:p>
          <w:p w14:paraId="3BB710EF" w14:textId="77777777" w:rsidR="0082149F" w:rsidRDefault="0082149F" w:rsidP="00E00A1B">
            <w:pPr>
              <w:rPr>
                <w:rFonts w:ascii="Calibri" w:hAnsi="Calibri" w:cs="Calibri"/>
                <w:lang w:val="de-CH"/>
              </w:rPr>
            </w:pPr>
            <w:r>
              <w:rPr>
                <w:rFonts w:ascii="Calibri" w:hAnsi="Calibri" w:cs="Calibri"/>
                <w:lang w:val="de-CH"/>
              </w:rPr>
              <w:t>-</w:t>
            </w:r>
            <w:proofErr w:type="spellStart"/>
            <w:r>
              <w:rPr>
                <w:rFonts w:ascii="Calibri" w:hAnsi="Calibri" w:cs="Calibri"/>
                <w:lang w:val="de-CH"/>
              </w:rPr>
              <w:t>Randomized</w:t>
            </w:r>
            <w:proofErr w:type="spellEnd"/>
            <w:r>
              <w:rPr>
                <w:rFonts w:ascii="Calibri" w:hAnsi="Calibri" w:cs="Calibri"/>
                <w:lang w:val="de-CH"/>
              </w:rPr>
              <w:t>-Response-Technik</w:t>
            </w:r>
          </w:p>
        </w:tc>
        <w:tc>
          <w:tcPr>
            <w:tcW w:w="1369" w:type="dxa"/>
          </w:tcPr>
          <w:p w14:paraId="791182D4" w14:textId="77777777" w:rsidR="0082149F" w:rsidRDefault="0082149F" w:rsidP="00E00A1B">
            <w:pPr>
              <w:rPr>
                <w:rFonts w:ascii="Calibri" w:hAnsi="Calibri" w:cs="Calibri"/>
                <w:lang w:val="de-CH"/>
              </w:rPr>
            </w:pPr>
            <w:r>
              <w:rPr>
                <w:rFonts w:ascii="Calibri" w:hAnsi="Calibri" w:cs="Calibri"/>
                <w:lang w:val="de-CH"/>
              </w:rPr>
              <w:t>Ja</w:t>
            </w:r>
          </w:p>
        </w:tc>
      </w:tr>
      <w:tr w:rsidR="0082149F" w14:paraId="52FACB0D" w14:textId="77777777" w:rsidTr="00D0235E">
        <w:tc>
          <w:tcPr>
            <w:tcW w:w="1838" w:type="dxa"/>
          </w:tcPr>
          <w:p w14:paraId="16EE7483" w14:textId="77777777"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14:paraId="54F876E4" w14:textId="77777777" w:rsidR="0082149F" w:rsidRDefault="0082149F" w:rsidP="00E00A1B">
            <w:pPr>
              <w:rPr>
                <w:rFonts w:ascii="Calibri" w:hAnsi="Calibri" w:cs="Calibri"/>
                <w:lang w:val="de-CH"/>
              </w:rPr>
            </w:pPr>
            <w:r>
              <w:rPr>
                <w:rFonts w:ascii="Calibri" w:hAnsi="Calibri" w:cs="Calibri"/>
                <w:lang w:val="de-CH"/>
              </w:rPr>
              <w:t>Soziale Erwünschtheit</w:t>
            </w:r>
          </w:p>
        </w:tc>
        <w:tc>
          <w:tcPr>
            <w:tcW w:w="3141" w:type="dxa"/>
          </w:tcPr>
          <w:p w14:paraId="5AF5F699" w14:textId="77777777" w:rsidR="0082149F" w:rsidRDefault="0082149F" w:rsidP="00E00A1B">
            <w:pPr>
              <w:rPr>
                <w:rFonts w:ascii="Calibri" w:hAnsi="Calibri" w:cs="Calibri"/>
                <w:lang w:val="de-CH"/>
              </w:rPr>
            </w:pPr>
            <w:r>
              <w:rPr>
                <w:rFonts w:ascii="Calibri" w:hAnsi="Calibri" w:cs="Calibri"/>
                <w:lang w:val="de-CH"/>
              </w:rPr>
              <w:t>-Kontrollskalen</w:t>
            </w:r>
          </w:p>
        </w:tc>
        <w:tc>
          <w:tcPr>
            <w:tcW w:w="1369" w:type="dxa"/>
          </w:tcPr>
          <w:p w14:paraId="29022965" w14:textId="77777777" w:rsidR="0082149F" w:rsidRDefault="0082149F" w:rsidP="00E00A1B">
            <w:pPr>
              <w:rPr>
                <w:rFonts w:ascii="Calibri" w:hAnsi="Calibri" w:cs="Calibri"/>
                <w:lang w:val="de-CH"/>
              </w:rPr>
            </w:pPr>
            <w:r>
              <w:rPr>
                <w:rFonts w:ascii="Calibri" w:hAnsi="Calibri" w:cs="Calibri"/>
                <w:lang w:val="de-CH"/>
              </w:rPr>
              <w:t>Ja</w:t>
            </w:r>
          </w:p>
        </w:tc>
      </w:tr>
      <w:tr w:rsidR="0082149F" w14:paraId="561EA1DE" w14:textId="77777777" w:rsidTr="00D0235E">
        <w:tc>
          <w:tcPr>
            <w:tcW w:w="1838" w:type="dxa"/>
          </w:tcPr>
          <w:p w14:paraId="7A4C96DF" w14:textId="77777777"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14:paraId="6744F174" w14:textId="77777777" w:rsidR="0082149F" w:rsidRDefault="0082149F" w:rsidP="00E00A1B">
            <w:pPr>
              <w:rPr>
                <w:rFonts w:ascii="Calibri" w:hAnsi="Calibri" w:cs="Calibri"/>
                <w:lang w:val="de-CH"/>
              </w:rPr>
            </w:pPr>
            <w:r>
              <w:rPr>
                <w:rFonts w:ascii="Calibri" w:hAnsi="Calibri" w:cs="Calibri"/>
                <w:lang w:val="de-CH"/>
              </w:rPr>
              <w:t>Schematische Antworttendenzen</w:t>
            </w:r>
          </w:p>
        </w:tc>
        <w:tc>
          <w:tcPr>
            <w:tcW w:w="3141" w:type="dxa"/>
          </w:tcPr>
          <w:p w14:paraId="5AEFE680" w14:textId="77777777" w:rsidR="0082149F" w:rsidRDefault="0082149F" w:rsidP="00E00A1B">
            <w:pPr>
              <w:rPr>
                <w:rFonts w:ascii="Calibri" w:hAnsi="Calibri" w:cs="Calibri"/>
                <w:lang w:val="de-CH"/>
              </w:rPr>
            </w:pPr>
            <w:r>
              <w:rPr>
                <w:rFonts w:ascii="Calibri" w:hAnsi="Calibri" w:cs="Calibri"/>
                <w:lang w:val="de-CH"/>
              </w:rPr>
              <w:t>-Ausbalancierte Antwortvorgaben</w:t>
            </w:r>
          </w:p>
        </w:tc>
        <w:tc>
          <w:tcPr>
            <w:tcW w:w="1369" w:type="dxa"/>
          </w:tcPr>
          <w:p w14:paraId="406AA3E7" w14:textId="77777777" w:rsidR="0082149F" w:rsidRDefault="0082149F" w:rsidP="00E00A1B">
            <w:pPr>
              <w:rPr>
                <w:rFonts w:ascii="Calibri" w:hAnsi="Calibri" w:cs="Calibri"/>
                <w:lang w:val="de-CH"/>
              </w:rPr>
            </w:pPr>
            <w:r>
              <w:rPr>
                <w:rFonts w:ascii="Calibri" w:hAnsi="Calibri" w:cs="Calibri"/>
                <w:lang w:val="de-CH"/>
              </w:rPr>
              <w:t>Ja</w:t>
            </w:r>
          </w:p>
        </w:tc>
      </w:tr>
    </w:tbl>
    <w:p w14:paraId="7034B064" w14:textId="77777777" w:rsidR="00C46197" w:rsidRDefault="00C46197" w:rsidP="00E00A1B">
      <w:pPr>
        <w:rPr>
          <w:rFonts w:ascii="Calibri" w:hAnsi="Calibri" w:cs="Calibri"/>
          <w:lang w:val="de-CH"/>
        </w:rPr>
      </w:pPr>
    </w:p>
    <w:p w14:paraId="305FD800" w14:textId="77777777" w:rsidR="00FD7CC3" w:rsidRPr="00D63A79" w:rsidRDefault="00FD7CC3" w:rsidP="00E00A1B">
      <w:pPr>
        <w:rPr>
          <w:rFonts w:ascii="Calibri" w:hAnsi="Calibri" w:cs="Calibri"/>
          <w:lang w:val="de-CH"/>
        </w:rPr>
      </w:pPr>
      <w:proofErr w:type="spellStart"/>
      <w:r>
        <w:rPr>
          <w:rFonts w:ascii="Calibri" w:hAnsi="Calibri" w:cs="Calibri"/>
          <w:b/>
          <w:lang w:val="de-CH"/>
        </w:rPr>
        <w:t>Randomized</w:t>
      </w:r>
      <w:proofErr w:type="spellEnd"/>
      <w:r>
        <w:rPr>
          <w:rFonts w:ascii="Calibri" w:hAnsi="Calibri" w:cs="Calibri"/>
          <w:b/>
          <w:lang w:val="de-CH"/>
        </w:rPr>
        <w:t xml:space="preserve"> Response Technik</w:t>
      </w:r>
    </w:p>
    <w:p w14:paraId="67EE5296" w14:textId="77777777" w:rsidR="00FD7CC3" w:rsidRPr="00F67B70" w:rsidRDefault="00D63A79" w:rsidP="00E00A1B">
      <w:pPr>
        <w:rPr>
          <w:rFonts w:ascii="Calibri" w:hAnsi="Calibri" w:cs="Calibri"/>
          <w:lang w:val="de-CH"/>
        </w:rPr>
      </w:pPr>
      <w:r>
        <w:rPr>
          <w:rFonts w:ascii="Calibri" w:hAnsi="Calibri" w:cs="Calibri"/>
          <w:lang w:val="de-CH"/>
        </w:rPr>
        <w:t>2 Fragen: Ein mit offensichtlicher Antwort, andere mit tatsächlicher zu untersuchender Frage. Sammeln der Antworten, danach Anteil der korrekten Antworten.</w:t>
      </w:r>
    </w:p>
    <w:p w14:paraId="3CE3357C" w14:textId="77777777" w:rsidR="00C46197" w:rsidRPr="00F67B70" w:rsidRDefault="00C46197" w:rsidP="00E00A1B">
      <w:pPr>
        <w:rPr>
          <w:rFonts w:ascii="Calibri" w:hAnsi="Calibri" w:cs="Calibri"/>
          <w:lang w:val="de-CH"/>
        </w:rPr>
      </w:pPr>
    </w:p>
    <w:p w14:paraId="7387AC96" w14:textId="77777777" w:rsidR="00C46197" w:rsidRPr="00F67B70" w:rsidRDefault="00C46197" w:rsidP="00E00A1B">
      <w:pPr>
        <w:rPr>
          <w:rFonts w:ascii="Calibri" w:hAnsi="Calibri" w:cs="Calibri"/>
          <w:lang w:val="de-CH"/>
        </w:rPr>
      </w:pPr>
    </w:p>
    <w:p w14:paraId="36F4EED4" w14:textId="77777777" w:rsidR="0092620B" w:rsidRDefault="0092620B" w:rsidP="00E00A1B">
      <w:pPr>
        <w:rPr>
          <w:rFonts w:ascii="Calibri" w:hAnsi="Calibri" w:cs="Calibri"/>
          <w:b/>
          <w:sz w:val="32"/>
          <w:szCs w:val="32"/>
        </w:rPr>
      </w:pPr>
      <w:r>
        <w:rPr>
          <w:rFonts w:ascii="Calibri" w:hAnsi="Calibri" w:cs="Calibri"/>
          <w:b/>
        </w:rPr>
        <w:br w:type="page"/>
      </w:r>
    </w:p>
    <w:p w14:paraId="6D7B0A10" w14:textId="77777777" w:rsidR="001A6216" w:rsidRPr="00D51D1E" w:rsidRDefault="00C957A0" w:rsidP="00E00A1B">
      <w:pPr>
        <w:pStyle w:val="berschrift2"/>
        <w:rPr>
          <w:rFonts w:ascii="Calibri" w:hAnsi="Calibri" w:cs="Calibri"/>
          <w:b/>
        </w:rPr>
      </w:pPr>
      <w:bookmarkStart w:id="45" w:name="_Toc3457686"/>
      <w:r>
        <w:rPr>
          <w:rFonts w:ascii="Calibri" w:hAnsi="Calibri" w:cs="Calibri"/>
          <w:b/>
        </w:rPr>
        <w:lastRenderedPageBreak/>
        <w:t xml:space="preserve">3.4 </w:t>
      </w:r>
      <w:r w:rsidR="00184218" w:rsidRPr="00D51D1E">
        <w:rPr>
          <w:rFonts w:ascii="Calibri" w:hAnsi="Calibri" w:cs="Calibri"/>
          <w:b/>
        </w:rPr>
        <w:t>Identifizierung und Auswahl der Studienteilnehmenden</w:t>
      </w:r>
      <w:bookmarkEnd w:id="45"/>
    </w:p>
    <w:p w14:paraId="243DF9DB" w14:textId="77777777" w:rsidR="0092620B" w:rsidRPr="0092620B" w:rsidRDefault="0092620B" w:rsidP="00E00A1B">
      <w:pPr>
        <w:rPr>
          <w:rFonts w:ascii="Calibri" w:hAnsi="Calibri" w:cs="Calibri"/>
        </w:rPr>
      </w:pPr>
      <w:r w:rsidRPr="0092620B">
        <w:rPr>
          <w:rFonts w:ascii="Calibri" w:hAnsi="Calibri" w:cs="Calibri"/>
          <w:b/>
        </w:rPr>
        <w:t>Grundgesamtheit / Population</w:t>
      </w:r>
      <w:r w:rsidRPr="0092620B">
        <w:rPr>
          <w:rFonts w:ascii="Calibri" w:hAnsi="Calibri" w:cs="Calibri"/>
        </w:rPr>
        <w:t>: Menge aller potenziellen Untersuchungsobjekte für eine gegebene Fragestellung.</w:t>
      </w:r>
    </w:p>
    <w:p w14:paraId="78A70BB7" w14:textId="77777777" w:rsidR="0092620B" w:rsidRPr="0092620B" w:rsidRDefault="0092620B" w:rsidP="00E00A1B">
      <w:pPr>
        <w:rPr>
          <w:rFonts w:ascii="Calibri" w:hAnsi="Calibri" w:cs="Calibri"/>
        </w:rPr>
      </w:pPr>
      <w:r w:rsidRPr="0092620B">
        <w:rPr>
          <w:rFonts w:ascii="Calibri" w:hAnsi="Calibri" w:cs="Calibri"/>
          <w:b/>
        </w:rPr>
        <w:t>Stichprobe</w:t>
      </w:r>
      <w:r w:rsidRPr="0092620B">
        <w:rPr>
          <w:rFonts w:ascii="Calibri" w:hAnsi="Calibri" w:cs="Calibri"/>
        </w:rPr>
        <w:t>: Teilmenge einer Grundgesamtheit.</w:t>
      </w:r>
    </w:p>
    <w:p w14:paraId="3B795E6C" w14:textId="77777777" w:rsidR="0092620B" w:rsidRDefault="0092620B" w:rsidP="00E00A1B">
      <w:pPr>
        <w:rPr>
          <w:rFonts w:ascii="Calibri" w:hAnsi="Calibri" w:cs="Calibri"/>
        </w:rPr>
      </w:pPr>
      <w:r w:rsidRPr="0092620B">
        <w:rPr>
          <w:rFonts w:ascii="Calibri" w:hAnsi="Calibri" w:cs="Calibri"/>
          <w:b/>
        </w:rPr>
        <w:t>Vollerhebung</w:t>
      </w:r>
      <w:r w:rsidRPr="0092620B">
        <w:rPr>
          <w:rFonts w:ascii="Calibri" w:hAnsi="Calibri" w:cs="Calibri"/>
        </w:rPr>
        <w:t>: Untersuchung aller Objekte der Grundgesamtheit.</w:t>
      </w:r>
    </w:p>
    <w:p w14:paraId="3A28214A" w14:textId="77777777" w:rsidR="0092620B" w:rsidRDefault="0092620B" w:rsidP="00E00A1B">
      <w:pPr>
        <w:rPr>
          <w:rFonts w:ascii="Calibri" w:hAnsi="Calibri" w:cs="Calibri"/>
        </w:rPr>
      </w:pPr>
    </w:p>
    <w:p w14:paraId="3091D55F" w14:textId="77777777" w:rsidR="0092620B" w:rsidRPr="0092620B" w:rsidRDefault="00E00A1B" w:rsidP="00E00A1B">
      <w:pPr>
        <w:pStyle w:val="berschrift2"/>
      </w:pPr>
      <w:bookmarkStart w:id="46" w:name="_Toc3457687"/>
      <w:r>
        <w:t xml:space="preserve">3.4.1 </w:t>
      </w:r>
      <w:r w:rsidR="0092620B">
        <w:t>Repräsentativität von Stichproben</w:t>
      </w:r>
      <w:bookmarkEnd w:id="46"/>
    </w:p>
    <w:p w14:paraId="65B36DE8" w14:textId="77777777" w:rsidR="001A6216" w:rsidRDefault="0092620B" w:rsidP="00E00A1B">
      <w:pPr>
        <w:rPr>
          <w:rFonts w:ascii="Calibri" w:hAnsi="Calibri" w:cs="Calibri"/>
        </w:rPr>
      </w:pPr>
      <w:r>
        <w:rPr>
          <w:rFonts w:ascii="Calibri" w:hAnsi="Calibri" w:cs="Calibri"/>
        </w:rPr>
        <w:t>Die Repräsentativität gibt an, wie gut bzw. unverzerrt die Merkmalszusammensetzung in der Population wiederspiegelt.</w:t>
      </w:r>
    </w:p>
    <w:p w14:paraId="2F8C59AA" w14:textId="77777777" w:rsidR="0092620B" w:rsidRDefault="0092620B" w:rsidP="00E00A1B">
      <w:pPr>
        <w:rPr>
          <w:rFonts w:ascii="Calibri" w:hAnsi="Calibri" w:cs="Calibri"/>
        </w:rPr>
      </w:pPr>
    </w:p>
    <w:p w14:paraId="36589651" w14:textId="77777777" w:rsidR="0092620B" w:rsidRDefault="0092620B" w:rsidP="00E00A1B">
      <w:pPr>
        <w:rPr>
          <w:rFonts w:ascii="Calibri" w:hAnsi="Calibri" w:cs="Calibri"/>
        </w:rPr>
      </w:pPr>
      <w:r>
        <w:rPr>
          <w:rFonts w:ascii="Calibri" w:hAnsi="Calibri" w:cs="Calibri"/>
          <w:b/>
        </w:rPr>
        <w:t>Merkmalsspezifisch-repräsentativ</w:t>
      </w:r>
      <w:r>
        <w:rPr>
          <w:rFonts w:ascii="Calibri" w:hAnsi="Calibri" w:cs="Calibri"/>
        </w:rPr>
        <w:t>: Eigenschaft trifft auf Personen eines bestimmten Merkmals zu.</w:t>
      </w:r>
    </w:p>
    <w:p w14:paraId="7F8B66CE" w14:textId="77777777" w:rsidR="0092620B" w:rsidRDefault="0092620B" w:rsidP="00E00A1B">
      <w:pPr>
        <w:rPr>
          <w:rFonts w:ascii="Calibri" w:hAnsi="Calibri" w:cs="Calibri"/>
        </w:rPr>
      </w:pPr>
      <w:r>
        <w:rPr>
          <w:rFonts w:ascii="Calibri" w:hAnsi="Calibri" w:cs="Calibri"/>
          <w:b/>
        </w:rPr>
        <w:t>Global-repräsentativ</w:t>
      </w:r>
      <w:r>
        <w:rPr>
          <w:rFonts w:ascii="Calibri" w:hAnsi="Calibri" w:cs="Calibri"/>
        </w:rPr>
        <w:t>: Eigenschaft trifft auf alle Personen zu.</w:t>
      </w:r>
    </w:p>
    <w:p w14:paraId="21F3F4AF" w14:textId="77777777" w:rsidR="0092620B" w:rsidRDefault="0092620B" w:rsidP="00E00A1B">
      <w:pPr>
        <w:rPr>
          <w:rFonts w:ascii="Calibri" w:hAnsi="Calibri" w:cs="Calibri"/>
        </w:rPr>
      </w:pPr>
    </w:p>
    <w:p w14:paraId="26FE9D31" w14:textId="77777777" w:rsidR="0092620B" w:rsidRDefault="0092620B" w:rsidP="00E00A1B">
      <w:pPr>
        <w:rPr>
          <w:rFonts w:ascii="Calibri" w:hAnsi="Calibri" w:cs="Calibri"/>
        </w:rPr>
      </w:pPr>
      <w:r w:rsidRPr="0092620B">
        <w:rPr>
          <w:rFonts w:ascii="Calibri" w:hAnsi="Calibri" w:cs="Calibri"/>
          <w:b/>
        </w:rPr>
        <w:t>Zielpopulation</w:t>
      </w:r>
      <w:r>
        <w:rPr>
          <w:rFonts w:ascii="Calibri" w:hAnsi="Calibri" w:cs="Calibri"/>
        </w:rPr>
        <w:t>: Gruppe aller Entitäten, die untersucht werden sollen.</w:t>
      </w:r>
    </w:p>
    <w:p w14:paraId="10E11C72" w14:textId="77777777" w:rsidR="0092620B" w:rsidRDefault="0092620B" w:rsidP="00E00A1B">
      <w:pPr>
        <w:rPr>
          <w:rFonts w:ascii="Calibri" w:hAnsi="Calibri" w:cs="Calibri"/>
        </w:rPr>
      </w:pPr>
      <w:r>
        <w:rPr>
          <w:rFonts w:ascii="Calibri" w:hAnsi="Calibri" w:cs="Calibri"/>
          <w:b/>
        </w:rPr>
        <w:t>Zugängliche Population</w:t>
      </w:r>
      <w:r>
        <w:rPr>
          <w:rFonts w:ascii="Calibri" w:hAnsi="Calibri" w:cs="Calibri"/>
        </w:rPr>
        <w:t>: Gruppe der Entitäten, welche theoretisch für die Untersuchung zur Verfügung stehen könnte.</w:t>
      </w:r>
    </w:p>
    <w:p w14:paraId="270D0B5F" w14:textId="5EE12335" w:rsidR="0092620B" w:rsidRDefault="0092620B" w:rsidP="00E00A1B">
      <w:pPr>
        <w:rPr>
          <w:rFonts w:ascii="Calibri" w:hAnsi="Calibri" w:cs="Calibri"/>
        </w:rPr>
      </w:pPr>
      <w:r>
        <w:rPr>
          <w:rFonts w:ascii="Calibri" w:hAnsi="Calibri" w:cs="Calibri"/>
          <w:b/>
        </w:rPr>
        <w:t>Stichprobe</w:t>
      </w:r>
      <w:r>
        <w:rPr>
          <w:rFonts w:ascii="Calibri" w:hAnsi="Calibri" w:cs="Calibri"/>
        </w:rPr>
        <w:t>: Gruppe der Entitäten, welche theoretisch für die Unt</w:t>
      </w:r>
      <w:r w:rsidR="00E00A1B">
        <w:rPr>
          <w:rFonts w:ascii="Calibri" w:hAnsi="Calibri" w:cs="Calibri"/>
        </w:rPr>
        <w:t>e</w:t>
      </w:r>
      <w:r>
        <w:rPr>
          <w:rFonts w:ascii="Calibri" w:hAnsi="Calibri" w:cs="Calibri"/>
        </w:rPr>
        <w:t>rsuchung zur Verfügung steh</w:t>
      </w:r>
      <w:r w:rsidR="007D5F33">
        <w:rPr>
          <w:rFonts w:ascii="Calibri" w:hAnsi="Calibri" w:cs="Calibri"/>
        </w:rPr>
        <w:t>t</w:t>
      </w:r>
    </w:p>
    <w:p w14:paraId="3A79F9B4" w14:textId="77777777" w:rsidR="00E00A1B" w:rsidRDefault="00E00A1B" w:rsidP="00E00A1B">
      <w:pPr>
        <w:rPr>
          <w:rFonts w:ascii="Calibri" w:hAnsi="Calibri" w:cs="Calibri"/>
        </w:rPr>
      </w:pPr>
    </w:p>
    <w:p w14:paraId="746D3F16" w14:textId="77777777" w:rsidR="00E00A1B" w:rsidRDefault="00E00A1B" w:rsidP="00E00A1B">
      <w:pPr>
        <w:rPr>
          <w:rFonts w:ascii="Calibri" w:hAnsi="Calibri" w:cs="Calibri"/>
        </w:rPr>
      </w:pPr>
      <w:r>
        <w:rPr>
          <w:rFonts w:ascii="Calibri" w:hAnsi="Calibri" w:cs="Calibri"/>
        </w:rPr>
        <w:t>Die Stichprobengrösse alleine ist nicht ausreichend, um die Repräsentativität zu gewährleisten.</w:t>
      </w:r>
    </w:p>
    <w:p w14:paraId="1E1A20E3" w14:textId="77777777" w:rsidR="00B33565" w:rsidRDefault="00B33565" w:rsidP="00E00A1B">
      <w:pPr>
        <w:rPr>
          <w:rFonts w:ascii="Calibri" w:hAnsi="Calibri" w:cs="Calibri"/>
        </w:rPr>
      </w:pPr>
    </w:p>
    <w:p w14:paraId="6B6C5B89" w14:textId="77777777" w:rsidR="00B33565" w:rsidRPr="00B33565" w:rsidRDefault="00B33565" w:rsidP="00E00A1B">
      <w:pPr>
        <w:rPr>
          <w:rFonts w:ascii="Calibri" w:hAnsi="Calibri" w:cs="Calibri"/>
          <w:b/>
        </w:rPr>
      </w:pPr>
      <w:r>
        <w:rPr>
          <w:rFonts w:ascii="Calibri" w:hAnsi="Calibri" w:cs="Calibri"/>
          <w:b/>
        </w:rPr>
        <w:t>Probleme: Abdeckungsfehler</w:t>
      </w:r>
    </w:p>
    <w:p w14:paraId="37008404" w14:textId="77777777" w:rsidR="00E00A1B" w:rsidRDefault="00B33565" w:rsidP="00B33565">
      <w:pPr>
        <w:pStyle w:val="Listenabsatz"/>
        <w:numPr>
          <w:ilvl w:val="0"/>
          <w:numId w:val="38"/>
        </w:numPr>
        <w:rPr>
          <w:rFonts w:ascii="Calibri" w:hAnsi="Calibri" w:cs="Calibri"/>
        </w:rPr>
      </w:pPr>
      <w:r>
        <w:rPr>
          <w:rFonts w:ascii="Calibri" w:hAnsi="Calibri" w:cs="Calibri"/>
          <w:b/>
        </w:rPr>
        <w:t>Über- / Unterabdeckung</w:t>
      </w:r>
      <w:r>
        <w:rPr>
          <w:rFonts w:ascii="Calibri" w:hAnsi="Calibri" w:cs="Calibri"/>
        </w:rPr>
        <w:t>: Gruppe mit gewissen Merkmalen ist zu stark / schwach in der Stichprobe vertreten.</w:t>
      </w:r>
    </w:p>
    <w:p w14:paraId="29D56100" w14:textId="77777777" w:rsidR="00B33565" w:rsidRDefault="00B33565" w:rsidP="00B33565">
      <w:pPr>
        <w:pStyle w:val="Listenabsatz"/>
        <w:numPr>
          <w:ilvl w:val="0"/>
          <w:numId w:val="38"/>
        </w:numPr>
        <w:rPr>
          <w:rFonts w:ascii="Calibri" w:hAnsi="Calibri" w:cs="Calibri"/>
        </w:rPr>
      </w:pPr>
      <w:r>
        <w:rPr>
          <w:rFonts w:ascii="Calibri" w:hAnsi="Calibri" w:cs="Calibri"/>
          <w:b/>
        </w:rPr>
        <w:t>Stichprobenausfälle / Non-Response</w:t>
      </w:r>
      <w:r w:rsidRPr="00B33565">
        <w:rPr>
          <w:rFonts w:ascii="Calibri" w:hAnsi="Calibri" w:cs="Calibri"/>
        </w:rPr>
        <w:t>:</w:t>
      </w:r>
      <w:r>
        <w:rPr>
          <w:rFonts w:ascii="Calibri" w:hAnsi="Calibri" w:cs="Calibri"/>
        </w:rPr>
        <w:t xml:space="preserve"> wird über die Ausschöpfungsrate / Rücklaufquote beschrieben</w:t>
      </w:r>
    </w:p>
    <w:p w14:paraId="79F704C7" w14:textId="77777777" w:rsidR="00B33565" w:rsidRDefault="00B33565" w:rsidP="00B33565">
      <w:pPr>
        <w:pStyle w:val="Listenabsatz"/>
        <w:numPr>
          <w:ilvl w:val="0"/>
          <w:numId w:val="38"/>
        </w:numPr>
        <w:rPr>
          <w:rFonts w:ascii="Calibri" w:hAnsi="Calibri" w:cs="Calibri"/>
        </w:rPr>
      </w:pPr>
      <w:r>
        <w:rPr>
          <w:rFonts w:ascii="Calibri" w:hAnsi="Calibri" w:cs="Calibri"/>
          <w:b/>
        </w:rPr>
        <w:t>Abdeckungsfehler</w:t>
      </w:r>
      <w:r w:rsidRPr="00B33565">
        <w:rPr>
          <w:rFonts w:ascii="Calibri" w:hAnsi="Calibri" w:cs="Calibri"/>
        </w:rPr>
        <w:t>:</w:t>
      </w:r>
      <w:r>
        <w:rPr>
          <w:rFonts w:ascii="Calibri" w:hAnsi="Calibri" w:cs="Calibri"/>
        </w:rPr>
        <w:t xml:space="preserve"> Rückschluss kann nur über die Gesamtheit aller Objekte, aus der die Stichprobe tatsächlich stammt (</w:t>
      </w:r>
      <w:r w:rsidR="00B015ED">
        <w:rPr>
          <w:rFonts w:ascii="Calibri" w:hAnsi="Calibri" w:cs="Calibri"/>
        </w:rPr>
        <w:t>I</w:t>
      </w:r>
      <w:r>
        <w:rPr>
          <w:rFonts w:ascii="Calibri" w:hAnsi="Calibri" w:cs="Calibri"/>
        </w:rPr>
        <w:t>nferenzpopulation) gemacht werden.</w:t>
      </w:r>
    </w:p>
    <w:p w14:paraId="147F46F3" w14:textId="77777777" w:rsidR="00B015ED" w:rsidRDefault="00B015ED" w:rsidP="00B015ED">
      <w:pPr>
        <w:rPr>
          <w:rFonts w:ascii="Calibri" w:hAnsi="Calibri" w:cs="Calibri"/>
        </w:rPr>
      </w:pPr>
    </w:p>
    <w:p w14:paraId="71D1871B" w14:textId="77777777" w:rsidR="00B015ED" w:rsidRPr="00B015ED" w:rsidRDefault="00B015ED" w:rsidP="00B015ED">
      <w:pPr>
        <w:rPr>
          <w:rFonts w:ascii="Calibri" w:hAnsi="Calibri" w:cs="Calibri"/>
          <w:b/>
        </w:rPr>
      </w:pPr>
      <w:r>
        <w:rPr>
          <w:rFonts w:ascii="Calibri" w:hAnsi="Calibri" w:cs="Calibri"/>
          <w:b/>
        </w:rPr>
        <w:t>Muss eine Stichprobe immer repräsentativ sein?</w:t>
      </w:r>
    </w:p>
    <w:p w14:paraId="0E3904CF" w14:textId="77777777" w:rsidR="00E00A1B" w:rsidRDefault="00B015ED" w:rsidP="00E00A1B">
      <w:pPr>
        <w:rPr>
          <w:rFonts w:ascii="Calibri" w:hAnsi="Calibri" w:cs="Calibri"/>
        </w:rPr>
      </w:pPr>
      <w:r>
        <w:rPr>
          <w:rFonts w:ascii="Calibri" w:hAnsi="Calibri" w:cs="Calibri"/>
          <w:b/>
        </w:rPr>
        <w:t>Ja</w:t>
      </w:r>
      <w:r>
        <w:rPr>
          <w:rFonts w:ascii="Calibri" w:hAnsi="Calibri" w:cs="Calibri"/>
        </w:rPr>
        <w:t>, wenn eine Populationsbeschreibung gemacht wird.</w:t>
      </w:r>
    </w:p>
    <w:p w14:paraId="3C7A1F30" w14:textId="77777777" w:rsidR="00B015ED" w:rsidRDefault="00B015ED" w:rsidP="00E00A1B">
      <w:pPr>
        <w:rPr>
          <w:rFonts w:ascii="Calibri" w:hAnsi="Calibri" w:cs="Calibri"/>
        </w:rPr>
      </w:pPr>
      <w:r>
        <w:rPr>
          <w:rFonts w:ascii="Calibri" w:hAnsi="Calibri" w:cs="Calibri"/>
          <w:b/>
        </w:rPr>
        <w:t>Nein</w:t>
      </w:r>
      <w:r>
        <w:rPr>
          <w:rFonts w:ascii="Calibri" w:hAnsi="Calibri" w:cs="Calibri"/>
        </w:rPr>
        <w:t>, wenn eine Hypothesenprüfung stattfindet, welche bloss einen kausalen Zusammenhang finden möchte.</w:t>
      </w:r>
    </w:p>
    <w:p w14:paraId="340B51CD" w14:textId="77777777" w:rsidR="00E3253E" w:rsidRDefault="00E3253E" w:rsidP="00E00A1B">
      <w:pPr>
        <w:rPr>
          <w:rFonts w:ascii="Calibri" w:hAnsi="Calibri" w:cs="Calibri"/>
        </w:rPr>
      </w:pPr>
    </w:p>
    <w:p w14:paraId="314DE563" w14:textId="77777777" w:rsidR="00E3253E" w:rsidRDefault="00E3253E">
      <w:pPr>
        <w:rPr>
          <w:rFonts w:ascii="Calibri" w:hAnsi="Calibri" w:cs="Calibri"/>
        </w:rPr>
      </w:pPr>
      <w:r>
        <w:rPr>
          <w:rFonts w:ascii="Calibri" w:hAnsi="Calibri" w:cs="Calibri"/>
        </w:rPr>
        <w:br w:type="page"/>
      </w:r>
    </w:p>
    <w:p w14:paraId="1465DE7C" w14:textId="77777777" w:rsidR="00E3253E" w:rsidRPr="00B015ED" w:rsidRDefault="00E3253E" w:rsidP="00E3253E">
      <w:pPr>
        <w:pStyle w:val="berschrift3"/>
      </w:pPr>
      <w:bookmarkStart w:id="47" w:name="_Toc3457688"/>
      <w:r>
        <w:lastRenderedPageBreak/>
        <w:t>3.4.2 Arten von Stichproben</w:t>
      </w:r>
      <w:bookmarkEnd w:id="47"/>
    </w:p>
    <w:p w14:paraId="2314F485" w14:textId="77777777" w:rsidR="00E3253E" w:rsidRPr="00E3253E" w:rsidRDefault="00E3253E" w:rsidP="00E3253E">
      <w:pPr>
        <w:numPr>
          <w:ilvl w:val="0"/>
          <w:numId w:val="39"/>
        </w:numPr>
        <w:rPr>
          <w:rFonts w:ascii="Calibri" w:hAnsi="Calibri" w:cs="Calibri"/>
          <w:b/>
        </w:rPr>
      </w:pPr>
      <w:r w:rsidRPr="00E3253E">
        <w:rPr>
          <w:rFonts w:ascii="Calibri" w:hAnsi="Calibri" w:cs="Calibri"/>
          <w:b/>
        </w:rPr>
        <w:t>Zufallsstichproben (gut für Repräsentativität)</w:t>
      </w:r>
    </w:p>
    <w:p w14:paraId="75F55201" w14:textId="77777777" w:rsidR="00E3253E" w:rsidRPr="00E3253E" w:rsidRDefault="00E3253E" w:rsidP="00E3253E">
      <w:pPr>
        <w:ind w:left="720"/>
        <w:rPr>
          <w:rFonts w:ascii="Calibri" w:hAnsi="Calibri" w:cs="Calibri"/>
        </w:rPr>
      </w:pPr>
    </w:p>
    <w:p w14:paraId="5F57D956"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einfache Zufallsstichprobe</w:t>
      </w:r>
    </w:p>
    <w:p w14:paraId="4839A483" w14:textId="77777777" w:rsidR="00E3253E" w:rsidRPr="00E3253E" w:rsidRDefault="00E3253E" w:rsidP="00E3253E">
      <w:pPr>
        <w:ind w:left="1440"/>
        <w:rPr>
          <w:rFonts w:ascii="Calibri" w:hAnsi="Calibri" w:cs="Calibri"/>
        </w:rPr>
      </w:pPr>
      <w:r w:rsidRPr="00E3253E">
        <w:rPr>
          <w:rFonts w:ascii="Calibri" w:hAnsi="Calibri" w:cs="Calibri"/>
        </w:rPr>
        <w:t>Stichprobe wird durch Zufall aus der Grundgesamtheit gezogen, wobei jedes Individuum die genau gleiche Auswahlwahrscheinlichkeit hat. Für diese Stichprobenart muss allerdings jedes Untersuchungsobjekt erfasst sein und ausgewählt werden können.</w:t>
      </w:r>
    </w:p>
    <w:p w14:paraId="6669217C" w14:textId="77777777" w:rsidR="00E3253E" w:rsidRPr="00E3253E" w:rsidRDefault="00E3253E" w:rsidP="00E3253E">
      <w:pPr>
        <w:ind w:left="1440"/>
        <w:rPr>
          <w:rFonts w:ascii="Calibri" w:hAnsi="Calibri" w:cs="Calibri"/>
        </w:rPr>
      </w:pPr>
    </w:p>
    <w:p w14:paraId="6A368177" w14:textId="77777777"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faire, unverzerrte Selektion</w:t>
      </w:r>
    </w:p>
    <w:p w14:paraId="48118FE4" w14:textId="77777777"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Repräsentativität ist nicht garantiert</w:t>
      </w:r>
    </w:p>
    <w:p w14:paraId="64C9F99D" w14:textId="77777777" w:rsidR="00E3253E" w:rsidRPr="00E3253E" w:rsidRDefault="00E3253E" w:rsidP="00E3253E">
      <w:pPr>
        <w:ind w:left="1440"/>
        <w:rPr>
          <w:rFonts w:ascii="Calibri" w:hAnsi="Calibri" w:cs="Calibri"/>
        </w:rPr>
      </w:pPr>
    </w:p>
    <w:p w14:paraId="3379E96E"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geschichtete Zufallsstichprobe</w:t>
      </w:r>
    </w:p>
    <w:p w14:paraId="66FD024A" w14:textId="77777777" w:rsidR="00E3253E" w:rsidRPr="00E3253E" w:rsidRDefault="00E3253E" w:rsidP="00E3253E">
      <w:pPr>
        <w:ind w:left="1440"/>
        <w:rPr>
          <w:rFonts w:ascii="Calibri" w:hAnsi="Calibri" w:cs="Calibri"/>
        </w:rPr>
      </w:pPr>
      <w:r w:rsidRPr="00E3253E">
        <w:rPr>
          <w:rFonts w:ascii="Calibri" w:hAnsi="Calibri" w:cs="Calibri"/>
        </w:rPr>
        <w:t>Population wird auf Basis von gewissen Merkmalen in Untergruppen unterteilt. Von jeder Schicht wird per Zufall eine gleich grosse Auswahl an Personen gezogen.</w:t>
      </w:r>
    </w:p>
    <w:p w14:paraId="134DCF37" w14:textId="77777777" w:rsidR="00E3253E" w:rsidRPr="00E3253E" w:rsidRDefault="00E3253E" w:rsidP="00E3253E">
      <w:pPr>
        <w:ind w:left="1440"/>
        <w:rPr>
          <w:rFonts w:ascii="Calibri" w:hAnsi="Calibri" w:cs="Calibri"/>
        </w:rPr>
      </w:pPr>
    </w:p>
    <w:p w14:paraId="2B132DE6" w14:textId="77777777"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Jede Schicht ist gleich gut repräsentiert; genauere Parameterschätzungen</w:t>
      </w:r>
    </w:p>
    <w:p w14:paraId="19D49DE2" w14:textId="77777777" w:rsid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keine Repräsentativität für die Zielpopulation</w:t>
      </w:r>
    </w:p>
    <w:p w14:paraId="0CB9ABF7" w14:textId="77777777" w:rsidR="00E3253E" w:rsidRDefault="00E3253E" w:rsidP="00E3253E">
      <w:pPr>
        <w:ind w:left="1440"/>
        <w:rPr>
          <w:rFonts w:ascii="Calibri" w:hAnsi="Calibri" w:cs="Calibri"/>
          <w:i/>
        </w:rPr>
      </w:pPr>
    </w:p>
    <w:p w14:paraId="4A06D36F" w14:textId="77777777" w:rsidR="00E3253E" w:rsidRPr="00E3253E" w:rsidRDefault="00E3253E" w:rsidP="00E3253E">
      <w:pPr>
        <w:ind w:left="1440"/>
        <w:rPr>
          <w:rFonts w:ascii="Calibri" w:hAnsi="Calibri" w:cs="Calibri"/>
        </w:rPr>
      </w:pPr>
      <w:r w:rsidRPr="00BC361E">
        <w:rPr>
          <w:rFonts w:ascii="Calibri" w:hAnsi="Calibri" w:cs="Calibri"/>
          <w:b/>
        </w:rPr>
        <w:t>proportional geschichtete Stichprobe</w:t>
      </w:r>
      <w:r w:rsidRPr="00E3253E">
        <w:rPr>
          <w:rFonts w:ascii="Calibri" w:hAnsi="Calibri" w:cs="Calibri"/>
        </w:rPr>
        <w:t>: Population wird wieder in Subgruppen unterteilt, aber es wird von jeder Subgruppe eine vorher festgelegte Anzahl Personen gezogen, welche proportional zur Grundgesamtheit sind.</w:t>
      </w:r>
    </w:p>
    <w:p w14:paraId="02EA25B7" w14:textId="77777777"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Proportionen der Stichprobe repräsentiert die Grundgesamtheit</w:t>
      </w:r>
    </w:p>
    <w:p w14:paraId="6BB58F88" w14:textId="77777777"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aufwendig, da Proportionen bekannt sein müssen; Problem mit sehr kleinen Schichten</w:t>
      </w:r>
    </w:p>
    <w:p w14:paraId="2F503B23" w14:textId="77777777" w:rsidR="00E3253E" w:rsidRPr="00E3253E" w:rsidRDefault="00E3253E" w:rsidP="00E3253E">
      <w:pPr>
        <w:ind w:left="1440"/>
        <w:rPr>
          <w:rFonts w:ascii="Calibri" w:hAnsi="Calibri" w:cs="Calibri"/>
        </w:rPr>
      </w:pPr>
    </w:p>
    <w:p w14:paraId="33F97952"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Klumpenstichprobe</w:t>
      </w:r>
    </w:p>
    <w:p w14:paraId="04AFFCD5" w14:textId="77777777" w:rsidR="00E3253E" w:rsidRPr="00E3253E" w:rsidRDefault="00E3253E" w:rsidP="00E3253E">
      <w:pPr>
        <w:ind w:left="1440"/>
        <w:rPr>
          <w:rFonts w:ascii="Calibri" w:hAnsi="Calibri" w:cs="Calibri"/>
        </w:rPr>
      </w:pPr>
      <w:r w:rsidRPr="00E3253E">
        <w:rPr>
          <w:rFonts w:ascii="Calibri" w:hAnsi="Calibri" w:cs="Calibri"/>
        </w:rPr>
        <w:t>Es werden schon natürliche, schon bestehende Gruppen (Cluster / Klumpen) benutzt. Von allen in der Population bestehenden Clustern werden einige der Cluster gezogen und dann alle Entitäten in diesen Clustern untersucht.</w:t>
      </w:r>
    </w:p>
    <w:p w14:paraId="6E833A23" w14:textId="77777777" w:rsidR="00E3253E" w:rsidRPr="00E3253E" w:rsidRDefault="00E3253E" w:rsidP="00E3253E">
      <w:pPr>
        <w:ind w:left="1440"/>
        <w:rPr>
          <w:rFonts w:ascii="Calibri" w:hAnsi="Calibri" w:cs="Calibri"/>
        </w:rPr>
      </w:pPr>
    </w:p>
    <w:p w14:paraId="3B5A4AD9" w14:textId="77777777"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um eine grosse, relativ repräsentative Stichprobe zu ziehen</w:t>
      </w:r>
    </w:p>
    <w:p w14:paraId="11F643AC" w14:textId="77777777"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alle in der Population enthaltenen Cluster müssen bekannt sein, Daten</w:t>
      </w:r>
    </w:p>
    <w:p w14:paraId="2F8ED2FC" w14:textId="77777777" w:rsidR="00E3253E" w:rsidRPr="00E3253E" w:rsidRDefault="00E3253E" w:rsidP="00E3253E">
      <w:pPr>
        <w:ind w:left="1440"/>
        <w:rPr>
          <w:rFonts w:ascii="Calibri" w:hAnsi="Calibri" w:cs="Calibri"/>
        </w:rPr>
      </w:pPr>
    </w:p>
    <w:p w14:paraId="1540DB8D" w14:textId="77777777" w:rsidR="00E3253E" w:rsidRPr="00E3253E" w:rsidRDefault="00E3253E" w:rsidP="00E3253E">
      <w:pPr>
        <w:numPr>
          <w:ilvl w:val="0"/>
          <w:numId w:val="39"/>
        </w:numPr>
        <w:rPr>
          <w:rFonts w:ascii="Calibri" w:hAnsi="Calibri" w:cs="Calibri"/>
          <w:b/>
        </w:rPr>
      </w:pPr>
      <w:r w:rsidRPr="00E3253E">
        <w:rPr>
          <w:rFonts w:ascii="Calibri" w:hAnsi="Calibri" w:cs="Calibri"/>
          <w:b/>
        </w:rPr>
        <w:t>Stichproben ohne Zufallsauswahl</w:t>
      </w:r>
    </w:p>
    <w:p w14:paraId="74336711" w14:textId="77777777" w:rsidR="00E3253E" w:rsidRPr="00E3253E" w:rsidRDefault="00E3253E" w:rsidP="00E3253E">
      <w:pPr>
        <w:rPr>
          <w:rFonts w:ascii="Calibri" w:hAnsi="Calibri" w:cs="Calibri"/>
        </w:rPr>
      </w:pPr>
    </w:p>
    <w:p w14:paraId="7305F5E0"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Gelegenheitsstichprobe</w:t>
      </w:r>
    </w:p>
    <w:p w14:paraId="46B69892" w14:textId="77777777" w:rsidR="00E3253E" w:rsidRPr="00E3253E" w:rsidRDefault="00E3253E" w:rsidP="00E3253E">
      <w:pPr>
        <w:ind w:left="1440"/>
        <w:rPr>
          <w:rFonts w:ascii="Calibri" w:hAnsi="Calibri" w:cs="Calibri"/>
        </w:rPr>
      </w:pPr>
      <w:r w:rsidRPr="00E3253E">
        <w:rPr>
          <w:rFonts w:ascii="Calibri" w:hAnsi="Calibri" w:cs="Calibri"/>
        </w:rPr>
        <w:t>Nicht-zufälliges Auswahlverfahren = aktuell leicht verfügbare Teilnehmende.</w:t>
      </w:r>
    </w:p>
    <w:p w14:paraId="6607FF2A" w14:textId="77777777" w:rsidR="00E3253E" w:rsidRPr="00E3253E" w:rsidRDefault="00E3253E" w:rsidP="00E3253E">
      <w:pPr>
        <w:ind w:left="1440"/>
        <w:rPr>
          <w:rFonts w:ascii="Calibri" w:hAnsi="Calibri" w:cs="Calibri"/>
        </w:rPr>
      </w:pPr>
      <w:r w:rsidRPr="00E3253E">
        <w:rPr>
          <w:rFonts w:ascii="Calibri" w:hAnsi="Calibri" w:cs="Calibri"/>
        </w:rPr>
        <w:t>Häufigste Methode der Stichprobenziehung in der psychologischen Forschung.</w:t>
      </w:r>
    </w:p>
    <w:p w14:paraId="5BD4DE33" w14:textId="77777777" w:rsidR="00E3253E" w:rsidRPr="00E3253E" w:rsidRDefault="00E3253E" w:rsidP="00E3253E">
      <w:pPr>
        <w:ind w:left="1440"/>
        <w:rPr>
          <w:rFonts w:ascii="Calibri" w:hAnsi="Calibri" w:cs="Calibri"/>
        </w:rPr>
      </w:pPr>
    </w:p>
    <w:p w14:paraId="105D329B" w14:textId="77777777"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zur Stichprobenziehung</w:t>
      </w:r>
    </w:p>
    <w:p w14:paraId="626B233F" w14:textId="77777777"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höchstwahrscheinlich verzerrt, nicht repräsentativ für Zielpopulation</w:t>
      </w:r>
    </w:p>
    <w:p w14:paraId="433417E8" w14:textId="77777777" w:rsidR="00E3253E" w:rsidRPr="00E3253E" w:rsidRDefault="00E3253E" w:rsidP="00E3253E">
      <w:pPr>
        <w:ind w:left="1440"/>
        <w:rPr>
          <w:rFonts w:ascii="Calibri" w:hAnsi="Calibri" w:cs="Calibri"/>
        </w:rPr>
      </w:pPr>
    </w:p>
    <w:p w14:paraId="4085E7F6" w14:textId="77777777" w:rsidR="00E3253E" w:rsidRPr="00E3253E" w:rsidRDefault="00E3253E" w:rsidP="00E3253E">
      <w:pPr>
        <w:ind w:left="1440"/>
        <w:rPr>
          <w:rFonts w:ascii="Calibri" w:hAnsi="Calibri" w:cs="Calibri"/>
        </w:rPr>
      </w:pPr>
      <w:proofErr w:type="spellStart"/>
      <w:r w:rsidRPr="00BC361E">
        <w:rPr>
          <w:rFonts w:ascii="Calibri" w:hAnsi="Calibri" w:cs="Calibri"/>
          <w:b/>
        </w:rPr>
        <w:t>Snowball</w:t>
      </w:r>
      <w:r w:rsidR="006A1A65">
        <w:rPr>
          <w:rFonts w:ascii="Calibri" w:hAnsi="Calibri" w:cs="Calibri"/>
          <w:b/>
        </w:rPr>
        <w:t>l</w:t>
      </w:r>
      <w:proofErr w:type="spellEnd"/>
      <w:r w:rsidRPr="00BC361E">
        <w:rPr>
          <w:rFonts w:ascii="Calibri" w:hAnsi="Calibri" w:cs="Calibri"/>
          <w:b/>
        </w:rPr>
        <w:t>-sampling</w:t>
      </w:r>
      <w:r w:rsidRPr="00E3253E">
        <w:rPr>
          <w:rFonts w:ascii="Calibri" w:hAnsi="Calibri" w:cs="Calibri"/>
        </w:rPr>
        <w:t>: Man findet eine Person, die an der Studie teilnehmen möchte und bittet sie, doch auch noch Personen aus ihrem Umfeld ebenfalls für die Studie zu gewinnen.</w:t>
      </w:r>
    </w:p>
    <w:p w14:paraId="6C20A98C" w14:textId="77777777" w:rsidR="00E3253E" w:rsidRPr="00E3253E" w:rsidRDefault="00E3253E" w:rsidP="00E3253E">
      <w:pPr>
        <w:ind w:left="1440"/>
        <w:rPr>
          <w:rFonts w:ascii="Calibri" w:hAnsi="Calibri" w:cs="Calibri"/>
        </w:rPr>
      </w:pPr>
    </w:p>
    <w:p w14:paraId="3C155041"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Quotenstichprobe</w:t>
      </w:r>
    </w:p>
    <w:p w14:paraId="18B492C6" w14:textId="77777777" w:rsidR="00E3253E" w:rsidRPr="00E3253E" w:rsidRDefault="00E3253E" w:rsidP="00E3253E">
      <w:pPr>
        <w:ind w:left="1440"/>
        <w:rPr>
          <w:rFonts w:ascii="Calibri" w:hAnsi="Calibri" w:cs="Calibri"/>
        </w:rPr>
      </w:pPr>
      <w:r w:rsidRPr="00E3253E">
        <w:rPr>
          <w:rFonts w:ascii="Calibri" w:hAnsi="Calibri" w:cs="Calibri"/>
        </w:rPr>
        <w:t>Gelegenheitsstichprobe mit vorgegebenen Quoten hinsichtlich bestimmter Merkmale</w:t>
      </w:r>
    </w:p>
    <w:p w14:paraId="626F8281" w14:textId="77777777" w:rsidR="00E3253E" w:rsidRPr="00E3253E" w:rsidRDefault="00E3253E" w:rsidP="00E3253E">
      <w:pPr>
        <w:ind w:left="1440"/>
        <w:rPr>
          <w:rFonts w:ascii="Calibri" w:hAnsi="Calibri" w:cs="Calibri"/>
        </w:rPr>
      </w:pPr>
    </w:p>
    <w:p w14:paraId="6AEE8120" w14:textId="77777777"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Forschende können Zusammensetzung der Stichprobe kontrollieren</w:t>
      </w:r>
    </w:p>
    <w:p w14:paraId="5ADCA8E7" w14:textId="77777777"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enthält wahrscheinlich immer noch Verzerrung</w:t>
      </w:r>
    </w:p>
    <w:p w14:paraId="5E487E8E" w14:textId="77777777" w:rsidR="001A6216" w:rsidRDefault="001A6216" w:rsidP="00E00A1B">
      <w:pPr>
        <w:rPr>
          <w:rFonts w:ascii="Calibri" w:hAnsi="Calibri" w:cs="Calibri"/>
        </w:rPr>
      </w:pPr>
    </w:p>
    <w:p w14:paraId="1E2C0938" w14:textId="77777777" w:rsidR="00BC361E" w:rsidRDefault="00BC361E" w:rsidP="00E00A1B">
      <w:pPr>
        <w:rPr>
          <w:rFonts w:ascii="Calibri" w:hAnsi="Calibri" w:cs="Calibri"/>
        </w:rPr>
      </w:pPr>
    </w:p>
    <w:p w14:paraId="1A6A77F2" w14:textId="77777777" w:rsidR="00BC361E" w:rsidRPr="00E3253E" w:rsidRDefault="00BC361E" w:rsidP="00E00A1B">
      <w:pPr>
        <w:rPr>
          <w:rFonts w:ascii="Calibri" w:hAnsi="Calibri" w:cs="Calibri"/>
        </w:rPr>
      </w:pPr>
    </w:p>
    <w:p w14:paraId="01884726" w14:textId="77777777" w:rsidR="001A6216" w:rsidRPr="00D51D1E" w:rsidRDefault="001A6216" w:rsidP="00E00A1B">
      <w:pPr>
        <w:rPr>
          <w:rFonts w:ascii="Calibri" w:hAnsi="Calibri" w:cs="Calibri"/>
        </w:rPr>
      </w:pPr>
    </w:p>
    <w:p w14:paraId="641E342D" w14:textId="77777777" w:rsidR="001A6216" w:rsidRPr="00D51D1E" w:rsidRDefault="001A6216" w:rsidP="00E00A1B">
      <w:pPr>
        <w:rPr>
          <w:rFonts w:ascii="Calibri" w:hAnsi="Calibri" w:cs="Calibri"/>
        </w:rPr>
      </w:pPr>
    </w:p>
    <w:p w14:paraId="75C4851A" w14:textId="77777777" w:rsidR="001A6216" w:rsidRPr="00D51D1E" w:rsidRDefault="001A6216" w:rsidP="00E00A1B">
      <w:pPr>
        <w:rPr>
          <w:rFonts w:ascii="Calibri" w:hAnsi="Calibri" w:cs="Calibri"/>
        </w:rPr>
      </w:pPr>
    </w:p>
    <w:p w14:paraId="0F332B30" w14:textId="77777777" w:rsidR="001A6216" w:rsidRPr="00D51D1E" w:rsidRDefault="001A6216" w:rsidP="00E00A1B">
      <w:pPr>
        <w:rPr>
          <w:rFonts w:ascii="Calibri" w:hAnsi="Calibri" w:cs="Calibri"/>
          <w:sz w:val="20"/>
          <w:szCs w:val="20"/>
        </w:rPr>
      </w:pPr>
    </w:p>
    <w:p w14:paraId="390C83EA" w14:textId="77777777" w:rsidR="001A6216" w:rsidRPr="00D51D1E" w:rsidRDefault="00184218" w:rsidP="00E00A1B">
      <w:pPr>
        <w:pStyle w:val="berschrift1"/>
        <w:rPr>
          <w:rFonts w:ascii="Calibri" w:hAnsi="Calibri" w:cs="Calibri"/>
        </w:rPr>
      </w:pPr>
      <w:bookmarkStart w:id="48" w:name="_9bjx0xnlrwsq" w:colFirst="0" w:colLast="0"/>
      <w:bookmarkEnd w:id="48"/>
      <w:r w:rsidRPr="00D51D1E">
        <w:rPr>
          <w:rFonts w:ascii="Calibri" w:hAnsi="Calibri" w:cs="Calibri"/>
        </w:rPr>
        <w:br w:type="page"/>
      </w:r>
    </w:p>
    <w:p w14:paraId="302D79AE" w14:textId="77777777" w:rsidR="001A6216" w:rsidRPr="00D51D1E" w:rsidRDefault="00C957A0" w:rsidP="00E00A1B">
      <w:pPr>
        <w:pStyle w:val="berschrift1"/>
        <w:rPr>
          <w:rFonts w:ascii="Calibri" w:hAnsi="Calibri" w:cs="Calibri"/>
          <w:b/>
        </w:rPr>
      </w:pPr>
      <w:bookmarkStart w:id="49" w:name="_Toc3457689"/>
      <w:r w:rsidRPr="00C957A0">
        <w:rPr>
          <w:rFonts w:ascii="Calibri" w:hAnsi="Calibri" w:cs="Calibri"/>
          <w:b/>
        </w:rPr>
        <w:lastRenderedPageBreak/>
        <w:t>4.</w:t>
      </w:r>
      <w:r>
        <w:rPr>
          <w:rFonts w:ascii="Calibri" w:hAnsi="Calibri" w:cs="Calibri"/>
          <w:b/>
        </w:rPr>
        <w:t xml:space="preserve"> </w:t>
      </w:r>
      <w:r w:rsidR="00184218" w:rsidRPr="00D51D1E">
        <w:rPr>
          <w:rFonts w:ascii="Calibri" w:hAnsi="Calibri" w:cs="Calibri"/>
          <w:b/>
        </w:rPr>
        <w:t>Quantitative Forschungsmethoden</w:t>
      </w:r>
      <w:bookmarkEnd w:id="49"/>
    </w:p>
    <w:p w14:paraId="5BA1E199" w14:textId="77777777" w:rsidR="001A6216" w:rsidRPr="00D51D1E" w:rsidRDefault="001A6216" w:rsidP="00E00A1B">
      <w:pPr>
        <w:rPr>
          <w:rFonts w:ascii="Calibri" w:hAnsi="Calibri" w:cs="Calibri"/>
        </w:rPr>
      </w:pPr>
    </w:p>
    <w:p w14:paraId="6C589F2B" w14:textId="77777777" w:rsidR="001A6216" w:rsidRPr="00D51D1E" w:rsidRDefault="00C957A0" w:rsidP="00E00A1B">
      <w:pPr>
        <w:pStyle w:val="berschrift2"/>
        <w:rPr>
          <w:rFonts w:ascii="Calibri" w:hAnsi="Calibri" w:cs="Calibri"/>
          <w:b/>
        </w:rPr>
      </w:pPr>
      <w:bookmarkStart w:id="50" w:name="_Toc3457690"/>
      <w:r>
        <w:rPr>
          <w:rFonts w:ascii="Calibri" w:hAnsi="Calibri" w:cs="Calibri"/>
          <w:b/>
        </w:rPr>
        <w:t xml:space="preserve">4.1 </w:t>
      </w:r>
      <w:r w:rsidR="00184218" w:rsidRPr="00D51D1E">
        <w:rPr>
          <w:rFonts w:ascii="Calibri" w:hAnsi="Calibri" w:cs="Calibri"/>
          <w:b/>
        </w:rPr>
        <w:t>Forschungsstrategie / Forschungsdesign</w:t>
      </w:r>
      <w:bookmarkEnd w:id="50"/>
    </w:p>
    <w:p w14:paraId="1EDF26BD" w14:textId="77777777" w:rsidR="001A6216" w:rsidRDefault="006A1A65" w:rsidP="00E00A1B">
      <w:pPr>
        <w:rPr>
          <w:rFonts w:ascii="Calibri" w:hAnsi="Calibri" w:cs="Calibri"/>
        </w:rPr>
      </w:pPr>
      <w:r>
        <w:rPr>
          <w:rFonts w:ascii="Calibri" w:hAnsi="Calibri" w:cs="Calibri"/>
        </w:rPr>
        <w:t>Es wird unter folgenden Forschungsdesigns-Arten unterschieden:</w:t>
      </w:r>
    </w:p>
    <w:p w14:paraId="71DDECB6" w14:textId="77777777" w:rsidR="006A1A65" w:rsidRDefault="006A1A65" w:rsidP="006A1A65">
      <w:pPr>
        <w:pStyle w:val="Listenabsatz"/>
        <w:numPr>
          <w:ilvl w:val="0"/>
          <w:numId w:val="40"/>
        </w:numPr>
        <w:rPr>
          <w:rFonts w:ascii="Calibri" w:hAnsi="Calibri" w:cs="Calibri"/>
        </w:rPr>
      </w:pPr>
      <w:r>
        <w:rPr>
          <w:rFonts w:ascii="Calibri" w:hAnsi="Calibri" w:cs="Calibri"/>
          <w:b/>
        </w:rPr>
        <w:t>Deskriptiv</w:t>
      </w:r>
      <w:r>
        <w:rPr>
          <w:rFonts w:ascii="Calibri" w:hAnsi="Calibri" w:cs="Calibri"/>
        </w:rPr>
        <w:t>: reine Beschreibung einzelner Merkmale</w:t>
      </w:r>
    </w:p>
    <w:p w14:paraId="69CEE9F7" w14:textId="77777777" w:rsidR="006A1A65" w:rsidRDefault="006A1A65" w:rsidP="006A1A65">
      <w:pPr>
        <w:pStyle w:val="Listenabsatz"/>
        <w:numPr>
          <w:ilvl w:val="0"/>
          <w:numId w:val="40"/>
        </w:numPr>
        <w:rPr>
          <w:rFonts w:ascii="Calibri" w:hAnsi="Calibri" w:cs="Calibri"/>
        </w:rPr>
      </w:pPr>
      <w:r>
        <w:rPr>
          <w:rFonts w:ascii="Calibri" w:hAnsi="Calibri" w:cs="Calibri"/>
          <w:b/>
        </w:rPr>
        <w:t>Korrelativ</w:t>
      </w:r>
      <w:r w:rsidRPr="006A1A65">
        <w:rPr>
          <w:rFonts w:ascii="Calibri" w:hAnsi="Calibri" w:cs="Calibri"/>
        </w:rPr>
        <w:t>:</w:t>
      </w:r>
      <w:r>
        <w:rPr>
          <w:rFonts w:ascii="Calibri" w:hAnsi="Calibri" w:cs="Calibri"/>
        </w:rPr>
        <w:t xml:space="preserve"> Zusammenhänge zwischen zwei Variablen, keine Erklärung</w:t>
      </w:r>
    </w:p>
    <w:p w14:paraId="41F29FA4" w14:textId="77777777" w:rsidR="006A1A65" w:rsidRDefault="006A1A65" w:rsidP="006A1A65">
      <w:pPr>
        <w:pStyle w:val="Listenabsatz"/>
        <w:numPr>
          <w:ilvl w:val="0"/>
          <w:numId w:val="40"/>
        </w:numPr>
        <w:rPr>
          <w:rFonts w:ascii="Calibri" w:hAnsi="Calibri" w:cs="Calibri"/>
        </w:rPr>
      </w:pPr>
      <w:r>
        <w:rPr>
          <w:rFonts w:ascii="Calibri" w:hAnsi="Calibri" w:cs="Calibri"/>
          <w:b/>
        </w:rPr>
        <w:t>Nicht-experimentell</w:t>
      </w:r>
      <w:r>
        <w:rPr>
          <w:rFonts w:ascii="Calibri" w:hAnsi="Calibri" w:cs="Calibri"/>
        </w:rPr>
        <w:t>: Zusammenhänge zwischen zwei Variablen (i.d.R. Gruppenunterschiede), keine Erklärung</w:t>
      </w:r>
    </w:p>
    <w:p w14:paraId="13E33A89" w14:textId="77777777" w:rsidR="006A1A65" w:rsidRDefault="006A1A65" w:rsidP="006A1A65">
      <w:pPr>
        <w:pStyle w:val="Listenabsatz"/>
        <w:numPr>
          <w:ilvl w:val="0"/>
          <w:numId w:val="40"/>
        </w:numPr>
        <w:rPr>
          <w:rFonts w:ascii="Calibri" w:hAnsi="Calibri" w:cs="Calibri"/>
        </w:rPr>
      </w:pPr>
      <w:r>
        <w:rPr>
          <w:rFonts w:ascii="Calibri" w:hAnsi="Calibri" w:cs="Calibri"/>
          <w:b/>
        </w:rPr>
        <w:t>Quasi-experimentell</w:t>
      </w:r>
      <w:r>
        <w:rPr>
          <w:rFonts w:ascii="Calibri" w:hAnsi="Calibri" w:cs="Calibri"/>
        </w:rPr>
        <w:t>: Versuch einer Annäherung an Ursache-Wirkungs-Zusammenhänge (Versuch der Erklärung); Problem der natürlichen Gruppen und Konfundierung von Alternativerklärungen mit dem Design</w:t>
      </w:r>
    </w:p>
    <w:p w14:paraId="0F495916" w14:textId="77777777" w:rsidR="006A1A65" w:rsidRDefault="006A1A65" w:rsidP="006A1A65">
      <w:pPr>
        <w:pStyle w:val="Listenabsatz"/>
        <w:numPr>
          <w:ilvl w:val="0"/>
          <w:numId w:val="40"/>
        </w:numPr>
        <w:rPr>
          <w:rFonts w:ascii="Calibri" w:hAnsi="Calibri" w:cs="Calibri"/>
        </w:rPr>
      </w:pPr>
      <w:r>
        <w:rPr>
          <w:rFonts w:ascii="Calibri" w:hAnsi="Calibri" w:cs="Calibri"/>
          <w:b/>
        </w:rPr>
        <w:t>Experimentell</w:t>
      </w:r>
      <w:r w:rsidRPr="006A1A65">
        <w:rPr>
          <w:rFonts w:ascii="Calibri" w:hAnsi="Calibri" w:cs="Calibri"/>
        </w:rPr>
        <w:t>:</w:t>
      </w:r>
      <w:r>
        <w:rPr>
          <w:rFonts w:ascii="Calibri" w:hAnsi="Calibri" w:cs="Calibri"/>
        </w:rPr>
        <w:t xml:space="preserve"> Ursache-Wirkungs-Zusammenhänge (Erklärung) zwischen Variablen</w:t>
      </w:r>
    </w:p>
    <w:p w14:paraId="0BEB6721" w14:textId="77777777" w:rsidR="003D6103" w:rsidRDefault="003D6103" w:rsidP="003D6103">
      <w:pPr>
        <w:rPr>
          <w:rFonts w:ascii="Calibri" w:hAnsi="Calibri" w:cs="Calibri"/>
        </w:rPr>
      </w:pPr>
    </w:p>
    <w:p w14:paraId="60E01110" w14:textId="77777777" w:rsidR="003D6103" w:rsidRPr="003D6103" w:rsidRDefault="003D6103" w:rsidP="003D6103">
      <w:pPr>
        <w:rPr>
          <w:rFonts w:ascii="Calibri" w:hAnsi="Calibri" w:cs="Calibri"/>
        </w:rPr>
      </w:pPr>
      <w:r>
        <w:rPr>
          <w:rFonts w:ascii="Calibri" w:hAnsi="Calibri" w:cs="Calibri"/>
        </w:rPr>
        <w:t>Es findet zudem eine Unterscheidung zwischen Quer- &amp; Längsschnittdesigns statt.</w:t>
      </w:r>
    </w:p>
    <w:p w14:paraId="0EFB75DF" w14:textId="77777777" w:rsidR="006A1A65" w:rsidRPr="00D51D1E" w:rsidRDefault="006A1A65" w:rsidP="00E00A1B">
      <w:pPr>
        <w:rPr>
          <w:rFonts w:ascii="Calibri" w:hAnsi="Calibri" w:cs="Calibri"/>
        </w:rPr>
      </w:pPr>
    </w:p>
    <w:p w14:paraId="5FE5A46E" w14:textId="77777777" w:rsidR="001A6216" w:rsidRPr="00D51D1E" w:rsidRDefault="00C957A0" w:rsidP="00E00A1B">
      <w:pPr>
        <w:pStyle w:val="berschrift3"/>
        <w:rPr>
          <w:rFonts w:ascii="Calibri" w:hAnsi="Calibri" w:cs="Calibri"/>
        </w:rPr>
      </w:pPr>
      <w:bookmarkStart w:id="51" w:name="_Toc3457691"/>
      <w:r>
        <w:rPr>
          <w:rFonts w:ascii="Calibri" w:hAnsi="Calibri" w:cs="Calibri"/>
        </w:rPr>
        <w:t xml:space="preserve">4.1.1 </w:t>
      </w:r>
      <w:r w:rsidR="00184218" w:rsidRPr="00D51D1E">
        <w:rPr>
          <w:rFonts w:ascii="Calibri" w:hAnsi="Calibri" w:cs="Calibri"/>
        </w:rPr>
        <w:t>Deskriptives Design</w:t>
      </w:r>
      <w:bookmarkEnd w:id="51"/>
    </w:p>
    <w:p w14:paraId="07E2078D" w14:textId="77777777" w:rsidR="001A6216" w:rsidRPr="00632C82" w:rsidRDefault="007B7A27" w:rsidP="00E00A1B">
      <w:pPr>
        <w:rPr>
          <w:rFonts w:ascii="Calibri" w:hAnsi="Calibri" w:cs="Calibri"/>
          <w:b/>
        </w:rPr>
      </w:pPr>
      <w:r w:rsidRPr="00632C82">
        <w:rPr>
          <w:rFonts w:ascii="Calibri" w:hAnsi="Calibri" w:cs="Calibri"/>
          <w:b/>
        </w:rPr>
        <w:t>Querschnittsstudie</w:t>
      </w:r>
    </w:p>
    <w:p w14:paraId="05485BCE" w14:textId="77777777" w:rsidR="00632C82" w:rsidRPr="00632C82" w:rsidRDefault="00632C82" w:rsidP="00632C82">
      <w:pPr>
        <w:rPr>
          <w:rFonts w:asciiTheme="majorHAnsi" w:hAnsiTheme="majorHAnsi" w:cstheme="majorHAnsi"/>
        </w:rPr>
      </w:pPr>
      <w:r w:rsidRPr="003137E8">
        <w:rPr>
          <w:rFonts w:asciiTheme="majorHAnsi" w:hAnsiTheme="majorHAnsi" w:cstheme="majorHAnsi"/>
          <w:u w:val="single"/>
        </w:rPr>
        <w:t>Ziel:</w:t>
      </w:r>
      <w:r w:rsidRPr="00632C82">
        <w:rPr>
          <w:rFonts w:asciiTheme="majorHAnsi" w:hAnsiTheme="majorHAnsi" w:cstheme="majorHAnsi"/>
        </w:rPr>
        <w:t xml:space="preserve"> Beschreibung der Ausprägung eines Merkmals anhand einer (oder mehrerer) möglichst repräsentativen Stichproben zu einem Messzeitpunkt.</w:t>
      </w:r>
    </w:p>
    <w:p w14:paraId="43F6AE6D" w14:textId="77777777" w:rsidR="00632C82" w:rsidRPr="00632C82" w:rsidRDefault="00632C82" w:rsidP="00632C82">
      <w:pPr>
        <w:rPr>
          <w:rFonts w:asciiTheme="majorHAnsi" w:hAnsiTheme="majorHAnsi" w:cstheme="majorHAnsi"/>
        </w:rPr>
      </w:pPr>
      <w:r w:rsidRPr="00632C82">
        <w:rPr>
          <w:rFonts w:asciiTheme="majorHAnsi" w:eastAsia="Arial Unicode MS" w:hAnsiTheme="majorHAnsi" w:cstheme="majorHAnsi"/>
        </w:rPr>
        <w:t>→ Umfrageforschung</w:t>
      </w:r>
    </w:p>
    <w:p w14:paraId="698E551A" w14:textId="77777777" w:rsidR="007B7A27" w:rsidRPr="00632C82" w:rsidRDefault="007B7A27" w:rsidP="00E00A1B">
      <w:pPr>
        <w:rPr>
          <w:rFonts w:ascii="Calibri" w:hAnsi="Calibri" w:cs="Calibri"/>
        </w:rPr>
      </w:pPr>
    </w:p>
    <w:p w14:paraId="1463A78E" w14:textId="77777777" w:rsidR="007B7A27" w:rsidRPr="00632C82" w:rsidRDefault="007B7A27" w:rsidP="00E00A1B">
      <w:pPr>
        <w:rPr>
          <w:rFonts w:ascii="Calibri" w:hAnsi="Calibri" w:cs="Calibri"/>
          <w:b/>
        </w:rPr>
      </w:pPr>
      <w:r w:rsidRPr="00632C82">
        <w:rPr>
          <w:rFonts w:ascii="Calibri" w:hAnsi="Calibri" w:cs="Calibri"/>
          <w:b/>
        </w:rPr>
        <w:t>Längsschnittstudie</w:t>
      </w:r>
    </w:p>
    <w:p w14:paraId="4E1FB5A5" w14:textId="77777777" w:rsidR="007B7A27" w:rsidRPr="003137E8" w:rsidRDefault="00632C82" w:rsidP="00E00A1B">
      <w:pPr>
        <w:rPr>
          <w:rFonts w:asciiTheme="majorHAnsi" w:hAnsiTheme="majorHAnsi" w:cstheme="majorHAnsi"/>
        </w:rPr>
      </w:pPr>
      <w:r w:rsidRPr="003137E8">
        <w:rPr>
          <w:rFonts w:asciiTheme="majorHAnsi" w:hAnsiTheme="majorHAnsi" w:cstheme="majorHAnsi"/>
          <w:u w:val="single"/>
        </w:rPr>
        <w:t>Ziel:</w:t>
      </w:r>
      <w:r w:rsidRPr="00632C82">
        <w:rPr>
          <w:rFonts w:asciiTheme="majorHAnsi" w:hAnsiTheme="majorHAnsi" w:cstheme="majorHAnsi"/>
        </w:rPr>
        <w:t xml:space="preserve"> Beschreibung der Ausprägung eines Merkmals anhand einer oder mehrerer verschiedener möglichst repräsentativer Stichproben zu verschiedenen Messzeitpunkten.</w:t>
      </w:r>
    </w:p>
    <w:p w14:paraId="31886A96" w14:textId="77777777" w:rsidR="007B7A27" w:rsidRPr="00D51D1E" w:rsidRDefault="007B7A27" w:rsidP="00E00A1B">
      <w:pPr>
        <w:rPr>
          <w:rFonts w:ascii="Calibri" w:hAnsi="Calibri" w:cs="Calibri"/>
        </w:rPr>
      </w:pPr>
    </w:p>
    <w:p w14:paraId="596DC8B1" w14:textId="77777777" w:rsidR="001A6216" w:rsidRPr="00D51D1E" w:rsidRDefault="00C957A0" w:rsidP="00E00A1B">
      <w:pPr>
        <w:pStyle w:val="berschrift3"/>
        <w:rPr>
          <w:rFonts w:ascii="Calibri" w:hAnsi="Calibri" w:cs="Calibri"/>
        </w:rPr>
      </w:pPr>
      <w:bookmarkStart w:id="52" w:name="_Toc3457692"/>
      <w:r>
        <w:rPr>
          <w:rFonts w:ascii="Calibri" w:hAnsi="Calibri" w:cs="Calibri"/>
        </w:rPr>
        <w:t xml:space="preserve">4.1.2 </w:t>
      </w:r>
      <w:r w:rsidR="00184218" w:rsidRPr="00D51D1E">
        <w:rPr>
          <w:rFonts w:ascii="Calibri" w:hAnsi="Calibri" w:cs="Calibri"/>
        </w:rPr>
        <w:t>Korrelatives Design</w:t>
      </w:r>
      <w:bookmarkEnd w:id="52"/>
    </w:p>
    <w:p w14:paraId="63B92416" w14:textId="77777777" w:rsidR="001A6216" w:rsidRDefault="003137E8" w:rsidP="00E00A1B">
      <w:pPr>
        <w:rPr>
          <w:rFonts w:ascii="Calibri" w:hAnsi="Calibri" w:cs="Calibri"/>
        </w:rPr>
      </w:pPr>
      <w:r>
        <w:rPr>
          <w:rFonts w:ascii="Calibri" w:hAnsi="Calibri" w:cs="Calibri"/>
          <w:u w:val="single"/>
        </w:rPr>
        <w:t>Ziel</w:t>
      </w:r>
      <w:r>
        <w:rPr>
          <w:rFonts w:ascii="Calibri" w:hAnsi="Calibri" w:cs="Calibri"/>
        </w:rPr>
        <w:t>: Art und Stärke der Zusammenhänge zwischen Variablen prüfen.</w:t>
      </w:r>
    </w:p>
    <w:p w14:paraId="50AA4E83" w14:textId="77777777" w:rsidR="003137E8" w:rsidRDefault="003137E8" w:rsidP="00E00A1B">
      <w:pPr>
        <w:rPr>
          <w:rFonts w:ascii="Calibri" w:hAnsi="Calibri" w:cs="Calibri"/>
        </w:rPr>
      </w:pPr>
      <w:r w:rsidRPr="003137E8">
        <w:rPr>
          <w:rFonts w:ascii="Calibri" w:hAnsi="Calibri" w:cs="Calibri"/>
        </w:rPr>
        <w:sym w:font="Wingdings" w:char="F0E0"/>
      </w:r>
      <w:r>
        <w:rPr>
          <w:rFonts w:ascii="Calibri" w:hAnsi="Calibri" w:cs="Calibri"/>
        </w:rPr>
        <w:t>Es sind keine Kausalaussagen möglich (dazu ist ein Experiment nötig)</w:t>
      </w:r>
    </w:p>
    <w:p w14:paraId="3092CE5C" w14:textId="77777777" w:rsidR="003137E8" w:rsidRDefault="003137E8" w:rsidP="00E00A1B">
      <w:pPr>
        <w:rPr>
          <w:rFonts w:ascii="Calibri" w:hAnsi="Calibri" w:cs="Calibri"/>
        </w:rPr>
      </w:pPr>
      <w:r w:rsidRPr="003137E8">
        <w:rPr>
          <w:rFonts w:ascii="Calibri" w:hAnsi="Calibri" w:cs="Calibri"/>
        </w:rPr>
        <w:sym w:font="Wingdings" w:char="F0E0"/>
      </w:r>
      <w:r>
        <w:rPr>
          <w:rFonts w:ascii="Calibri" w:hAnsi="Calibri" w:cs="Calibri"/>
        </w:rPr>
        <w:t>Es sind keine Aussagen über Gruppenunterschiede möglich (dazu ist ein nichtexperimentelles Forschungsdesign nötig)</w:t>
      </w:r>
    </w:p>
    <w:p w14:paraId="0B035FF0" w14:textId="77777777" w:rsidR="0021610A" w:rsidRDefault="0021610A" w:rsidP="00E00A1B">
      <w:pPr>
        <w:rPr>
          <w:rFonts w:ascii="Calibri" w:hAnsi="Calibri" w:cs="Calibri"/>
        </w:rPr>
      </w:pPr>
    </w:p>
    <w:p w14:paraId="1B843CBA" w14:textId="77777777" w:rsidR="0021610A" w:rsidRPr="003137E8" w:rsidRDefault="0021610A" w:rsidP="00E00A1B">
      <w:pPr>
        <w:rPr>
          <w:rFonts w:ascii="Calibri" w:hAnsi="Calibri" w:cs="Calibri"/>
        </w:rPr>
      </w:pPr>
      <w:r>
        <w:rPr>
          <w:rFonts w:ascii="Calibri" w:hAnsi="Calibri" w:cs="Calibri"/>
        </w:rPr>
        <w:t xml:space="preserve">Bei der </w:t>
      </w:r>
      <w:r w:rsidRPr="0021610A">
        <w:rPr>
          <w:rFonts w:ascii="Calibri" w:hAnsi="Calibri" w:cs="Calibri"/>
          <w:b/>
        </w:rPr>
        <w:t>korrelativen Querschnittsmethode</w:t>
      </w:r>
      <w:r>
        <w:rPr>
          <w:rFonts w:ascii="Calibri" w:hAnsi="Calibri" w:cs="Calibri"/>
        </w:rPr>
        <w:t xml:space="preserve"> werden Zusammenhänge zwischen verschiedenen Variablen zum gleichen Messzeitpunkt in der gleichen Stichprobe gesucht.</w:t>
      </w:r>
    </w:p>
    <w:p w14:paraId="3B1A6A70" w14:textId="77777777" w:rsidR="003137E8" w:rsidRDefault="0021610A"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33BA57BF" wp14:editId="0EC4FB5A">
            <wp:extent cx="3519488" cy="99267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19488" cy="992676"/>
                    </a:xfrm>
                    <a:prstGeom prst="rect">
                      <a:avLst/>
                    </a:prstGeom>
                    <a:ln/>
                  </pic:spPr>
                </pic:pic>
              </a:graphicData>
            </a:graphic>
          </wp:inline>
        </w:drawing>
      </w:r>
    </w:p>
    <w:p w14:paraId="7F720D5F" w14:textId="77777777" w:rsidR="0021610A" w:rsidRPr="0021610A" w:rsidRDefault="0021610A" w:rsidP="00E00A1B">
      <w:pPr>
        <w:rPr>
          <w:rFonts w:ascii="Calibri" w:hAnsi="Calibri" w:cs="Calibri"/>
          <w:u w:val="single"/>
        </w:rPr>
      </w:pPr>
      <w:r w:rsidRPr="0021610A">
        <w:rPr>
          <w:rFonts w:ascii="Calibri" w:hAnsi="Calibri" w:cs="Calibri"/>
          <w:u w:val="single"/>
        </w:rPr>
        <w:lastRenderedPageBreak/>
        <w:t>Vorteile</w:t>
      </w:r>
    </w:p>
    <w:p w14:paraId="5577E8AD"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-Zusammenhänge zwischen Variablen sind prüfbar</w:t>
      </w:r>
    </w:p>
    <w:p w14:paraId="742615BA"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-Es gibt keine Probleme mit Stichprobenausfall, Übungseffekten, ...</w:t>
      </w:r>
    </w:p>
    <w:p w14:paraId="741C7B73"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-schnell und einfach umsetzbar</w:t>
      </w:r>
    </w:p>
    <w:p w14:paraId="03B8E6CA"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-nützlicher Vergleich zwischen Gruppen</w:t>
      </w:r>
    </w:p>
    <w:p w14:paraId="677A782C" w14:textId="77777777" w:rsidR="0021610A" w:rsidRDefault="0021610A" w:rsidP="00E00A1B">
      <w:pPr>
        <w:rPr>
          <w:rFonts w:ascii="Calibri" w:hAnsi="Calibri" w:cs="Calibri"/>
        </w:rPr>
      </w:pPr>
    </w:p>
    <w:p w14:paraId="606110F1" w14:textId="77777777" w:rsidR="0021610A" w:rsidRPr="0021610A" w:rsidRDefault="0021610A" w:rsidP="00E00A1B">
      <w:pPr>
        <w:rPr>
          <w:rFonts w:ascii="Calibri" w:hAnsi="Calibri" w:cs="Calibri"/>
          <w:u w:val="single"/>
        </w:rPr>
      </w:pPr>
      <w:r>
        <w:rPr>
          <w:rFonts w:ascii="Calibri" w:hAnsi="Calibri" w:cs="Calibri"/>
          <w:u w:val="single"/>
        </w:rPr>
        <w:t>Nachteile</w:t>
      </w:r>
    </w:p>
    <w:p w14:paraId="06D3C90B"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-Alle Vorteile der Längsschnittstudie sind nicht möglich</w:t>
      </w:r>
    </w:p>
    <w:p w14:paraId="05D45629"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-Übertragbarkeit auf andere Erhebungszeitpunkte fraglich</w:t>
      </w:r>
    </w:p>
    <w:p w14:paraId="3DFA07FC"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-Stichproben möglicherweise nicht vergleichbar</w:t>
      </w:r>
    </w:p>
    <w:p w14:paraId="3C112504" w14:textId="77777777" w:rsidR="0021610A" w:rsidRDefault="0021610A" w:rsidP="00E00A1B">
      <w:pPr>
        <w:rPr>
          <w:rFonts w:ascii="Calibri" w:hAnsi="Calibri" w:cs="Calibri"/>
        </w:rPr>
      </w:pPr>
    </w:p>
    <w:p w14:paraId="78C5D574" w14:textId="77777777" w:rsidR="0021610A" w:rsidRDefault="0021610A" w:rsidP="00E00A1B">
      <w:pPr>
        <w:rPr>
          <w:rFonts w:ascii="Calibri" w:hAnsi="Calibri" w:cs="Calibri"/>
        </w:rPr>
      </w:pPr>
    </w:p>
    <w:p w14:paraId="589ABC86" w14:textId="77777777" w:rsidR="0021610A" w:rsidRPr="0021610A" w:rsidRDefault="0021610A" w:rsidP="00E00A1B">
      <w:pPr>
        <w:rPr>
          <w:rFonts w:ascii="Calibri" w:hAnsi="Calibri" w:cs="Calibri"/>
        </w:rPr>
      </w:pPr>
      <w:r>
        <w:rPr>
          <w:rFonts w:ascii="Calibri" w:hAnsi="Calibri" w:cs="Calibri"/>
        </w:rPr>
        <w:t xml:space="preserve">Bei der </w:t>
      </w:r>
      <w:r>
        <w:rPr>
          <w:rFonts w:ascii="Calibri" w:hAnsi="Calibri" w:cs="Calibri"/>
          <w:b/>
        </w:rPr>
        <w:t xml:space="preserve">korrelativen Längsschnittmethode </w:t>
      </w:r>
      <w:r>
        <w:rPr>
          <w:rFonts w:ascii="Calibri" w:hAnsi="Calibri" w:cs="Calibri"/>
        </w:rPr>
        <w:t>werden Zusammenhänge zwischen Variablen zu verschiedenen Messzeitpunkten in der gleichen Stichprobe gesucht.</w:t>
      </w:r>
    </w:p>
    <w:p w14:paraId="433F4469" w14:textId="77777777" w:rsidR="0021610A" w:rsidRPr="0021610A" w:rsidRDefault="0021610A"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35EB71AE" wp14:editId="2474ECB7">
            <wp:extent cx="3548063" cy="121029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48063" cy="1210291"/>
                    </a:xfrm>
                    <a:prstGeom prst="rect">
                      <a:avLst/>
                    </a:prstGeom>
                    <a:ln/>
                  </pic:spPr>
                </pic:pic>
              </a:graphicData>
            </a:graphic>
          </wp:inline>
        </w:drawing>
      </w:r>
    </w:p>
    <w:p w14:paraId="6D3040EA" w14:textId="77777777" w:rsidR="0021610A" w:rsidRPr="0021610A" w:rsidRDefault="0021610A" w:rsidP="00E00A1B">
      <w:pPr>
        <w:rPr>
          <w:rFonts w:ascii="Calibri" w:hAnsi="Calibri" w:cs="Calibri"/>
          <w:u w:val="single"/>
        </w:rPr>
      </w:pPr>
      <w:r>
        <w:rPr>
          <w:rFonts w:ascii="Calibri" w:hAnsi="Calibri" w:cs="Calibri"/>
          <w:u w:val="single"/>
        </w:rPr>
        <w:t>Vorteile</w:t>
      </w:r>
    </w:p>
    <w:p w14:paraId="6F3749DD"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-Korrelationen innerhalb einer Variablen über die Zeit sind prüfbar</w:t>
      </w:r>
    </w:p>
    <w:p w14:paraId="3719A30A"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-Stabilität / Retest-Reliabilität kann überprüft werden</w:t>
      </w:r>
    </w:p>
    <w:p w14:paraId="6D9084EE"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-Zusammenhänge zwischen zwei Variablen über die Zeit sind prüfbar</w:t>
      </w:r>
    </w:p>
    <w:p w14:paraId="5C48978B" w14:textId="77777777" w:rsidR="0021610A" w:rsidRPr="0021610A" w:rsidRDefault="0021610A" w:rsidP="00E00A1B">
      <w:pPr>
        <w:rPr>
          <w:rFonts w:ascii="Calibri" w:hAnsi="Calibri" w:cs="Calibri"/>
        </w:rPr>
      </w:pPr>
    </w:p>
    <w:p w14:paraId="67EA9DB7" w14:textId="77777777" w:rsidR="0021610A" w:rsidRPr="0021610A" w:rsidRDefault="0021610A" w:rsidP="00E00A1B">
      <w:pPr>
        <w:rPr>
          <w:rFonts w:ascii="Calibri" w:hAnsi="Calibri" w:cs="Calibri"/>
          <w:u w:val="single"/>
        </w:rPr>
      </w:pPr>
      <w:r>
        <w:rPr>
          <w:rFonts w:ascii="Calibri" w:hAnsi="Calibri" w:cs="Calibri"/>
          <w:u w:val="single"/>
        </w:rPr>
        <w:t>Nachteile</w:t>
      </w:r>
    </w:p>
    <w:p w14:paraId="2EB156BD"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-Mögliches Auftreten von Testungseffekten</w:t>
      </w:r>
    </w:p>
    <w:p w14:paraId="645961A8"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-Selektive Stichprobenausfälle möglich</w:t>
      </w:r>
    </w:p>
    <w:p w14:paraId="5404516E"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-Hoher Zeit- und Personalaufwand</w:t>
      </w:r>
    </w:p>
    <w:p w14:paraId="44B4DC47" w14:textId="77777777" w:rsidR="0021610A" w:rsidRPr="0021610A" w:rsidRDefault="0021610A" w:rsidP="00E00A1B">
      <w:pPr>
        <w:rPr>
          <w:rFonts w:ascii="Calibri" w:hAnsi="Calibri" w:cs="Calibri"/>
        </w:rPr>
      </w:pPr>
    </w:p>
    <w:p w14:paraId="6973582C" w14:textId="77777777" w:rsidR="0024524F" w:rsidRDefault="0024524F">
      <w:pPr>
        <w:rPr>
          <w:rFonts w:asciiTheme="majorHAnsi" w:hAnsiTheme="majorHAnsi" w:cstheme="majorHAnsi"/>
          <w:color w:val="434343"/>
          <w:sz w:val="28"/>
          <w:szCs w:val="28"/>
        </w:rPr>
      </w:pPr>
      <w:r>
        <w:rPr>
          <w:rFonts w:asciiTheme="majorHAnsi" w:hAnsiTheme="majorHAnsi" w:cstheme="majorHAnsi"/>
        </w:rPr>
        <w:br w:type="page"/>
      </w:r>
    </w:p>
    <w:p w14:paraId="090A7BA9" w14:textId="77777777" w:rsidR="003137E8" w:rsidRPr="0021610A" w:rsidRDefault="0021610A" w:rsidP="0021610A">
      <w:pPr>
        <w:pStyle w:val="berschrift3"/>
        <w:rPr>
          <w:rFonts w:asciiTheme="majorHAnsi" w:hAnsiTheme="majorHAnsi" w:cstheme="majorHAnsi"/>
        </w:rPr>
      </w:pPr>
      <w:bookmarkStart w:id="53" w:name="_Toc3457693"/>
      <w:r w:rsidRPr="0021610A">
        <w:rPr>
          <w:rFonts w:asciiTheme="majorHAnsi" w:hAnsiTheme="majorHAnsi" w:cstheme="majorHAnsi"/>
        </w:rPr>
        <w:lastRenderedPageBreak/>
        <w:t>4.</w:t>
      </w:r>
      <w:r>
        <w:rPr>
          <w:rFonts w:asciiTheme="majorHAnsi" w:hAnsiTheme="majorHAnsi" w:cstheme="majorHAnsi"/>
        </w:rPr>
        <w:t>1</w:t>
      </w:r>
      <w:r w:rsidRPr="0021610A">
        <w:rPr>
          <w:rFonts w:asciiTheme="majorHAnsi" w:hAnsiTheme="majorHAnsi" w:cstheme="majorHAnsi"/>
        </w:rPr>
        <w:t>.</w:t>
      </w:r>
      <w:r>
        <w:rPr>
          <w:rFonts w:asciiTheme="majorHAnsi" w:hAnsiTheme="majorHAnsi" w:cstheme="majorHAnsi"/>
        </w:rPr>
        <w:t>3</w:t>
      </w:r>
      <w:r w:rsidRPr="0021610A">
        <w:rPr>
          <w:rFonts w:asciiTheme="majorHAnsi" w:hAnsiTheme="majorHAnsi" w:cstheme="majorHAnsi"/>
        </w:rPr>
        <w:t xml:space="preserve"> </w:t>
      </w:r>
      <w:r>
        <w:rPr>
          <w:rFonts w:asciiTheme="majorHAnsi" w:hAnsiTheme="majorHAnsi" w:cstheme="majorHAnsi"/>
        </w:rPr>
        <w:t>Nichtexperimentelles Forschungsdesign</w:t>
      </w:r>
      <w:bookmarkEnd w:id="53"/>
    </w:p>
    <w:p w14:paraId="7236B68B" w14:textId="77777777" w:rsidR="0021610A" w:rsidRDefault="00EC1E45" w:rsidP="00E00A1B">
      <w:pPr>
        <w:rPr>
          <w:rFonts w:ascii="Calibri" w:hAnsi="Calibri" w:cs="Calibri"/>
        </w:rPr>
      </w:pPr>
      <w:r>
        <w:rPr>
          <w:rFonts w:ascii="Calibri" w:hAnsi="Calibri" w:cs="Calibri"/>
          <w:u w:val="single"/>
        </w:rPr>
        <w:t>Ziel</w:t>
      </w:r>
      <w:r>
        <w:rPr>
          <w:rFonts w:ascii="Calibri" w:hAnsi="Calibri" w:cs="Calibri"/>
        </w:rPr>
        <w:t>: Veränderungen des Verhaltens durch Experimentalumgebung beseitigen durch Beobachtung in der natürlichen Umwelt.</w:t>
      </w:r>
      <w:r w:rsidR="004A2517">
        <w:rPr>
          <w:rFonts w:ascii="Calibri" w:hAnsi="Calibri" w:cs="Calibri"/>
        </w:rPr>
        <w:t xml:space="preserve"> So sind allerdings viele Störvariablen vorhanden.</w:t>
      </w:r>
    </w:p>
    <w:p w14:paraId="3805DC85" w14:textId="77777777" w:rsidR="0024524F" w:rsidRDefault="0024524F" w:rsidP="00E00A1B">
      <w:pPr>
        <w:rPr>
          <w:rFonts w:ascii="Calibri" w:hAnsi="Calibri" w:cs="Calibri"/>
        </w:rPr>
      </w:pPr>
    </w:p>
    <w:p w14:paraId="53E9B50E" w14:textId="77777777" w:rsidR="0024524F" w:rsidRPr="00EC1E45" w:rsidRDefault="0024524F" w:rsidP="00E00A1B">
      <w:pPr>
        <w:rPr>
          <w:rFonts w:ascii="Calibri" w:hAnsi="Calibri" w:cs="Calibri"/>
        </w:rPr>
      </w:pPr>
      <w:r>
        <w:rPr>
          <w:rFonts w:ascii="Calibri" w:hAnsi="Calibri" w:cs="Calibri"/>
        </w:rPr>
        <w:t xml:space="preserve">Bei der </w:t>
      </w:r>
      <w:r w:rsidRPr="0024524F">
        <w:rPr>
          <w:rFonts w:ascii="Calibri" w:hAnsi="Calibri" w:cs="Calibri"/>
          <w:b/>
        </w:rPr>
        <w:t>nichtexperimentellen Querschnittsstudie</w:t>
      </w:r>
      <w:r>
        <w:rPr>
          <w:rFonts w:ascii="Calibri" w:hAnsi="Calibri" w:cs="Calibri"/>
        </w:rPr>
        <w:t xml:space="preserve"> werden Mittelwertsunterschiede zwischen verschiedenen Stichproben / natürlichen Gruppen zum gleichen Messzeitpunkt verglichen.</w:t>
      </w:r>
    </w:p>
    <w:p w14:paraId="47D3B2A7" w14:textId="77777777" w:rsidR="0021610A" w:rsidRDefault="0024524F"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34A9ED6A" wp14:editId="7605D98A">
            <wp:extent cx="2998381" cy="1594884"/>
            <wp:effectExtent l="0" t="0" r="0" b="571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005273" cy="1598550"/>
                    </a:xfrm>
                    <a:prstGeom prst="rect">
                      <a:avLst/>
                    </a:prstGeom>
                    <a:ln/>
                  </pic:spPr>
                </pic:pic>
              </a:graphicData>
            </a:graphic>
          </wp:inline>
        </w:drawing>
      </w:r>
    </w:p>
    <w:p w14:paraId="1F797EF8" w14:textId="77777777" w:rsidR="0024524F" w:rsidRDefault="0024524F" w:rsidP="00E00A1B">
      <w:pPr>
        <w:rPr>
          <w:rFonts w:ascii="Calibri" w:hAnsi="Calibri" w:cs="Calibri"/>
        </w:rPr>
      </w:pPr>
    </w:p>
    <w:p w14:paraId="1308C2D1" w14:textId="77777777" w:rsidR="0024524F" w:rsidRDefault="0024524F" w:rsidP="00E00A1B">
      <w:pPr>
        <w:rPr>
          <w:rFonts w:ascii="Calibri" w:hAnsi="Calibri" w:cs="Calibri"/>
        </w:rPr>
      </w:pPr>
      <w:r>
        <w:rPr>
          <w:rFonts w:ascii="Calibri" w:hAnsi="Calibri" w:cs="Calibri"/>
        </w:rPr>
        <w:t xml:space="preserve">Bei der </w:t>
      </w:r>
      <w:r w:rsidRPr="00601D82">
        <w:rPr>
          <w:rFonts w:ascii="Calibri" w:hAnsi="Calibri" w:cs="Calibri"/>
          <w:b/>
        </w:rPr>
        <w:t>nichtexperimentellen Längsschnittstudie</w:t>
      </w:r>
      <w:r>
        <w:rPr>
          <w:rFonts w:ascii="Calibri" w:hAnsi="Calibri" w:cs="Calibri"/>
        </w:rPr>
        <w:t xml:space="preserve"> werden Mittelwertsunterschiede innerhalb einer Stichprobe / natürlichen Gruppe über zwei Messzeitpunkte mit zwischengeschaltetem Treatment verglichen.</w:t>
      </w:r>
    </w:p>
    <w:p w14:paraId="522693C8" w14:textId="77777777" w:rsidR="0024524F" w:rsidRDefault="00601D82"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597781C3" wp14:editId="58B9EEC7">
            <wp:extent cx="3462338" cy="175417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462338" cy="1754174"/>
                    </a:xfrm>
                    <a:prstGeom prst="rect">
                      <a:avLst/>
                    </a:prstGeom>
                    <a:ln/>
                  </pic:spPr>
                </pic:pic>
              </a:graphicData>
            </a:graphic>
          </wp:inline>
        </w:drawing>
      </w:r>
    </w:p>
    <w:p w14:paraId="2D0040EA" w14:textId="77777777" w:rsidR="0024524F" w:rsidRDefault="0024524F" w:rsidP="00E00A1B">
      <w:pPr>
        <w:rPr>
          <w:rFonts w:ascii="Calibri" w:hAnsi="Calibri" w:cs="Calibri"/>
        </w:rPr>
      </w:pPr>
    </w:p>
    <w:p w14:paraId="7DC72200" w14:textId="77777777" w:rsidR="00344D55" w:rsidRDefault="00344D55" w:rsidP="00E00A1B">
      <w:pPr>
        <w:rPr>
          <w:rFonts w:ascii="Calibri" w:hAnsi="Calibri" w:cs="Calibri"/>
        </w:rPr>
      </w:pPr>
    </w:p>
    <w:p w14:paraId="5B7067C3" w14:textId="77777777" w:rsidR="00344D55" w:rsidRPr="00344D55" w:rsidRDefault="00344D55" w:rsidP="00344D55">
      <w:pPr>
        <w:pStyle w:val="berschrift3"/>
        <w:rPr>
          <w:rFonts w:asciiTheme="majorHAnsi" w:hAnsiTheme="majorHAnsi" w:cstheme="majorHAnsi"/>
        </w:rPr>
      </w:pPr>
      <w:bookmarkStart w:id="54" w:name="_Toc3457694"/>
      <w:r>
        <w:rPr>
          <w:rFonts w:asciiTheme="majorHAnsi" w:hAnsiTheme="majorHAnsi" w:cstheme="majorHAnsi"/>
        </w:rPr>
        <w:t>4.1.4 Zusammenhänge / Korrelationen und Kausalität</w:t>
      </w:r>
      <w:bookmarkEnd w:id="54"/>
    </w:p>
    <w:p w14:paraId="02499729" w14:textId="77777777" w:rsidR="00344D55" w:rsidRPr="00344D55" w:rsidRDefault="00344D55" w:rsidP="00344D55">
      <w:pPr>
        <w:rPr>
          <w:rFonts w:asciiTheme="majorHAnsi" w:hAnsiTheme="majorHAnsi" w:cstheme="majorHAnsi"/>
          <w:b/>
        </w:rPr>
      </w:pPr>
      <w:r w:rsidRPr="00344D55">
        <w:rPr>
          <w:rFonts w:asciiTheme="majorHAnsi" w:hAnsiTheme="majorHAnsi" w:cstheme="majorHAnsi"/>
          <w:b/>
        </w:rPr>
        <w:t>Korrelationen sind nicht geeignet, die Gültigkeit eines Kausalmodells nachzuweisen. Allerdings ist es möglich, durch Nullkorrelationen Kausalmodelle zu falsifizieren, da Kausalrelationen Korrelationen implizieren.</w:t>
      </w:r>
    </w:p>
    <w:p w14:paraId="5C38A1E9" w14:textId="77777777" w:rsidR="00344D55" w:rsidRDefault="00344D55" w:rsidP="00E00A1B">
      <w:pPr>
        <w:rPr>
          <w:rFonts w:ascii="Calibri" w:hAnsi="Calibri" w:cs="Calibri"/>
        </w:rPr>
      </w:pPr>
    </w:p>
    <w:p w14:paraId="03A85353" w14:textId="77777777" w:rsidR="00344D55" w:rsidRPr="00344D55" w:rsidRDefault="00344D55" w:rsidP="00344D55">
      <w:pPr>
        <w:rPr>
          <w:rFonts w:asciiTheme="majorHAnsi" w:hAnsiTheme="majorHAnsi" w:cstheme="majorHAnsi"/>
          <w:i/>
        </w:rPr>
      </w:pPr>
      <w:r w:rsidRPr="00344D55">
        <w:rPr>
          <w:rFonts w:asciiTheme="majorHAnsi" w:hAnsiTheme="majorHAnsi" w:cstheme="majorHAnsi"/>
          <w:i/>
        </w:rPr>
        <w:t>Annäherung an Kausalitätsprüfung durch “</w:t>
      </w:r>
      <w:proofErr w:type="spellStart"/>
      <w:r w:rsidRPr="00344D55">
        <w:rPr>
          <w:rFonts w:asciiTheme="majorHAnsi" w:hAnsiTheme="majorHAnsi" w:cstheme="majorHAnsi"/>
          <w:i/>
        </w:rPr>
        <w:t>cross</w:t>
      </w:r>
      <w:proofErr w:type="spellEnd"/>
      <w:r w:rsidRPr="00344D55">
        <w:rPr>
          <w:rFonts w:asciiTheme="majorHAnsi" w:hAnsiTheme="majorHAnsi" w:cstheme="majorHAnsi"/>
          <w:i/>
        </w:rPr>
        <w:t>-</w:t>
      </w:r>
      <w:proofErr w:type="spellStart"/>
      <w:r w:rsidRPr="00344D55">
        <w:rPr>
          <w:rFonts w:asciiTheme="majorHAnsi" w:hAnsiTheme="majorHAnsi" w:cstheme="majorHAnsi"/>
          <w:i/>
        </w:rPr>
        <w:t>lagged</w:t>
      </w:r>
      <w:proofErr w:type="spellEnd"/>
      <w:r w:rsidRPr="00344D55">
        <w:rPr>
          <w:rFonts w:asciiTheme="majorHAnsi" w:hAnsiTheme="majorHAnsi" w:cstheme="majorHAnsi"/>
          <w:i/>
        </w:rPr>
        <w:t>-panel design”</w:t>
      </w:r>
    </w:p>
    <w:p w14:paraId="6B913BF1"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-Zeitversetzte Überprüfung konkurrierender Hypothesen zur Richtung des Zusammenhangs</w:t>
      </w:r>
    </w:p>
    <w:p w14:paraId="3DB56D82"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-Annäherung an Kausalitätsprüfung</w:t>
      </w:r>
    </w:p>
    <w:p w14:paraId="7436EFDC" w14:textId="77777777" w:rsidR="00344D55" w:rsidRPr="00344D55" w:rsidRDefault="00344D55" w:rsidP="00344D55">
      <w:pPr>
        <w:rPr>
          <w:rFonts w:asciiTheme="majorHAnsi" w:hAnsiTheme="majorHAnsi" w:cstheme="majorHAnsi"/>
          <w:b/>
        </w:rPr>
      </w:pPr>
      <w:r w:rsidRPr="00344D55">
        <w:rPr>
          <w:rFonts w:asciiTheme="majorHAnsi" w:hAnsiTheme="majorHAnsi" w:cstheme="majorHAnsi"/>
        </w:rPr>
        <w:t>-</w:t>
      </w:r>
      <w:r w:rsidRPr="00344D55">
        <w:rPr>
          <w:rFonts w:asciiTheme="majorHAnsi" w:hAnsiTheme="majorHAnsi" w:cstheme="majorHAnsi"/>
          <w:b/>
        </w:rPr>
        <w:t xml:space="preserve">Kausalitätsprüfung nicht </w:t>
      </w:r>
      <w:proofErr w:type="spellStart"/>
      <w:r w:rsidRPr="00344D55">
        <w:rPr>
          <w:rFonts w:asciiTheme="majorHAnsi" w:hAnsiTheme="majorHAnsi" w:cstheme="majorHAnsi"/>
          <w:b/>
        </w:rPr>
        <w:t>abschliessend</w:t>
      </w:r>
      <w:proofErr w:type="spellEnd"/>
      <w:r w:rsidRPr="00344D55">
        <w:rPr>
          <w:rFonts w:asciiTheme="majorHAnsi" w:hAnsiTheme="majorHAnsi" w:cstheme="majorHAnsi"/>
          <w:b/>
        </w:rPr>
        <w:t xml:space="preserve"> möglich</w:t>
      </w:r>
    </w:p>
    <w:p w14:paraId="7A9CD0BE" w14:textId="77777777" w:rsidR="00344D55" w:rsidRPr="00344D55" w:rsidRDefault="00344D55" w:rsidP="00E00A1B">
      <w:pPr>
        <w:rPr>
          <w:rFonts w:ascii="Calibri" w:hAnsi="Calibri" w:cs="Calibri"/>
        </w:rPr>
      </w:pPr>
      <w:r w:rsidRPr="00D2397F">
        <w:rPr>
          <w:rFonts w:asciiTheme="majorHAnsi" w:hAnsiTheme="majorHAnsi" w:cstheme="majorHAnsi"/>
          <w:noProof/>
          <w:sz w:val="20"/>
          <w:szCs w:val="20"/>
        </w:rPr>
        <w:lastRenderedPageBreak/>
        <w:drawing>
          <wp:inline distT="114300" distB="114300" distL="114300" distR="114300" wp14:anchorId="700A396F" wp14:editId="534A3BCD">
            <wp:extent cx="5273749" cy="1648047"/>
            <wp:effectExtent l="0" t="0" r="0" b="317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306128" cy="1658165"/>
                    </a:xfrm>
                    <a:prstGeom prst="rect">
                      <a:avLst/>
                    </a:prstGeom>
                    <a:ln/>
                  </pic:spPr>
                </pic:pic>
              </a:graphicData>
            </a:graphic>
          </wp:inline>
        </w:drawing>
      </w:r>
    </w:p>
    <w:p w14:paraId="6D00F2BF" w14:textId="77777777" w:rsidR="00344D55" w:rsidRDefault="00344D55" w:rsidP="00E00A1B">
      <w:pPr>
        <w:rPr>
          <w:rFonts w:ascii="Calibri" w:hAnsi="Calibri" w:cs="Calibri"/>
        </w:rPr>
      </w:pPr>
    </w:p>
    <w:p w14:paraId="586D6E9D" w14:textId="77777777" w:rsidR="00344D55" w:rsidRPr="00344D55" w:rsidRDefault="00344D55" w:rsidP="00E00A1B">
      <w:pPr>
        <w:rPr>
          <w:rFonts w:ascii="Calibri" w:hAnsi="Calibri" w:cs="Calibri"/>
          <w:b/>
        </w:rPr>
      </w:pPr>
      <w:r>
        <w:rPr>
          <w:rFonts w:ascii="Calibri" w:hAnsi="Calibri" w:cs="Calibri"/>
          <w:b/>
        </w:rPr>
        <w:t>Problem von korrelativen Forschungsdesigns</w:t>
      </w:r>
    </w:p>
    <w:p w14:paraId="79396628" w14:textId="77777777" w:rsidR="00344D55" w:rsidRPr="00344D55" w:rsidRDefault="00344D55" w:rsidP="00344D55">
      <w:pPr>
        <w:rPr>
          <w:rFonts w:asciiTheme="majorHAnsi" w:hAnsiTheme="majorHAnsi" w:cstheme="majorHAnsi"/>
        </w:rPr>
      </w:pPr>
      <w:r w:rsidRPr="00344D55">
        <w:rPr>
          <w:rFonts w:asciiTheme="majorHAnsi" w:hAnsiTheme="majorHAnsi" w:cstheme="majorHAnsi"/>
          <w:i/>
        </w:rPr>
        <w:t xml:space="preserve">-Funktionen von </w:t>
      </w:r>
      <w:proofErr w:type="spellStart"/>
      <w:r w:rsidRPr="00344D55">
        <w:rPr>
          <w:rFonts w:asciiTheme="majorHAnsi" w:hAnsiTheme="majorHAnsi" w:cstheme="majorHAnsi"/>
          <w:i/>
        </w:rPr>
        <w:t>korrel</w:t>
      </w:r>
      <w:proofErr w:type="spellEnd"/>
      <w:r w:rsidRPr="00344D55">
        <w:rPr>
          <w:rFonts w:asciiTheme="majorHAnsi" w:hAnsiTheme="majorHAnsi" w:cstheme="majorHAnsi"/>
          <w:i/>
        </w:rPr>
        <w:t xml:space="preserve">. </w:t>
      </w:r>
      <w:proofErr w:type="spellStart"/>
      <w:r w:rsidRPr="00344D55">
        <w:rPr>
          <w:rFonts w:asciiTheme="majorHAnsi" w:hAnsiTheme="majorHAnsi" w:cstheme="majorHAnsi"/>
          <w:i/>
        </w:rPr>
        <w:t>Forsch.Designs</w:t>
      </w:r>
      <w:proofErr w:type="spellEnd"/>
      <w:r w:rsidRPr="00344D55">
        <w:rPr>
          <w:rFonts w:asciiTheme="majorHAnsi" w:hAnsiTheme="majorHAnsi" w:cstheme="majorHAnsi"/>
        </w:rPr>
        <w:t xml:space="preserve">: Zusammenhänge zwischen Variablen erkennen &amp; Kausalhypothesen </w:t>
      </w:r>
      <w:proofErr w:type="spellStart"/>
      <w:r w:rsidRPr="00344D55">
        <w:rPr>
          <w:rFonts w:asciiTheme="majorHAnsi" w:hAnsiTheme="majorHAnsi" w:cstheme="majorHAnsi"/>
        </w:rPr>
        <w:t>ausschliessen</w:t>
      </w:r>
      <w:proofErr w:type="spellEnd"/>
    </w:p>
    <w:p w14:paraId="2A1106AB"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-Korrelative Forschungsdesigns haben geringe interne Validität, vor allem bei Querschnittdesigns.</w:t>
      </w:r>
    </w:p>
    <w:p w14:paraId="6A398497"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-“Cross-</w:t>
      </w:r>
      <w:proofErr w:type="spellStart"/>
      <w:r w:rsidRPr="00344D55">
        <w:rPr>
          <w:rFonts w:asciiTheme="majorHAnsi" w:hAnsiTheme="majorHAnsi" w:cstheme="majorHAnsi"/>
        </w:rPr>
        <w:t>lagged</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panel</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designs</w:t>
      </w:r>
      <w:proofErr w:type="spellEnd"/>
      <w:r w:rsidRPr="00344D55">
        <w:rPr>
          <w:rFonts w:asciiTheme="majorHAnsi" w:hAnsiTheme="majorHAnsi" w:cstheme="majorHAnsi"/>
        </w:rPr>
        <w:t>” haben die höchste interne Validität bei den korrelativen Forschungsdesigns.</w:t>
      </w:r>
    </w:p>
    <w:p w14:paraId="3BA09715"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 xml:space="preserve">-Drittvariablenproblem führt dazu, dass nie </w:t>
      </w:r>
      <w:proofErr w:type="spellStart"/>
      <w:r w:rsidRPr="00344D55">
        <w:rPr>
          <w:rFonts w:asciiTheme="majorHAnsi" w:hAnsiTheme="majorHAnsi" w:cstheme="majorHAnsi"/>
        </w:rPr>
        <w:t>abschliessend</w:t>
      </w:r>
      <w:proofErr w:type="spellEnd"/>
      <w:r w:rsidRPr="00344D55">
        <w:rPr>
          <w:rFonts w:asciiTheme="majorHAnsi" w:hAnsiTheme="majorHAnsi" w:cstheme="majorHAnsi"/>
        </w:rPr>
        <w:t xml:space="preserve"> kausale Aussagen möglich sind.</w:t>
      </w:r>
    </w:p>
    <w:p w14:paraId="1AD0CEA2" w14:textId="77777777" w:rsidR="00344D55" w:rsidRPr="00344D55" w:rsidRDefault="00344D55" w:rsidP="00E00A1B">
      <w:pPr>
        <w:rPr>
          <w:rFonts w:ascii="Calibri" w:hAnsi="Calibri" w:cs="Calibri"/>
        </w:rPr>
      </w:pPr>
    </w:p>
    <w:p w14:paraId="5793D3B3" w14:textId="77777777" w:rsidR="00344D55" w:rsidRPr="00344D55" w:rsidRDefault="00344D55" w:rsidP="00E00A1B">
      <w:pPr>
        <w:rPr>
          <w:rFonts w:ascii="Calibri" w:hAnsi="Calibri" w:cs="Calibri"/>
        </w:rPr>
      </w:pPr>
    </w:p>
    <w:p w14:paraId="5D2D525E" w14:textId="77777777" w:rsidR="0024524F" w:rsidRPr="00D51D1E" w:rsidRDefault="0024524F" w:rsidP="00E00A1B">
      <w:pPr>
        <w:rPr>
          <w:rFonts w:ascii="Calibri" w:hAnsi="Calibri" w:cs="Calibri"/>
        </w:rPr>
      </w:pPr>
    </w:p>
    <w:p w14:paraId="2EBDBFE8" w14:textId="77777777" w:rsidR="001A6216" w:rsidRPr="00D51D1E" w:rsidRDefault="00C957A0" w:rsidP="00E00A1B">
      <w:pPr>
        <w:pStyle w:val="berschrift3"/>
        <w:rPr>
          <w:rFonts w:ascii="Calibri" w:hAnsi="Calibri" w:cs="Calibri"/>
        </w:rPr>
      </w:pPr>
      <w:bookmarkStart w:id="55" w:name="_Toc3457695"/>
      <w:r>
        <w:rPr>
          <w:rFonts w:ascii="Calibri" w:hAnsi="Calibri" w:cs="Calibri"/>
        </w:rPr>
        <w:t>4.1.</w:t>
      </w:r>
      <w:r w:rsidR="00344D55">
        <w:rPr>
          <w:rFonts w:ascii="Calibri" w:hAnsi="Calibri" w:cs="Calibri"/>
        </w:rPr>
        <w:t>5</w:t>
      </w:r>
      <w:r>
        <w:rPr>
          <w:rFonts w:ascii="Calibri" w:hAnsi="Calibri" w:cs="Calibri"/>
        </w:rPr>
        <w:t xml:space="preserve"> </w:t>
      </w:r>
      <w:r w:rsidR="00184218" w:rsidRPr="00D51D1E">
        <w:rPr>
          <w:rFonts w:ascii="Calibri" w:hAnsi="Calibri" w:cs="Calibri"/>
        </w:rPr>
        <w:t>Experimente</w:t>
      </w:r>
      <w:bookmarkEnd w:id="55"/>
    </w:p>
    <w:p w14:paraId="4078065E" w14:textId="77777777" w:rsidR="00344D55" w:rsidRPr="00344D55" w:rsidRDefault="00344D55" w:rsidP="00344D55">
      <w:pPr>
        <w:rPr>
          <w:rFonts w:asciiTheme="majorHAnsi" w:hAnsiTheme="majorHAnsi" w:cstheme="majorHAnsi"/>
          <w:i/>
        </w:rPr>
      </w:pPr>
      <w:r w:rsidRPr="00344D55">
        <w:rPr>
          <w:rFonts w:asciiTheme="majorHAnsi" w:hAnsiTheme="majorHAnsi" w:cstheme="majorHAnsi"/>
          <w:b/>
        </w:rPr>
        <w:t xml:space="preserve">Definition: </w:t>
      </w:r>
      <w:r w:rsidRPr="00344D55">
        <w:rPr>
          <w:rFonts w:asciiTheme="majorHAnsi" w:hAnsiTheme="majorHAnsi" w:cstheme="majorHAnsi"/>
          <w:i/>
        </w:rPr>
        <w:t>Unter einem Experiment versteht man die systematische Beobachtung einer abhängigen Variablen unter verschiedenen Bedingungen einer unabhängigen Variablen bei gleichzeitiger Kontrolle der Störvariablen, wobei die zufällige Zuordnung (Randomisierung) von Probanden und experimentellen Bedingungen gewährleistet sein muss. Das Experiment ist die einzige Möglichkeit, um Kausalhypothesen zu prüfen. Das Experiment ist aber aus ethischen, ökonomischen oder praktischen Gründen häufig nicht durchführbar.</w:t>
      </w:r>
    </w:p>
    <w:p w14:paraId="57990AE1" w14:textId="77777777" w:rsidR="001A6216" w:rsidRDefault="001A6216" w:rsidP="00E00A1B">
      <w:pPr>
        <w:rPr>
          <w:rFonts w:ascii="Calibri" w:hAnsi="Calibri" w:cs="Calibri"/>
        </w:rPr>
      </w:pPr>
    </w:p>
    <w:p w14:paraId="25434590" w14:textId="77777777" w:rsidR="00344D55" w:rsidRPr="00344D55" w:rsidRDefault="00344D55" w:rsidP="00344D55">
      <w:pPr>
        <w:pStyle w:val="berschrift4"/>
      </w:pPr>
      <w:bookmarkStart w:id="56" w:name="_Toc3457696"/>
      <w:r>
        <w:t xml:space="preserve">4.1.5.1 </w:t>
      </w:r>
      <w:r w:rsidRPr="00344D55">
        <w:t>Begriffe</w:t>
      </w:r>
      <w:bookmarkEnd w:id="56"/>
    </w:p>
    <w:p w14:paraId="20D06767"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Unabhängige Variable (UV):</w:t>
      </w:r>
      <w:r w:rsidRPr="00344D55">
        <w:rPr>
          <w:rFonts w:asciiTheme="majorHAnsi" w:hAnsiTheme="majorHAnsi" w:cstheme="majorHAnsi"/>
        </w:rPr>
        <w:t xml:space="preserve"> von den Forschenden manipulierte Variable</w:t>
      </w:r>
    </w:p>
    <w:p w14:paraId="761B95D5"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Abhängige Variable (AV):</w:t>
      </w:r>
      <w:r w:rsidRPr="00344D55">
        <w:rPr>
          <w:rFonts w:asciiTheme="majorHAnsi" w:hAnsiTheme="majorHAnsi" w:cstheme="majorHAnsi"/>
        </w:rPr>
        <w:t xml:space="preserve"> wird im Hinblick auf ihr Auftreten oder ihre Ausprägung beobachtet, um Effekte der UV zu messen.</w:t>
      </w:r>
    </w:p>
    <w:p w14:paraId="1B500E28"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Störvariablen</w:t>
      </w:r>
      <w:r w:rsidRPr="00344D55">
        <w:rPr>
          <w:rFonts w:asciiTheme="majorHAnsi" w:eastAsia="Arial Unicode MS" w:hAnsiTheme="majorHAnsi" w:cstheme="majorHAnsi"/>
          <w:b/>
        </w:rPr>
        <w:t>:</w:t>
      </w:r>
      <w:r w:rsidRPr="00344D55">
        <w:rPr>
          <w:rFonts w:asciiTheme="majorHAnsi" w:eastAsia="Arial Unicode MS" w:hAnsiTheme="majorHAnsi" w:cstheme="majorHAnsi"/>
        </w:rPr>
        <w:t xml:space="preserve"> </w:t>
      </w:r>
      <w:proofErr w:type="spellStart"/>
      <w:r w:rsidRPr="00344D55">
        <w:rPr>
          <w:rFonts w:asciiTheme="majorHAnsi" w:eastAsia="Arial Unicode MS" w:hAnsiTheme="majorHAnsi" w:cstheme="majorHAnsi"/>
        </w:rPr>
        <w:t>Einflussgrössen</w:t>
      </w:r>
      <w:proofErr w:type="spellEnd"/>
      <w:r w:rsidRPr="00344D55">
        <w:rPr>
          <w:rFonts w:asciiTheme="majorHAnsi" w:eastAsia="Arial Unicode MS" w:hAnsiTheme="majorHAnsi" w:cstheme="majorHAnsi"/>
        </w:rPr>
        <w:t>, die systematisch mit der UV variieren und auf die AV einwirken. → Konfundierung</w:t>
      </w:r>
    </w:p>
    <w:p w14:paraId="693BDF15"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Konfundierung</w:t>
      </w:r>
      <w:r w:rsidRPr="00344D55">
        <w:rPr>
          <w:rFonts w:asciiTheme="majorHAnsi" w:hAnsiTheme="majorHAnsi" w:cstheme="majorHAnsi"/>
        </w:rPr>
        <w:t>: Drittvariable, die sowohl mit der UV als auch mit der AV in Zusammenhang steht und zu einer Verzerrung des Zusammenhangs zwischen UV und AV führt.</w:t>
      </w:r>
    </w:p>
    <w:p w14:paraId="38EA1E91"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Randomisierung</w:t>
      </w:r>
      <w:r w:rsidRPr="00344D55">
        <w:rPr>
          <w:rFonts w:asciiTheme="majorHAnsi" w:hAnsiTheme="majorHAnsi" w:cstheme="majorHAnsi"/>
        </w:rPr>
        <w:t xml:space="preserve">: zufällige Einteilung der Versuchspersonen in die experimentellen Gruppen. Durch Randomisierung werden bei ausreichend </w:t>
      </w:r>
      <w:proofErr w:type="spellStart"/>
      <w:r w:rsidRPr="00344D55">
        <w:rPr>
          <w:rFonts w:asciiTheme="majorHAnsi" w:hAnsiTheme="majorHAnsi" w:cstheme="majorHAnsi"/>
        </w:rPr>
        <w:t>grosser</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Gruppengrösse</w:t>
      </w:r>
      <w:proofErr w:type="spellEnd"/>
      <w:r w:rsidRPr="00344D55">
        <w:rPr>
          <w:rFonts w:asciiTheme="majorHAnsi" w:hAnsiTheme="majorHAnsi" w:cstheme="majorHAnsi"/>
        </w:rPr>
        <w:t xml:space="preserve"> personenbezogene Störvariablen neutralisiert. Beim Quasi-Experiment werden natürliche Gruppen zur Unterteilung verwendet.</w:t>
      </w:r>
    </w:p>
    <w:p w14:paraId="08A376C6" w14:textId="77777777" w:rsidR="00344D55" w:rsidRPr="00344D55" w:rsidRDefault="00344D55" w:rsidP="00E00A1B">
      <w:pPr>
        <w:rPr>
          <w:rFonts w:ascii="Calibri" w:hAnsi="Calibri" w:cs="Calibri"/>
        </w:rPr>
      </w:pPr>
    </w:p>
    <w:p w14:paraId="02103218" w14:textId="77777777" w:rsidR="00344D55" w:rsidRPr="00344D55" w:rsidRDefault="00344D55" w:rsidP="00E00A1B">
      <w:pPr>
        <w:rPr>
          <w:rFonts w:ascii="Calibri" w:hAnsi="Calibri" w:cs="Calibri"/>
          <w:b/>
        </w:rPr>
      </w:pPr>
      <w:r>
        <w:rPr>
          <w:rFonts w:ascii="Calibri" w:hAnsi="Calibri" w:cs="Calibri"/>
          <w:b/>
        </w:rPr>
        <w:t>Wichtigster Unterschied zwischen Experimenten und Quasiexperimenten ist die Randomisierung.</w:t>
      </w:r>
    </w:p>
    <w:p w14:paraId="425E83FB" w14:textId="77777777" w:rsidR="00115F81" w:rsidRPr="00115F81" w:rsidRDefault="00115F81" w:rsidP="00115F81">
      <w:pPr>
        <w:rPr>
          <w:rFonts w:asciiTheme="majorHAnsi" w:hAnsiTheme="majorHAnsi" w:cstheme="majorHAnsi"/>
        </w:rPr>
      </w:pPr>
      <w:r w:rsidRPr="00115F81">
        <w:rPr>
          <w:rFonts w:asciiTheme="majorHAnsi" w:hAnsiTheme="majorHAnsi" w:cstheme="majorHAnsi"/>
          <w:u w:val="single"/>
        </w:rPr>
        <w:lastRenderedPageBreak/>
        <w:t>Unterschied Zufallsstichprobe und zufällige (randomisierte) Zuteilung zu Experimentalgruppen</w:t>
      </w:r>
      <w:r w:rsidRPr="00115F81">
        <w:rPr>
          <w:rFonts w:asciiTheme="majorHAnsi" w:hAnsiTheme="majorHAnsi" w:cstheme="majorHAnsi"/>
        </w:rPr>
        <w:t>: Bei der Zufallsstichprobe wird bestimmt, wer überhaupt als VPN ausgewählt wird. Bei der Einteilung werden die ausgewählten VPN dann zufällig in die Untergruppen aufgeteilt.</w:t>
      </w:r>
    </w:p>
    <w:p w14:paraId="3EFA160B" w14:textId="77777777" w:rsidR="00344D55" w:rsidRDefault="00344D55" w:rsidP="00E00A1B">
      <w:pPr>
        <w:rPr>
          <w:rFonts w:ascii="Calibri" w:hAnsi="Calibri" w:cs="Calibri"/>
        </w:rPr>
      </w:pPr>
    </w:p>
    <w:p w14:paraId="1B2C7705" w14:textId="77777777" w:rsidR="00115F81" w:rsidRDefault="00115F81" w:rsidP="00115F81">
      <w:pPr>
        <w:pStyle w:val="berschrift4"/>
      </w:pPr>
      <w:bookmarkStart w:id="57" w:name="_Toc3457697"/>
      <w:r>
        <w:t>4.1.5.2 Kontrollgruppen</w:t>
      </w:r>
      <w:bookmarkEnd w:id="57"/>
    </w:p>
    <w:p w14:paraId="13DEB830" w14:textId="77777777" w:rsidR="00115F81" w:rsidRPr="00115F81" w:rsidRDefault="00115F81" w:rsidP="00115F81">
      <w:pPr>
        <w:rPr>
          <w:rFonts w:asciiTheme="majorHAnsi" w:hAnsiTheme="majorHAnsi" w:cstheme="majorHAnsi"/>
        </w:rPr>
      </w:pPr>
      <w:r w:rsidRPr="00115F81">
        <w:rPr>
          <w:rFonts w:asciiTheme="majorHAnsi" w:hAnsiTheme="majorHAnsi" w:cstheme="majorHAnsi"/>
          <w:b/>
        </w:rPr>
        <w:t>Definition</w:t>
      </w:r>
      <w:r w:rsidRPr="00115F81">
        <w:rPr>
          <w:rFonts w:asciiTheme="majorHAnsi" w:hAnsiTheme="majorHAnsi" w:cstheme="majorHAnsi"/>
        </w:rPr>
        <w:t>: Kontrollgruppe heisst die Gruppe, die nicht in der Behandlungs- / Interventions- / experimentellen Manipulationsbedingung ist. Das Pendant dazu ist die Experimentalgruppe, die der Manipulationsbedingung ausgesetzt ist.</w:t>
      </w:r>
    </w:p>
    <w:p w14:paraId="624CB3D8" w14:textId="77777777" w:rsidR="00115F81" w:rsidRPr="00115F81" w:rsidRDefault="00115F81" w:rsidP="00115F81">
      <w:pPr>
        <w:rPr>
          <w:rFonts w:asciiTheme="majorHAnsi" w:hAnsiTheme="majorHAnsi" w:cstheme="majorHAnsi"/>
        </w:rPr>
      </w:pPr>
    </w:p>
    <w:p w14:paraId="339C5E54"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Generell wird im Experiment ein Vergleich </w:t>
      </w:r>
      <w:proofErr w:type="gramStart"/>
      <w:r w:rsidRPr="00115F81">
        <w:rPr>
          <w:rFonts w:asciiTheme="majorHAnsi" w:hAnsiTheme="majorHAnsi" w:cstheme="majorHAnsi"/>
        </w:rPr>
        <w:t>der abhängigen Variable</w:t>
      </w:r>
      <w:proofErr w:type="gramEnd"/>
      <w:r w:rsidRPr="00115F81">
        <w:rPr>
          <w:rFonts w:asciiTheme="majorHAnsi" w:hAnsiTheme="majorHAnsi" w:cstheme="majorHAnsi"/>
        </w:rPr>
        <w:t xml:space="preserve"> in verschiedenen Bedingungen gemacht.</w:t>
      </w:r>
    </w:p>
    <w:p w14:paraId="10DB95D5" w14:textId="77777777" w:rsidR="00115F81" w:rsidRPr="00115F81" w:rsidRDefault="00115F81" w:rsidP="00115F81">
      <w:pPr>
        <w:rPr>
          <w:rFonts w:asciiTheme="majorHAnsi" w:hAnsiTheme="majorHAnsi" w:cstheme="majorHAnsi"/>
        </w:rPr>
      </w:pPr>
    </w:p>
    <w:p w14:paraId="530FD3A3"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2 Arten von Kontrollgruppen (Aktive / Inaktiv):</w:t>
      </w:r>
    </w:p>
    <w:p w14:paraId="2136E417" w14:textId="77777777" w:rsidR="00115F81" w:rsidRPr="00115F81" w:rsidRDefault="00115F81" w:rsidP="00115F81">
      <w:pPr>
        <w:numPr>
          <w:ilvl w:val="0"/>
          <w:numId w:val="42"/>
        </w:numPr>
        <w:rPr>
          <w:rFonts w:asciiTheme="majorHAnsi" w:hAnsiTheme="majorHAnsi" w:cstheme="majorHAnsi"/>
        </w:rPr>
      </w:pPr>
      <w:r w:rsidRPr="00115F81">
        <w:rPr>
          <w:rFonts w:asciiTheme="majorHAnsi" w:hAnsiTheme="majorHAnsi" w:cstheme="majorHAnsi"/>
        </w:rPr>
        <w:t>No-treatment Kontrollgruppen, die der Manipulation nicht ausgesetzt werden.</w:t>
      </w:r>
    </w:p>
    <w:p w14:paraId="51D911F5" w14:textId="77777777" w:rsidR="00115F81" w:rsidRPr="00115F81" w:rsidRDefault="00115F81" w:rsidP="00115F81">
      <w:pPr>
        <w:numPr>
          <w:ilvl w:val="0"/>
          <w:numId w:val="42"/>
        </w:numPr>
        <w:rPr>
          <w:rFonts w:asciiTheme="majorHAnsi" w:hAnsiTheme="majorHAnsi" w:cstheme="majorHAnsi"/>
        </w:rPr>
      </w:pPr>
      <w:r w:rsidRPr="00115F81">
        <w:rPr>
          <w:rFonts w:asciiTheme="majorHAnsi" w:hAnsiTheme="majorHAnsi" w:cstheme="majorHAnsi"/>
        </w:rPr>
        <w:t>Placebo-Kontrollgruppen / aktive Kontrollgruppen</w:t>
      </w:r>
    </w:p>
    <w:p w14:paraId="0F92C869" w14:textId="77777777" w:rsidR="00115F81" w:rsidRPr="00115F81" w:rsidRDefault="00115F81" w:rsidP="00115F81">
      <w:pPr>
        <w:rPr>
          <w:rFonts w:asciiTheme="majorHAnsi" w:hAnsiTheme="majorHAnsi" w:cstheme="majorHAnsi"/>
        </w:rPr>
      </w:pPr>
    </w:p>
    <w:p w14:paraId="0D1F26E9"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Aktive Kontrollgruppen: </w:t>
      </w:r>
    </w:p>
    <w:p w14:paraId="7F24660C" w14:textId="77777777" w:rsidR="00115F81" w:rsidRPr="00115F81" w:rsidRDefault="00115F81" w:rsidP="00115F81">
      <w:pPr>
        <w:rPr>
          <w:rFonts w:asciiTheme="majorHAnsi" w:hAnsiTheme="majorHAnsi" w:cstheme="majorHAnsi"/>
        </w:rPr>
      </w:pPr>
    </w:p>
    <w:p w14:paraId="326BDD69"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Inaktive Kontrollgruppen: </w:t>
      </w:r>
    </w:p>
    <w:p w14:paraId="6F19D324" w14:textId="77777777" w:rsidR="00115F81" w:rsidRPr="00115F81" w:rsidRDefault="00115F81" w:rsidP="00E00A1B">
      <w:pPr>
        <w:rPr>
          <w:rFonts w:ascii="Calibri" w:hAnsi="Calibri" w:cs="Calibri"/>
        </w:rPr>
      </w:pPr>
    </w:p>
    <w:p w14:paraId="4CC60FA7" w14:textId="77777777" w:rsidR="00115F81" w:rsidRDefault="00115F81" w:rsidP="00E00A1B">
      <w:pPr>
        <w:rPr>
          <w:rFonts w:ascii="Calibri" w:hAnsi="Calibri" w:cs="Calibri"/>
        </w:rPr>
      </w:pPr>
    </w:p>
    <w:p w14:paraId="65535202" w14:textId="77777777" w:rsidR="00115F81" w:rsidRPr="00115F81" w:rsidRDefault="00115F81" w:rsidP="00115F81">
      <w:pPr>
        <w:pStyle w:val="berschrift4"/>
      </w:pPr>
      <w:bookmarkStart w:id="58" w:name="_Toc3457698"/>
      <w:r>
        <w:t>4.1.5.3 Versuchsplan</w:t>
      </w:r>
      <w:bookmarkEnd w:id="58"/>
    </w:p>
    <w:p w14:paraId="487DF67C" w14:textId="77777777" w:rsidR="00115F81" w:rsidRPr="00115F81" w:rsidRDefault="00115F81" w:rsidP="00115F81">
      <w:pPr>
        <w:rPr>
          <w:rFonts w:asciiTheme="majorHAnsi" w:hAnsiTheme="majorHAnsi" w:cstheme="majorHAnsi"/>
          <w:i/>
        </w:rPr>
      </w:pPr>
      <w:r w:rsidRPr="00115F81">
        <w:rPr>
          <w:rFonts w:asciiTheme="majorHAnsi" w:hAnsiTheme="majorHAnsi" w:cstheme="majorHAnsi"/>
          <w:b/>
        </w:rPr>
        <w:t>Definition</w:t>
      </w:r>
      <w:r w:rsidRPr="00115F81">
        <w:rPr>
          <w:rFonts w:asciiTheme="majorHAnsi" w:hAnsiTheme="majorHAnsi" w:cstheme="majorHAnsi"/>
        </w:rPr>
        <w:t xml:space="preserve">: </w:t>
      </w:r>
      <w:r w:rsidRPr="00115F81">
        <w:rPr>
          <w:rFonts w:asciiTheme="majorHAnsi" w:hAnsiTheme="majorHAnsi" w:cstheme="majorHAnsi"/>
          <w:i/>
        </w:rPr>
        <w:t>logischer Aufbau einer empirischen Untersuchung im Hinblick auf Hypothesenprüfung</w:t>
      </w:r>
    </w:p>
    <w:p w14:paraId="2365D222" w14:textId="77777777" w:rsidR="00115F81" w:rsidRPr="00115F81" w:rsidRDefault="00115F81" w:rsidP="00115F81">
      <w:pPr>
        <w:rPr>
          <w:rFonts w:asciiTheme="majorHAnsi" w:hAnsiTheme="majorHAnsi" w:cstheme="majorHAnsi"/>
        </w:rPr>
      </w:pPr>
    </w:p>
    <w:p w14:paraId="143B2916" w14:textId="77777777" w:rsidR="00115F81" w:rsidRPr="00115F81" w:rsidRDefault="00115F81" w:rsidP="00115F81">
      <w:pPr>
        <w:rPr>
          <w:rFonts w:asciiTheme="majorHAnsi" w:hAnsiTheme="majorHAnsi" w:cstheme="majorHAnsi"/>
          <w:i/>
        </w:rPr>
      </w:pPr>
      <w:r w:rsidRPr="00115F81">
        <w:rPr>
          <w:rFonts w:asciiTheme="majorHAnsi" w:hAnsiTheme="majorHAnsi" w:cstheme="majorHAnsi"/>
          <w:i/>
        </w:rPr>
        <w:t>4 Entscheidungen</w:t>
      </w:r>
    </w:p>
    <w:p w14:paraId="3CA3F674"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vollständige oder unvollständige Pläne</w:t>
      </w:r>
    </w:p>
    <w:p w14:paraId="79328239"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 xml:space="preserve">Bestimmung der Anzahl der Beobachtungen </w:t>
      </w:r>
      <w:proofErr w:type="gramStart"/>
      <w:r w:rsidRPr="00115F81">
        <w:rPr>
          <w:rFonts w:asciiTheme="majorHAnsi" w:hAnsiTheme="majorHAnsi" w:cstheme="majorHAnsi"/>
        </w:rPr>
        <w:t>pro experimenteller Bedingung</w:t>
      </w:r>
      <w:proofErr w:type="gramEnd"/>
    </w:p>
    <w:p w14:paraId="21BACCDB"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interindividuelle oder intraindividuelle Bedingungsvariation</w:t>
      </w:r>
    </w:p>
    <w:p w14:paraId="1651A2B0"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randomisierte oder nichtrandomisierte Zuordnung der VPN zu den experimentellen Bedingungen.</w:t>
      </w:r>
    </w:p>
    <w:p w14:paraId="54DAE518" w14:textId="77777777" w:rsidR="00115F81" w:rsidRDefault="00115F81" w:rsidP="00115F81">
      <w:pPr>
        <w:rPr>
          <w:rFonts w:ascii="Calibri" w:hAnsi="Calibri" w:cs="Calibri"/>
        </w:rPr>
      </w:pPr>
    </w:p>
    <w:p w14:paraId="6C93BB88" w14:textId="77777777" w:rsidR="00115F81" w:rsidRPr="009E0F5F" w:rsidRDefault="009E0F5F" w:rsidP="00E00A1B">
      <w:pPr>
        <w:rPr>
          <w:rFonts w:ascii="Calibri" w:hAnsi="Calibri" w:cs="Calibri"/>
          <w:b/>
        </w:rPr>
      </w:pPr>
      <w:r>
        <w:rPr>
          <w:rFonts w:ascii="Calibri" w:hAnsi="Calibri" w:cs="Calibri"/>
          <w:b/>
        </w:rPr>
        <w:t>Zweigruppenplan</w:t>
      </w:r>
    </w:p>
    <w:p w14:paraId="7A8E4D3C" w14:textId="77777777" w:rsidR="00115F81" w:rsidRDefault="009E0F5F" w:rsidP="00E00A1B">
      <w:pPr>
        <w:rPr>
          <w:rFonts w:ascii="Calibri" w:hAnsi="Calibri" w:cs="Calibri"/>
        </w:rPr>
      </w:pPr>
      <w:r>
        <w:rPr>
          <w:rFonts w:ascii="Calibri" w:hAnsi="Calibri" w:cs="Calibri"/>
        </w:rPr>
        <w:t>1 UV mit zwei Abstufungen</w:t>
      </w:r>
    </w:p>
    <w:p w14:paraId="4035E850" w14:textId="77777777" w:rsidR="009E0F5F" w:rsidRDefault="009E0F5F" w:rsidP="00E00A1B">
      <w:pPr>
        <w:rPr>
          <w:rFonts w:ascii="Calibri" w:hAnsi="Calibri" w:cs="Calibri"/>
        </w:rPr>
      </w:pPr>
      <w:r w:rsidRPr="009E0F5F">
        <w:rPr>
          <w:rFonts w:ascii="Calibri" w:hAnsi="Calibri" w:cs="Calibri"/>
        </w:rPr>
        <w:sym w:font="Wingdings" w:char="F0E0"/>
      </w:r>
      <w:r>
        <w:rPr>
          <w:rFonts w:ascii="Calibri" w:hAnsi="Calibri" w:cs="Calibri"/>
        </w:rPr>
        <w:t>2 Gruppen (pro Abstufung der UV eine)</w:t>
      </w:r>
    </w:p>
    <w:p w14:paraId="6F1E2618" w14:textId="77777777" w:rsidR="009E0F5F" w:rsidRDefault="009E0F5F" w:rsidP="00E00A1B">
      <w:pPr>
        <w:rPr>
          <w:rFonts w:ascii="Calibri" w:hAnsi="Calibri" w:cs="Calibri"/>
        </w:rPr>
      </w:pPr>
      <w:r w:rsidRPr="009E0F5F">
        <w:rPr>
          <w:rFonts w:ascii="Calibri" w:hAnsi="Calibri" w:cs="Calibri"/>
        </w:rPr>
        <w:sym w:font="Wingdings" w:char="F0E0"/>
      </w:r>
      <w:r>
        <w:rPr>
          <w:rFonts w:ascii="Calibri" w:hAnsi="Calibri" w:cs="Calibri"/>
        </w:rPr>
        <w:t>Zwei Zeitpunkte t1 und t2</w:t>
      </w:r>
    </w:p>
    <w:p w14:paraId="72A8492C" w14:textId="77777777" w:rsidR="009E0F5F" w:rsidRDefault="009E0F5F" w:rsidP="00E00A1B">
      <w:pPr>
        <w:rPr>
          <w:rFonts w:ascii="Calibri" w:hAnsi="Calibri" w:cs="Calibri"/>
        </w:rPr>
      </w:pPr>
      <w:r>
        <w:rPr>
          <w:rFonts w:ascii="Calibri" w:hAnsi="Calibri" w:cs="Calibri"/>
        </w:rPr>
        <w:t>Dies ist der einfachste experimentelle Plan. Meistens gibt es 2 Gruppen, die Experimentalgruppe und die Kontrollgruppe.</w:t>
      </w:r>
    </w:p>
    <w:p w14:paraId="3D0C10E6" w14:textId="77777777" w:rsidR="00115F81" w:rsidRPr="00115F81" w:rsidRDefault="009E0F5F" w:rsidP="00E00A1B">
      <w:pPr>
        <w:rPr>
          <w:rFonts w:ascii="Calibri" w:hAnsi="Calibri" w:cs="Calibri"/>
        </w:rPr>
      </w:pPr>
      <w:r>
        <w:rPr>
          <w:noProof/>
          <w:sz w:val="20"/>
          <w:szCs w:val="20"/>
        </w:rPr>
        <w:drawing>
          <wp:inline distT="114300" distB="114300" distL="114300" distR="114300" wp14:anchorId="61E517A3" wp14:editId="2CC8C532">
            <wp:extent cx="4005263" cy="698506"/>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05263" cy="698506"/>
                    </a:xfrm>
                    <a:prstGeom prst="rect">
                      <a:avLst/>
                    </a:prstGeom>
                    <a:ln/>
                  </pic:spPr>
                </pic:pic>
              </a:graphicData>
            </a:graphic>
          </wp:inline>
        </w:drawing>
      </w:r>
    </w:p>
    <w:p w14:paraId="12F12166" w14:textId="77777777" w:rsidR="00115F81" w:rsidRPr="00115F81" w:rsidRDefault="00115F81" w:rsidP="00E00A1B">
      <w:pPr>
        <w:rPr>
          <w:rFonts w:ascii="Calibri" w:hAnsi="Calibri" w:cs="Calibri"/>
        </w:rPr>
      </w:pPr>
    </w:p>
    <w:p w14:paraId="479AF15D" w14:textId="77777777" w:rsidR="00115F81" w:rsidRDefault="00115F81" w:rsidP="00E00A1B">
      <w:pPr>
        <w:rPr>
          <w:rFonts w:ascii="Calibri" w:hAnsi="Calibri" w:cs="Calibri"/>
        </w:rPr>
      </w:pPr>
    </w:p>
    <w:p w14:paraId="1E2A562D" w14:textId="77777777" w:rsidR="009E0F5F" w:rsidRPr="009E0F5F" w:rsidRDefault="009E0F5F" w:rsidP="009E0F5F">
      <w:pPr>
        <w:rPr>
          <w:rFonts w:asciiTheme="majorHAnsi" w:hAnsiTheme="majorHAnsi" w:cstheme="majorHAnsi"/>
        </w:rPr>
      </w:pPr>
      <w:r w:rsidRPr="009E0F5F">
        <w:rPr>
          <w:rFonts w:asciiTheme="majorHAnsi" w:hAnsiTheme="majorHAnsi" w:cstheme="majorHAnsi"/>
          <w:b/>
        </w:rPr>
        <w:lastRenderedPageBreak/>
        <w:t>Manipulation Check</w:t>
      </w:r>
    </w:p>
    <w:p w14:paraId="5938CA92" w14:textId="77777777" w:rsidR="009E0F5F" w:rsidRPr="009E0F5F" w:rsidRDefault="009E0F5F" w:rsidP="009E0F5F">
      <w:pPr>
        <w:rPr>
          <w:rFonts w:asciiTheme="majorHAnsi" w:hAnsiTheme="majorHAnsi" w:cstheme="majorHAnsi"/>
        </w:rPr>
      </w:pPr>
      <w:r w:rsidRPr="009E0F5F">
        <w:rPr>
          <w:rFonts w:asciiTheme="majorHAnsi" w:hAnsiTheme="majorHAnsi" w:cstheme="majorHAnsi"/>
        </w:rPr>
        <w:t>Der Manipulation Check ist eine Methode, um zu überprüfen, inwieweit die Teilnehmenden die experimentelle Manipulation wahrgenommen und interpretiert haben und/oder um die direkte Wirkung der experimentellen Manipulation zu erfassen.</w:t>
      </w:r>
    </w:p>
    <w:p w14:paraId="72C03527" w14:textId="77777777" w:rsidR="009E0F5F" w:rsidRPr="009E0F5F" w:rsidRDefault="009E0F5F" w:rsidP="00E00A1B">
      <w:pPr>
        <w:rPr>
          <w:rFonts w:asciiTheme="majorHAnsi" w:hAnsiTheme="majorHAnsi" w:cstheme="majorHAnsi"/>
        </w:rPr>
      </w:pPr>
    </w:p>
    <w:p w14:paraId="52C40B82" w14:textId="77777777" w:rsidR="009E0F5F" w:rsidRPr="00200F8F" w:rsidRDefault="009E0F5F" w:rsidP="009E0F5F">
      <w:pPr>
        <w:rPr>
          <w:rFonts w:asciiTheme="majorHAnsi" w:hAnsiTheme="majorHAnsi" w:cstheme="majorHAnsi"/>
        </w:rPr>
      </w:pPr>
      <w:r w:rsidRPr="00200F8F">
        <w:rPr>
          <w:rFonts w:asciiTheme="majorHAnsi" w:hAnsiTheme="majorHAnsi" w:cstheme="majorHAnsi"/>
        </w:rPr>
        <w:t>Zwei Arten des MC:</w:t>
      </w:r>
    </w:p>
    <w:p w14:paraId="45FA5B42" w14:textId="77777777" w:rsidR="009E0F5F" w:rsidRPr="00200F8F" w:rsidRDefault="009E0F5F" w:rsidP="009E0F5F">
      <w:pPr>
        <w:numPr>
          <w:ilvl w:val="0"/>
          <w:numId w:val="43"/>
        </w:numPr>
        <w:rPr>
          <w:rFonts w:asciiTheme="majorHAnsi" w:hAnsiTheme="majorHAnsi" w:cstheme="majorHAnsi"/>
        </w:rPr>
      </w:pPr>
      <w:r w:rsidRPr="00200F8F">
        <w:rPr>
          <w:rFonts w:asciiTheme="majorHAnsi" w:hAnsiTheme="majorHAnsi" w:cstheme="majorHAnsi"/>
        </w:rPr>
        <w:t>Direkte Messung der unabhängigen Variablen</w:t>
      </w:r>
    </w:p>
    <w:p w14:paraId="308BD56F" w14:textId="77777777" w:rsidR="009E0F5F" w:rsidRPr="00200F8F" w:rsidRDefault="009E0F5F" w:rsidP="009E0F5F">
      <w:pPr>
        <w:numPr>
          <w:ilvl w:val="0"/>
          <w:numId w:val="43"/>
        </w:numPr>
        <w:rPr>
          <w:rFonts w:asciiTheme="majorHAnsi" w:hAnsiTheme="majorHAnsi" w:cstheme="majorHAnsi"/>
        </w:rPr>
      </w:pPr>
      <w:r w:rsidRPr="00200F8F">
        <w:rPr>
          <w:rFonts w:asciiTheme="majorHAnsi" w:hAnsiTheme="majorHAnsi" w:cstheme="majorHAnsi"/>
        </w:rPr>
        <w:t>Im Nachbefragungs-Fragebogen enthaltene Fragen zum Experiment</w:t>
      </w:r>
    </w:p>
    <w:p w14:paraId="7F87D0B9" w14:textId="77777777" w:rsidR="009E0F5F" w:rsidRPr="00200F8F" w:rsidRDefault="009E0F5F" w:rsidP="009E0F5F">
      <w:pPr>
        <w:rPr>
          <w:rFonts w:asciiTheme="majorHAnsi" w:hAnsiTheme="majorHAnsi" w:cstheme="majorHAnsi"/>
        </w:rPr>
      </w:pPr>
    </w:p>
    <w:p w14:paraId="185F3B67" w14:textId="77777777" w:rsidR="009E0F5F" w:rsidRPr="00200F8F" w:rsidRDefault="009E0F5F" w:rsidP="009E0F5F">
      <w:pPr>
        <w:rPr>
          <w:rFonts w:asciiTheme="majorHAnsi" w:hAnsiTheme="majorHAnsi" w:cstheme="majorHAnsi"/>
        </w:rPr>
      </w:pPr>
      <w:r w:rsidRPr="00200F8F">
        <w:rPr>
          <w:rFonts w:asciiTheme="majorHAnsi" w:hAnsiTheme="majorHAnsi" w:cstheme="majorHAnsi"/>
        </w:rPr>
        <w:t>MCs sollten angewendet werden, wenn…</w:t>
      </w:r>
    </w:p>
    <w:p w14:paraId="18768B01"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die Manipulation an den Teilnehmenden angesetzt hat</w:t>
      </w:r>
    </w:p>
    <w:p w14:paraId="16BF5BC4"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die Manipulation subtil war</w:t>
      </w:r>
    </w:p>
    <w:p w14:paraId="46301CBC"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eine Simulation Teil des Experiments war</w:t>
      </w:r>
    </w:p>
    <w:p w14:paraId="3ECB2A6B"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es eine Placebo-Kontrollgruppe gab</w:t>
      </w:r>
    </w:p>
    <w:p w14:paraId="132727B6" w14:textId="77777777" w:rsidR="009E0F5F" w:rsidRDefault="009E0F5F" w:rsidP="00E00A1B">
      <w:pPr>
        <w:rPr>
          <w:rFonts w:ascii="Calibri" w:hAnsi="Calibri" w:cs="Calibri"/>
        </w:rPr>
      </w:pPr>
    </w:p>
    <w:p w14:paraId="602B269D" w14:textId="77777777" w:rsidR="00DC6F32" w:rsidRPr="00200F8F" w:rsidRDefault="00DC6F32" w:rsidP="00DC6F32">
      <w:pPr>
        <w:rPr>
          <w:rFonts w:asciiTheme="majorHAnsi" w:hAnsiTheme="majorHAnsi" w:cstheme="majorHAnsi"/>
          <w:b/>
        </w:rPr>
      </w:pPr>
      <w:r w:rsidRPr="00200F8F">
        <w:rPr>
          <w:rFonts w:asciiTheme="majorHAnsi" w:hAnsiTheme="majorHAnsi" w:cstheme="majorHAnsi"/>
          <w:b/>
        </w:rPr>
        <w:t>Zweigruppenplan Prä-Post</w:t>
      </w:r>
    </w:p>
    <w:p w14:paraId="72754965"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Variante: Messung der AV vor dem Experiment (Prätest)</w:t>
      </w:r>
    </w:p>
    <w:p w14:paraId="188DAB45" w14:textId="77777777" w:rsidR="00DC6F32" w:rsidRPr="00200F8F" w:rsidRDefault="00DC6F32" w:rsidP="00DC6F32">
      <w:pPr>
        <w:rPr>
          <w:rFonts w:asciiTheme="majorHAnsi" w:hAnsiTheme="majorHAnsi" w:cstheme="majorHAnsi"/>
        </w:rPr>
      </w:pPr>
    </w:p>
    <w:p w14:paraId="0DF0280C" w14:textId="77777777" w:rsidR="00DC6F32" w:rsidRPr="00200F8F" w:rsidRDefault="00DC6F32" w:rsidP="00DC6F32">
      <w:pPr>
        <w:rPr>
          <w:rFonts w:asciiTheme="majorHAnsi" w:hAnsiTheme="majorHAnsi" w:cstheme="majorHAnsi"/>
          <w:i/>
        </w:rPr>
      </w:pPr>
      <w:r w:rsidRPr="00200F8F">
        <w:rPr>
          <w:rFonts w:asciiTheme="majorHAnsi" w:hAnsiTheme="majorHAnsi" w:cstheme="majorHAnsi"/>
          <w:i/>
        </w:rPr>
        <w:t>Vorteile der Vorhermessung:</w:t>
      </w:r>
    </w:p>
    <w:p w14:paraId="513D0DC1"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-Prüfung von möglichen Unterschieden im Ausgangsniveau</w:t>
      </w:r>
    </w:p>
    <w:p w14:paraId="2E458433"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-Veränderung feststellbar</w:t>
      </w:r>
    </w:p>
    <w:p w14:paraId="3BED5F43" w14:textId="77777777" w:rsidR="00DC6F32" w:rsidRPr="00200F8F" w:rsidRDefault="00DC6F32" w:rsidP="00DC6F32">
      <w:pPr>
        <w:rPr>
          <w:rFonts w:asciiTheme="majorHAnsi" w:hAnsiTheme="majorHAnsi" w:cstheme="majorHAnsi"/>
        </w:rPr>
      </w:pPr>
    </w:p>
    <w:p w14:paraId="1C6C52CD" w14:textId="77777777" w:rsidR="00DC6F32" w:rsidRPr="00200F8F" w:rsidRDefault="00DC6F32" w:rsidP="00DC6F32">
      <w:pPr>
        <w:rPr>
          <w:rFonts w:asciiTheme="majorHAnsi" w:hAnsiTheme="majorHAnsi" w:cstheme="majorHAnsi"/>
          <w:i/>
        </w:rPr>
      </w:pPr>
      <w:r w:rsidRPr="00200F8F">
        <w:rPr>
          <w:rFonts w:asciiTheme="majorHAnsi" w:hAnsiTheme="majorHAnsi" w:cstheme="majorHAnsi"/>
          <w:i/>
        </w:rPr>
        <w:t>Nachteile der Vorhermessung:</w:t>
      </w:r>
    </w:p>
    <w:p w14:paraId="02B14490"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-Kosten</w:t>
      </w:r>
    </w:p>
    <w:p w14:paraId="65A003BB"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-Nicht immer möglich</w:t>
      </w:r>
    </w:p>
    <w:p w14:paraId="46BBF859"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 xml:space="preserve">-Auswirkungen der Vorhermessung auf die </w:t>
      </w:r>
      <w:proofErr w:type="spellStart"/>
      <w:r w:rsidRPr="00200F8F">
        <w:rPr>
          <w:rFonts w:asciiTheme="majorHAnsi" w:hAnsiTheme="majorHAnsi" w:cstheme="majorHAnsi"/>
        </w:rPr>
        <w:t>Nachhermessung</w:t>
      </w:r>
      <w:proofErr w:type="spellEnd"/>
    </w:p>
    <w:p w14:paraId="34334FE4" w14:textId="77777777" w:rsidR="00DC6F32" w:rsidRDefault="00DC6F32" w:rsidP="00E00A1B">
      <w:pPr>
        <w:rPr>
          <w:rFonts w:ascii="Calibri" w:hAnsi="Calibri" w:cs="Calibri"/>
        </w:rPr>
      </w:pPr>
      <w:r w:rsidRPr="00200F8F">
        <w:rPr>
          <w:rFonts w:asciiTheme="majorHAnsi" w:hAnsiTheme="majorHAnsi" w:cstheme="majorHAnsi"/>
          <w:noProof/>
        </w:rPr>
        <w:drawing>
          <wp:inline distT="114300" distB="114300" distL="114300" distR="114300" wp14:anchorId="2D41E81B" wp14:editId="54721E96">
            <wp:extent cx="5114925" cy="6667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114925" cy="666750"/>
                    </a:xfrm>
                    <a:prstGeom prst="rect">
                      <a:avLst/>
                    </a:prstGeom>
                    <a:ln/>
                  </pic:spPr>
                </pic:pic>
              </a:graphicData>
            </a:graphic>
          </wp:inline>
        </w:drawing>
      </w:r>
    </w:p>
    <w:p w14:paraId="2F8CA456" w14:textId="77777777" w:rsidR="00DC6F32" w:rsidRDefault="00DC6F32" w:rsidP="00E00A1B">
      <w:pPr>
        <w:rPr>
          <w:rFonts w:ascii="Calibri" w:hAnsi="Calibri" w:cs="Calibri"/>
        </w:rPr>
      </w:pPr>
    </w:p>
    <w:p w14:paraId="41894E29" w14:textId="77777777" w:rsidR="00DC6F32" w:rsidRPr="00200F8F" w:rsidRDefault="00DC6F32" w:rsidP="00DC6F32">
      <w:pPr>
        <w:rPr>
          <w:rFonts w:asciiTheme="majorHAnsi" w:hAnsiTheme="majorHAnsi" w:cstheme="majorHAnsi"/>
          <w:b/>
        </w:rPr>
      </w:pPr>
      <w:r w:rsidRPr="00200F8F">
        <w:rPr>
          <w:rFonts w:asciiTheme="majorHAnsi" w:hAnsiTheme="majorHAnsi" w:cstheme="majorHAnsi"/>
          <w:b/>
        </w:rPr>
        <w:t>Experiment: Mehrgruppenplan / Einfaktorieller Versuchsplan</w:t>
      </w:r>
    </w:p>
    <w:p w14:paraId="4B884958"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UV mit mehr als 2 Stufen</w:t>
      </w:r>
    </w:p>
    <w:p w14:paraId="467295A0"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i.d.R. Prüfung von Unterschiedshypothesen</w:t>
      </w:r>
    </w:p>
    <w:p w14:paraId="34E3011A" w14:textId="77777777" w:rsidR="00DC6F32" w:rsidRPr="00200F8F" w:rsidRDefault="00DC6F32" w:rsidP="00DC6F32">
      <w:pPr>
        <w:rPr>
          <w:rFonts w:asciiTheme="majorHAnsi" w:hAnsiTheme="majorHAnsi" w:cstheme="majorHAnsi"/>
        </w:rPr>
      </w:pPr>
    </w:p>
    <w:p w14:paraId="03AE2475" w14:textId="77777777" w:rsidR="00DC6F32" w:rsidRPr="00200F8F" w:rsidRDefault="00DC6F32" w:rsidP="00DC6F32">
      <w:pPr>
        <w:rPr>
          <w:rFonts w:asciiTheme="majorHAnsi" w:hAnsiTheme="majorHAnsi" w:cstheme="majorHAnsi"/>
        </w:rPr>
      </w:pPr>
      <w:r w:rsidRPr="00200F8F">
        <w:rPr>
          <w:rFonts w:asciiTheme="majorHAnsi" w:hAnsiTheme="majorHAnsi" w:cstheme="majorHAnsi"/>
          <w:noProof/>
        </w:rPr>
        <w:drawing>
          <wp:inline distT="114300" distB="114300" distL="114300" distR="114300" wp14:anchorId="390C44F9" wp14:editId="26BECE30">
            <wp:extent cx="4090988" cy="1557072"/>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090988" cy="1557072"/>
                    </a:xfrm>
                    <a:prstGeom prst="rect">
                      <a:avLst/>
                    </a:prstGeom>
                    <a:ln/>
                  </pic:spPr>
                </pic:pic>
              </a:graphicData>
            </a:graphic>
          </wp:inline>
        </w:drawing>
      </w:r>
    </w:p>
    <w:p w14:paraId="4AB94018" w14:textId="77777777" w:rsidR="00DC6F32" w:rsidRDefault="00DC6F32" w:rsidP="00E00A1B">
      <w:pPr>
        <w:rPr>
          <w:rFonts w:ascii="Calibri" w:hAnsi="Calibri" w:cs="Calibri"/>
        </w:rPr>
      </w:pPr>
    </w:p>
    <w:p w14:paraId="3FDCBD46" w14:textId="77777777" w:rsidR="009E0F5F" w:rsidRPr="00115F81" w:rsidRDefault="009E0F5F" w:rsidP="00E00A1B">
      <w:pPr>
        <w:rPr>
          <w:rFonts w:ascii="Calibri" w:hAnsi="Calibri" w:cs="Calibri"/>
        </w:rPr>
      </w:pPr>
    </w:p>
    <w:p w14:paraId="1255F721" w14:textId="77777777" w:rsidR="008942CE" w:rsidRPr="00200F8F" w:rsidRDefault="008942CE" w:rsidP="008942CE">
      <w:pPr>
        <w:rPr>
          <w:rFonts w:asciiTheme="majorHAnsi" w:hAnsiTheme="majorHAnsi" w:cstheme="majorHAnsi"/>
          <w:b/>
        </w:rPr>
      </w:pPr>
      <w:proofErr w:type="spellStart"/>
      <w:r w:rsidRPr="00200F8F">
        <w:rPr>
          <w:rFonts w:asciiTheme="majorHAnsi" w:hAnsiTheme="majorHAnsi" w:cstheme="majorHAnsi"/>
          <w:b/>
        </w:rPr>
        <w:lastRenderedPageBreak/>
        <w:t>Mehrfaktorielle</w:t>
      </w:r>
      <w:proofErr w:type="spellEnd"/>
      <w:r w:rsidRPr="00200F8F">
        <w:rPr>
          <w:rFonts w:asciiTheme="majorHAnsi" w:hAnsiTheme="majorHAnsi" w:cstheme="majorHAnsi"/>
          <w:b/>
        </w:rPr>
        <w:t xml:space="preserve"> Versuchspläne</w:t>
      </w:r>
    </w:p>
    <w:p w14:paraId="06F67885"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Mehrere UVs mit x Stufen</w:t>
      </w:r>
    </w:p>
    <w:p w14:paraId="387A3D64"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UV = Faktor</w:t>
      </w:r>
    </w:p>
    <w:p w14:paraId="4491EC36"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 xml:space="preserve">Bei zwei UVs: zweifaktorieller Plan, bei drei UVs: </w:t>
      </w:r>
      <w:proofErr w:type="spellStart"/>
      <w:r w:rsidRPr="00200F8F">
        <w:rPr>
          <w:rFonts w:asciiTheme="majorHAnsi" w:hAnsiTheme="majorHAnsi" w:cstheme="majorHAnsi"/>
        </w:rPr>
        <w:t>dreifaktorieller</w:t>
      </w:r>
      <w:proofErr w:type="spellEnd"/>
      <w:r w:rsidRPr="00200F8F">
        <w:rPr>
          <w:rFonts w:asciiTheme="majorHAnsi" w:hAnsiTheme="majorHAnsi" w:cstheme="majorHAnsi"/>
        </w:rPr>
        <w:t xml:space="preserve"> Plan,</w:t>
      </w:r>
      <w:r>
        <w:rPr>
          <w:rFonts w:asciiTheme="majorHAnsi" w:hAnsiTheme="majorHAnsi" w:cstheme="majorHAnsi"/>
        </w:rPr>
        <w:t xml:space="preserve"> </w:t>
      </w:r>
      <w:r w:rsidRPr="00200F8F">
        <w:rPr>
          <w:rFonts w:asciiTheme="majorHAnsi" w:hAnsiTheme="majorHAnsi" w:cstheme="majorHAnsi"/>
        </w:rPr>
        <w:t>...</w:t>
      </w:r>
    </w:p>
    <w:p w14:paraId="2D1FA704" w14:textId="77777777" w:rsidR="008942CE" w:rsidRPr="00200F8F" w:rsidRDefault="008942CE" w:rsidP="008942CE">
      <w:pPr>
        <w:rPr>
          <w:rFonts w:asciiTheme="majorHAnsi" w:hAnsiTheme="majorHAnsi" w:cstheme="majorHAnsi"/>
        </w:rPr>
      </w:pPr>
    </w:p>
    <w:p w14:paraId="3256FE4D" w14:textId="77777777" w:rsidR="008942CE" w:rsidRPr="00200F8F" w:rsidRDefault="008942CE" w:rsidP="008942CE">
      <w:pPr>
        <w:rPr>
          <w:rFonts w:asciiTheme="majorHAnsi" w:hAnsiTheme="majorHAnsi" w:cstheme="majorHAnsi"/>
        </w:rPr>
      </w:pPr>
      <w:r w:rsidRPr="00200F8F">
        <w:rPr>
          <w:rFonts w:asciiTheme="majorHAnsi" w:hAnsiTheme="majorHAnsi" w:cstheme="majorHAnsi"/>
          <w:noProof/>
        </w:rPr>
        <w:drawing>
          <wp:inline distT="114300" distB="114300" distL="114300" distR="114300" wp14:anchorId="00F8D717" wp14:editId="6560440D">
            <wp:extent cx="3519488" cy="94183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519488" cy="941835"/>
                    </a:xfrm>
                    <a:prstGeom prst="rect">
                      <a:avLst/>
                    </a:prstGeom>
                    <a:ln/>
                  </pic:spPr>
                </pic:pic>
              </a:graphicData>
            </a:graphic>
          </wp:inline>
        </w:drawing>
      </w:r>
    </w:p>
    <w:p w14:paraId="4E668C24" w14:textId="77777777" w:rsidR="008942CE" w:rsidRPr="00200F8F" w:rsidRDefault="008942CE" w:rsidP="008942CE">
      <w:pPr>
        <w:rPr>
          <w:rFonts w:asciiTheme="majorHAnsi" w:hAnsiTheme="majorHAnsi" w:cstheme="majorHAnsi"/>
        </w:rPr>
      </w:pPr>
    </w:p>
    <w:p w14:paraId="4F1B1572"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Problem: Die Anzahl UVs wird begrenzt durch:</w:t>
      </w:r>
    </w:p>
    <w:p w14:paraId="5D12A47B"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-die notwendige Anzahl Teilnehmende</w:t>
      </w:r>
    </w:p>
    <w:p w14:paraId="2F3CFC5E"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-statistische Schwierigkeit</w:t>
      </w:r>
    </w:p>
    <w:p w14:paraId="51AA7B63"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-Interaktionen / Wechselwirkungen zwischen UVs schwierig mit zu vielen Variablen</w:t>
      </w:r>
    </w:p>
    <w:p w14:paraId="144C6B9F" w14:textId="77777777" w:rsidR="00344D55" w:rsidRDefault="00344D55" w:rsidP="00E00A1B">
      <w:pPr>
        <w:rPr>
          <w:rFonts w:ascii="Calibri" w:hAnsi="Calibri" w:cs="Calibri"/>
        </w:rPr>
      </w:pPr>
    </w:p>
    <w:p w14:paraId="52C96064" w14:textId="77777777" w:rsidR="008942CE" w:rsidRDefault="008942CE" w:rsidP="00E00A1B">
      <w:pPr>
        <w:rPr>
          <w:rFonts w:ascii="Calibri" w:hAnsi="Calibri" w:cs="Calibri"/>
        </w:rPr>
      </w:pPr>
    </w:p>
    <w:p w14:paraId="1283CDEC" w14:textId="77777777" w:rsidR="008942CE" w:rsidRPr="00200F8F" w:rsidRDefault="008942CE" w:rsidP="008942CE">
      <w:pPr>
        <w:rPr>
          <w:rFonts w:asciiTheme="majorHAnsi" w:hAnsiTheme="majorHAnsi" w:cstheme="majorHAnsi"/>
          <w:b/>
        </w:rPr>
      </w:pPr>
      <w:proofErr w:type="spellStart"/>
      <w:r w:rsidRPr="00200F8F">
        <w:rPr>
          <w:rFonts w:asciiTheme="majorHAnsi" w:hAnsiTheme="majorHAnsi" w:cstheme="majorHAnsi"/>
          <w:b/>
        </w:rPr>
        <w:t>Mehrfaktorielle</w:t>
      </w:r>
      <w:proofErr w:type="spellEnd"/>
      <w:r w:rsidRPr="00200F8F">
        <w:rPr>
          <w:rFonts w:asciiTheme="majorHAnsi" w:hAnsiTheme="majorHAnsi" w:cstheme="majorHAnsi"/>
          <w:b/>
        </w:rPr>
        <w:t xml:space="preserve"> Designs: Haupteffekte und Interaktionen</w:t>
      </w:r>
    </w:p>
    <w:p w14:paraId="657F984B" w14:textId="77777777" w:rsidR="008942CE" w:rsidRPr="00200F8F" w:rsidRDefault="008942CE" w:rsidP="008942CE">
      <w:pPr>
        <w:rPr>
          <w:rFonts w:asciiTheme="majorHAnsi" w:hAnsiTheme="majorHAnsi" w:cstheme="majorHAnsi"/>
        </w:rPr>
      </w:pPr>
    </w:p>
    <w:p w14:paraId="6B0272F9" w14:textId="77777777" w:rsidR="008942CE" w:rsidRPr="00200F8F" w:rsidRDefault="008942CE" w:rsidP="008942CE">
      <w:pPr>
        <w:rPr>
          <w:rFonts w:asciiTheme="majorHAnsi" w:hAnsiTheme="majorHAnsi" w:cstheme="majorHAnsi"/>
          <w:b/>
        </w:rPr>
      </w:pPr>
      <w:r w:rsidRPr="00200F8F">
        <w:rPr>
          <w:rFonts w:asciiTheme="majorHAnsi" w:hAnsiTheme="majorHAnsi" w:cstheme="majorHAnsi"/>
        </w:rPr>
        <w:t xml:space="preserve">Hypothesen über die UVs: </w:t>
      </w:r>
      <w:r w:rsidRPr="00200F8F">
        <w:rPr>
          <w:rFonts w:asciiTheme="majorHAnsi" w:hAnsiTheme="majorHAnsi" w:cstheme="majorHAnsi"/>
          <w:b/>
        </w:rPr>
        <w:t>Haupteffekthypothesen</w:t>
      </w:r>
    </w:p>
    <w:p w14:paraId="5801B2B7"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Haupteffekt = Wirkung einer UV auf die AV</w:t>
      </w:r>
    </w:p>
    <w:p w14:paraId="543204D9" w14:textId="77777777" w:rsidR="008942CE" w:rsidRPr="00200F8F" w:rsidRDefault="008942CE" w:rsidP="008942CE">
      <w:pPr>
        <w:rPr>
          <w:rFonts w:asciiTheme="majorHAnsi" w:hAnsiTheme="majorHAnsi" w:cstheme="majorHAnsi"/>
        </w:rPr>
      </w:pPr>
    </w:p>
    <w:p w14:paraId="1DF0E807" w14:textId="77777777" w:rsidR="008942CE" w:rsidRPr="00200F8F" w:rsidRDefault="008942CE" w:rsidP="008942CE">
      <w:pPr>
        <w:rPr>
          <w:rFonts w:asciiTheme="majorHAnsi" w:hAnsiTheme="majorHAnsi" w:cstheme="majorHAnsi"/>
          <w:b/>
        </w:rPr>
      </w:pPr>
      <w:r w:rsidRPr="00200F8F">
        <w:rPr>
          <w:rFonts w:asciiTheme="majorHAnsi" w:hAnsiTheme="majorHAnsi" w:cstheme="majorHAnsi"/>
        </w:rPr>
        <w:t xml:space="preserve">Hypothesen über die Wechselwirkung zwischen UVs: </w:t>
      </w:r>
      <w:r w:rsidRPr="00200F8F">
        <w:rPr>
          <w:rFonts w:asciiTheme="majorHAnsi" w:hAnsiTheme="majorHAnsi" w:cstheme="majorHAnsi"/>
          <w:b/>
        </w:rPr>
        <w:t>Interaktionshypothesen</w:t>
      </w:r>
    </w:p>
    <w:p w14:paraId="3E021D4C"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Interaktion / Wechselwirkung = Wirkung einer UV1 auf AV ist abhängig von der anderen UV2</w:t>
      </w:r>
    </w:p>
    <w:p w14:paraId="722AD4C2"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UV2 wird Moderator genannt</w:t>
      </w:r>
    </w:p>
    <w:p w14:paraId="703102BF"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Ein Moderator verändert die Stärke und/ oder die Richtung der Wirkung einer UV auf die AV</w:t>
      </w:r>
    </w:p>
    <w:p w14:paraId="2343455C" w14:textId="77777777" w:rsidR="008942CE" w:rsidRPr="00200F8F" w:rsidRDefault="008942CE" w:rsidP="008942CE">
      <w:pPr>
        <w:rPr>
          <w:rFonts w:asciiTheme="majorHAnsi" w:hAnsiTheme="majorHAnsi" w:cstheme="majorHAnsi"/>
        </w:rPr>
      </w:pPr>
    </w:p>
    <w:p w14:paraId="66C8AA85" w14:textId="77777777" w:rsidR="008942CE" w:rsidRPr="00200F8F" w:rsidRDefault="008942CE" w:rsidP="008942CE">
      <w:pPr>
        <w:rPr>
          <w:rFonts w:asciiTheme="majorHAnsi" w:hAnsiTheme="majorHAnsi" w:cstheme="majorHAnsi"/>
          <w:b/>
        </w:rPr>
      </w:pPr>
      <w:r w:rsidRPr="00200F8F">
        <w:rPr>
          <w:rFonts w:asciiTheme="majorHAnsi" w:eastAsia="Arial Unicode MS" w:hAnsiTheme="majorHAnsi" w:cstheme="majorHAnsi"/>
          <w:b/>
        </w:rPr>
        <w:t>→ Interaktionen sollten zur besseren Veranschaulichung immer grafisch dargestellt oder all</w:t>
      </w:r>
      <w:r>
        <w:rPr>
          <w:rFonts w:asciiTheme="majorHAnsi" w:eastAsia="Arial Unicode MS" w:hAnsiTheme="majorHAnsi" w:cstheme="majorHAnsi"/>
          <w:b/>
        </w:rPr>
        <w:t>e</w:t>
      </w:r>
      <w:r w:rsidRPr="00200F8F">
        <w:rPr>
          <w:rFonts w:asciiTheme="majorHAnsi" w:eastAsia="Arial Unicode MS" w:hAnsiTheme="majorHAnsi" w:cstheme="majorHAnsi"/>
          <w:b/>
        </w:rPr>
        <w:t xml:space="preserve"> Mittelwerte berichtet werden!</w:t>
      </w:r>
    </w:p>
    <w:p w14:paraId="3B4290D3" w14:textId="77777777" w:rsidR="008942CE" w:rsidRPr="00200F8F" w:rsidRDefault="008942CE" w:rsidP="008942CE">
      <w:pPr>
        <w:rPr>
          <w:rFonts w:asciiTheme="majorHAnsi" w:hAnsiTheme="majorHAnsi" w:cstheme="majorHAnsi"/>
          <w:b/>
        </w:rPr>
      </w:pPr>
      <w:r w:rsidRPr="00200F8F">
        <w:rPr>
          <w:rFonts w:asciiTheme="majorHAnsi" w:eastAsia="Arial Unicode MS" w:hAnsiTheme="majorHAnsi" w:cstheme="majorHAnsi"/>
          <w:b/>
        </w:rPr>
        <w:t>→ Interaktionen sind nicht in einfaktoriellen Designs prüfbar</w:t>
      </w:r>
    </w:p>
    <w:p w14:paraId="03BAC6B2" w14:textId="77777777" w:rsidR="008942CE" w:rsidRPr="00200F8F" w:rsidRDefault="008942CE" w:rsidP="008942CE">
      <w:pPr>
        <w:rPr>
          <w:rFonts w:asciiTheme="majorHAnsi" w:hAnsiTheme="majorHAnsi" w:cstheme="majorHAnsi"/>
        </w:rPr>
      </w:pPr>
    </w:p>
    <w:p w14:paraId="2F655E8D"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Es sind auch Interaktionen zwischen mehr als 2 Variablen möglich.</w:t>
      </w:r>
    </w:p>
    <w:p w14:paraId="5EE9106D"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Interaktion zwischen drei Variablen = Dreifachinteraktion, Interaktion 2. Ordnung</w:t>
      </w:r>
    </w:p>
    <w:p w14:paraId="2E281132"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Ab mehr als 3 UVs → schwierig</w:t>
      </w:r>
    </w:p>
    <w:p w14:paraId="52287EB5" w14:textId="77777777" w:rsidR="00DC6F32" w:rsidRDefault="00DC6F32" w:rsidP="00E00A1B">
      <w:pPr>
        <w:rPr>
          <w:rFonts w:ascii="Calibri" w:hAnsi="Calibri" w:cs="Calibri"/>
        </w:rPr>
      </w:pPr>
    </w:p>
    <w:p w14:paraId="7691D3E5" w14:textId="77777777" w:rsidR="008942CE" w:rsidRPr="008942CE" w:rsidRDefault="008942CE" w:rsidP="008942CE">
      <w:pPr>
        <w:rPr>
          <w:rFonts w:asciiTheme="majorHAnsi" w:hAnsiTheme="majorHAnsi" w:cstheme="majorHAnsi"/>
          <w:b/>
        </w:rPr>
      </w:pPr>
      <w:r w:rsidRPr="008942CE">
        <w:rPr>
          <w:rFonts w:asciiTheme="majorHAnsi" w:hAnsiTheme="majorHAnsi" w:cstheme="majorHAnsi"/>
          <w:b/>
        </w:rPr>
        <w:t>Techniken zur Kontrolle potenzieller Störvariablen:</w:t>
      </w:r>
    </w:p>
    <w:p w14:paraId="537AF8D8"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-Kontrollgruppe</w:t>
      </w:r>
    </w:p>
    <w:p w14:paraId="2FA94BAA"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-Randomisieren</w:t>
      </w:r>
    </w:p>
    <w:p w14:paraId="0CC88065"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-Blindversuche</w:t>
      </w:r>
    </w:p>
    <w:p w14:paraId="02F248AF"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w:t>
      </w:r>
      <w:proofErr w:type="spellStart"/>
      <w:r w:rsidRPr="00200F8F">
        <w:rPr>
          <w:rFonts w:asciiTheme="majorHAnsi" w:hAnsiTheme="majorHAnsi" w:cstheme="majorHAnsi"/>
        </w:rPr>
        <w:t>Konstanthalten</w:t>
      </w:r>
      <w:proofErr w:type="spellEnd"/>
    </w:p>
    <w:p w14:paraId="23DB1893"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 xml:space="preserve">-Parallelisieren / </w:t>
      </w:r>
      <w:proofErr w:type="spellStart"/>
      <w:r w:rsidRPr="00200F8F">
        <w:rPr>
          <w:rFonts w:asciiTheme="majorHAnsi" w:hAnsiTheme="majorHAnsi" w:cstheme="majorHAnsi"/>
        </w:rPr>
        <w:t>Matching</w:t>
      </w:r>
      <w:proofErr w:type="spellEnd"/>
    </w:p>
    <w:p w14:paraId="274A7F52"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-systematische Variation / statistische Kontrolle</w:t>
      </w:r>
    </w:p>
    <w:p w14:paraId="700334F1"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-zufällige Variation</w:t>
      </w:r>
    </w:p>
    <w:p w14:paraId="4612FEAE" w14:textId="77777777" w:rsidR="008942CE" w:rsidRPr="00200F8F" w:rsidRDefault="008942CE" w:rsidP="008942CE">
      <w:pPr>
        <w:rPr>
          <w:rFonts w:asciiTheme="majorHAnsi" w:hAnsiTheme="majorHAnsi" w:cstheme="majorHAnsi"/>
          <w:lang w:val="en-US"/>
        </w:rPr>
      </w:pPr>
      <w:r w:rsidRPr="00200F8F">
        <w:rPr>
          <w:rFonts w:asciiTheme="majorHAnsi" w:hAnsiTheme="majorHAnsi" w:cstheme="majorHAnsi"/>
          <w:lang w:val="en-US"/>
        </w:rPr>
        <w:t>-Elimination</w:t>
      </w:r>
    </w:p>
    <w:p w14:paraId="61C1403C" w14:textId="77777777" w:rsidR="008942CE" w:rsidRPr="00200F8F" w:rsidRDefault="008942CE" w:rsidP="008942CE">
      <w:pPr>
        <w:rPr>
          <w:rFonts w:asciiTheme="majorHAnsi" w:hAnsiTheme="majorHAnsi" w:cstheme="majorHAnsi"/>
          <w:lang w:val="en-US"/>
        </w:rPr>
      </w:pPr>
      <w:r w:rsidRPr="00200F8F">
        <w:rPr>
          <w:rFonts w:asciiTheme="majorHAnsi" w:hAnsiTheme="majorHAnsi" w:cstheme="majorHAnsi"/>
          <w:lang w:val="en-US"/>
        </w:rPr>
        <w:t>-</w:t>
      </w:r>
      <w:proofErr w:type="spellStart"/>
      <w:r w:rsidRPr="00200F8F">
        <w:rPr>
          <w:rFonts w:asciiTheme="majorHAnsi" w:hAnsiTheme="majorHAnsi" w:cstheme="majorHAnsi"/>
          <w:lang w:val="en-US"/>
        </w:rPr>
        <w:t>Registrieren</w:t>
      </w:r>
      <w:proofErr w:type="spellEnd"/>
    </w:p>
    <w:p w14:paraId="4DCA34A2" w14:textId="77777777" w:rsidR="008942CE" w:rsidRPr="00200F8F" w:rsidRDefault="008942CE" w:rsidP="008942CE">
      <w:pPr>
        <w:rPr>
          <w:rFonts w:asciiTheme="majorHAnsi" w:hAnsiTheme="majorHAnsi" w:cstheme="majorHAnsi"/>
          <w:b/>
          <w:lang w:val="en-US"/>
        </w:rPr>
      </w:pPr>
      <w:r w:rsidRPr="00200F8F">
        <w:rPr>
          <w:rFonts w:asciiTheme="majorHAnsi" w:hAnsiTheme="majorHAnsi" w:cstheme="majorHAnsi"/>
          <w:b/>
          <w:lang w:val="en-US"/>
        </w:rPr>
        <w:lastRenderedPageBreak/>
        <w:t>Within/Between-Subjects Designs</w:t>
      </w:r>
    </w:p>
    <w:p w14:paraId="615207D6"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In einem within-subjects design werden zwei oder mehrere experimentelle Treatments innerhalb der gleichen Individuen verglichen.</w:t>
      </w:r>
    </w:p>
    <w:p w14:paraId="2303868B" w14:textId="77777777" w:rsidR="008942CE" w:rsidRPr="00200F8F" w:rsidRDefault="008942CE" w:rsidP="008942CE">
      <w:pPr>
        <w:rPr>
          <w:rFonts w:asciiTheme="majorHAnsi" w:hAnsiTheme="majorHAnsi" w:cstheme="majorHAnsi"/>
        </w:rPr>
      </w:pPr>
    </w:p>
    <w:p w14:paraId="594D4841"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In einem between-subjects design werden zwei oder mehrere experimentelle Treatments, die mit unterschiedlichen Personen durchgeführt wurden, verglichen.</w:t>
      </w:r>
    </w:p>
    <w:p w14:paraId="04D9C394" w14:textId="77777777" w:rsidR="00DC6F32" w:rsidRDefault="00DC6F32" w:rsidP="00E00A1B">
      <w:pPr>
        <w:rPr>
          <w:rFonts w:ascii="Calibri" w:hAnsi="Calibri" w:cs="Calibri"/>
        </w:rPr>
      </w:pPr>
    </w:p>
    <w:p w14:paraId="3130AFB3" w14:textId="77777777" w:rsidR="00DC6F32" w:rsidRDefault="00DC6F32" w:rsidP="00E00A1B">
      <w:pPr>
        <w:rPr>
          <w:rFonts w:ascii="Calibri" w:hAnsi="Calibri" w:cs="Calibri"/>
        </w:rPr>
      </w:pPr>
    </w:p>
    <w:p w14:paraId="33D142F1" w14:textId="77777777" w:rsidR="008942CE" w:rsidRPr="00B528B3" w:rsidRDefault="008942CE" w:rsidP="008942CE">
      <w:pPr>
        <w:rPr>
          <w:rFonts w:asciiTheme="majorHAnsi" w:hAnsiTheme="majorHAnsi" w:cstheme="majorHAnsi"/>
          <w:b/>
        </w:rPr>
      </w:pPr>
      <w:r w:rsidRPr="00B528B3">
        <w:rPr>
          <w:rFonts w:asciiTheme="majorHAnsi" w:hAnsiTheme="majorHAnsi" w:cstheme="majorHAnsi"/>
          <w:b/>
        </w:rPr>
        <w:t xml:space="preserve">Vor- und Nachteile von </w:t>
      </w:r>
      <w:proofErr w:type="spellStart"/>
      <w:r w:rsidRPr="00B528B3">
        <w:rPr>
          <w:rFonts w:asciiTheme="majorHAnsi" w:hAnsiTheme="majorHAnsi" w:cstheme="majorHAnsi"/>
          <w:b/>
        </w:rPr>
        <w:t>within</w:t>
      </w:r>
      <w:proofErr w:type="spellEnd"/>
      <w:r w:rsidRPr="00B528B3">
        <w:rPr>
          <w:rFonts w:asciiTheme="majorHAnsi" w:hAnsiTheme="majorHAnsi" w:cstheme="majorHAnsi"/>
          <w:b/>
        </w:rPr>
        <w:t xml:space="preserve">- und </w:t>
      </w:r>
      <w:proofErr w:type="spellStart"/>
      <w:r w:rsidRPr="00B528B3">
        <w:rPr>
          <w:rFonts w:asciiTheme="majorHAnsi" w:hAnsiTheme="majorHAnsi" w:cstheme="majorHAnsi"/>
          <w:b/>
        </w:rPr>
        <w:t>between-subject</w:t>
      </w:r>
      <w:proofErr w:type="spellEnd"/>
      <w:r w:rsidRPr="00B528B3">
        <w:rPr>
          <w:rFonts w:asciiTheme="majorHAnsi" w:hAnsiTheme="majorHAnsi" w:cstheme="majorHAnsi"/>
          <w:b/>
        </w:rPr>
        <w:t xml:space="preserve"> </w:t>
      </w:r>
      <w:proofErr w:type="spellStart"/>
      <w:r w:rsidRPr="00B528B3">
        <w:rPr>
          <w:rFonts w:asciiTheme="majorHAnsi" w:hAnsiTheme="majorHAnsi" w:cstheme="majorHAnsi"/>
          <w:b/>
        </w:rPr>
        <w:t>designs</w:t>
      </w:r>
      <w:proofErr w:type="spellEnd"/>
    </w:p>
    <w:p w14:paraId="7E01D404" w14:textId="77777777" w:rsidR="008942CE" w:rsidRPr="00B528B3" w:rsidRDefault="008942CE" w:rsidP="008942CE">
      <w:pPr>
        <w:rPr>
          <w:rFonts w:asciiTheme="majorHAnsi" w:hAnsiTheme="majorHAnsi" w:cstheme="majorHAnsi"/>
        </w:rPr>
      </w:pP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615"/>
        <w:gridCol w:w="3690"/>
      </w:tblGrid>
      <w:tr w:rsidR="008942CE" w:rsidRPr="00B528B3" w14:paraId="3CCCA879" w14:textId="77777777" w:rsidTr="009F5B4C">
        <w:tc>
          <w:tcPr>
            <w:tcW w:w="1710" w:type="dxa"/>
            <w:shd w:val="clear" w:color="auto" w:fill="auto"/>
            <w:tcMar>
              <w:top w:w="100" w:type="dxa"/>
              <w:left w:w="100" w:type="dxa"/>
              <w:bottom w:w="100" w:type="dxa"/>
              <w:right w:w="100" w:type="dxa"/>
            </w:tcMar>
          </w:tcPr>
          <w:p w14:paraId="272F8DB3"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p>
        </w:tc>
        <w:tc>
          <w:tcPr>
            <w:tcW w:w="3615" w:type="dxa"/>
            <w:shd w:val="clear" w:color="auto" w:fill="auto"/>
            <w:tcMar>
              <w:top w:w="100" w:type="dxa"/>
              <w:left w:w="100" w:type="dxa"/>
              <w:bottom w:w="100" w:type="dxa"/>
              <w:right w:w="100" w:type="dxa"/>
            </w:tcMar>
          </w:tcPr>
          <w:p w14:paraId="665BC366"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Within-Subjects</w:t>
            </w:r>
          </w:p>
        </w:tc>
        <w:tc>
          <w:tcPr>
            <w:tcW w:w="3690" w:type="dxa"/>
            <w:shd w:val="clear" w:color="auto" w:fill="auto"/>
            <w:tcMar>
              <w:top w:w="100" w:type="dxa"/>
              <w:left w:w="100" w:type="dxa"/>
              <w:bottom w:w="100" w:type="dxa"/>
              <w:right w:w="100" w:type="dxa"/>
            </w:tcMar>
          </w:tcPr>
          <w:p w14:paraId="696402CF"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Between-Subjects</w:t>
            </w:r>
          </w:p>
        </w:tc>
      </w:tr>
      <w:tr w:rsidR="008942CE" w:rsidRPr="00B528B3" w14:paraId="7F9002D9" w14:textId="77777777" w:rsidTr="009F5B4C">
        <w:tc>
          <w:tcPr>
            <w:tcW w:w="1710" w:type="dxa"/>
            <w:shd w:val="clear" w:color="auto" w:fill="auto"/>
            <w:tcMar>
              <w:top w:w="100" w:type="dxa"/>
              <w:left w:w="100" w:type="dxa"/>
              <w:bottom w:w="100" w:type="dxa"/>
              <w:right w:w="100" w:type="dxa"/>
            </w:tcMar>
          </w:tcPr>
          <w:p w14:paraId="12680BAB"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Vorteile</w:t>
            </w:r>
          </w:p>
        </w:tc>
        <w:tc>
          <w:tcPr>
            <w:tcW w:w="3615" w:type="dxa"/>
            <w:shd w:val="clear" w:color="auto" w:fill="auto"/>
            <w:tcMar>
              <w:top w:w="100" w:type="dxa"/>
              <w:left w:w="100" w:type="dxa"/>
              <w:bottom w:w="100" w:type="dxa"/>
              <w:right w:w="100" w:type="dxa"/>
            </w:tcMar>
          </w:tcPr>
          <w:p w14:paraId="3C944D34"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 Problem mit personenspezifischer Konfundierung von Störvariablen</w:t>
            </w:r>
          </w:p>
          <w:p w14:paraId="20629291"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-Weniger Teilnehmende notwendig</w:t>
            </w:r>
          </w:p>
          <w:p w14:paraId="009D93E1"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-Effekte der UV werden eher entdeckt als in </w:t>
            </w:r>
            <w:proofErr w:type="spellStart"/>
            <w:r w:rsidRPr="00B528B3">
              <w:rPr>
                <w:rFonts w:asciiTheme="majorHAnsi" w:hAnsiTheme="majorHAnsi" w:cstheme="majorHAnsi"/>
              </w:rPr>
              <w:t>between-subjects</w:t>
            </w:r>
            <w:proofErr w:type="spellEnd"/>
            <w:r w:rsidRPr="00B528B3">
              <w:rPr>
                <w:rFonts w:asciiTheme="majorHAnsi" w:hAnsiTheme="majorHAnsi" w:cstheme="majorHAnsi"/>
              </w:rPr>
              <w:t xml:space="preserve"> </w:t>
            </w:r>
            <w:proofErr w:type="spellStart"/>
            <w:r w:rsidRPr="00B528B3">
              <w:rPr>
                <w:rFonts w:asciiTheme="majorHAnsi" w:hAnsiTheme="majorHAnsi" w:cstheme="majorHAnsi"/>
              </w:rPr>
              <w:t>designs</w:t>
            </w:r>
            <w:proofErr w:type="spellEnd"/>
            <w:r w:rsidRPr="00B528B3">
              <w:rPr>
                <w:rFonts w:asciiTheme="majorHAnsi" w:hAnsiTheme="majorHAnsi" w:cstheme="majorHAnsi"/>
              </w:rPr>
              <w:t xml:space="preserve"> (</w:t>
            </w:r>
            <w:proofErr w:type="spellStart"/>
            <w:r w:rsidRPr="00B528B3">
              <w:rPr>
                <w:rFonts w:asciiTheme="majorHAnsi" w:hAnsiTheme="majorHAnsi" w:cstheme="majorHAnsi"/>
              </w:rPr>
              <w:t>grössere</w:t>
            </w:r>
            <w:proofErr w:type="spellEnd"/>
            <w:r w:rsidRPr="00B528B3">
              <w:rPr>
                <w:rFonts w:asciiTheme="majorHAnsi" w:hAnsiTheme="majorHAnsi" w:cstheme="majorHAnsi"/>
              </w:rPr>
              <w:t xml:space="preserve"> “Power”)</w:t>
            </w:r>
          </w:p>
        </w:tc>
        <w:tc>
          <w:tcPr>
            <w:tcW w:w="3690" w:type="dxa"/>
            <w:shd w:val="clear" w:color="auto" w:fill="auto"/>
            <w:tcMar>
              <w:top w:w="100" w:type="dxa"/>
              <w:left w:w="100" w:type="dxa"/>
              <w:bottom w:w="100" w:type="dxa"/>
              <w:right w:w="100" w:type="dxa"/>
            </w:tcMar>
          </w:tcPr>
          <w:p w14:paraId="383ED1FD"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-Teilnahme an einer experimentellen Bedingung hat keinen Einfluss auf die Teilnahme an einer anderen experimentellen Bedingung</w:t>
            </w:r>
          </w:p>
          <w:p w14:paraId="5D0ABA0A"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-Innerhalb einer Bedingung können mehr Daten gesammelt werden, als wenn jemand an mehreren Bedingungen teilnimmt.</w:t>
            </w:r>
          </w:p>
        </w:tc>
      </w:tr>
      <w:tr w:rsidR="008942CE" w:rsidRPr="00B528B3" w14:paraId="63D01B27" w14:textId="77777777" w:rsidTr="009F5B4C">
        <w:tc>
          <w:tcPr>
            <w:tcW w:w="1710" w:type="dxa"/>
            <w:shd w:val="clear" w:color="auto" w:fill="auto"/>
            <w:tcMar>
              <w:top w:w="100" w:type="dxa"/>
              <w:left w:w="100" w:type="dxa"/>
              <w:bottom w:w="100" w:type="dxa"/>
              <w:right w:w="100" w:type="dxa"/>
            </w:tcMar>
          </w:tcPr>
          <w:p w14:paraId="52CA2A47"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Nachteile</w:t>
            </w:r>
          </w:p>
        </w:tc>
        <w:tc>
          <w:tcPr>
            <w:tcW w:w="3615" w:type="dxa"/>
            <w:shd w:val="clear" w:color="auto" w:fill="auto"/>
            <w:tcMar>
              <w:top w:w="100" w:type="dxa"/>
              <w:left w:w="100" w:type="dxa"/>
              <w:bottom w:w="100" w:type="dxa"/>
              <w:right w:w="100" w:type="dxa"/>
            </w:tcMar>
          </w:tcPr>
          <w:p w14:paraId="30C4D1EA"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-Dropout durch mehrere Messzeitpunkte</w:t>
            </w:r>
          </w:p>
          <w:p w14:paraId="09B5DBF9"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-Gefährdung der internen Validität durch zeitliche Veränderung</w:t>
            </w:r>
          </w:p>
          <w:p w14:paraId="20C48A65"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-Positionseffekte</w:t>
            </w:r>
          </w:p>
          <w:p w14:paraId="2EFDFB3E"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-Übertragungseffekte</w:t>
            </w:r>
          </w:p>
        </w:tc>
        <w:tc>
          <w:tcPr>
            <w:tcW w:w="3690" w:type="dxa"/>
            <w:shd w:val="clear" w:color="auto" w:fill="auto"/>
            <w:tcMar>
              <w:top w:w="100" w:type="dxa"/>
              <w:left w:w="100" w:type="dxa"/>
              <w:bottom w:w="100" w:type="dxa"/>
              <w:right w:w="100" w:type="dxa"/>
            </w:tcMar>
          </w:tcPr>
          <w:p w14:paraId="609C35FD"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-Immer potentielle Konfundierung von </w:t>
            </w:r>
            <w:proofErr w:type="spellStart"/>
            <w:r w:rsidRPr="00B528B3">
              <w:rPr>
                <w:rFonts w:asciiTheme="majorHAnsi" w:hAnsiTheme="majorHAnsi" w:cstheme="majorHAnsi"/>
              </w:rPr>
              <w:t>Personvariablen</w:t>
            </w:r>
            <w:proofErr w:type="spellEnd"/>
            <w:r w:rsidRPr="00B528B3">
              <w:rPr>
                <w:rFonts w:asciiTheme="majorHAnsi" w:hAnsiTheme="majorHAnsi" w:cstheme="majorHAnsi"/>
              </w:rPr>
              <w:t xml:space="preserve"> mit experimenteller Bedingung</w:t>
            </w:r>
          </w:p>
        </w:tc>
      </w:tr>
    </w:tbl>
    <w:p w14:paraId="41AE84C1" w14:textId="77777777" w:rsidR="00DC6F32" w:rsidRDefault="00DC6F32" w:rsidP="00E00A1B">
      <w:pPr>
        <w:rPr>
          <w:rFonts w:ascii="Calibri" w:hAnsi="Calibri" w:cs="Calibri"/>
        </w:rPr>
      </w:pPr>
    </w:p>
    <w:p w14:paraId="5F27B4EE" w14:textId="77777777" w:rsidR="008942CE" w:rsidRPr="00B528B3" w:rsidRDefault="008942CE" w:rsidP="008942CE">
      <w:pPr>
        <w:rPr>
          <w:rFonts w:asciiTheme="majorHAnsi" w:hAnsiTheme="majorHAnsi" w:cstheme="majorHAnsi"/>
          <w:b/>
        </w:rPr>
      </w:pPr>
      <w:r w:rsidRPr="00B528B3">
        <w:rPr>
          <w:rFonts w:asciiTheme="majorHAnsi" w:hAnsiTheme="majorHAnsi" w:cstheme="majorHAnsi"/>
          <w:b/>
        </w:rPr>
        <w:t>Spezielle Störeffekte bei wiederholter Messung</w:t>
      </w:r>
    </w:p>
    <w:p w14:paraId="1154FFFB" w14:textId="77777777" w:rsidR="008942CE" w:rsidRPr="00B528B3" w:rsidRDefault="008942CE" w:rsidP="008942CE">
      <w:pPr>
        <w:rPr>
          <w:rFonts w:asciiTheme="majorHAnsi" w:hAnsiTheme="majorHAnsi" w:cstheme="majorHAnsi"/>
        </w:rPr>
      </w:pPr>
    </w:p>
    <w:p w14:paraId="04ECFAC8" w14:textId="77777777" w:rsidR="008942CE" w:rsidRPr="00B528B3" w:rsidRDefault="008942CE" w:rsidP="008942CE">
      <w:pPr>
        <w:rPr>
          <w:rFonts w:asciiTheme="majorHAnsi" w:hAnsiTheme="majorHAnsi" w:cstheme="majorHAnsi"/>
        </w:rPr>
      </w:pPr>
      <w:r w:rsidRPr="00B528B3">
        <w:rPr>
          <w:rFonts w:asciiTheme="majorHAnsi" w:hAnsiTheme="majorHAnsi" w:cstheme="majorHAnsi"/>
          <w:i/>
        </w:rPr>
        <w:t>Messwiederholung</w:t>
      </w:r>
      <w:r w:rsidRPr="00B528B3">
        <w:rPr>
          <w:rFonts w:asciiTheme="majorHAnsi" w:hAnsiTheme="majorHAnsi" w:cstheme="majorHAnsi"/>
        </w:rPr>
        <w:t>: mehrere Messungen pro Person zu unterschiedlichen Zeitpunkten. Diese Definition ist bezogen auf within-subjects Experimente: Personen nehmen mehrfach innerhalb des gleichen Experiments in verschiedenen Bedingungen teil.</w:t>
      </w:r>
    </w:p>
    <w:p w14:paraId="125D7FC9" w14:textId="77777777" w:rsidR="008942CE" w:rsidRPr="00B528B3" w:rsidRDefault="008942CE" w:rsidP="008942CE">
      <w:pPr>
        <w:rPr>
          <w:rFonts w:asciiTheme="majorHAnsi" w:hAnsiTheme="majorHAnsi" w:cstheme="majorHAnsi"/>
        </w:rPr>
      </w:pPr>
    </w:p>
    <w:p w14:paraId="27FBED2E"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Zeitliche Veränderung</w:t>
      </w:r>
      <w:r w:rsidRPr="00B528B3">
        <w:rPr>
          <w:rFonts w:asciiTheme="majorHAnsi" w:hAnsiTheme="majorHAnsi" w:cstheme="majorHAnsi"/>
        </w:rPr>
        <w:t xml:space="preserve"> </w:t>
      </w:r>
      <w:proofErr w:type="spellStart"/>
      <w:r w:rsidRPr="00B528B3">
        <w:rPr>
          <w:rFonts w:asciiTheme="majorHAnsi" w:hAnsiTheme="majorHAnsi" w:cstheme="majorHAnsi"/>
        </w:rPr>
        <w:t>ausserhalb</w:t>
      </w:r>
      <w:proofErr w:type="spellEnd"/>
      <w:r w:rsidRPr="00B528B3">
        <w:rPr>
          <w:rFonts w:asciiTheme="majorHAnsi" w:hAnsiTheme="majorHAnsi" w:cstheme="majorHAnsi"/>
        </w:rPr>
        <w:t xml:space="preserve"> der Untersuchungssituation</w:t>
      </w:r>
    </w:p>
    <w:p w14:paraId="06C6C92B"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 xml:space="preserve">Positionseffekt: </w:t>
      </w:r>
      <w:r w:rsidRPr="00B528B3">
        <w:rPr>
          <w:rFonts w:asciiTheme="majorHAnsi" w:hAnsiTheme="majorHAnsi" w:cstheme="majorHAnsi"/>
        </w:rPr>
        <w:t>Mögliche Auswirkungen der Anordnung oder Reihung der verschiedenen Messungen/Items/… des Experiments. Position einer experimentellen Bedingung in einer Folge von Bedingungen hat einen Effekt auf die Resultate. Positionseffekte können mit Ausbalancieren kontrolliert werden.</w:t>
      </w:r>
    </w:p>
    <w:p w14:paraId="132026BA" w14:textId="77777777" w:rsidR="008942CE" w:rsidRDefault="008942CE" w:rsidP="00E00A1B">
      <w:pPr>
        <w:rPr>
          <w:rFonts w:ascii="Calibri" w:hAnsi="Calibri" w:cs="Calibri"/>
        </w:rPr>
      </w:pPr>
    </w:p>
    <w:p w14:paraId="537A7893" w14:textId="77777777" w:rsidR="008942CE" w:rsidRDefault="008942CE" w:rsidP="00E00A1B">
      <w:pPr>
        <w:rPr>
          <w:rFonts w:ascii="Calibri" w:hAnsi="Calibri" w:cs="Calibri"/>
        </w:rPr>
      </w:pPr>
    </w:p>
    <w:p w14:paraId="1C70726D" w14:textId="77777777" w:rsidR="008942CE" w:rsidRDefault="008942CE">
      <w:pPr>
        <w:rPr>
          <w:rFonts w:asciiTheme="majorHAnsi" w:hAnsiTheme="majorHAnsi" w:cstheme="majorHAnsi"/>
          <w:b/>
        </w:rPr>
      </w:pPr>
      <w:r>
        <w:rPr>
          <w:rFonts w:asciiTheme="majorHAnsi" w:hAnsiTheme="majorHAnsi" w:cstheme="majorHAnsi"/>
          <w:b/>
        </w:rPr>
        <w:br w:type="page"/>
      </w:r>
    </w:p>
    <w:p w14:paraId="20E27CF7"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lastRenderedPageBreak/>
        <w:t>Vollständiges Ausbalancieren</w:t>
      </w:r>
      <w:r w:rsidRPr="00B528B3">
        <w:rPr>
          <w:rFonts w:asciiTheme="majorHAnsi" w:hAnsiTheme="majorHAnsi" w:cstheme="majorHAnsi"/>
        </w:rPr>
        <w:t xml:space="preserve">: Jede mögliche Kombination an Reihenfolge wird durchgeführt. </w:t>
      </w:r>
    </w:p>
    <w:p w14:paraId="2BE0E081" w14:textId="77777777" w:rsidR="008942CE" w:rsidRPr="00B528B3" w:rsidRDefault="008942CE" w:rsidP="008942CE">
      <w:pPr>
        <w:rPr>
          <w:rFonts w:asciiTheme="majorHAnsi" w:hAnsiTheme="majorHAnsi" w:cstheme="majorHAnsi"/>
        </w:rPr>
      </w:pPr>
    </w:p>
    <w:p w14:paraId="6D11875B" w14:textId="77777777" w:rsidR="008942CE" w:rsidRPr="00B528B3" w:rsidRDefault="008942CE" w:rsidP="008942CE">
      <w:pPr>
        <w:rPr>
          <w:rFonts w:asciiTheme="majorHAnsi" w:hAnsiTheme="majorHAnsi" w:cstheme="majorHAnsi"/>
        </w:rPr>
      </w:pPr>
      <w:r w:rsidRPr="00B528B3">
        <w:rPr>
          <w:rFonts w:asciiTheme="majorHAnsi" w:hAnsiTheme="majorHAnsi" w:cstheme="majorHAnsi"/>
          <w:noProof/>
        </w:rPr>
        <w:drawing>
          <wp:inline distT="114300" distB="114300" distL="114300" distR="114300" wp14:anchorId="391F977E" wp14:editId="0C0389E1">
            <wp:extent cx="4981575" cy="374332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981575" cy="3743325"/>
                    </a:xfrm>
                    <a:prstGeom prst="rect">
                      <a:avLst/>
                    </a:prstGeom>
                    <a:ln/>
                  </pic:spPr>
                </pic:pic>
              </a:graphicData>
            </a:graphic>
          </wp:inline>
        </w:drawing>
      </w:r>
    </w:p>
    <w:p w14:paraId="5482ADBC" w14:textId="77777777" w:rsidR="008942CE" w:rsidRPr="00B528B3" w:rsidRDefault="008942CE" w:rsidP="008942CE">
      <w:pPr>
        <w:rPr>
          <w:rFonts w:asciiTheme="majorHAnsi" w:hAnsiTheme="majorHAnsi" w:cstheme="majorHAnsi"/>
        </w:rPr>
      </w:pPr>
    </w:p>
    <w:p w14:paraId="344FF2EB"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Anzahl an Möglichkeiten=n!</w:t>
      </w:r>
    </w:p>
    <w:p w14:paraId="7A26F13E" w14:textId="77777777" w:rsidR="008942CE" w:rsidRPr="00B528B3" w:rsidRDefault="008942CE" w:rsidP="008942CE">
      <w:pPr>
        <w:rPr>
          <w:rFonts w:asciiTheme="majorHAnsi" w:hAnsiTheme="majorHAnsi" w:cstheme="majorHAnsi"/>
        </w:rPr>
      </w:pPr>
      <w:r w:rsidRPr="008942CE">
        <w:rPr>
          <w:rFonts w:asciiTheme="majorHAnsi" w:hAnsiTheme="majorHAnsi" w:cstheme="majorHAnsi"/>
          <w:u w:val="single"/>
        </w:rPr>
        <w:t>Vorteil</w:t>
      </w:r>
      <w:r w:rsidRPr="00B528B3">
        <w:rPr>
          <w:rFonts w:asciiTheme="majorHAnsi" w:hAnsiTheme="majorHAnsi" w:cstheme="majorHAnsi"/>
        </w:rPr>
        <w:t>: Jede Kombination abgedeckt</w:t>
      </w:r>
    </w:p>
    <w:p w14:paraId="4301C97D" w14:textId="77777777" w:rsidR="008942CE" w:rsidRPr="00B528B3" w:rsidRDefault="008942CE" w:rsidP="008942CE">
      <w:pPr>
        <w:rPr>
          <w:rFonts w:asciiTheme="majorHAnsi" w:hAnsiTheme="majorHAnsi" w:cstheme="majorHAnsi"/>
        </w:rPr>
      </w:pPr>
      <w:r w:rsidRPr="008942CE">
        <w:rPr>
          <w:rFonts w:asciiTheme="majorHAnsi" w:hAnsiTheme="majorHAnsi" w:cstheme="majorHAnsi"/>
          <w:u w:val="single"/>
        </w:rPr>
        <w:t>Nachteile</w:t>
      </w:r>
      <w:r w:rsidRPr="00B528B3">
        <w:rPr>
          <w:rFonts w:asciiTheme="majorHAnsi" w:hAnsiTheme="majorHAnsi" w:cstheme="majorHAnsi"/>
        </w:rPr>
        <w:t>: Sehr aufwendig, viele VPN benötigt. Praktisch kaum umsetzbar</w:t>
      </w:r>
    </w:p>
    <w:p w14:paraId="369BA4E4" w14:textId="77777777" w:rsidR="008942CE" w:rsidRDefault="008942CE" w:rsidP="00E00A1B">
      <w:pPr>
        <w:rPr>
          <w:rFonts w:ascii="Calibri" w:hAnsi="Calibri" w:cs="Calibri"/>
        </w:rPr>
      </w:pPr>
    </w:p>
    <w:p w14:paraId="0C118890"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Unvollständiges Ausbalancieren</w:t>
      </w:r>
      <w:r w:rsidRPr="00B528B3">
        <w:rPr>
          <w:rFonts w:asciiTheme="majorHAnsi" w:hAnsiTheme="majorHAnsi" w:cstheme="majorHAnsi"/>
        </w:rPr>
        <w:t>: Nur Teile der Möglichkeiten werden durchgeführt. Als unvollständige Methoden gelten Zufallsauswahl, Spiegelbildmethode und das lateinische Quadrat.</w:t>
      </w:r>
    </w:p>
    <w:p w14:paraId="17B0A59A" w14:textId="77777777" w:rsidR="008942CE" w:rsidRPr="00B528B3" w:rsidRDefault="008942CE" w:rsidP="008942CE">
      <w:pPr>
        <w:rPr>
          <w:rFonts w:asciiTheme="majorHAnsi" w:hAnsiTheme="majorHAnsi" w:cstheme="majorHAnsi"/>
        </w:rPr>
      </w:pPr>
    </w:p>
    <w:p w14:paraId="6ECDBBA4"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Zufallsauswahl</w:t>
      </w:r>
      <w:r w:rsidRPr="00B528B3">
        <w:rPr>
          <w:rFonts w:asciiTheme="majorHAnsi" w:hAnsiTheme="majorHAnsi" w:cstheme="majorHAnsi"/>
        </w:rPr>
        <w:t xml:space="preserve">: Es gibt eine randomisierte Auswahl aus allen möglichen Reihenfolgen. Jede VPN erhält eine andere Reihenfolge. Dies ist bei </w:t>
      </w:r>
      <w:proofErr w:type="spellStart"/>
      <w:r w:rsidRPr="00B528B3">
        <w:rPr>
          <w:rFonts w:asciiTheme="majorHAnsi" w:hAnsiTheme="majorHAnsi" w:cstheme="majorHAnsi"/>
        </w:rPr>
        <w:t>grossen</w:t>
      </w:r>
      <w:proofErr w:type="spellEnd"/>
      <w:r w:rsidRPr="00B528B3">
        <w:rPr>
          <w:rFonts w:asciiTheme="majorHAnsi" w:hAnsiTheme="majorHAnsi" w:cstheme="majorHAnsi"/>
        </w:rPr>
        <w:t xml:space="preserve"> Stichproben möglich.</w:t>
      </w:r>
    </w:p>
    <w:p w14:paraId="65A47358" w14:textId="77777777" w:rsidR="008942CE" w:rsidRPr="00B528B3" w:rsidRDefault="008942CE" w:rsidP="008942CE">
      <w:pPr>
        <w:rPr>
          <w:rFonts w:asciiTheme="majorHAnsi" w:hAnsiTheme="majorHAnsi" w:cstheme="majorHAnsi"/>
        </w:rPr>
      </w:pPr>
    </w:p>
    <w:p w14:paraId="70E9DF0B"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Spiegelbildmethode</w:t>
      </w:r>
      <w:r w:rsidRPr="00B528B3">
        <w:rPr>
          <w:rFonts w:asciiTheme="majorHAnsi" w:hAnsiTheme="majorHAnsi" w:cstheme="majorHAnsi"/>
        </w:rPr>
        <w:t>: Es wird eine Reihenfolge gewählt, die dann gespiegelt wird (</w:t>
      </w:r>
      <w:proofErr w:type="spellStart"/>
      <w:r w:rsidRPr="00B528B3">
        <w:rPr>
          <w:rFonts w:asciiTheme="majorHAnsi" w:hAnsiTheme="majorHAnsi" w:cstheme="majorHAnsi"/>
        </w:rPr>
        <w:t>Bsp</w:t>
      </w:r>
      <w:proofErr w:type="spellEnd"/>
      <w:r w:rsidRPr="00B528B3">
        <w:rPr>
          <w:rFonts w:asciiTheme="majorHAnsi" w:hAnsiTheme="majorHAnsi" w:cstheme="majorHAnsi"/>
        </w:rPr>
        <w:t>: AB-BA, ABC-CBA). Alle VPN bekommen die gleiche Sequenz. Mit dieser Methode kann für jede Person eine Kontrolle des Positionseffektes durchgeführt werden.</w:t>
      </w:r>
    </w:p>
    <w:p w14:paraId="571E8E4C"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Für diese Methode muss aber jede experimentelle Bedingung zweimal pro Person durchführbar sein und der Positionseffekt muss linear und vorher bekannt sein.</w:t>
      </w:r>
    </w:p>
    <w:p w14:paraId="4A45E9A0" w14:textId="77777777" w:rsidR="008942CE" w:rsidRPr="00B528B3" w:rsidRDefault="008942CE" w:rsidP="008942CE">
      <w:pPr>
        <w:rPr>
          <w:rFonts w:asciiTheme="majorHAnsi" w:hAnsiTheme="majorHAnsi" w:cstheme="majorHAnsi"/>
        </w:rPr>
      </w:pPr>
    </w:p>
    <w:p w14:paraId="77208E2A" w14:textId="77777777" w:rsidR="008942CE" w:rsidRDefault="008942CE">
      <w:pPr>
        <w:rPr>
          <w:rFonts w:asciiTheme="majorHAnsi" w:hAnsiTheme="majorHAnsi" w:cstheme="majorHAnsi"/>
          <w:b/>
        </w:rPr>
      </w:pPr>
      <w:r>
        <w:rPr>
          <w:rFonts w:asciiTheme="majorHAnsi" w:hAnsiTheme="majorHAnsi" w:cstheme="majorHAnsi"/>
          <w:b/>
        </w:rPr>
        <w:br w:type="page"/>
      </w:r>
    </w:p>
    <w:p w14:paraId="36FAE8CE"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lastRenderedPageBreak/>
        <w:t>Lateinisches Quadrat</w:t>
      </w:r>
      <w:r w:rsidRPr="00B528B3">
        <w:rPr>
          <w:rFonts w:asciiTheme="majorHAnsi" w:hAnsiTheme="majorHAnsi" w:cstheme="majorHAnsi"/>
        </w:rPr>
        <w:t>: Gleich viele Reihenfolgen wie es experimentelle Bedingungen hat. Die VPN werden auf die Reihenfolgen verteilt. Jede Reihenfolge hat eine Bedingung zu einem unterschiedlichen Zeitpunkt.</w:t>
      </w:r>
    </w:p>
    <w:p w14:paraId="52C1F0F0" w14:textId="77777777" w:rsidR="008942CE" w:rsidRDefault="008942CE" w:rsidP="00E00A1B">
      <w:pPr>
        <w:rPr>
          <w:rFonts w:ascii="Calibri" w:hAnsi="Calibri" w:cs="Calibri"/>
        </w:rPr>
      </w:pPr>
      <w:r w:rsidRPr="00B528B3">
        <w:rPr>
          <w:rFonts w:asciiTheme="majorHAnsi" w:hAnsiTheme="majorHAnsi" w:cstheme="majorHAnsi"/>
          <w:noProof/>
        </w:rPr>
        <w:drawing>
          <wp:inline distT="114300" distB="114300" distL="114300" distR="114300" wp14:anchorId="7ECD2CB0" wp14:editId="203865BC">
            <wp:extent cx="4019107" cy="232853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092614" cy="2371117"/>
                    </a:xfrm>
                    <a:prstGeom prst="rect">
                      <a:avLst/>
                    </a:prstGeom>
                    <a:ln/>
                  </pic:spPr>
                </pic:pic>
              </a:graphicData>
            </a:graphic>
          </wp:inline>
        </w:drawing>
      </w:r>
    </w:p>
    <w:p w14:paraId="754519AD" w14:textId="77777777" w:rsidR="008942CE" w:rsidRPr="00B528B3" w:rsidRDefault="008942CE" w:rsidP="008942CE">
      <w:pPr>
        <w:rPr>
          <w:rFonts w:asciiTheme="majorHAnsi" w:hAnsiTheme="majorHAnsi" w:cstheme="majorHAnsi"/>
        </w:rPr>
      </w:pPr>
      <w:r w:rsidRPr="008942CE">
        <w:rPr>
          <w:rFonts w:asciiTheme="majorHAnsi" w:hAnsiTheme="majorHAnsi" w:cstheme="majorHAnsi"/>
          <w:u w:val="single"/>
        </w:rPr>
        <w:t>Vorteil:</w:t>
      </w:r>
      <w:r w:rsidRPr="00B528B3">
        <w:rPr>
          <w:rFonts w:asciiTheme="majorHAnsi" w:hAnsiTheme="majorHAnsi" w:cstheme="majorHAnsi"/>
        </w:rPr>
        <w:t xml:space="preserve"> Das lateinische Quadrat kann in einen faktoriellen Versuchsplan integriert werden:</w:t>
      </w:r>
    </w:p>
    <w:p w14:paraId="76F6F0AA"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-Die Position der einzelnen experimentellen Bedingung wird als UV eingeführt</w:t>
      </w:r>
    </w:p>
    <w:p w14:paraId="7A7B9C78"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-VPN werden in Gruppen zugeteilt</w:t>
      </w:r>
    </w:p>
    <w:p w14:paraId="732EAB64" w14:textId="77777777" w:rsidR="008942CE" w:rsidRPr="00B528B3" w:rsidRDefault="008942CE" w:rsidP="008942CE">
      <w:pPr>
        <w:rPr>
          <w:rFonts w:asciiTheme="majorHAnsi" w:hAnsiTheme="majorHAnsi" w:cstheme="majorHAnsi"/>
        </w:rPr>
      </w:pPr>
      <w:r w:rsidRPr="00B528B3">
        <w:rPr>
          <w:rFonts w:asciiTheme="majorHAnsi" w:eastAsia="Arial Unicode MS" w:hAnsiTheme="majorHAnsi" w:cstheme="majorHAnsi"/>
        </w:rPr>
        <w:t>→ Überprüfung (nicht nur Kontrolle) möglich</w:t>
      </w:r>
    </w:p>
    <w:p w14:paraId="607208A6" w14:textId="77777777" w:rsidR="00DC6F32" w:rsidRDefault="00DC6F32" w:rsidP="00E00A1B">
      <w:pPr>
        <w:rPr>
          <w:rFonts w:ascii="Calibri" w:hAnsi="Calibri" w:cs="Calibri"/>
        </w:rPr>
      </w:pPr>
    </w:p>
    <w:p w14:paraId="11C2A2BF" w14:textId="77777777" w:rsidR="008942CE" w:rsidRDefault="008942CE" w:rsidP="00E00A1B">
      <w:pPr>
        <w:rPr>
          <w:rFonts w:ascii="Calibri" w:hAnsi="Calibri" w:cs="Calibri"/>
        </w:rPr>
      </w:pPr>
    </w:p>
    <w:p w14:paraId="72EA3613"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Übertragungseffekte</w:t>
      </w:r>
      <w:r w:rsidRPr="00B528B3">
        <w:rPr>
          <w:rFonts w:asciiTheme="majorHAnsi" w:hAnsiTheme="majorHAnsi" w:cstheme="majorHAnsi"/>
        </w:rPr>
        <w:t xml:space="preserve">: Effekte einer Messung auf eine andere Messung. Es ist eine Störvariable, die davon herrührt, dass eine frühere experimentelle Bedingung eine spätere inhaltlich beeinflusst. Übertragungseffekte können durch Beseitigung der Ursache, </w:t>
      </w:r>
      <w:proofErr w:type="spellStart"/>
      <w:r w:rsidRPr="00B528B3">
        <w:rPr>
          <w:rFonts w:asciiTheme="majorHAnsi" w:hAnsiTheme="majorHAnsi" w:cstheme="majorHAnsi"/>
        </w:rPr>
        <w:t>Between-subjects</w:t>
      </w:r>
      <w:proofErr w:type="spellEnd"/>
      <w:r w:rsidRPr="00B528B3">
        <w:rPr>
          <w:rFonts w:asciiTheme="majorHAnsi" w:hAnsiTheme="majorHAnsi" w:cstheme="majorHAnsi"/>
        </w:rPr>
        <w:t xml:space="preserve"> </w:t>
      </w:r>
      <w:proofErr w:type="spellStart"/>
      <w:r w:rsidRPr="00B528B3">
        <w:rPr>
          <w:rFonts w:asciiTheme="majorHAnsi" w:hAnsiTheme="majorHAnsi" w:cstheme="majorHAnsi"/>
        </w:rPr>
        <w:t>designs</w:t>
      </w:r>
      <w:proofErr w:type="spellEnd"/>
      <w:r w:rsidRPr="00B528B3">
        <w:rPr>
          <w:rFonts w:asciiTheme="majorHAnsi" w:hAnsiTheme="majorHAnsi" w:cstheme="majorHAnsi"/>
        </w:rPr>
        <w:t xml:space="preserve"> und “</w:t>
      </w:r>
      <w:proofErr w:type="spellStart"/>
      <w:r w:rsidRPr="00B528B3">
        <w:rPr>
          <w:rFonts w:asciiTheme="majorHAnsi" w:hAnsiTheme="majorHAnsi" w:cstheme="majorHAnsi"/>
        </w:rPr>
        <w:t>Wash</w:t>
      </w:r>
      <w:proofErr w:type="spellEnd"/>
      <w:r w:rsidRPr="00B528B3">
        <w:rPr>
          <w:rFonts w:asciiTheme="majorHAnsi" w:hAnsiTheme="majorHAnsi" w:cstheme="majorHAnsi"/>
        </w:rPr>
        <w:t xml:space="preserve">-out </w:t>
      </w:r>
      <w:proofErr w:type="spellStart"/>
      <w:r w:rsidRPr="00B528B3">
        <w:rPr>
          <w:rFonts w:asciiTheme="majorHAnsi" w:hAnsiTheme="majorHAnsi" w:cstheme="majorHAnsi"/>
        </w:rPr>
        <w:t>periods</w:t>
      </w:r>
      <w:proofErr w:type="spellEnd"/>
      <w:r w:rsidRPr="00B528B3">
        <w:rPr>
          <w:rFonts w:asciiTheme="majorHAnsi" w:hAnsiTheme="majorHAnsi" w:cstheme="majorHAnsi"/>
        </w:rPr>
        <w:t>” beseitigt werden.</w:t>
      </w:r>
    </w:p>
    <w:p w14:paraId="1E297C0D" w14:textId="77777777" w:rsidR="008942CE" w:rsidRDefault="008942CE" w:rsidP="00E00A1B">
      <w:pPr>
        <w:rPr>
          <w:rFonts w:ascii="Calibri" w:hAnsi="Calibri" w:cs="Calibri"/>
        </w:rPr>
      </w:pPr>
    </w:p>
    <w:p w14:paraId="3888D005" w14:textId="77777777" w:rsidR="008942CE" w:rsidRPr="00B528B3" w:rsidRDefault="008942CE" w:rsidP="008942CE">
      <w:pPr>
        <w:rPr>
          <w:rFonts w:asciiTheme="majorHAnsi" w:hAnsiTheme="majorHAnsi" w:cstheme="majorHAnsi"/>
        </w:rPr>
      </w:pPr>
      <w:proofErr w:type="spellStart"/>
      <w:r w:rsidRPr="00B528B3">
        <w:rPr>
          <w:rFonts w:asciiTheme="majorHAnsi" w:hAnsiTheme="majorHAnsi" w:cstheme="majorHAnsi"/>
          <w:b/>
        </w:rPr>
        <w:t>Wash</w:t>
      </w:r>
      <w:proofErr w:type="spellEnd"/>
      <w:r w:rsidRPr="00B528B3">
        <w:rPr>
          <w:rFonts w:asciiTheme="majorHAnsi" w:hAnsiTheme="majorHAnsi" w:cstheme="majorHAnsi"/>
          <w:b/>
        </w:rPr>
        <w:t xml:space="preserve">-out </w:t>
      </w:r>
      <w:proofErr w:type="spellStart"/>
      <w:r w:rsidRPr="00B528B3">
        <w:rPr>
          <w:rFonts w:asciiTheme="majorHAnsi" w:hAnsiTheme="majorHAnsi" w:cstheme="majorHAnsi"/>
          <w:b/>
        </w:rPr>
        <w:t>periods</w:t>
      </w:r>
      <w:proofErr w:type="spellEnd"/>
      <w:r w:rsidRPr="00B528B3">
        <w:rPr>
          <w:rFonts w:asciiTheme="majorHAnsi" w:hAnsiTheme="majorHAnsi" w:cstheme="majorHAnsi"/>
        </w:rPr>
        <w:t>: Zeit zwischen zwei Bedingungen um Übertragungseffekte zu beseitigen.</w:t>
      </w:r>
    </w:p>
    <w:p w14:paraId="73A12CBA" w14:textId="77777777" w:rsidR="008942CE" w:rsidRPr="00344D55" w:rsidRDefault="008942CE" w:rsidP="00E00A1B">
      <w:pPr>
        <w:rPr>
          <w:rFonts w:ascii="Calibri" w:hAnsi="Calibri" w:cs="Calibri"/>
        </w:rPr>
      </w:pPr>
    </w:p>
    <w:p w14:paraId="093DBE68" w14:textId="77777777" w:rsidR="001A6216" w:rsidRPr="00D51D1E" w:rsidRDefault="00C957A0" w:rsidP="00E00A1B">
      <w:pPr>
        <w:pStyle w:val="berschrift3"/>
        <w:rPr>
          <w:rFonts w:ascii="Calibri" w:hAnsi="Calibri" w:cs="Calibri"/>
        </w:rPr>
      </w:pPr>
      <w:bookmarkStart w:id="59" w:name="_Toc3457699"/>
      <w:r>
        <w:rPr>
          <w:rFonts w:ascii="Calibri" w:hAnsi="Calibri" w:cs="Calibri"/>
        </w:rPr>
        <w:t>4.1.</w:t>
      </w:r>
      <w:r w:rsidR="0021610A">
        <w:rPr>
          <w:rFonts w:ascii="Calibri" w:hAnsi="Calibri" w:cs="Calibri"/>
        </w:rPr>
        <w:t>5</w:t>
      </w:r>
      <w:r>
        <w:rPr>
          <w:rFonts w:ascii="Calibri" w:hAnsi="Calibri" w:cs="Calibri"/>
        </w:rPr>
        <w:t xml:space="preserve"> </w:t>
      </w:r>
      <w:r w:rsidR="00184218" w:rsidRPr="00D51D1E">
        <w:rPr>
          <w:rFonts w:ascii="Calibri" w:hAnsi="Calibri" w:cs="Calibri"/>
        </w:rPr>
        <w:t>Quasiexperimente</w:t>
      </w:r>
      <w:bookmarkEnd w:id="59"/>
    </w:p>
    <w:p w14:paraId="20BE3F60" w14:textId="77777777" w:rsidR="001A6216" w:rsidRDefault="008942CE" w:rsidP="00E00A1B">
      <w:pPr>
        <w:rPr>
          <w:rFonts w:ascii="Calibri" w:hAnsi="Calibri" w:cs="Calibri"/>
        </w:rPr>
      </w:pPr>
      <w:r w:rsidRPr="00B528B3">
        <w:rPr>
          <w:rFonts w:asciiTheme="majorHAnsi" w:hAnsiTheme="majorHAnsi" w:cstheme="majorHAnsi"/>
          <w:noProof/>
        </w:rPr>
        <w:drawing>
          <wp:inline distT="114300" distB="114300" distL="114300" distR="114300" wp14:anchorId="2EA39246" wp14:editId="542F4B04">
            <wp:extent cx="4710223" cy="2339163"/>
            <wp:effectExtent l="0" t="0" r="1905"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720456" cy="2344245"/>
                    </a:xfrm>
                    <a:prstGeom prst="rect">
                      <a:avLst/>
                    </a:prstGeom>
                    <a:ln/>
                  </pic:spPr>
                </pic:pic>
              </a:graphicData>
            </a:graphic>
          </wp:inline>
        </w:drawing>
      </w:r>
    </w:p>
    <w:p w14:paraId="3D920411"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Achtung: Beim quasi-experimentellen Vorgehen findet keine randomisierte Zuteilung zu Gruppen statt.</w:t>
      </w:r>
    </w:p>
    <w:p w14:paraId="25B2D0E0" w14:textId="77777777" w:rsidR="008942CE" w:rsidRPr="00EB757A" w:rsidRDefault="00EB757A" w:rsidP="00EB757A">
      <w:pPr>
        <w:pStyle w:val="berschrift3"/>
        <w:rPr>
          <w:rFonts w:asciiTheme="majorHAnsi" w:hAnsiTheme="majorHAnsi" w:cstheme="majorHAnsi"/>
        </w:rPr>
      </w:pPr>
      <w:bookmarkStart w:id="60" w:name="_Toc3457700"/>
      <w:r>
        <w:rPr>
          <w:rFonts w:asciiTheme="majorHAnsi" w:hAnsiTheme="majorHAnsi" w:cstheme="majorHAnsi"/>
        </w:rPr>
        <w:lastRenderedPageBreak/>
        <w:t>4.1.6 Vergleich der Forschungsdesigns</w:t>
      </w:r>
      <w:bookmarkEnd w:id="60"/>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3510"/>
        <w:gridCol w:w="3825"/>
      </w:tblGrid>
      <w:tr w:rsidR="00EB757A" w:rsidRPr="00B528B3" w14:paraId="56E944F2" w14:textId="77777777" w:rsidTr="009F5B4C">
        <w:tc>
          <w:tcPr>
            <w:tcW w:w="1680" w:type="dxa"/>
            <w:shd w:val="clear" w:color="auto" w:fill="auto"/>
            <w:tcMar>
              <w:top w:w="100" w:type="dxa"/>
              <w:left w:w="100" w:type="dxa"/>
              <w:bottom w:w="100" w:type="dxa"/>
              <w:right w:w="100" w:type="dxa"/>
            </w:tcMar>
          </w:tcPr>
          <w:p w14:paraId="5803ECE7"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Was</w:t>
            </w:r>
          </w:p>
        </w:tc>
        <w:tc>
          <w:tcPr>
            <w:tcW w:w="3510" w:type="dxa"/>
            <w:shd w:val="clear" w:color="auto" w:fill="auto"/>
            <w:tcMar>
              <w:top w:w="100" w:type="dxa"/>
              <w:left w:w="100" w:type="dxa"/>
              <w:bottom w:w="100" w:type="dxa"/>
              <w:right w:w="100" w:type="dxa"/>
            </w:tcMar>
          </w:tcPr>
          <w:p w14:paraId="29A4375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Vorteile/ Was wird gemessen?</w:t>
            </w:r>
          </w:p>
        </w:tc>
        <w:tc>
          <w:tcPr>
            <w:tcW w:w="3825" w:type="dxa"/>
            <w:shd w:val="clear" w:color="auto" w:fill="auto"/>
            <w:tcMar>
              <w:top w:w="100" w:type="dxa"/>
              <w:left w:w="100" w:type="dxa"/>
              <w:bottom w:w="100" w:type="dxa"/>
              <w:right w:w="100" w:type="dxa"/>
            </w:tcMar>
          </w:tcPr>
          <w:p w14:paraId="1BEC64F1"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Nachteile/ Was wird nicht gemessen?</w:t>
            </w:r>
          </w:p>
        </w:tc>
      </w:tr>
      <w:tr w:rsidR="00EB757A" w:rsidRPr="00B528B3" w14:paraId="7EABC1B3" w14:textId="77777777" w:rsidTr="009F5B4C">
        <w:tc>
          <w:tcPr>
            <w:tcW w:w="1680" w:type="dxa"/>
            <w:shd w:val="clear" w:color="auto" w:fill="auto"/>
            <w:tcMar>
              <w:top w:w="100" w:type="dxa"/>
              <w:left w:w="100" w:type="dxa"/>
              <w:bottom w:w="100" w:type="dxa"/>
              <w:right w:w="100" w:type="dxa"/>
            </w:tcMar>
          </w:tcPr>
          <w:p w14:paraId="4E06D81F"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Deskriptiv</w:t>
            </w:r>
          </w:p>
        </w:tc>
        <w:tc>
          <w:tcPr>
            <w:tcW w:w="3510" w:type="dxa"/>
            <w:shd w:val="clear" w:color="auto" w:fill="auto"/>
            <w:tcMar>
              <w:top w:w="100" w:type="dxa"/>
              <w:left w:w="100" w:type="dxa"/>
              <w:bottom w:w="100" w:type="dxa"/>
              <w:right w:w="100" w:type="dxa"/>
            </w:tcMar>
          </w:tcPr>
          <w:p w14:paraId="779DFFCA"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-reine Beschreibung einzelner Merkmale (z.B. Häufigkeit)</w:t>
            </w:r>
          </w:p>
        </w:tc>
        <w:tc>
          <w:tcPr>
            <w:tcW w:w="3825" w:type="dxa"/>
            <w:shd w:val="clear" w:color="auto" w:fill="auto"/>
            <w:tcMar>
              <w:top w:w="100" w:type="dxa"/>
              <w:left w:w="100" w:type="dxa"/>
              <w:bottom w:w="100" w:type="dxa"/>
              <w:right w:w="100" w:type="dxa"/>
            </w:tcMar>
          </w:tcPr>
          <w:p w14:paraId="036AE31F"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Zusammenhänge</w:t>
            </w:r>
          </w:p>
          <w:p w14:paraId="3697BDC1"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Gruppenunterschiede</w:t>
            </w:r>
          </w:p>
          <w:p w14:paraId="7657765E"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experimentelle Manipulation</w:t>
            </w:r>
          </w:p>
          <w:p w14:paraId="1464EB83"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Kausalitätsprüfung</w:t>
            </w:r>
          </w:p>
        </w:tc>
      </w:tr>
      <w:tr w:rsidR="00EB757A" w:rsidRPr="00B528B3" w14:paraId="267B2119" w14:textId="77777777" w:rsidTr="009F5B4C">
        <w:tc>
          <w:tcPr>
            <w:tcW w:w="1680" w:type="dxa"/>
            <w:shd w:val="clear" w:color="auto" w:fill="auto"/>
            <w:tcMar>
              <w:top w:w="100" w:type="dxa"/>
              <w:left w:w="100" w:type="dxa"/>
              <w:bottom w:w="100" w:type="dxa"/>
              <w:right w:w="100" w:type="dxa"/>
            </w:tcMar>
          </w:tcPr>
          <w:p w14:paraId="1E32EA50"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Korrelativ</w:t>
            </w:r>
          </w:p>
        </w:tc>
        <w:tc>
          <w:tcPr>
            <w:tcW w:w="3510" w:type="dxa"/>
            <w:shd w:val="clear" w:color="auto" w:fill="auto"/>
            <w:tcMar>
              <w:top w:w="100" w:type="dxa"/>
              <w:left w:w="100" w:type="dxa"/>
              <w:bottom w:w="100" w:type="dxa"/>
              <w:right w:w="100" w:type="dxa"/>
            </w:tcMar>
          </w:tcPr>
          <w:p w14:paraId="2253C353"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-Zusammenhang / Zusammenhänge zwischen Variablen</w:t>
            </w:r>
          </w:p>
        </w:tc>
        <w:tc>
          <w:tcPr>
            <w:tcW w:w="3825" w:type="dxa"/>
            <w:shd w:val="clear" w:color="auto" w:fill="auto"/>
            <w:tcMar>
              <w:top w:w="100" w:type="dxa"/>
              <w:left w:w="100" w:type="dxa"/>
              <w:bottom w:w="100" w:type="dxa"/>
              <w:right w:w="100" w:type="dxa"/>
            </w:tcMar>
          </w:tcPr>
          <w:p w14:paraId="02790CD7"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Gruppenunterschiede</w:t>
            </w:r>
          </w:p>
          <w:p w14:paraId="78EE44B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experimentelle Manipulation</w:t>
            </w:r>
          </w:p>
          <w:p w14:paraId="67CFB5B7"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Kausalitätsprüfung</w:t>
            </w:r>
          </w:p>
        </w:tc>
      </w:tr>
      <w:tr w:rsidR="00EB757A" w:rsidRPr="00B528B3" w14:paraId="6D459462" w14:textId="77777777" w:rsidTr="009F5B4C">
        <w:tc>
          <w:tcPr>
            <w:tcW w:w="1680" w:type="dxa"/>
            <w:shd w:val="clear" w:color="auto" w:fill="auto"/>
            <w:tcMar>
              <w:top w:w="100" w:type="dxa"/>
              <w:left w:w="100" w:type="dxa"/>
              <w:bottom w:w="100" w:type="dxa"/>
              <w:right w:w="100" w:type="dxa"/>
            </w:tcMar>
          </w:tcPr>
          <w:p w14:paraId="5CB179F9"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Nicht- experimentell</w:t>
            </w:r>
          </w:p>
        </w:tc>
        <w:tc>
          <w:tcPr>
            <w:tcW w:w="3510" w:type="dxa"/>
            <w:shd w:val="clear" w:color="auto" w:fill="auto"/>
            <w:tcMar>
              <w:top w:w="100" w:type="dxa"/>
              <w:left w:w="100" w:type="dxa"/>
              <w:bottom w:w="100" w:type="dxa"/>
              <w:right w:w="100" w:type="dxa"/>
            </w:tcMar>
          </w:tcPr>
          <w:p w14:paraId="1FA120A6"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-Unterschiede natürlicher Gruppen auf AV</w:t>
            </w:r>
          </w:p>
          <w:p w14:paraId="036E35F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-im within-subjects-Kontext: Unterschiede einer Gruppe über die Zeit</w:t>
            </w:r>
          </w:p>
        </w:tc>
        <w:tc>
          <w:tcPr>
            <w:tcW w:w="3825" w:type="dxa"/>
            <w:shd w:val="clear" w:color="auto" w:fill="auto"/>
            <w:tcMar>
              <w:top w:w="100" w:type="dxa"/>
              <w:left w:w="100" w:type="dxa"/>
              <w:bottom w:w="100" w:type="dxa"/>
              <w:right w:w="100" w:type="dxa"/>
            </w:tcMar>
          </w:tcPr>
          <w:p w14:paraId="3618AD94"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Randomisierung (nur natürliche Gruppen)</w:t>
            </w:r>
          </w:p>
          <w:p w14:paraId="6BC7DBB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-keinerlei Kontrolle von Störvariablen</w:t>
            </w:r>
          </w:p>
        </w:tc>
      </w:tr>
      <w:tr w:rsidR="00EB757A" w:rsidRPr="00B528B3" w14:paraId="4031A166" w14:textId="77777777" w:rsidTr="009F5B4C">
        <w:tc>
          <w:tcPr>
            <w:tcW w:w="1680" w:type="dxa"/>
            <w:shd w:val="clear" w:color="auto" w:fill="auto"/>
            <w:tcMar>
              <w:top w:w="100" w:type="dxa"/>
              <w:left w:w="100" w:type="dxa"/>
              <w:bottom w:w="100" w:type="dxa"/>
              <w:right w:w="100" w:type="dxa"/>
            </w:tcMar>
          </w:tcPr>
          <w:p w14:paraId="215A72C2"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Quasi- experimentell</w:t>
            </w:r>
          </w:p>
        </w:tc>
        <w:tc>
          <w:tcPr>
            <w:tcW w:w="3510" w:type="dxa"/>
            <w:shd w:val="clear" w:color="auto" w:fill="auto"/>
            <w:tcMar>
              <w:top w:w="100" w:type="dxa"/>
              <w:left w:w="100" w:type="dxa"/>
              <w:bottom w:w="100" w:type="dxa"/>
              <w:right w:w="100" w:type="dxa"/>
            </w:tcMar>
          </w:tcPr>
          <w:p w14:paraId="25F1396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eastAsia="Arial Unicode MS" w:hAnsiTheme="majorHAnsi" w:cstheme="majorHAnsi"/>
              </w:rPr>
              <w:t>Versuch einer Annäherung an Kausalitätsprüfung durch experimentelle Manipulation von min. 1 UV und Versuch der Kontrolle von Störvariablen →</w:t>
            </w:r>
            <w:r w:rsidRPr="00B528B3">
              <w:rPr>
                <w:rFonts w:asciiTheme="majorHAnsi" w:hAnsiTheme="majorHAnsi" w:cstheme="majorHAnsi"/>
              </w:rPr>
              <w:t xml:space="preserve"> mehr als reine Beschreibung von Mittelwertsunterschieden</w:t>
            </w:r>
          </w:p>
        </w:tc>
        <w:tc>
          <w:tcPr>
            <w:tcW w:w="3825" w:type="dxa"/>
            <w:shd w:val="clear" w:color="auto" w:fill="auto"/>
            <w:tcMar>
              <w:top w:w="100" w:type="dxa"/>
              <w:left w:w="100" w:type="dxa"/>
              <w:bottom w:w="100" w:type="dxa"/>
              <w:right w:w="100" w:type="dxa"/>
            </w:tcMar>
          </w:tcPr>
          <w:p w14:paraId="3233A50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Randomisierung (sondern natürliche Gruppen)</w:t>
            </w:r>
          </w:p>
          <w:p w14:paraId="024E75AE"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vollständige Kontrolle von Störvariablen</w:t>
            </w:r>
          </w:p>
          <w:p w14:paraId="170544E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-Kausalaussagen nie </w:t>
            </w:r>
            <w:proofErr w:type="spellStart"/>
            <w:r w:rsidRPr="00B528B3">
              <w:rPr>
                <w:rFonts w:asciiTheme="majorHAnsi" w:hAnsiTheme="majorHAnsi" w:cstheme="majorHAnsi"/>
              </w:rPr>
              <w:t>abschliessend</w:t>
            </w:r>
            <w:proofErr w:type="spellEnd"/>
            <w:r w:rsidRPr="00B528B3">
              <w:rPr>
                <w:rFonts w:asciiTheme="majorHAnsi" w:hAnsiTheme="majorHAnsi" w:cstheme="majorHAnsi"/>
              </w:rPr>
              <w:t xml:space="preserve"> möglich</w:t>
            </w:r>
          </w:p>
        </w:tc>
      </w:tr>
      <w:tr w:rsidR="00EB757A" w:rsidRPr="00B528B3" w14:paraId="5CE88900" w14:textId="77777777" w:rsidTr="009F5B4C">
        <w:tc>
          <w:tcPr>
            <w:tcW w:w="1680" w:type="dxa"/>
            <w:shd w:val="clear" w:color="auto" w:fill="auto"/>
            <w:tcMar>
              <w:top w:w="100" w:type="dxa"/>
              <w:left w:w="100" w:type="dxa"/>
              <w:bottom w:w="100" w:type="dxa"/>
              <w:right w:w="100" w:type="dxa"/>
            </w:tcMar>
          </w:tcPr>
          <w:p w14:paraId="4B098F1C"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Experimentell</w:t>
            </w:r>
          </w:p>
        </w:tc>
        <w:tc>
          <w:tcPr>
            <w:tcW w:w="3510" w:type="dxa"/>
            <w:shd w:val="clear" w:color="auto" w:fill="auto"/>
            <w:tcMar>
              <w:top w:w="100" w:type="dxa"/>
              <w:left w:w="100" w:type="dxa"/>
              <w:bottom w:w="100" w:type="dxa"/>
              <w:right w:w="100" w:type="dxa"/>
            </w:tcMar>
          </w:tcPr>
          <w:p w14:paraId="48C402D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-Kausalitätsprüfung zwischen UVs und AVs durch randomisierte Zuteilung zu den Bedingungen (</w:t>
            </w:r>
            <w:proofErr w:type="spellStart"/>
            <w:r w:rsidRPr="00B528B3">
              <w:rPr>
                <w:rFonts w:asciiTheme="majorHAnsi" w:hAnsiTheme="majorHAnsi" w:cstheme="majorHAnsi"/>
              </w:rPr>
              <w:t>between</w:t>
            </w:r>
            <w:proofErr w:type="spellEnd"/>
            <w:r w:rsidRPr="00B528B3">
              <w:rPr>
                <w:rFonts w:asciiTheme="majorHAnsi" w:hAnsiTheme="majorHAnsi" w:cstheme="majorHAnsi"/>
              </w:rPr>
              <w:t xml:space="preserve"> oder </w:t>
            </w:r>
            <w:proofErr w:type="spellStart"/>
            <w:r w:rsidRPr="00B528B3">
              <w:rPr>
                <w:rFonts w:asciiTheme="majorHAnsi" w:hAnsiTheme="majorHAnsi" w:cstheme="majorHAnsi"/>
              </w:rPr>
              <w:t>within</w:t>
            </w:r>
            <w:proofErr w:type="spellEnd"/>
            <w:r w:rsidRPr="00B528B3">
              <w:rPr>
                <w:rFonts w:asciiTheme="majorHAnsi" w:hAnsiTheme="majorHAnsi" w:cstheme="majorHAnsi"/>
              </w:rPr>
              <w:t>) und aktive Manipulation von min. 1 UV</w:t>
            </w:r>
          </w:p>
          <w:p w14:paraId="22AD812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p>
        </w:tc>
        <w:tc>
          <w:tcPr>
            <w:tcW w:w="3825" w:type="dxa"/>
            <w:shd w:val="clear" w:color="auto" w:fill="auto"/>
            <w:tcMar>
              <w:top w:w="100" w:type="dxa"/>
              <w:left w:w="100" w:type="dxa"/>
              <w:bottom w:w="100" w:type="dxa"/>
              <w:right w:w="100" w:type="dxa"/>
            </w:tcMar>
          </w:tcPr>
          <w:p w14:paraId="754115A6"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-Auch hier gewisse Gefährdungen der internen Validität durch entsprechende Störvariablen möglich</w:t>
            </w:r>
          </w:p>
        </w:tc>
      </w:tr>
    </w:tbl>
    <w:p w14:paraId="5FDC9D0A" w14:textId="77777777" w:rsidR="008942CE" w:rsidRDefault="008942CE" w:rsidP="00E00A1B">
      <w:pPr>
        <w:rPr>
          <w:rFonts w:ascii="Calibri" w:hAnsi="Calibri" w:cs="Calibri"/>
        </w:rPr>
      </w:pPr>
    </w:p>
    <w:p w14:paraId="2D8172E2" w14:textId="77777777" w:rsidR="00EB757A" w:rsidRDefault="00EB757A" w:rsidP="00E00A1B">
      <w:pPr>
        <w:rPr>
          <w:rFonts w:ascii="Calibri" w:hAnsi="Calibri" w:cs="Calibri"/>
        </w:rPr>
      </w:pPr>
    </w:p>
    <w:p w14:paraId="5A21114E" w14:textId="77777777" w:rsidR="00EB757A" w:rsidRPr="00D51D1E" w:rsidRDefault="00EB757A" w:rsidP="00E00A1B">
      <w:pPr>
        <w:rPr>
          <w:rFonts w:ascii="Calibri" w:hAnsi="Calibri" w:cs="Calibri"/>
        </w:rPr>
      </w:pPr>
    </w:p>
    <w:p w14:paraId="41A1C8EF" w14:textId="77777777" w:rsidR="00EB757A" w:rsidRDefault="00EB757A">
      <w:pPr>
        <w:rPr>
          <w:rFonts w:ascii="Calibri" w:hAnsi="Calibri" w:cs="Calibri"/>
          <w:color w:val="434343"/>
          <w:sz w:val="28"/>
          <w:szCs w:val="28"/>
        </w:rPr>
      </w:pPr>
      <w:r>
        <w:rPr>
          <w:rFonts w:ascii="Calibri" w:hAnsi="Calibri" w:cs="Calibri"/>
        </w:rPr>
        <w:br w:type="page"/>
      </w:r>
    </w:p>
    <w:p w14:paraId="76A64C5E" w14:textId="77777777" w:rsidR="001A6216" w:rsidRPr="00D51D1E" w:rsidRDefault="00C957A0" w:rsidP="00E00A1B">
      <w:pPr>
        <w:pStyle w:val="berschrift3"/>
        <w:rPr>
          <w:rFonts w:ascii="Calibri" w:hAnsi="Calibri" w:cs="Calibri"/>
        </w:rPr>
      </w:pPr>
      <w:bookmarkStart w:id="61" w:name="_Toc3457701"/>
      <w:r>
        <w:rPr>
          <w:rFonts w:ascii="Calibri" w:hAnsi="Calibri" w:cs="Calibri"/>
        </w:rPr>
        <w:lastRenderedPageBreak/>
        <w:t>4.1.</w:t>
      </w:r>
      <w:r w:rsidR="008E47BE">
        <w:rPr>
          <w:rFonts w:ascii="Calibri" w:hAnsi="Calibri" w:cs="Calibri"/>
        </w:rPr>
        <w:t>7</w:t>
      </w:r>
      <w:r>
        <w:rPr>
          <w:rFonts w:ascii="Calibri" w:hAnsi="Calibri" w:cs="Calibri"/>
        </w:rPr>
        <w:t xml:space="preserve"> </w:t>
      </w:r>
      <w:r w:rsidR="00184218" w:rsidRPr="00D51D1E">
        <w:rPr>
          <w:rFonts w:ascii="Calibri" w:hAnsi="Calibri" w:cs="Calibri"/>
        </w:rPr>
        <w:t>Meta-Analyse</w:t>
      </w:r>
      <w:bookmarkEnd w:id="61"/>
    </w:p>
    <w:p w14:paraId="64CCA04B"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Definition</w:t>
      </w:r>
      <w:r w:rsidRPr="00CA7D15">
        <w:rPr>
          <w:rFonts w:asciiTheme="majorHAnsi" w:hAnsiTheme="majorHAnsi" w:cstheme="majorHAnsi"/>
        </w:rPr>
        <w:t>: Zusammenfassung verschiedener Studien mithilfe statistischer Analysen. Bei der Metaanalyse werden die Daten aus verschiedenen Studien zusammengefasst und erneut statistisch ausgewertet. So können Durchschnittswerte über die verschiedenen Studien gemacht werden. Metaanalysen gewähren einen Überblick über das “grosse Ganze”.</w:t>
      </w:r>
    </w:p>
    <w:p w14:paraId="192E37B0" w14:textId="77777777" w:rsidR="00EB757A" w:rsidRPr="00CA7D15" w:rsidRDefault="00EB757A" w:rsidP="00EB757A">
      <w:pPr>
        <w:rPr>
          <w:rFonts w:asciiTheme="majorHAnsi" w:hAnsiTheme="majorHAnsi" w:cstheme="majorHAnsi"/>
        </w:rPr>
      </w:pPr>
    </w:p>
    <w:p w14:paraId="1D1B17A2"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Ausgangslage</w:t>
      </w:r>
      <w:r w:rsidRPr="00CA7D15">
        <w:rPr>
          <w:rFonts w:asciiTheme="majorHAnsi" w:eastAsia="Arial Unicode MS" w:hAnsiTheme="majorHAnsi" w:cstheme="majorHAnsi"/>
        </w:rPr>
        <w:t xml:space="preserve">: Eine einzelne Studie kann Hinweise für die Beantwortung der Forschungsfrage geben, aber nichts </w:t>
      </w:r>
      <w:proofErr w:type="spellStart"/>
      <w:r w:rsidRPr="00CA7D15">
        <w:rPr>
          <w:rFonts w:asciiTheme="majorHAnsi" w:eastAsia="Arial Unicode MS" w:hAnsiTheme="majorHAnsi" w:cstheme="majorHAnsi"/>
        </w:rPr>
        <w:t>abschliessend</w:t>
      </w:r>
      <w:proofErr w:type="spellEnd"/>
      <w:r w:rsidRPr="00CA7D15">
        <w:rPr>
          <w:rFonts w:asciiTheme="majorHAnsi" w:eastAsia="Arial Unicode MS" w:hAnsiTheme="majorHAnsi" w:cstheme="majorHAnsi"/>
        </w:rPr>
        <w:t xml:space="preserve"> “beweisen”. → Replikationen sind notwendig</w:t>
      </w:r>
    </w:p>
    <w:p w14:paraId="33665A46" w14:textId="77777777" w:rsidR="00EB757A" w:rsidRPr="00CA7D15" w:rsidRDefault="00EB757A" w:rsidP="00EB757A">
      <w:pPr>
        <w:rPr>
          <w:rFonts w:asciiTheme="majorHAnsi" w:hAnsiTheme="majorHAnsi" w:cstheme="majorHAnsi"/>
        </w:rPr>
      </w:pPr>
    </w:p>
    <w:p w14:paraId="78A200A6"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Problem</w:t>
      </w:r>
      <w:r w:rsidRPr="00CA7D15">
        <w:rPr>
          <w:rFonts w:asciiTheme="majorHAnsi" w:hAnsiTheme="majorHAnsi" w:cstheme="majorHAnsi"/>
        </w:rPr>
        <w:t>: Ergebnisse können uneinheitlich sein.</w:t>
      </w:r>
    </w:p>
    <w:p w14:paraId="79FFDC9C" w14:textId="77777777" w:rsidR="00EB757A" w:rsidRPr="00CA7D15" w:rsidRDefault="00EB757A" w:rsidP="00EB757A">
      <w:pPr>
        <w:rPr>
          <w:rFonts w:asciiTheme="majorHAnsi" w:hAnsiTheme="majorHAnsi" w:cstheme="majorHAnsi"/>
        </w:rPr>
      </w:pPr>
      <w:r w:rsidRPr="00CA7D15">
        <w:rPr>
          <w:rFonts w:asciiTheme="majorHAnsi" w:hAnsiTheme="majorHAnsi" w:cstheme="majorHAnsi"/>
          <w:noProof/>
        </w:rPr>
        <w:drawing>
          <wp:inline distT="114300" distB="114300" distL="114300" distR="114300" wp14:anchorId="355DAC26" wp14:editId="65A20385">
            <wp:extent cx="4090988" cy="1213633"/>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090988" cy="1213633"/>
                    </a:xfrm>
                    <a:prstGeom prst="rect">
                      <a:avLst/>
                    </a:prstGeom>
                    <a:ln/>
                  </pic:spPr>
                </pic:pic>
              </a:graphicData>
            </a:graphic>
          </wp:inline>
        </w:drawing>
      </w:r>
    </w:p>
    <w:p w14:paraId="67BF33B2" w14:textId="77777777" w:rsidR="00EB757A" w:rsidRPr="00CA7D15" w:rsidRDefault="00EB757A" w:rsidP="00EB757A">
      <w:pPr>
        <w:rPr>
          <w:rFonts w:asciiTheme="majorHAnsi" w:hAnsiTheme="majorHAnsi" w:cstheme="majorHAnsi"/>
        </w:rPr>
      </w:pPr>
    </w:p>
    <w:p w14:paraId="2D2F2A94"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Ziel einer Metaanalyse</w:t>
      </w:r>
      <w:r w:rsidRPr="00CA7D15">
        <w:rPr>
          <w:rFonts w:asciiTheme="majorHAnsi" w:hAnsiTheme="majorHAnsi" w:cstheme="majorHAnsi"/>
        </w:rPr>
        <w:t>: Überblick über aktuellen Forschungsstand verschaffen</w:t>
      </w:r>
    </w:p>
    <w:p w14:paraId="05812D5C" w14:textId="77777777" w:rsidR="00EB757A" w:rsidRPr="00CA7D15" w:rsidRDefault="00EB757A" w:rsidP="00EB757A">
      <w:pPr>
        <w:rPr>
          <w:rFonts w:asciiTheme="majorHAnsi" w:hAnsiTheme="majorHAnsi" w:cstheme="majorHAnsi"/>
        </w:rPr>
      </w:pPr>
    </w:p>
    <w:p w14:paraId="47B5E1BC" w14:textId="77777777" w:rsidR="00EB757A" w:rsidRPr="00CA7D15" w:rsidRDefault="00EB757A" w:rsidP="00EB757A">
      <w:pPr>
        <w:rPr>
          <w:rFonts w:asciiTheme="majorHAnsi" w:hAnsiTheme="majorHAnsi" w:cstheme="majorHAnsi"/>
          <w:b/>
        </w:rPr>
      </w:pPr>
      <w:r w:rsidRPr="00CA7D15">
        <w:rPr>
          <w:rFonts w:asciiTheme="majorHAnsi" w:hAnsiTheme="majorHAnsi" w:cstheme="majorHAnsi"/>
          <w:b/>
        </w:rPr>
        <w:t>Alternativen zur Metaanalyse</w:t>
      </w:r>
    </w:p>
    <w:p w14:paraId="27A1D5CB" w14:textId="77777777" w:rsidR="00EB757A" w:rsidRPr="00CA7D15" w:rsidRDefault="00EB757A" w:rsidP="00EB757A">
      <w:pPr>
        <w:rPr>
          <w:rFonts w:asciiTheme="majorHAnsi" w:hAnsiTheme="majorHAnsi" w:cstheme="majorHAnsi"/>
        </w:rPr>
      </w:pPr>
      <w:r w:rsidRPr="00CA7D15">
        <w:rPr>
          <w:rFonts w:asciiTheme="majorHAnsi" w:hAnsiTheme="majorHAnsi" w:cstheme="majorHAnsi"/>
        </w:rPr>
        <w:t>-</w:t>
      </w:r>
      <w:r w:rsidRPr="00CA7D15">
        <w:rPr>
          <w:rFonts w:asciiTheme="majorHAnsi" w:hAnsiTheme="majorHAnsi" w:cstheme="majorHAnsi"/>
          <w:b/>
        </w:rPr>
        <w:t>Narratives Review</w:t>
      </w:r>
      <w:r w:rsidRPr="00CA7D15">
        <w:rPr>
          <w:rFonts w:asciiTheme="majorHAnsi" w:hAnsiTheme="majorHAnsi" w:cstheme="majorHAnsi"/>
        </w:rPr>
        <w:t>: Subjektive Zusammenfassung von Studien zur gleichen Forschungsfrage</w:t>
      </w:r>
    </w:p>
    <w:p w14:paraId="0693A730" w14:textId="77777777" w:rsidR="00EB757A" w:rsidRPr="00CA7D15" w:rsidRDefault="00EB757A" w:rsidP="00EB757A">
      <w:pPr>
        <w:rPr>
          <w:rFonts w:asciiTheme="majorHAnsi" w:hAnsiTheme="majorHAnsi" w:cstheme="majorHAnsi"/>
        </w:rPr>
      </w:pPr>
      <w:r w:rsidRPr="00CA7D15">
        <w:rPr>
          <w:rFonts w:asciiTheme="majorHAnsi" w:hAnsiTheme="majorHAnsi" w:cstheme="majorHAnsi"/>
        </w:rPr>
        <w:t>-</w:t>
      </w:r>
      <w:r w:rsidRPr="00CA7D15">
        <w:rPr>
          <w:rFonts w:asciiTheme="majorHAnsi" w:hAnsiTheme="majorHAnsi" w:cstheme="majorHAnsi"/>
          <w:b/>
        </w:rPr>
        <w:t>Systematisches Review</w:t>
      </w:r>
      <w:r w:rsidRPr="00CA7D15">
        <w:rPr>
          <w:rFonts w:asciiTheme="majorHAnsi" w:hAnsiTheme="majorHAnsi" w:cstheme="majorHAnsi"/>
        </w:rPr>
        <w:t>: Systematische Zusammenfassung der Studienergebnisse nach umfassender Literaturrecherche; häufig Kodierung der Studien nach Qualität; häufig in der Gesundheitsforschung anzufinden. Das systematische Review ist aber keine statistische Zusammenfassung der Studien.</w:t>
      </w:r>
    </w:p>
    <w:p w14:paraId="69819921" w14:textId="77777777" w:rsidR="00EB757A" w:rsidRPr="00CA7D15" w:rsidRDefault="00EB757A" w:rsidP="00EB757A">
      <w:pPr>
        <w:rPr>
          <w:rFonts w:asciiTheme="majorHAnsi" w:hAnsiTheme="majorHAnsi" w:cstheme="majorHAnsi"/>
        </w:rPr>
      </w:pPr>
    </w:p>
    <w:p w14:paraId="2BDC65C6" w14:textId="77777777" w:rsidR="00EB757A" w:rsidRPr="00CA7D15" w:rsidRDefault="00EB757A" w:rsidP="00EB757A">
      <w:pPr>
        <w:rPr>
          <w:rFonts w:asciiTheme="majorHAnsi" w:hAnsiTheme="majorHAnsi" w:cstheme="majorHAnsi"/>
        </w:rPr>
      </w:pPr>
      <w:r w:rsidRPr="00CA7D15">
        <w:rPr>
          <w:rFonts w:asciiTheme="majorHAnsi" w:hAnsiTheme="majorHAnsi" w:cstheme="majorHAnsi"/>
          <w:i/>
        </w:rPr>
        <w:t>Bemerkung</w:t>
      </w:r>
      <w:r w:rsidRPr="00CA7D15">
        <w:rPr>
          <w:rFonts w:asciiTheme="majorHAnsi" w:hAnsiTheme="majorHAnsi" w:cstheme="majorHAnsi"/>
        </w:rPr>
        <w:t xml:space="preserve">: Jede Metaanalyse ist auch ein </w:t>
      </w:r>
      <w:proofErr w:type="spellStart"/>
      <w:r w:rsidRPr="00CA7D15">
        <w:rPr>
          <w:rFonts w:asciiTheme="majorHAnsi" w:hAnsiTheme="majorHAnsi" w:cstheme="majorHAnsi"/>
        </w:rPr>
        <w:t>systematic</w:t>
      </w:r>
      <w:proofErr w:type="spellEnd"/>
      <w:r w:rsidRPr="00CA7D15">
        <w:rPr>
          <w:rFonts w:asciiTheme="majorHAnsi" w:hAnsiTheme="majorHAnsi" w:cstheme="majorHAnsi"/>
        </w:rPr>
        <w:t xml:space="preserve"> review!</w:t>
      </w:r>
    </w:p>
    <w:p w14:paraId="41392E27" w14:textId="77777777" w:rsidR="001A6216" w:rsidRDefault="001A6216" w:rsidP="00E00A1B">
      <w:pPr>
        <w:rPr>
          <w:rFonts w:ascii="Calibri" w:hAnsi="Calibri" w:cs="Calibri"/>
        </w:rPr>
      </w:pPr>
    </w:p>
    <w:p w14:paraId="49AC641C" w14:textId="77777777" w:rsidR="00EB757A" w:rsidRDefault="00EB757A" w:rsidP="00E00A1B">
      <w:pPr>
        <w:rPr>
          <w:rFonts w:ascii="Calibri" w:hAnsi="Calibri" w:cs="Calibri"/>
        </w:rPr>
      </w:pPr>
    </w:p>
    <w:p w14:paraId="75896D1F" w14:textId="77777777" w:rsidR="00EB757A" w:rsidRDefault="00EB757A" w:rsidP="00EB757A">
      <w:pPr>
        <w:pStyle w:val="berschrift4"/>
      </w:pPr>
      <w:bookmarkStart w:id="62" w:name="_Toc3457702"/>
      <w:r>
        <w:t>4.1.</w:t>
      </w:r>
      <w:r w:rsidR="008E47BE">
        <w:t>7</w:t>
      </w:r>
      <w:r>
        <w:t>.1 Vorgehen</w:t>
      </w:r>
      <w:bookmarkEnd w:id="62"/>
    </w:p>
    <w:p w14:paraId="342C2E21" w14:textId="77777777" w:rsidR="00EB757A" w:rsidRPr="003C6586" w:rsidRDefault="00EB757A" w:rsidP="00EB757A">
      <w:pPr>
        <w:pStyle w:val="Listenabsatz"/>
        <w:numPr>
          <w:ilvl w:val="0"/>
          <w:numId w:val="45"/>
        </w:numPr>
        <w:rPr>
          <w:rFonts w:ascii="Calibri" w:hAnsi="Calibri" w:cs="Calibri"/>
        </w:rPr>
      </w:pPr>
      <w:r>
        <w:rPr>
          <w:rFonts w:ascii="Calibri" w:hAnsi="Calibri" w:cs="Calibri"/>
          <w:b/>
        </w:rPr>
        <w:t>Bestimmung der empirisch-inhaltlichen Hypothese</w:t>
      </w:r>
    </w:p>
    <w:p w14:paraId="1DF2892C" w14:textId="77777777" w:rsidR="003C6586" w:rsidRPr="003C6586" w:rsidRDefault="003C6586" w:rsidP="003C6586">
      <w:pPr>
        <w:pStyle w:val="Listenabsatz"/>
        <w:rPr>
          <w:rFonts w:asciiTheme="majorHAnsi" w:hAnsiTheme="majorHAnsi" w:cstheme="majorHAnsi"/>
        </w:rPr>
      </w:pPr>
      <w:r w:rsidRPr="003C6586">
        <w:rPr>
          <w:rFonts w:asciiTheme="majorHAnsi" w:hAnsiTheme="majorHAnsi" w:cstheme="majorHAnsi"/>
        </w:rPr>
        <w:t>Themensuche und kreieren einer Hypothese, welche dann mit einer Metaanalyse überprüft werden soll.</w:t>
      </w:r>
    </w:p>
    <w:p w14:paraId="7C852703" w14:textId="77777777" w:rsidR="003C6586" w:rsidRPr="003C6586" w:rsidRDefault="003C6586" w:rsidP="003C6586">
      <w:pPr>
        <w:pStyle w:val="Listenabsatz"/>
        <w:rPr>
          <w:rFonts w:ascii="Calibri" w:hAnsi="Calibri" w:cs="Calibri"/>
        </w:rPr>
      </w:pPr>
    </w:p>
    <w:p w14:paraId="1B36899D" w14:textId="77777777" w:rsidR="00EB757A" w:rsidRPr="003C6586" w:rsidRDefault="00EB757A" w:rsidP="00EB757A">
      <w:pPr>
        <w:pStyle w:val="Listenabsatz"/>
        <w:numPr>
          <w:ilvl w:val="0"/>
          <w:numId w:val="45"/>
        </w:numPr>
        <w:rPr>
          <w:rFonts w:ascii="Calibri" w:hAnsi="Calibri" w:cs="Calibri"/>
        </w:rPr>
      </w:pPr>
      <w:r>
        <w:rPr>
          <w:rFonts w:ascii="Calibri" w:hAnsi="Calibri" w:cs="Calibri"/>
          <w:b/>
        </w:rPr>
        <w:t>Umfassende Literatursuche</w:t>
      </w:r>
    </w:p>
    <w:p w14:paraId="164A18B1" w14:textId="77777777" w:rsidR="003C6586" w:rsidRPr="003C6586" w:rsidRDefault="003C6586" w:rsidP="003C6586">
      <w:pPr>
        <w:pStyle w:val="Listenabsatz"/>
        <w:rPr>
          <w:rFonts w:asciiTheme="majorHAnsi" w:hAnsiTheme="majorHAnsi" w:cstheme="majorHAnsi"/>
        </w:rPr>
      </w:pPr>
      <w:r w:rsidRPr="003C6586">
        <w:rPr>
          <w:rFonts w:asciiTheme="majorHAnsi" w:hAnsiTheme="majorHAnsi" w:cstheme="majorHAnsi"/>
        </w:rPr>
        <w:t>Gefahr des “</w:t>
      </w:r>
      <w:proofErr w:type="spellStart"/>
      <w:r w:rsidRPr="003C6586">
        <w:rPr>
          <w:rFonts w:asciiTheme="majorHAnsi" w:hAnsiTheme="majorHAnsi" w:cstheme="majorHAnsi"/>
        </w:rPr>
        <w:t>publication</w:t>
      </w:r>
      <w:proofErr w:type="spellEnd"/>
      <w:r w:rsidRPr="003C6586">
        <w:rPr>
          <w:rFonts w:asciiTheme="majorHAnsi" w:hAnsiTheme="majorHAnsi" w:cstheme="majorHAnsi"/>
        </w:rPr>
        <w:t xml:space="preserve"> </w:t>
      </w:r>
      <w:proofErr w:type="spellStart"/>
      <w:r w:rsidRPr="003C6586">
        <w:rPr>
          <w:rFonts w:asciiTheme="majorHAnsi" w:hAnsiTheme="majorHAnsi" w:cstheme="majorHAnsi"/>
        </w:rPr>
        <w:t>bias</w:t>
      </w:r>
      <w:proofErr w:type="spellEnd"/>
      <w:r w:rsidRPr="003C6586">
        <w:rPr>
          <w:rFonts w:asciiTheme="majorHAnsi" w:hAnsiTheme="majorHAnsi" w:cstheme="majorHAnsi"/>
        </w:rPr>
        <w:t>” / “file-</w:t>
      </w:r>
      <w:proofErr w:type="spellStart"/>
      <w:r w:rsidRPr="003C6586">
        <w:rPr>
          <w:rFonts w:asciiTheme="majorHAnsi" w:hAnsiTheme="majorHAnsi" w:cstheme="majorHAnsi"/>
        </w:rPr>
        <w:t>drawer</w:t>
      </w:r>
      <w:proofErr w:type="spellEnd"/>
      <w:r w:rsidRPr="003C6586">
        <w:rPr>
          <w:rFonts w:asciiTheme="majorHAnsi" w:hAnsiTheme="majorHAnsi" w:cstheme="majorHAnsi"/>
        </w:rPr>
        <w:t>-problem”, wenn nur signifikante Ergebnisse veröffentlicht werden.</w:t>
      </w:r>
    </w:p>
    <w:p w14:paraId="33A1EACF" w14:textId="77777777" w:rsidR="003C6586" w:rsidRPr="003C6586" w:rsidRDefault="003C6586" w:rsidP="003C6586">
      <w:pPr>
        <w:pStyle w:val="Listenabsatz"/>
        <w:rPr>
          <w:rFonts w:asciiTheme="majorHAnsi" w:hAnsiTheme="majorHAnsi" w:cstheme="majorHAnsi"/>
        </w:rPr>
      </w:pPr>
      <w:proofErr w:type="spellStart"/>
      <w:r w:rsidRPr="003C6586">
        <w:rPr>
          <w:rFonts w:asciiTheme="majorHAnsi" w:hAnsiTheme="majorHAnsi" w:cstheme="majorHAnsi"/>
          <w:u w:val="single"/>
        </w:rPr>
        <w:t>Publication</w:t>
      </w:r>
      <w:proofErr w:type="spellEnd"/>
      <w:r w:rsidRPr="003C6586">
        <w:rPr>
          <w:rFonts w:asciiTheme="majorHAnsi" w:hAnsiTheme="majorHAnsi" w:cstheme="majorHAnsi"/>
          <w:u w:val="single"/>
        </w:rPr>
        <w:t xml:space="preserve"> </w:t>
      </w:r>
      <w:proofErr w:type="spellStart"/>
      <w:r w:rsidRPr="003C6586">
        <w:rPr>
          <w:rFonts w:asciiTheme="majorHAnsi" w:hAnsiTheme="majorHAnsi" w:cstheme="majorHAnsi"/>
          <w:u w:val="single"/>
        </w:rPr>
        <w:t>bias</w:t>
      </w:r>
      <w:proofErr w:type="spellEnd"/>
      <w:r w:rsidRPr="003C6586">
        <w:rPr>
          <w:rFonts w:asciiTheme="majorHAnsi" w:hAnsiTheme="majorHAnsi" w:cstheme="majorHAnsi"/>
        </w:rPr>
        <w:t>: Irrelevante werden weniger oft publiziert wie relevante.</w:t>
      </w:r>
    </w:p>
    <w:p w14:paraId="65B9DCFD" w14:textId="77777777" w:rsidR="003C6586" w:rsidRDefault="003C6586" w:rsidP="003C6586">
      <w:pPr>
        <w:pStyle w:val="Listenabsatz"/>
        <w:rPr>
          <w:rFonts w:asciiTheme="majorHAnsi" w:hAnsiTheme="majorHAnsi" w:cstheme="majorHAnsi"/>
        </w:rPr>
      </w:pPr>
      <w:r w:rsidRPr="003C6586">
        <w:rPr>
          <w:rFonts w:asciiTheme="majorHAnsi" w:hAnsiTheme="majorHAnsi" w:cstheme="majorHAnsi"/>
          <w:u w:val="single"/>
        </w:rPr>
        <w:t>File-</w:t>
      </w:r>
      <w:proofErr w:type="spellStart"/>
      <w:r w:rsidRPr="003C6586">
        <w:rPr>
          <w:rFonts w:asciiTheme="majorHAnsi" w:hAnsiTheme="majorHAnsi" w:cstheme="majorHAnsi"/>
          <w:u w:val="single"/>
        </w:rPr>
        <w:t>drawer</w:t>
      </w:r>
      <w:proofErr w:type="spellEnd"/>
      <w:r w:rsidRPr="003C6586">
        <w:rPr>
          <w:rFonts w:asciiTheme="majorHAnsi" w:hAnsiTheme="majorHAnsi" w:cstheme="majorHAnsi"/>
          <w:u w:val="single"/>
        </w:rPr>
        <w:t>-problem</w:t>
      </w:r>
      <w:r w:rsidRPr="003C6586">
        <w:rPr>
          <w:rFonts w:asciiTheme="majorHAnsi" w:hAnsiTheme="majorHAnsi" w:cstheme="majorHAnsi"/>
        </w:rPr>
        <w:t>: Positive Resultate werden öfter publiziert wie negative oder unschlüssige Resultate.</w:t>
      </w:r>
    </w:p>
    <w:p w14:paraId="265FD54A" w14:textId="77777777" w:rsidR="003C6586" w:rsidRDefault="003C6586" w:rsidP="003C6586">
      <w:pPr>
        <w:pStyle w:val="Listenabsatz"/>
        <w:rPr>
          <w:rFonts w:asciiTheme="majorHAnsi" w:hAnsiTheme="majorHAnsi" w:cstheme="majorHAnsi"/>
        </w:rPr>
      </w:pPr>
    </w:p>
    <w:p w14:paraId="458649A1" w14:textId="77777777" w:rsidR="003C6586" w:rsidRDefault="003C6586" w:rsidP="003C6586">
      <w:pPr>
        <w:pStyle w:val="Listenabsatz"/>
        <w:rPr>
          <w:rFonts w:asciiTheme="majorHAnsi" w:hAnsiTheme="majorHAnsi" w:cstheme="majorHAnsi"/>
        </w:rPr>
      </w:pPr>
      <w:r>
        <w:rPr>
          <w:rFonts w:asciiTheme="majorHAnsi" w:hAnsiTheme="majorHAnsi" w:cstheme="majorHAnsi"/>
        </w:rPr>
        <w:t>Eine Metaanalyse bietet die Möglichkeit der statistischen Korrektur bzw. Berechnung</w:t>
      </w:r>
    </w:p>
    <w:p w14:paraId="4BC385D8" w14:textId="77777777" w:rsidR="003C6586" w:rsidRPr="003C6586" w:rsidRDefault="003C6586" w:rsidP="003C6586">
      <w:pPr>
        <w:pStyle w:val="Listenabsatz"/>
        <w:rPr>
          <w:rFonts w:asciiTheme="majorHAnsi" w:hAnsiTheme="majorHAnsi" w:cstheme="majorHAnsi"/>
        </w:rPr>
      </w:pPr>
    </w:p>
    <w:p w14:paraId="26F29FF0" w14:textId="77777777" w:rsidR="003C6586" w:rsidRPr="003C6586" w:rsidRDefault="003C6586" w:rsidP="003C6586">
      <w:pPr>
        <w:pStyle w:val="Listenabsatz"/>
        <w:rPr>
          <w:rFonts w:ascii="Calibri" w:hAnsi="Calibri" w:cs="Calibri"/>
        </w:rPr>
      </w:pPr>
    </w:p>
    <w:p w14:paraId="44EE8651" w14:textId="77777777" w:rsidR="00EB757A" w:rsidRPr="003C6586" w:rsidRDefault="00EB757A" w:rsidP="00EB757A">
      <w:pPr>
        <w:pStyle w:val="Listenabsatz"/>
        <w:numPr>
          <w:ilvl w:val="0"/>
          <w:numId w:val="45"/>
        </w:numPr>
        <w:rPr>
          <w:rFonts w:ascii="Calibri" w:hAnsi="Calibri" w:cs="Calibri"/>
        </w:rPr>
      </w:pPr>
      <w:r>
        <w:rPr>
          <w:rFonts w:ascii="Calibri" w:hAnsi="Calibri" w:cs="Calibri"/>
          <w:b/>
        </w:rPr>
        <w:lastRenderedPageBreak/>
        <w:t>Bewertung und Codierung der Studien</w:t>
      </w:r>
    </w:p>
    <w:p w14:paraId="0DA399E3" w14:textId="77777777" w:rsidR="003C6586" w:rsidRDefault="003C6586" w:rsidP="003C6586">
      <w:pPr>
        <w:pStyle w:val="Listenabsatz"/>
        <w:rPr>
          <w:rFonts w:ascii="Calibri" w:hAnsi="Calibri" w:cs="Calibri"/>
        </w:rPr>
      </w:pPr>
      <w:r>
        <w:rPr>
          <w:rFonts w:ascii="Calibri" w:hAnsi="Calibri" w:cs="Calibri"/>
        </w:rPr>
        <w:t>Bewertung nach interner Validität und Validität der Erfassung der Variablen.</w:t>
      </w:r>
    </w:p>
    <w:p w14:paraId="58533F61" w14:textId="77777777" w:rsidR="003C6586" w:rsidRDefault="003C6586" w:rsidP="003C6586">
      <w:pPr>
        <w:pStyle w:val="Listenabsatz"/>
        <w:rPr>
          <w:rFonts w:ascii="Calibri" w:hAnsi="Calibri" w:cs="Calibri"/>
        </w:rPr>
      </w:pPr>
    </w:p>
    <w:p w14:paraId="0CB342A2" w14:textId="77777777" w:rsidR="003C6586" w:rsidRDefault="003C6586" w:rsidP="003C6586">
      <w:pPr>
        <w:pStyle w:val="Listenabsatz"/>
        <w:rPr>
          <w:rFonts w:ascii="Calibri" w:hAnsi="Calibri" w:cs="Calibri"/>
        </w:rPr>
      </w:pPr>
      <w:r>
        <w:rPr>
          <w:rFonts w:ascii="Calibri" w:hAnsi="Calibri" w:cs="Calibri"/>
          <w:u w:val="single"/>
        </w:rPr>
        <w:t>3 Probleme:</w:t>
      </w:r>
    </w:p>
    <w:p w14:paraId="541004E3" w14:textId="77777777" w:rsidR="003C6586" w:rsidRDefault="003C6586" w:rsidP="003C6586">
      <w:pPr>
        <w:pStyle w:val="Listenabsatz"/>
        <w:numPr>
          <w:ilvl w:val="0"/>
          <w:numId w:val="46"/>
        </w:numPr>
        <w:rPr>
          <w:rFonts w:ascii="Calibri" w:hAnsi="Calibri" w:cs="Calibri"/>
        </w:rPr>
      </w:pPr>
      <w:r>
        <w:rPr>
          <w:rFonts w:ascii="Calibri" w:hAnsi="Calibri" w:cs="Calibri"/>
          <w:i/>
        </w:rPr>
        <w:t>Müll-rein-Müll-raus-Problem</w:t>
      </w:r>
      <w:r>
        <w:rPr>
          <w:rFonts w:ascii="Calibri" w:hAnsi="Calibri" w:cs="Calibri"/>
        </w:rPr>
        <w:t>: Es müssen Mindeststandards für Primärstudien vorhanden sein. Die Studien sollten nach Qualität gewichtet werden und Studien, die den Mindeststandard nicht einhalten ausgeschlossen werden.</w:t>
      </w:r>
    </w:p>
    <w:p w14:paraId="05984F9C" w14:textId="77777777" w:rsidR="003C6586" w:rsidRDefault="003C6586" w:rsidP="003C6586">
      <w:pPr>
        <w:pStyle w:val="Listenabsatz"/>
        <w:numPr>
          <w:ilvl w:val="0"/>
          <w:numId w:val="46"/>
        </w:numPr>
        <w:rPr>
          <w:rFonts w:ascii="Calibri" w:hAnsi="Calibri" w:cs="Calibri"/>
        </w:rPr>
      </w:pPr>
      <w:r>
        <w:rPr>
          <w:rFonts w:ascii="Calibri" w:hAnsi="Calibri" w:cs="Calibri"/>
          <w:i/>
        </w:rPr>
        <w:t>Äpfel-und-Birnen-Problem</w:t>
      </w:r>
      <w:r>
        <w:rPr>
          <w:rFonts w:ascii="Calibri" w:hAnsi="Calibri" w:cs="Calibri"/>
        </w:rPr>
        <w:t>: Die Studien müssen vergleichbar sein</w:t>
      </w:r>
    </w:p>
    <w:p w14:paraId="3F32D0AA" w14:textId="77777777" w:rsidR="003C6586" w:rsidRPr="003C6586" w:rsidRDefault="003C6586" w:rsidP="003C6586">
      <w:pPr>
        <w:pStyle w:val="Listenabsatz"/>
        <w:numPr>
          <w:ilvl w:val="0"/>
          <w:numId w:val="46"/>
        </w:numPr>
        <w:rPr>
          <w:rFonts w:ascii="Calibri" w:hAnsi="Calibri" w:cs="Calibri"/>
        </w:rPr>
      </w:pPr>
      <w:r>
        <w:rPr>
          <w:rFonts w:ascii="Calibri" w:hAnsi="Calibri" w:cs="Calibri"/>
          <w:i/>
        </w:rPr>
        <w:t>Abhängigkeitsproblem</w:t>
      </w:r>
      <w:r w:rsidRPr="003C6586">
        <w:rPr>
          <w:rFonts w:ascii="Calibri" w:hAnsi="Calibri" w:cs="Calibri"/>
        </w:rPr>
        <w:t>:</w:t>
      </w:r>
      <w:r>
        <w:rPr>
          <w:rFonts w:ascii="Calibri" w:hAnsi="Calibri" w:cs="Calibri"/>
        </w:rPr>
        <w:t xml:space="preserve"> Teilergebnisse einer Studie, die mehrfach in die Metaanalyse </w:t>
      </w:r>
      <w:proofErr w:type="spellStart"/>
      <w:r>
        <w:rPr>
          <w:rFonts w:ascii="Calibri" w:hAnsi="Calibri" w:cs="Calibri"/>
        </w:rPr>
        <w:t>einfliessen</w:t>
      </w:r>
      <w:proofErr w:type="spellEnd"/>
      <w:r>
        <w:rPr>
          <w:rFonts w:ascii="Calibri" w:hAnsi="Calibri" w:cs="Calibri"/>
        </w:rPr>
        <w:t xml:space="preserve"> führen zu Verzerrung. Man sollte sich also auf eine </w:t>
      </w:r>
      <w:proofErr w:type="spellStart"/>
      <w:r>
        <w:rPr>
          <w:rFonts w:ascii="Calibri" w:hAnsi="Calibri" w:cs="Calibri"/>
        </w:rPr>
        <w:t>Effektgrösse</w:t>
      </w:r>
      <w:proofErr w:type="spellEnd"/>
      <w:r>
        <w:rPr>
          <w:rFonts w:ascii="Calibri" w:hAnsi="Calibri" w:cs="Calibri"/>
        </w:rPr>
        <w:t xml:space="preserve"> pro Studie beschränken.</w:t>
      </w:r>
    </w:p>
    <w:p w14:paraId="1B7BDE0E" w14:textId="77777777" w:rsidR="003C6586" w:rsidRDefault="003C6586" w:rsidP="003C6586">
      <w:pPr>
        <w:pStyle w:val="Listenabsatz"/>
        <w:rPr>
          <w:rFonts w:ascii="Calibri" w:hAnsi="Calibri" w:cs="Calibri"/>
        </w:rPr>
      </w:pPr>
    </w:p>
    <w:p w14:paraId="7A027FD2" w14:textId="77777777" w:rsidR="003C6586" w:rsidRDefault="003C6586" w:rsidP="003C6586">
      <w:pPr>
        <w:pStyle w:val="Listenabsatz"/>
        <w:rPr>
          <w:rFonts w:ascii="Calibri" w:hAnsi="Calibri" w:cs="Calibri"/>
        </w:rPr>
      </w:pPr>
      <w:r>
        <w:rPr>
          <w:rFonts w:ascii="Calibri" w:hAnsi="Calibri" w:cs="Calibri"/>
        </w:rPr>
        <w:t>Übereinstimmungen in der Codierung müssen erwähnt werden.</w:t>
      </w:r>
    </w:p>
    <w:p w14:paraId="4CEE9918" w14:textId="77777777" w:rsidR="003C6586" w:rsidRDefault="003C6586" w:rsidP="003C6586">
      <w:pPr>
        <w:pStyle w:val="Listenabsatz"/>
        <w:rPr>
          <w:rFonts w:ascii="Calibri" w:hAnsi="Calibri" w:cs="Calibri"/>
        </w:rPr>
      </w:pPr>
    </w:p>
    <w:p w14:paraId="787406A8" w14:textId="77777777" w:rsidR="003C6586" w:rsidRPr="00EB757A" w:rsidRDefault="003C6586" w:rsidP="003C6586">
      <w:pPr>
        <w:pStyle w:val="Listenabsatz"/>
        <w:rPr>
          <w:rFonts w:ascii="Calibri" w:hAnsi="Calibri" w:cs="Calibri"/>
        </w:rPr>
      </w:pPr>
    </w:p>
    <w:p w14:paraId="16304C2D" w14:textId="77777777" w:rsidR="003C6586" w:rsidRPr="003C6586" w:rsidRDefault="00EB757A" w:rsidP="003C6586">
      <w:pPr>
        <w:pStyle w:val="Listenabsatz"/>
        <w:numPr>
          <w:ilvl w:val="0"/>
          <w:numId w:val="45"/>
        </w:numPr>
        <w:rPr>
          <w:rFonts w:ascii="Calibri" w:hAnsi="Calibri" w:cs="Calibri"/>
        </w:rPr>
      </w:pPr>
      <w:r>
        <w:rPr>
          <w:rFonts w:ascii="Calibri" w:hAnsi="Calibri" w:cs="Calibri"/>
          <w:b/>
        </w:rPr>
        <w:t>Statistische Analyse</w:t>
      </w:r>
    </w:p>
    <w:p w14:paraId="55E7189D" w14:textId="77777777" w:rsidR="003C6586" w:rsidRDefault="003C6586" w:rsidP="003C6586">
      <w:pPr>
        <w:pStyle w:val="Listenabsatz"/>
        <w:numPr>
          <w:ilvl w:val="1"/>
          <w:numId w:val="45"/>
        </w:numPr>
        <w:rPr>
          <w:rFonts w:ascii="Calibri" w:hAnsi="Calibri" w:cs="Calibri"/>
        </w:rPr>
      </w:pPr>
      <w:r w:rsidRPr="003C6586">
        <w:rPr>
          <w:rFonts w:ascii="Calibri" w:hAnsi="Calibri" w:cs="Calibri"/>
        </w:rPr>
        <w:t xml:space="preserve">Bestimmung der </w:t>
      </w:r>
      <w:proofErr w:type="spellStart"/>
      <w:r w:rsidRPr="003C6586">
        <w:rPr>
          <w:rFonts w:ascii="Calibri" w:hAnsi="Calibri" w:cs="Calibri"/>
        </w:rPr>
        <w:t>Gesamteffektgrösse</w:t>
      </w:r>
      <w:proofErr w:type="spellEnd"/>
    </w:p>
    <w:p w14:paraId="1DA816B4" w14:textId="77777777" w:rsidR="003C6586" w:rsidRPr="003C6586" w:rsidRDefault="003C6586" w:rsidP="003C6586">
      <w:pPr>
        <w:pStyle w:val="Listenabsatz"/>
        <w:numPr>
          <w:ilvl w:val="1"/>
          <w:numId w:val="45"/>
        </w:numPr>
        <w:rPr>
          <w:rFonts w:ascii="Calibri" w:hAnsi="Calibri" w:cs="Calibri"/>
        </w:rPr>
      </w:pPr>
      <w:r>
        <w:rPr>
          <w:rFonts w:ascii="Calibri" w:hAnsi="Calibri" w:cs="Calibri"/>
        </w:rPr>
        <w:t>Bestimmung der Homogenität der Varianzen</w:t>
      </w:r>
    </w:p>
    <w:p w14:paraId="547BBECC" w14:textId="77777777" w:rsidR="00EB757A" w:rsidRPr="00EB757A" w:rsidRDefault="00EB757A" w:rsidP="00EB757A">
      <w:pPr>
        <w:pStyle w:val="Listenabsatz"/>
        <w:numPr>
          <w:ilvl w:val="0"/>
          <w:numId w:val="45"/>
        </w:numPr>
        <w:rPr>
          <w:rFonts w:ascii="Calibri" w:hAnsi="Calibri" w:cs="Calibri"/>
        </w:rPr>
      </w:pPr>
      <w:r>
        <w:rPr>
          <w:rFonts w:ascii="Calibri" w:hAnsi="Calibri" w:cs="Calibri"/>
          <w:b/>
        </w:rPr>
        <w:t>Interpretation</w:t>
      </w:r>
    </w:p>
    <w:p w14:paraId="2A5375EC" w14:textId="77777777" w:rsidR="00EB757A" w:rsidRDefault="00EB757A" w:rsidP="00E00A1B">
      <w:pPr>
        <w:rPr>
          <w:rFonts w:ascii="Calibri" w:hAnsi="Calibri" w:cs="Calibri"/>
        </w:rPr>
      </w:pPr>
    </w:p>
    <w:p w14:paraId="5EDFA218" w14:textId="77777777" w:rsidR="00EB757A" w:rsidRDefault="00EB757A" w:rsidP="00E00A1B">
      <w:pPr>
        <w:rPr>
          <w:rFonts w:ascii="Calibri" w:hAnsi="Calibri" w:cs="Calibri"/>
        </w:rPr>
      </w:pPr>
    </w:p>
    <w:p w14:paraId="445A57DF" w14:textId="77777777" w:rsidR="00EB757A" w:rsidRPr="008E47BE" w:rsidRDefault="008E47BE" w:rsidP="008E47BE">
      <w:pPr>
        <w:pStyle w:val="berschrift4"/>
      </w:pPr>
      <w:bookmarkStart w:id="63" w:name="_Toc3457703"/>
      <w:r>
        <w:t>4.1.7.2 Fazit</w:t>
      </w:r>
      <w:bookmarkEnd w:id="63"/>
    </w:p>
    <w:p w14:paraId="58E9E817" w14:textId="77777777" w:rsidR="008E47BE" w:rsidRPr="00CA7D15" w:rsidRDefault="008E47BE" w:rsidP="008E47BE">
      <w:pPr>
        <w:rPr>
          <w:rFonts w:asciiTheme="majorHAnsi" w:hAnsiTheme="majorHAnsi" w:cstheme="majorHAnsi"/>
        </w:rPr>
      </w:pPr>
      <w:r w:rsidRPr="00CA7D15">
        <w:rPr>
          <w:rFonts w:asciiTheme="majorHAnsi" w:hAnsiTheme="majorHAnsi" w:cstheme="majorHAnsi"/>
        </w:rPr>
        <w:t>Metaanalyse kann für experimentelle, quasiexperimentelle, n</w:t>
      </w:r>
      <w:r>
        <w:rPr>
          <w:rFonts w:asciiTheme="majorHAnsi" w:hAnsiTheme="majorHAnsi" w:cstheme="majorHAnsi"/>
        </w:rPr>
        <w:t>icht</w:t>
      </w:r>
      <w:r w:rsidRPr="00CA7D15">
        <w:rPr>
          <w:rFonts w:asciiTheme="majorHAnsi" w:hAnsiTheme="majorHAnsi" w:cstheme="majorHAnsi"/>
        </w:rPr>
        <w:t>experimentelle, korrelative Primärstudien durchgeführt werden. Sie ist ein wichtiges Instrument zur “objektiven”, statistischen Erfassung des Forschungsgegenstands auf einem Gebiet. Die Metaanalyse muss hohen Qualitätsstandards genügen, sonst können falsche Schlussfolgerungen vorkommen.</w:t>
      </w:r>
    </w:p>
    <w:p w14:paraId="2079B1A5" w14:textId="77777777" w:rsidR="00EB757A" w:rsidRDefault="00EB757A" w:rsidP="00E00A1B">
      <w:pPr>
        <w:rPr>
          <w:rFonts w:ascii="Calibri" w:hAnsi="Calibri" w:cs="Calibri"/>
        </w:rPr>
      </w:pPr>
    </w:p>
    <w:p w14:paraId="77A0C102" w14:textId="77777777" w:rsidR="008E47BE" w:rsidRDefault="000C32EE" w:rsidP="00E00A1B">
      <w:pPr>
        <w:rPr>
          <w:rFonts w:ascii="Calibri" w:hAnsi="Calibri" w:cs="Calibri"/>
        </w:rPr>
      </w:pPr>
      <w:r w:rsidRPr="00CA7D15">
        <w:rPr>
          <w:rFonts w:asciiTheme="majorHAnsi" w:hAnsiTheme="majorHAnsi" w:cstheme="majorHAnsi"/>
          <w:noProof/>
        </w:rPr>
        <w:drawing>
          <wp:inline distT="114300" distB="114300" distL="114300" distR="114300" wp14:anchorId="136DFDBB" wp14:editId="7DAB9E6F">
            <wp:extent cx="4881563" cy="2586742"/>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881563" cy="2586742"/>
                    </a:xfrm>
                    <a:prstGeom prst="rect">
                      <a:avLst/>
                    </a:prstGeom>
                    <a:ln/>
                  </pic:spPr>
                </pic:pic>
              </a:graphicData>
            </a:graphic>
          </wp:inline>
        </w:drawing>
      </w:r>
    </w:p>
    <w:p w14:paraId="6D196129" w14:textId="77777777" w:rsidR="008E47BE" w:rsidRDefault="008E47BE" w:rsidP="00E00A1B">
      <w:pPr>
        <w:rPr>
          <w:rFonts w:ascii="Calibri" w:hAnsi="Calibri" w:cs="Calibri"/>
        </w:rPr>
      </w:pPr>
    </w:p>
    <w:p w14:paraId="01B1506B" w14:textId="77777777" w:rsidR="000F273A" w:rsidRDefault="000F273A" w:rsidP="00E00A1B">
      <w:pPr>
        <w:rPr>
          <w:rFonts w:ascii="Calibri" w:hAnsi="Calibri" w:cs="Calibri"/>
        </w:rPr>
      </w:pPr>
    </w:p>
    <w:p w14:paraId="0A66C95A" w14:textId="77777777" w:rsidR="000F273A" w:rsidRPr="00D51D1E" w:rsidRDefault="000F273A" w:rsidP="000F273A">
      <w:pPr>
        <w:pStyle w:val="berschrift2"/>
      </w:pPr>
      <w:bookmarkStart w:id="64" w:name="_Toc3457704"/>
      <w:r>
        <w:lastRenderedPageBreak/>
        <w:t>4.2 Interne und Externe Validität</w:t>
      </w:r>
      <w:bookmarkEnd w:id="64"/>
    </w:p>
    <w:p w14:paraId="2447492E" w14:textId="77777777" w:rsidR="000C32EE" w:rsidRPr="00C468B5" w:rsidRDefault="000C32EE" w:rsidP="000C32EE">
      <w:pPr>
        <w:rPr>
          <w:rFonts w:asciiTheme="majorHAnsi" w:hAnsiTheme="majorHAnsi" w:cstheme="majorHAnsi"/>
        </w:rPr>
      </w:pPr>
      <w:r w:rsidRPr="000C32EE">
        <w:rPr>
          <w:rFonts w:asciiTheme="majorHAnsi" w:hAnsiTheme="majorHAnsi" w:cstheme="majorHAnsi"/>
          <w:b/>
        </w:rPr>
        <w:t>Validität</w:t>
      </w:r>
      <w:r w:rsidRPr="00C468B5">
        <w:rPr>
          <w:rFonts w:asciiTheme="majorHAnsi" w:hAnsiTheme="majorHAnsi" w:cstheme="majorHAnsi"/>
        </w:rPr>
        <w:t xml:space="preserve">: Gültigkeit einer Untersuchung, Frage </w:t>
      </w:r>
      <w:proofErr w:type="gramStart"/>
      <w:r w:rsidRPr="00C468B5">
        <w:rPr>
          <w:rFonts w:asciiTheme="majorHAnsi" w:hAnsiTheme="majorHAnsi" w:cstheme="majorHAnsi"/>
        </w:rPr>
        <w:t>ob die Ergebnisse</w:t>
      </w:r>
      <w:proofErr w:type="gramEnd"/>
      <w:r w:rsidRPr="00C468B5">
        <w:rPr>
          <w:rFonts w:asciiTheme="majorHAnsi" w:hAnsiTheme="majorHAnsi" w:cstheme="majorHAnsi"/>
        </w:rPr>
        <w:t xml:space="preserve"> aussagekräftig sind.</w:t>
      </w:r>
    </w:p>
    <w:p w14:paraId="5DCF3F1E" w14:textId="77777777" w:rsidR="001A6216" w:rsidRDefault="001A6216" w:rsidP="00E00A1B">
      <w:pPr>
        <w:rPr>
          <w:rFonts w:ascii="Calibri" w:hAnsi="Calibri" w:cs="Calibri"/>
        </w:rPr>
      </w:pPr>
    </w:p>
    <w:p w14:paraId="72B5558C" w14:textId="77777777" w:rsidR="000C32EE" w:rsidRDefault="000C32EE" w:rsidP="00E00A1B">
      <w:pPr>
        <w:rPr>
          <w:rFonts w:ascii="Calibri" w:hAnsi="Calibri" w:cs="Calibri"/>
        </w:rPr>
      </w:pPr>
    </w:p>
    <w:p w14:paraId="319FD6BE" w14:textId="77777777" w:rsidR="000C32EE" w:rsidRDefault="000C32EE" w:rsidP="000C32EE">
      <w:pPr>
        <w:pStyle w:val="berschrift3"/>
      </w:pPr>
      <w:bookmarkStart w:id="65" w:name="_Toc3457705"/>
      <w:r>
        <w:t>4.2.1 Interne Validität</w:t>
      </w:r>
      <w:bookmarkEnd w:id="65"/>
    </w:p>
    <w:p w14:paraId="5BFE0CA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 xml:space="preserve">Eine Untersuchung ist intern valide, wenn die Ergebnisse eindeutig kausal interpretierbar sind, die beobachteten Effekte </w:t>
      </w:r>
      <w:proofErr w:type="gramStart"/>
      <w:r w:rsidRPr="00C468B5">
        <w:rPr>
          <w:rFonts w:asciiTheme="majorHAnsi" w:hAnsiTheme="majorHAnsi" w:cstheme="majorHAnsi"/>
        </w:rPr>
        <w:t>bei der abhängigen Variable</w:t>
      </w:r>
      <w:proofErr w:type="gramEnd"/>
      <w:r w:rsidRPr="00C468B5">
        <w:rPr>
          <w:rFonts w:asciiTheme="majorHAnsi" w:hAnsiTheme="majorHAnsi" w:cstheme="majorHAnsi"/>
        </w:rPr>
        <w:t xml:space="preserve"> also zweifelsfrei auf die Veränderung der unabhängigen Variable zurückzuführen sind. Die interne Validität sinkt mit der Anzahl plausibler Alternativerklärungen für den beobachteten Effekt.</w:t>
      </w:r>
    </w:p>
    <w:p w14:paraId="3C38C733" w14:textId="77777777" w:rsidR="000C32EE" w:rsidRDefault="000C32EE" w:rsidP="00E00A1B">
      <w:pPr>
        <w:rPr>
          <w:rFonts w:ascii="Calibri" w:hAnsi="Calibri" w:cs="Calibri"/>
        </w:rPr>
      </w:pPr>
    </w:p>
    <w:p w14:paraId="693EC984" w14:textId="77777777" w:rsidR="000C32EE" w:rsidRDefault="000C32EE" w:rsidP="00E00A1B">
      <w:pPr>
        <w:rPr>
          <w:rFonts w:ascii="Calibri" w:hAnsi="Calibri" w:cs="Calibri"/>
        </w:rPr>
      </w:pPr>
    </w:p>
    <w:p w14:paraId="28C5AC90" w14:textId="77777777" w:rsidR="000C32EE" w:rsidRDefault="000C32EE" w:rsidP="000C32EE">
      <w:pPr>
        <w:pStyle w:val="berschrift3"/>
      </w:pPr>
      <w:bookmarkStart w:id="66" w:name="_Toc3457706"/>
      <w:r>
        <w:t>4.2.2 Externe Validität</w:t>
      </w:r>
      <w:bookmarkEnd w:id="66"/>
    </w:p>
    <w:p w14:paraId="4279E176"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Eine Untersuchung ist extern valide, wenn eine Generalisierung der Ergebnisse zulässig ist. Dazu müssen die Ergebnisse über die Untersuchungssituation und die untersuchten Personen hinaus generalisierbar sein. Die externe V</w:t>
      </w:r>
      <w:r>
        <w:rPr>
          <w:rFonts w:asciiTheme="majorHAnsi" w:hAnsiTheme="majorHAnsi" w:cstheme="majorHAnsi"/>
        </w:rPr>
        <w:t>a</w:t>
      </w:r>
      <w:r w:rsidRPr="00C468B5">
        <w:rPr>
          <w:rFonts w:asciiTheme="majorHAnsi" w:hAnsiTheme="majorHAnsi" w:cstheme="majorHAnsi"/>
        </w:rPr>
        <w:t>lidität sinkt mit der Zunahme der Unnatürlichkeit der Untersuchungssituation.</w:t>
      </w:r>
    </w:p>
    <w:p w14:paraId="58CB3AD7" w14:textId="77777777" w:rsidR="000C32EE" w:rsidRDefault="000C32EE" w:rsidP="00E00A1B">
      <w:pPr>
        <w:rPr>
          <w:rFonts w:ascii="Calibri" w:hAnsi="Calibri" w:cs="Calibri"/>
        </w:rPr>
      </w:pPr>
    </w:p>
    <w:p w14:paraId="079D352F" w14:textId="77777777" w:rsidR="000C32EE" w:rsidRDefault="000C32EE" w:rsidP="00E00A1B">
      <w:pPr>
        <w:rPr>
          <w:rFonts w:ascii="Calibri" w:hAnsi="Calibri" w:cs="Calibri"/>
        </w:rPr>
      </w:pPr>
    </w:p>
    <w:p w14:paraId="350DEED8" w14:textId="77777777" w:rsidR="000C32EE" w:rsidRDefault="000C32EE" w:rsidP="000C32EE">
      <w:pPr>
        <w:pStyle w:val="berschrift3"/>
      </w:pPr>
      <w:bookmarkStart w:id="67" w:name="_Toc3457707"/>
      <w:r>
        <w:t>4.2.3 Feld- &amp; Laboruntersuchungen</w:t>
      </w:r>
      <w:bookmarkEnd w:id="67"/>
    </w:p>
    <w:p w14:paraId="729092BB" w14:textId="77777777" w:rsidR="000C32EE" w:rsidRPr="000C32EE" w:rsidRDefault="000C32EE" w:rsidP="000C32EE">
      <w:pPr>
        <w:rPr>
          <w:rFonts w:asciiTheme="majorHAnsi" w:hAnsiTheme="majorHAnsi" w:cstheme="majorHAnsi"/>
          <w:b/>
        </w:rPr>
      </w:pPr>
      <w:r w:rsidRPr="000C32EE">
        <w:rPr>
          <w:rFonts w:asciiTheme="majorHAnsi" w:hAnsiTheme="majorHAnsi" w:cstheme="majorHAnsi"/>
          <w:b/>
        </w:rPr>
        <w:t>Labor</w:t>
      </w:r>
    </w:p>
    <w:p w14:paraId="2F5A0DF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-jede Umgebung, die offensichtlich für eine wissenschaftliche Untersuchung eingerichtet wurde</w:t>
      </w:r>
    </w:p>
    <w:p w14:paraId="2CD6844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-wird von den Teilnehmenden als künstlich wahrgenommen</w:t>
      </w:r>
    </w:p>
    <w:p w14:paraId="3C9DD044"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-Kontrolle bzw. Ausschaltung untersuchungsbedingter Störvariablen</w:t>
      </w:r>
    </w:p>
    <w:p w14:paraId="0D4BA230"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gut für interne Validität</w:t>
      </w:r>
    </w:p>
    <w:p w14:paraId="2999CAF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-Ergebnisse nicht unbedingt übertragbar auf Alltag</w:t>
      </w:r>
    </w:p>
    <w:p w14:paraId="0C0CB3DD"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Schlecht für externe Validität</w:t>
      </w:r>
    </w:p>
    <w:p w14:paraId="5E5CCCFF" w14:textId="77777777" w:rsidR="000C32EE" w:rsidRPr="00C468B5" w:rsidRDefault="000C32EE" w:rsidP="000C32EE">
      <w:pPr>
        <w:rPr>
          <w:rFonts w:asciiTheme="majorHAnsi" w:hAnsiTheme="majorHAnsi" w:cstheme="majorHAnsi"/>
        </w:rPr>
      </w:pPr>
    </w:p>
    <w:p w14:paraId="293136D1" w14:textId="77777777" w:rsidR="000C32EE" w:rsidRPr="000C32EE" w:rsidRDefault="000C32EE" w:rsidP="000C32EE">
      <w:pPr>
        <w:rPr>
          <w:rFonts w:asciiTheme="majorHAnsi" w:hAnsiTheme="majorHAnsi" w:cstheme="majorHAnsi"/>
          <w:b/>
        </w:rPr>
      </w:pPr>
      <w:r w:rsidRPr="000C32EE">
        <w:rPr>
          <w:rFonts w:asciiTheme="majorHAnsi" w:hAnsiTheme="majorHAnsi" w:cstheme="majorHAnsi"/>
          <w:b/>
        </w:rPr>
        <w:t>Feld</w:t>
      </w:r>
    </w:p>
    <w:p w14:paraId="6010C425"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-Umgebung wird von den Teilnehmenden als natürlich wahrgenommen</w:t>
      </w:r>
    </w:p>
    <w:p w14:paraId="7E419F92"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-kaum durch Versuchsleitende verändert</w:t>
      </w:r>
    </w:p>
    <w:p w14:paraId="3693A5F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-Gute Übertragbarkeit auf den Alltag</w:t>
      </w:r>
    </w:p>
    <w:p w14:paraId="5952CD5F"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gut für externe Validität</w:t>
      </w:r>
    </w:p>
    <w:p w14:paraId="589D8AC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-Verminderte Kontrolle von Störvariablen</w:t>
      </w:r>
    </w:p>
    <w:p w14:paraId="2EE1E942"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schlecht für die interne Validität</w:t>
      </w:r>
    </w:p>
    <w:p w14:paraId="2BBE5136" w14:textId="77777777" w:rsidR="000C32EE" w:rsidRDefault="000C32EE" w:rsidP="00E00A1B">
      <w:pPr>
        <w:rPr>
          <w:rFonts w:ascii="Calibri" w:hAnsi="Calibri" w:cs="Calibri"/>
        </w:rPr>
      </w:pPr>
    </w:p>
    <w:p w14:paraId="3F3E3BFD" w14:textId="77777777" w:rsidR="000C32EE" w:rsidRDefault="000C32EE" w:rsidP="00E00A1B">
      <w:pPr>
        <w:rPr>
          <w:rFonts w:ascii="Calibri" w:hAnsi="Calibri" w:cs="Calibri"/>
        </w:rPr>
      </w:pPr>
    </w:p>
    <w:p w14:paraId="51903BAA" w14:textId="77777777" w:rsidR="000C32EE" w:rsidRDefault="000C32EE">
      <w:pPr>
        <w:rPr>
          <w:rFonts w:ascii="Calibri" w:hAnsi="Calibri" w:cs="Calibri"/>
        </w:rPr>
      </w:pPr>
      <w:r>
        <w:rPr>
          <w:rFonts w:ascii="Calibri" w:hAnsi="Calibri" w:cs="Calibri"/>
        </w:rPr>
        <w:br w:type="page"/>
      </w:r>
    </w:p>
    <w:p w14:paraId="254DD209" w14:textId="77777777" w:rsidR="000C32EE" w:rsidRDefault="000C32EE" w:rsidP="000C32EE">
      <w:pPr>
        <w:pStyle w:val="berschrift3"/>
      </w:pPr>
      <w:bookmarkStart w:id="68" w:name="_Toc3457708"/>
      <w:r>
        <w:lastRenderedPageBreak/>
        <w:t>4.2.4 Gefährdungen der internen Validität</w:t>
      </w:r>
      <w:bookmarkEnd w:id="68"/>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C32EE" w:rsidRPr="00C468B5" w14:paraId="083D1A5D" w14:textId="77777777" w:rsidTr="009F5B4C">
        <w:tc>
          <w:tcPr>
            <w:tcW w:w="4514" w:type="dxa"/>
            <w:shd w:val="clear" w:color="auto" w:fill="auto"/>
            <w:tcMar>
              <w:top w:w="100" w:type="dxa"/>
              <w:left w:w="100" w:type="dxa"/>
              <w:bottom w:w="100" w:type="dxa"/>
              <w:right w:w="100" w:type="dxa"/>
            </w:tcMar>
          </w:tcPr>
          <w:p w14:paraId="357F5E9D"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b/>
              </w:rPr>
            </w:pPr>
            <w:r w:rsidRPr="00C468B5">
              <w:rPr>
                <w:rFonts w:asciiTheme="majorHAnsi" w:hAnsiTheme="majorHAnsi" w:cstheme="majorHAnsi"/>
                <w:b/>
              </w:rPr>
              <w:t>Gefährdung</w:t>
            </w:r>
          </w:p>
        </w:tc>
        <w:tc>
          <w:tcPr>
            <w:tcW w:w="4514" w:type="dxa"/>
            <w:shd w:val="clear" w:color="auto" w:fill="auto"/>
            <w:tcMar>
              <w:top w:w="100" w:type="dxa"/>
              <w:left w:w="100" w:type="dxa"/>
              <w:bottom w:w="100" w:type="dxa"/>
              <w:right w:w="100" w:type="dxa"/>
            </w:tcMar>
          </w:tcPr>
          <w:p w14:paraId="725D817A"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b/>
              </w:rPr>
            </w:pPr>
            <w:r w:rsidRPr="00C468B5">
              <w:rPr>
                <w:rFonts w:asciiTheme="majorHAnsi" w:hAnsiTheme="majorHAnsi" w:cstheme="majorHAnsi"/>
                <w:b/>
              </w:rPr>
              <w:t>Umgang / Lösungsmöglichkeiten</w:t>
            </w:r>
          </w:p>
        </w:tc>
      </w:tr>
      <w:tr w:rsidR="000C32EE" w:rsidRPr="00C468B5" w14:paraId="6B43CCC9" w14:textId="77777777" w:rsidTr="009F5B4C">
        <w:tc>
          <w:tcPr>
            <w:tcW w:w="4514" w:type="dxa"/>
            <w:shd w:val="clear" w:color="auto" w:fill="auto"/>
            <w:tcMar>
              <w:top w:w="100" w:type="dxa"/>
              <w:left w:w="100" w:type="dxa"/>
              <w:bottom w:w="100" w:type="dxa"/>
              <w:right w:w="100" w:type="dxa"/>
            </w:tcMar>
          </w:tcPr>
          <w:p w14:paraId="2B290AC6"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Unklare zeitliche Abfolge (unklar ob A oder B zuerst war)</w:t>
            </w:r>
          </w:p>
        </w:tc>
        <w:tc>
          <w:tcPr>
            <w:tcW w:w="4514" w:type="dxa"/>
            <w:shd w:val="clear" w:color="auto" w:fill="auto"/>
            <w:tcMar>
              <w:top w:w="100" w:type="dxa"/>
              <w:left w:w="100" w:type="dxa"/>
              <w:bottom w:w="100" w:type="dxa"/>
              <w:right w:w="100" w:type="dxa"/>
            </w:tcMar>
          </w:tcPr>
          <w:p w14:paraId="608F0F1E"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Keine Kausalschlüsse</w:t>
            </w:r>
          </w:p>
        </w:tc>
      </w:tr>
      <w:tr w:rsidR="000C32EE" w:rsidRPr="00C468B5" w14:paraId="5C9F4121" w14:textId="77777777" w:rsidTr="009F5B4C">
        <w:tc>
          <w:tcPr>
            <w:tcW w:w="4514" w:type="dxa"/>
            <w:shd w:val="clear" w:color="auto" w:fill="auto"/>
            <w:tcMar>
              <w:top w:w="100" w:type="dxa"/>
              <w:left w:w="100" w:type="dxa"/>
              <w:bottom w:w="100" w:type="dxa"/>
              <w:right w:w="100" w:type="dxa"/>
            </w:tcMar>
          </w:tcPr>
          <w:p w14:paraId="23142186"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Selektionseffekte (In der Stichprobe mit 2 verschiedenen Gruppen anhand von Merkmalen befinden sich Gründe, warum Person A in Gruppe 1 und Person B in Gruppe 2 ist)</w:t>
            </w:r>
          </w:p>
        </w:tc>
        <w:tc>
          <w:tcPr>
            <w:tcW w:w="4514" w:type="dxa"/>
            <w:shd w:val="clear" w:color="auto" w:fill="auto"/>
            <w:tcMar>
              <w:top w:w="100" w:type="dxa"/>
              <w:left w:w="100" w:type="dxa"/>
              <w:bottom w:w="100" w:type="dxa"/>
              <w:right w:w="100" w:type="dxa"/>
            </w:tcMar>
          </w:tcPr>
          <w:p w14:paraId="5656D7BD"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 xml:space="preserve">Randomisierung, Parallelisierung, </w:t>
            </w:r>
            <w:proofErr w:type="spellStart"/>
            <w:r w:rsidRPr="00C468B5">
              <w:rPr>
                <w:rFonts w:asciiTheme="majorHAnsi" w:hAnsiTheme="majorHAnsi" w:cstheme="majorHAnsi"/>
              </w:rPr>
              <w:t>Konstanthalten</w:t>
            </w:r>
            <w:proofErr w:type="spellEnd"/>
          </w:p>
        </w:tc>
      </w:tr>
      <w:tr w:rsidR="000C32EE" w:rsidRPr="00C468B5" w14:paraId="6B4EFFDD" w14:textId="77777777" w:rsidTr="009F5B4C">
        <w:tc>
          <w:tcPr>
            <w:tcW w:w="4514" w:type="dxa"/>
            <w:shd w:val="clear" w:color="auto" w:fill="auto"/>
            <w:tcMar>
              <w:top w:w="100" w:type="dxa"/>
              <w:left w:w="100" w:type="dxa"/>
              <w:bottom w:w="100" w:type="dxa"/>
              <w:right w:w="100" w:type="dxa"/>
            </w:tcMar>
          </w:tcPr>
          <w:p w14:paraId="6492762A"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Externe zeitliche Einflüsse (Veränderungen entstanden mit der Zeit aufgrund von anderen Ursachen und nicht aufgrund der UV)</w:t>
            </w:r>
          </w:p>
        </w:tc>
        <w:tc>
          <w:tcPr>
            <w:tcW w:w="4514" w:type="dxa"/>
            <w:shd w:val="clear" w:color="auto" w:fill="auto"/>
            <w:tcMar>
              <w:top w:w="100" w:type="dxa"/>
              <w:left w:w="100" w:type="dxa"/>
              <w:bottom w:w="100" w:type="dxa"/>
              <w:right w:w="100" w:type="dxa"/>
            </w:tcMar>
          </w:tcPr>
          <w:p w14:paraId="61CC07AA"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Kontrollgruppe</w:t>
            </w:r>
          </w:p>
        </w:tc>
      </w:tr>
      <w:tr w:rsidR="000C32EE" w:rsidRPr="00C468B5" w14:paraId="691AF65B" w14:textId="77777777" w:rsidTr="009F5B4C">
        <w:tc>
          <w:tcPr>
            <w:tcW w:w="4514" w:type="dxa"/>
            <w:shd w:val="clear" w:color="auto" w:fill="auto"/>
            <w:tcMar>
              <w:top w:w="100" w:type="dxa"/>
              <w:left w:w="100" w:type="dxa"/>
              <w:bottom w:w="100" w:type="dxa"/>
              <w:right w:w="100" w:type="dxa"/>
            </w:tcMar>
          </w:tcPr>
          <w:p w14:paraId="50BAABD5"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Reifungsprozesse</w:t>
            </w:r>
          </w:p>
        </w:tc>
        <w:tc>
          <w:tcPr>
            <w:tcW w:w="4514" w:type="dxa"/>
            <w:shd w:val="clear" w:color="auto" w:fill="auto"/>
            <w:tcMar>
              <w:top w:w="100" w:type="dxa"/>
              <w:left w:w="100" w:type="dxa"/>
              <w:bottom w:w="100" w:type="dxa"/>
              <w:right w:w="100" w:type="dxa"/>
            </w:tcMar>
          </w:tcPr>
          <w:p w14:paraId="245EEF9C"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Kontrollgruppe</w:t>
            </w:r>
          </w:p>
        </w:tc>
      </w:tr>
      <w:tr w:rsidR="000C32EE" w:rsidRPr="00C468B5" w14:paraId="521F0881" w14:textId="77777777" w:rsidTr="009F5B4C">
        <w:tc>
          <w:tcPr>
            <w:tcW w:w="4514" w:type="dxa"/>
            <w:shd w:val="clear" w:color="auto" w:fill="auto"/>
            <w:tcMar>
              <w:top w:w="100" w:type="dxa"/>
              <w:left w:w="100" w:type="dxa"/>
              <w:bottom w:w="100" w:type="dxa"/>
              <w:right w:w="100" w:type="dxa"/>
            </w:tcMar>
          </w:tcPr>
          <w:p w14:paraId="4A69F439"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Statistische Regressionseffekte</w:t>
            </w:r>
          </w:p>
        </w:tc>
        <w:tc>
          <w:tcPr>
            <w:tcW w:w="4514" w:type="dxa"/>
            <w:shd w:val="clear" w:color="auto" w:fill="auto"/>
            <w:tcMar>
              <w:top w:w="100" w:type="dxa"/>
              <w:left w:w="100" w:type="dxa"/>
              <w:bottom w:w="100" w:type="dxa"/>
              <w:right w:w="100" w:type="dxa"/>
            </w:tcMar>
          </w:tcPr>
          <w:p w14:paraId="5DCB0F83"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Vermeidung von Extremgruppen</w:t>
            </w:r>
          </w:p>
        </w:tc>
      </w:tr>
      <w:tr w:rsidR="000C32EE" w:rsidRPr="00C468B5" w14:paraId="4374DA50" w14:textId="77777777" w:rsidTr="009F5B4C">
        <w:tc>
          <w:tcPr>
            <w:tcW w:w="4514" w:type="dxa"/>
            <w:shd w:val="clear" w:color="auto" w:fill="auto"/>
            <w:tcMar>
              <w:top w:w="100" w:type="dxa"/>
              <w:left w:w="100" w:type="dxa"/>
              <w:bottom w:w="100" w:type="dxa"/>
              <w:right w:w="100" w:type="dxa"/>
            </w:tcMar>
          </w:tcPr>
          <w:p w14:paraId="0B9616A2"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Experimentelle Mortalität</w:t>
            </w:r>
          </w:p>
        </w:tc>
        <w:tc>
          <w:tcPr>
            <w:tcW w:w="4514" w:type="dxa"/>
            <w:shd w:val="clear" w:color="auto" w:fill="auto"/>
            <w:tcMar>
              <w:top w:w="100" w:type="dxa"/>
              <w:left w:w="100" w:type="dxa"/>
              <w:bottom w:w="100" w:type="dxa"/>
              <w:right w:w="100" w:type="dxa"/>
            </w:tcMar>
          </w:tcPr>
          <w:p w14:paraId="17EEE932"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 xml:space="preserve">Genaue Dokumentation, statistischer Umgang </w:t>
            </w:r>
            <w:proofErr w:type="gramStart"/>
            <w:r w:rsidRPr="00C468B5">
              <w:rPr>
                <w:rFonts w:asciiTheme="majorHAnsi" w:hAnsiTheme="majorHAnsi" w:cstheme="majorHAnsi"/>
              </w:rPr>
              <w:t>mit fehlenden Werte</w:t>
            </w:r>
            <w:proofErr w:type="gramEnd"/>
            <w:r w:rsidRPr="00C468B5">
              <w:rPr>
                <w:rFonts w:asciiTheme="majorHAnsi" w:hAnsiTheme="majorHAnsi" w:cstheme="majorHAnsi"/>
              </w:rPr>
              <w:t xml:space="preserve"> </w:t>
            </w:r>
          </w:p>
        </w:tc>
      </w:tr>
      <w:tr w:rsidR="000C32EE" w:rsidRPr="00C468B5" w14:paraId="29ECE6E4" w14:textId="77777777" w:rsidTr="009F5B4C">
        <w:tc>
          <w:tcPr>
            <w:tcW w:w="4514" w:type="dxa"/>
            <w:shd w:val="clear" w:color="auto" w:fill="auto"/>
            <w:tcMar>
              <w:top w:w="100" w:type="dxa"/>
              <w:left w:w="100" w:type="dxa"/>
              <w:bottom w:w="100" w:type="dxa"/>
              <w:right w:w="100" w:type="dxa"/>
            </w:tcMar>
          </w:tcPr>
          <w:p w14:paraId="74E7FCE9"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Testübung (mehrfache Befragung mit gleichen Fragen)</w:t>
            </w:r>
          </w:p>
        </w:tc>
        <w:tc>
          <w:tcPr>
            <w:tcW w:w="4514" w:type="dxa"/>
            <w:shd w:val="clear" w:color="auto" w:fill="auto"/>
            <w:tcMar>
              <w:top w:w="100" w:type="dxa"/>
              <w:left w:w="100" w:type="dxa"/>
              <w:bottom w:w="100" w:type="dxa"/>
              <w:right w:w="100" w:type="dxa"/>
            </w:tcMar>
          </w:tcPr>
          <w:p w14:paraId="02DE6C49"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Verschiedene Testversionen</w:t>
            </w:r>
          </w:p>
        </w:tc>
      </w:tr>
      <w:tr w:rsidR="000C32EE" w:rsidRPr="00C468B5" w14:paraId="7CD91E88" w14:textId="77777777" w:rsidTr="009F5B4C">
        <w:tc>
          <w:tcPr>
            <w:tcW w:w="4514" w:type="dxa"/>
            <w:shd w:val="clear" w:color="auto" w:fill="auto"/>
            <w:tcMar>
              <w:top w:w="100" w:type="dxa"/>
              <w:left w:w="100" w:type="dxa"/>
              <w:bottom w:w="100" w:type="dxa"/>
              <w:right w:w="100" w:type="dxa"/>
            </w:tcMar>
          </w:tcPr>
          <w:p w14:paraId="00627F6B"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Mangelnde instrumentelle Reliabilität</w:t>
            </w:r>
          </w:p>
        </w:tc>
        <w:tc>
          <w:tcPr>
            <w:tcW w:w="4514" w:type="dxa"/>
            <w:shd w:val="clear" w:color="auto" w:fill="auto"/>
            <w:tcMar>
              <w:top w:w="100" w:type="dxa"/>
              <w:left w:w="100" w:type="dxa"/>
              <w:bottom w:w="100" w:type="dxa"/>
              <w:right w:w="100" w:type="dxa"/>
            </w:tcMar>
          </w:tcPr>
          <w:p w14:paraId="5DBED408"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Verwendung standardisierter Messinstrumente mit hoher Reliabilität</w:t>
            </w:r>
          </w:p>
        </w:tc>
      </w:tr>
      <w:tr w:rsidR="000C32EE" w:rsidRPr="00C468B5" w14:paraId="309B9764" w14:textId="77777777" w:rsidTr="009F5B4C">
        <w:tc>
          <w:tcPr>
            <w:tcW w:w="4514" w:type="dxa"/>
            <w:shd w:val="clear" w:color="auto" w:fill="auto"/>
            <w:tcMar>
              <w:top w:w="100" w:type="dxa"/>
              <w:left w:w="100" w:type="dxa"/>
              <w:bottom w:w="100" w:type="dxa"/>
              <w:right w:w="100" w:type="dxa"/>
            </w:tcMar>
          </w:tcPr>
          <w:p w14:paraId="307537A6"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Kombination der genannten Bedrohungen</w:t>
            </w:r>
          </w:p>
        </w:tc>
        <w:tc>
          <w:tcPr>
            <w:tcW w:w="4514" w:type="dxa"/>
            <w:shd w:val="clear" w:color="auto" w:fill="auto"/>
            <w:tcMar>
              <w:top w:w="100" w:type="dxa"/>
              <w:left w:w="100" w:type="dxa"/>
              <w:bottom w:w="100" w:type="dxa"/>
              <w:right w:w="100" w:type="dxa"/>
            </w:tcMar>
          </w:tcPr>
          <w:p w14:paraId="1BE4B90B"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Kombination von Umgang mit einzelnen Gefährdungen</w:t>
            </w:r>
          </w:p>
        </w:tc>
      </w:tr>
    </w:tbl>
    <w:p w14:paraId="5C0B9A3D" w14:textId="77777777" w:rsidR="000C32EE" w:rsidRDefault="000C32EE" w:rsidP="00E00A1B">
      <w:pPr>
        <w:rPr>
          <w:rFonts w:ascii="Calibri" w:hAnsi="Calibri" w:cs="Calibri"/>
        </w:rPr>
      </w:pPr>
    </w:p>
    <w:p w14:paraId="4428F7DE" w14:textId="77777777" w:rsidR="000C32EE" w:rsidRDefault="000C32EE" w:rsidP="00E00A1B">
      <w:pPr>
        <w:rPr>
          <w:rFonts w:ascii="Calibri" w:hAnsi="Calibri" w:cs="Calibri"/>
        </w:rPr>
      </w:pPr>
      <w:r w:rsidRPr="00C468B5">
        <w:rPr>
          <w:rFonts w:asciiTheme="majorHAnsi" w:hAnsiTheme="majorHAnsi" w:cstheme="majorHAnsi"/>
          <w:noProof/>
        </w:rPr>
        <w:lastRenderedPageBreak/>
        <w:drawing>
          <wp:inline distT="114300" distB="114300" distL="114300" distR="114300" wp14:anchorId="3BEA0EAC" wp14:editId="1D41AA30">
            <wp:extent cx="5453626" cy="5472113"/>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453626" cy="5472113"/>
                    </a:xfrm>
                    <a:prstGeom prst="rect">
                      <a:avLst/>
                    </a:prstGeom>
                    <a:ln/>
                  </pic:spPr>
                </pic:pic>
              </a:graphicData>
            </a:graphic>
          </wp:inline>
        </w:drawing>
      </w:r>
    </w:p>
    <w:p w14:paraId="72B9D417" w14:textId="77777777" w:rsidR="000C32EE" w:rsidRPr="00C468B5" w:rsidRDefault="000C32EE" w:rsidP="000C32EE">
      <w:pPr>
        <w:rPr>
          <w:rFonts w:asciiTheme="majorHAnsi" w:hAnsiTheme="majorHAnsi" w:cstheme="majorHAnsi"/>
          <w:i/>
        </w:rPr>
      </w:pPr>
      <w:r w:rsidRPr="00C468B5">
        <w:rPr>
          <w:rFonts w:asciiTheme="majorHAnsi" w:hAnsiTheme="majorHAnsi" w:cstheme="majorHAnsi"/>
          <w:i/>
        </w:rPr>
        <w:t>Experimentelle Mortalität</w:t>
      </w:r>
    </w:p>
    <w:p w14:paraId="5E0A6B64"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Woran kann ein Experiment scheitern?</w:t>
      </w:r>
    </w:p>
    <w:p w14:paraId="50C6D10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-Enrollment: VPN erfüllen die Bedingungen nicht, die für die Teilnahme nötig sind.</w:t>
      </w:r>
    </w:p>
    <w:p w14:paraId="764E542E"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 xml:space="preserve">-Allocation: </w:t>
      </w:r>
      <w:r w:rsidR="002649BB">
        <w:rPr>
          <w:rFonts w:asciiTheme="majorHAnsi" w:hAnsiTheme="majorHAnsi" w:cstheme="majorHAnsi"/>
        </w:rPr>
        <w:t>Wer konnte keiner Gruppe zugewiesen werden?</w:t>
      </w:r>
    </w:p>
    <w:p w14:paraId="360069F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-Follow-</w:t>
      </w:r>
      <w:proofErr w:type="spellStart"/>
      <w:r w:rsidRPr="00C468B5">
        <w:rPr>
          <w:rFonts w:asciiTheme="majorHAnsi" w:hAnsiTheme="majorHAnsi" w:cstheme="majorHAnsi"/>
        </w:rPr>
        <w:t>up</w:t>
      </w:r>
      <w:proofErr w:type="spellEnd"/>
      <w:r w:rsidRPr="00C468B5">
        <w:rPr>
          <w:rFonts w:asciiTheme="majorHAnsi" w:hAnsiTheme="majorHAnsi" w:cstheme="majorHAnsi"/>
        </w:rPr>
        <w:t>: Follow-</w:t>
      </w:r>
      <w:proofErr w:type="spellStart"/>
      <w:r w:rsidRPr="00C468B5">
        <w:rPr>
          <w:rFonts w:asciiTheme="majorHAnsi" w:hAnsiTheme="majorHAnsi" w:cstheme="majorHAnsi"/>
        </w:rPr>
        <w:t>up</w:t>
      </w:r>
      <w:proofErr w:type="spellEnd"/>
      <w:r w:rsidRPr="00C468B5">
        <w:rPr>
          <w:rFonts w:asciiTheme="majorHAnsi" w:hAnsiTheme="majorHAnsi" w:cstheme="majorHAnsi"/>
        </w:rPr>
        <w:t xml:space="preserve"> zu späterem Zeitpunkt: Wer möchte dann nicht mehr mitmachen?</w:t>
      </w:r>
    </w:p>
    <w:p w14:paraId="48EDE8F2"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-Analysis: Gewisse Resultate invalide, können nicht gebraucht werden.</w:t>
      </w:r>
    </w:p>
    <w:p w14:paraId="6A0E58F0" w14:textId="77777777" w:rsidR="000F273A" w:rsidRDefault="000F273A" w:rsidP="00E00A1B">
      <w:pPr>
        <w:rPr>
          <w:rFonts w:ascii="Calibri" w:hAnsi="Calibri" w:cs="Calibri"/>
        </w:rPr>
      </w:pPr>
    </w:p>
    <w:p w14:paraId="4376E4E6" w14:textId="77777777" w:rsidR="000C32EE" w:rsidRDefault="000C32EE" w:rsidP="00E00A1B">
      <w:pPr>
        <w:rPr>
          <w:rFonts w:ascii="Calibri" w:hAnsi="Calibri" w:cs="Calibri"/>
        </w:rPr>
      </w:pPr>
    </w:p>
    <w:p w14:paraId="4338331B" w14:textId="77777777" w:rsidR="000C32EE" w:rsidRDefault="000C32EE" w:rsidP="00E00A1B">
      <w:pPr>
        <w:rPr>
          <w:rFonts w:ascii="Calibri" w:hAnsi="Calibri" w:cs="Calibri"/>
        </w:rPr>
      </w:pPr>
    </w:p>
    <w:p w14:paraId="5E0D6DB2" w14:textId="77777777" w:rsidR="000C32EE" w:rsidRDefault="000C32EE" w:rsidP="00E00A1B">
      <w:pPr>
        <w:rPr>
          <w:rFonts w:ascii="Calibri" w:hAnsi="Calibri" w:cs="Calibri"/>
        </w:rPr>
      </w:pPr>
    </w:p>
    <w:p w14:paraId="44362C2B" w14:textId="77777777" w:rsidR="000F273A" w:rsidRDefault="000F273A" w:rsidP="00E00A1B">
      <w:pPr>
        <w:rPr>
          <w:rFonts w:ascii="Calibri" w:hAnsi="Calibri" w:cs="Calibri"/>
        </w:rPr>
      </w:pPr>
    </w:p>
    <w:p w14:paraId="6D4933AD" w14:textId="77777777" w:rsidR="002C26DA" w:rsidRDefault="002C26DA">
      <w:pPr>
        <w:rPr>
          <w:sz w:val="32"/>
          <w:szCs w:val="32"/>
        </w:rPr>
      </w:pPr>
      <w:r>
        <w:br w:type="page"/>
      </w:r>
    </w:p>
    <w:p w14:paraId="2C506DAF" w14:textId="77777777" w:rsidR="000F273A" w:rsidRPr="00D51D1E" w:rsidRDefault="000F273A" w:rsidP="000F273A">
      <w:pPr>
        <w:pStyle w:val="berschrift2"/>
      </w:pPr>
      <w:bookmarkStart w:id="69" w:name="_Toc3457709"/>
      <w:r>
        <w:lastRenderedPageBreak/>
        <w:t>4.3 Statistische Regressionseffekte – Regression zur Mitte</w:t>
      </w:r>
      <w:bookmarkEnd w:id="69"/>
    </w:p>
    <w:p w14:paraId="248C938A" w14:textId="77777777" w:rsidR="002C26DA" w:rsidRPr="00C468B5" w:rsidRDefault="002C26DA" w:rsidP="002C26DA">
      <w:pPr>
        <w:rPr>
          <w:rFonts w:asciiTheme="majorHAnsi" w:hAnsiTheme="majorHAnsi" w:cstheme="majorHAnsi"/>
        </w:rPr>
      </w:pPr>
      <w:r w:rsidRPr="00C468B5">
        <w:rPr>
          <w:rFonts w:asciiTheme="majorHAnsi" w:hAnsiTheme="majorHAnsi" w:cstheme="majorHAnsi"/>
        </w:rPr>
        <w:t>Extremwerte haben die Tendenz, sich bei wiederholter Messung zur Mitte der Verteilung hin zu verändern. Dies ist immer vorhanden bei verbundenen Messungen (Messung eines Merkmals, dass nicht durch einen einzigen Messwert bestimmt werden kann).</w:t>
      </w:r>
    </w:p>
    <w:p w14:paraId="4004DB1E" w14:textId="77777777" w:rsidR="002C26DA" w:rsidRDefault="002C26DA" w:rsidP="002C26DA">
      <w:pPr>
        <w:rPr>
          <w:rFonts w:asciiTheme="majorHAnsi" w:hAnsiTheme="majorHAnsi" w:cstheme="majorHAnsi"/>
        </w:rPr>
      </w:pPr>
      <w:r w:rsidRPr="00C468B5">
        <w:rPr>
          <w:rFonts w:asciiTheme="majorHAnsi" w:hAnsiTheme="majorHAnsi" w:cstheme="majorHAnsi"/>
        </w:rPr>
        <w:t>Bei Veränderungsmessungen ist die Regression zur Mitte stärker ausgeprägt, wenn die Retestreliabilität (Stabilität) des Tests kleiner ist.</w:t>
      </w:r>
    </w:p>
    <w:p w14:paraId="1556DA67" w14:textId="77777777" w:rsidR="002C26DA" w:rsidRPr="00C468B5" w:rsidRDefault="002C26DA" w:rsidP="002C26DA">
      <w:pPr>
        <w:rPr>
          <w:rFonts w:asciiTheme="majorHAnsi" w:hAnsiTheme="majorHAnsi" w:cstheme="majorHAnsi"/>
        </w:rPr>
      </w:pPr>
    </w:p>
    <w:p w14:paraId="4005665A" w14:textId="77777777" w:rsidR="001A6216" w:rsidRPr="00D51D1E" w:rsidRDefault="002C26DA" w:rsidP="00E00A1B">
      <w:pPr>
        <w:rPr>
          <w:rFonts w:ascii="Calibri" w:hAnsi="Calibri" w:cs="Calibri"/>
        </w:rPr>
      </w:pPr>
      <w:r w:rsidRPr="00C468B5">
        <w:rPr>
          <w:rFonts w:asciiTheme="majorHAnsi" w:hAnsiTheme="majorHAnsi" w:cstheme="majorHAnsi"/>
          <w:noProof/>
        </w:rPr>
        <w:drawing>
          <wp:inline distT="114300" distB="114300" distL="114300" distR="114300" wp14:anchorId="7B2AB4C6" wp14:editId="3065F8C1">
            <wp:extent cx="5114925" cy="27813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114925" cy="2781300"/>
                    </a:xfrm>
                    <a:prstGeom prst="rect">
                      <a:avLst/>
                    </a:prstGeom>
                    <a:ln/>
                  </pic:spPr>
                </pic:pic>
              </a:graphicData>
            </a:graphic>
          </wp:inline>
        </w:drawing>
      </w:r>
    </w:p>
    <w:p w14:paraId="2A3468BB" w14:textId="77777777" w:rsidR="001A6216" w:rsidRPr="00D51D1E" w:rsidRDefault="001A6216" w:rsidP="00E00A1B">
      <w:pPr>
        <w:rPr>
          <w:rFonts w:ascii="Calibri" w:hAnsi="Calibri" w:cs="Calibri"/>
        </w:rPr>
      </w:pPr>
    </w:p>
    <w:p w14:paraId="37A2A633" w14:textId="77777777" w:rsidR="001A6216" w:rsidRPr="00D51D1E" w:rsidRDefault="001A6216" w:rsidP="00E00A1B">
      <w:pPr>
        <w:rPr>
          <w:rFonts w:ascii="Calibri" w:hAnsi="Calibri" w:cs="Calibri"/>
        </w:rPr>
      </w:pPr>
    </w:p>
    <w:p w14:paraId="75CECB50" w14:textId="77777777" w:rsidR="001A6216" w:rsidRPr="00D51D1E" w:rsidRDefault="001A6216" w:rsidP="00E00A1B">
      <w:pPr>
        <w:rPr>
          <w:rFonts w:ascii="Calibri" w:hAnsi="Calibri" w:cs="Calibri"/>
        </w:rPr>
      </w:pPr>
    </w:p>
    <w:p w14:paraId="195AC5A2" w14:textId="77777777" w:rsidR="001A6216" w:rsidRPr="00D51D1E" w:rsidRDefault="001A6216" w:rsidP="00E00A1B">
      <w:pPr>
        <w:rPr>
          <w:rFonts w:ascii="Calibri" w:hAnsi="Calibri" w:cs="Calibri"/>
        </w:rPr>
      </w:pPr>
    </w:p>
    <w:p w14:paraId="4A5C9E35" w14:textId="77777777" w:rsidR="001A6216" w:rsidRPr="00D51D1E" w:rsidRDefault="001A6216" w:rsidP="00E00A1B">
      <w:pPr>
        <w:rPr>
          <w:rFonts w:ascii="Calibri" w:hAnsi="Calibri" w:cs="Calibri"/>
        </w:rPr>
      </w:pPr>
    </w:p>
    <w:p w14:paraId="5E2E4699" w14:textId="77777777" w:rsidR="001A6216" w:rsidRPr="00D51D1E" w:rsidRDefault="001A6216" w:rsidP="00E00A1B">
      <w:pPr>
        <w:rPr>
          <w:rFonts w:ascii="Calibri" w:hAnsi="Calibri" w:cs="Calibri"/>
        </w:rPr>
      </w:pPr>
    </w:p>
    <w:p w14:paraId="30573246" w14:textId="77777777" w:rsidR="001A6216" w:rsidRPr="00D51D1E" w:rsidRDefault="001A6216" w:rsidP="00E00A1B">
      <w:pPr>
        <w:rPr>
          <w:rFonts w:ascii="Calibri" w:hAnsi="Calibri" w:cs="Calibri"/>
        </w:rPr>
      </w:pPr>
    </w:p>
    <w:p w14:paraId="1C308757" w14:textId="77777777" w:rsidR="001A6216" w:rsidRPr="00D51D1E" w:rsidRDefault="001A6216" w:rsidP="00E00A1B">
      <w:pPr>
        <w:rPr>
          <w:rFonts w:ascii="Calibri" w:hAnsi="Calibri" w:cs="Calibri"/>
        </w:rPr>
      </w:pPr>
    </w:p>
    <w:p w14:paraId="0CC4DB44" w14:textId="77777777" w:rsidR="001A6216" w:rsidRPr="00D51D1E" w:rsidRDefault="001A6216" w:rsidP="00E00A1B">
      <w:pPr>
        <w:rPr>
          <w:rFonts w:ascii="Calibri" w:hAnsi="Calibri" w:cs="Calibri"/>
        </w:rPr>
      </w:pPr>
    </w:p>
    <w:p w14:paraId="771C7E31" w14:textId="77777777" w:rsidR="001A6216" w:rsidRPr="00D51D1E" w:rsidRDefault="001A6216" w:rsidP="00E00A1B">
      <w:pPr>
        <w:rPr>
          <w:rFonts w:ascii="Calibri" w:hAnsi="Calibri" w:cs="Calibri"/>
        </w:rPr>
      </w:pPr>
    </w:p>
    <w:p w14:paraId="1B220A60" w14:textId="77777777" w:rsidR="001A6216" w:rsidRPr="00D51D1E" w:rsidRDefault="001A6216" w:rsidP="00E00A1B">
      <w:pPr>
        <w:rPr>
          <w:rFonts w:ascii="Calibri" w:hAnsi="Calibri" w:cs="Calibri"/>
        </w:rPr>
      </w:pPr>
    </w:p>
    <w:p w14:paraId="03F4BFFF" w14:textId="77777777" w:rsidR="001A6216" w:rsidRPr="00D51D1E" w:rsidRDefault="001A6216" w:rsidP="00E00A1B">
      <w:pPr>
        <w:rPr>
          <w:rFonts w:ascii="Calibri" w:hAnsi="Calibri" w:cs="Calibri"/>
        </w:rPr>
      </w:pPr>
    </w:p>
    <w:p w14:paraId="5F76592D" w14:textId="77777777" w:rsidR="001A6216" w:rsidRPr="00D51D1E" w:rsidRDefault="001A6216" w:rsidP="00E00A1B">
      <w:pPr>
        <w:rPr>
          <w:rFonts w:ascii="Calibri" w:hAnsi="Calibri" w:cs="Calibri"/>
        </w:rPr>
      </w:pPr>
    </w:p>
    <w:p w14:paraId="5A47EE62" w14:textId="77777777" w:rsidR="001A6216" w:rsidRPr="00D51D1E" w:rsidRDefault="001A6216" w:rsidP="00E00A1B">
      <w:pPr>
        <w:rPr>
          <w:rFonts w:ascii="Calibri" w:hAnsi="Calibri" w:cs="Calibri"/>
        </w:rPr>
      </w:pPr>
    </w:p>
    <w:p w14:paraId="14911A0B" w14:textId="77777777" w:rsidR="001A6216" w:rsidRPr="00D51D1E" w:rsidRDefault="001A6216" w:rsidP="00E00A1B">
      <w:pPr>
        <w:rPr>
          <w:rFonts w:ascii="Calibri" w:hAnsi="Calibri" w:cs="Calibri"/>
        </w:rPr>
      </w:pPr>
    </w:p>
    <w:p w14:paraId="1DA0D5D0" w14:textId="77777777" w:rsidR="001A6216" w:rsidRPr="00D51D1E" w:rsidRDefault="001A6216" w:rsidP="00E00A1B">
      <w:pPr>
        <w:rPr>
          <w:rFonts w:ascii="Calibri" w:hAnsi="Calibri" w:cs="Calibri"/>
        </w:rPr>
      </w:pPr>
    </w:p>
    <w:sectPr w:rsidR="001A6216" w:rsidRPr="00D51D1E" w:rsidSect="002B036C">
      <w:headerReference w:type="default" r:id="rId31"/>
      <w:footerReference w:type="default" r:id="rId3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18E0B" w14:textId="77777777" w:rsidR="00B22D42" w:rsidRDefault="00B22D42">
      <w:pPr>
        <w:spacing w:line="240" w:lineRule="auto"/>
      </w:pPr>
      <w:r>
        <w:separator/>
      </w:r>
    </w:p>
  </w:endnote>
  <w:endnote w:type="continuationSeparator" w:id="0">
    <w:p w14:paraId="0DFC3EEE" w14:textId="77777777" w:rsidR="00B22D42" w:rsidRDefault="00B22D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BAE97" w14:textId="77777777" w:rsidR="00396C10" w:rsidRDefault="00396C10">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594E8" w14:textId="77777777" w:rsidR="00B22D42" w:rsidRDefault="00B22D42">
      <w:pPr>
        <w:spacing w:line="240" w:lineRule="auto"/>
      </w:pPr>
      <w:r>
        <w:separator/>
      </w:r>
    </w:p>
  </w:footnote>
  <w:footnote w:type="continuationSeparator" w:id="0">
    <w:p w14:paraId="6BE1AE5C" w14:textId="77777777" w:rsidR="00B22D42" w:rsidRDefault="00B22D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2A3F1" w14:textId="77777777" w:rsidR="00396C10" w:rsidRDefault="00396C10">
    <w:pPr>
      <w:rPr>
        <w:i/>
      </w:rPr>
    </w:pPr>
    <w:r>
      <w:rPr>
        <w:i/>
      </w:rPr>
      <w:t>Zusammenfassung Forschungsmethoden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605A5"/>
    <w:multiLevelType w:val="hybridMultilevel"/>
    <w:tmpl w:val="EECED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80587"/>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1232C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BF1995"/>
    <w:multiLevelType w:val="hybridMultilevel"/>
    <w:tmpl w:val="F648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B6CC8"/>
    <w:multiLevelType w:val="hybridMultilevel"/>
    <w:tmpl w:val="10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30113"/>
    <w:multiLevelType w:val="multilevel"/>
    <w:tmpl w:val="C8A4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A11372"/>
    <w:multiLevelType w:val="multilevel"/>
    <w:tmpl w:val="5EA2F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B15D7E"/>
    <w:multiLevelType w:val="hybridMultilevel"/>
    <w:tmpl w:val="5E986F04"/>
    <w:lvl w:ilvl="0" w:tplc="C42428E6">
      <w:start w:val="1"/>
      <w:numFmt w:val="bullet"/>
      <w:lvlText w:val=""/>
      <w:lvlJc w:val="left"/>
      <w:pPr>
        <w:ind w:left="720" w:hanging="360"/>
      </w:pPr>
      <w:rPr>
        <w:rFonts w:ascii="Wingdings" w:eastAsia="Arial"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DB3024"/>
    <w:multiLevelType w:val="hybridMultilevel"/>
    <w:tmpl w:val="9EFA5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743D1"/>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A3047B"/>
    <w:multiLevelType w:val="multilevel"/>
    <w:tmpl w:val="40FED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473517"/>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1961FE"/>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B36CB3"/>
    <w:multiLevelType w:val="hybridMultilevel"/>
    <w:tmpl w:val="BC58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77E19"/>
    <w:multiLevelType w:val="hybridMultilevel"/>
    <w:tmpl w:val="C13C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71543"/>
    <w:multiLevelType w:val="hybridMultilevel"/>
    <w:tmpl w:val="101C47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12D18D7"/>
    <w:multiLevelType w:val="multilevel"/>
    <w:tmpl w:val="633663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341787"/>
    <w:multiLevelType w:val="hybridMultilevel"/>
    <w:tmpl w:val="EB0CD00E"/>
    <w:lvl w:ilvl="0" w:tplc="6388E424">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475A5E"/>
    <w:multiLevelType w:val="hybridMultilevel"/>
    <w:tmpl w:val="7A02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A6EF5"/>
    <w:multiLevelType w:val="multilevel"/>
    <w:tmpl w:val="DA547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F77217"/>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E43130A"/>
    <w:multiLevelType w:val="hybridMultilevel"/>
    <w:tmpl w:val="2DD4A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EA565B4"/>
    <w:multiLevelType w:val="multilevel"/>
    <w:tmpl w:val="EFAC1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2943D5"/>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607531"/>
    <w:multiLevelType w:val="hybridMultilevel"/>
    <w:tmpl w:val="799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E54630"/>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65014DE"/>
    <w:multiLevelType w:val="multilevel"/>
    <w:tmpl w:val="6554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735590E"/>
    <w:multiLevelType w:val="hybridMultilevel"/>
    <w:tmpl w:val="605296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E82A03"/>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13E4A44"/>
    <w:multiLevelType w:val="multilevel"/>
    <w:tmpl w:val="A59E3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2C60EE7"/>
    <w:multiLevelType w:val="multilevel"/>
    <w:tmpl w:val="E8361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38073CF"/>
    <w:multiLevelType w:val="hybridMultilevel"/>
    <w:tmpl w:val="2E6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B3A98"/>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200A68"/>
    <w:multiLevelType w:val="hybridMultilevel"/>
    <w:tmpl w:val="EEB40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C7BB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B6A0115"/>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CD6179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1882BA2"/>
    <w:multiLevelType w:val="hybridMultilevel"/>
    <w:tmpl w:val="4BEE57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5232C"/>
    <w:multiLevelType w:val="hybridMultilevel"/>
    <w:tmpl w:val="2EAC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82E84"/>
    <w:multiLevelType w:val="multilevel"/>
    <w:tmpl w:val="85E2A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8E54463"/>
    <w:multiLevelType w:val="hybridMultilevel"/>
    <w:tmpl w:val="DA7C6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200F76"/>
    <w:multiLevelType w:val="multilevel"/>
    <w:tmpl w:val="9D2C2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95D3A97"/>
    <w:multiLevelType w:val="multilevel"/>
    <w:tmpl w:val="DB8E6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D964505"/>
    <w:multiLevelType w:val="hybridMultilevel"/>
    <w:tmpl w:val="3A18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E73AE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F721AC5"/>
    <w:multiLevelType w:val="hybridMultilevel"/>
    <w:tmpl w:val="5C78E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39"/>
  </w:num>
  <w:num w:numId="3">
    <w:abstractNumId w:val="22"/>
  </w:num>
  <w:num w:numId="4">
    <w:abstractNumId w:val="5"/>
  </w:num>
  <w:num w:numId="5">
    <w:abstractNumId w:val="36"/>
  </w:num>
  <w:num w:numId="6">
    <w:abstractNumId w:val="19"/>
  </w:num>
  <w:num w:numId="7">
    <w:abstractNumId w:val="26"/>
  </w:num>
  <w:num w:numId="8">
    <w:abstractNumId w:val="11"/>
  </w:num>
  <w:num w:numId="9">
    <w:abstractNumId w:val="34"/>
  </w:num>
  <w:num w:numId="10">
    <w:abstractNumId w:val="12"/>
  </w:num>
  <w:num w:numId="11">
    <w:abstractNumId w:val="9"/>
  </w:num>
  <w:num w:numId="12">
    <w:abstractNumId w:val="1"/>
  </w:num>
  <w:num w:numId="13">
    <w:abstractNumId w:val="17"/>
  </w:num>
  <w:num w:numId="14">
    <w:abstractNumId w:val="35"/>
  </w:num>
  <w:num w:numId="15">
    <w:abstractNumId w:val="15"/>
  </w:num>
  <w:num w:numId="16">
    <w:abstractNumId w:val="21"/>
  </w:num>
  <w:num w:numId="17">
    <w:abstractNumId w:val="28"/>
  </w:num>
  <w:num w:numId="18">
    <w:abstractNumId w:val="25"/>
  </w:num>
  <w:num w:numId="19">
    <w:abstractNumId w:val="23"/>
  </w:num>
  <w:num w:numId="20">
    <w:abstractNumId w:val="20"/>
  </w:num>
  <w:num w:numId="21">
    <w:abstractNumId w:val="2"/>
  </w:num>
  <w:num w:numId="22">
    <w:abstractNumId w:val="33"/>
  </w:num>
  <w:num w:numId="23">
    <w:abstractNumId w:val="27"/>
  </w:num>
  <w:num w:numId="24">
    <w:abstractNumId w:val="13"/>
  </w:num>
  <w:num w:numId="25">
    <w:abstractNumId w:val="31"/>
  </w:num>
  <w:num w:numId="26">
    <w:abstractNumId w:val="43"/>
  </w:num>
  <w:num w:numId="27">
    <w:abstractNumId w:val="44"/>
  </w:num>
  <w:num w:numId="28">
    <w:abstractNumId w:val="8"/>
  </w:num>
  <w:num w:numId="29">
    <w:abstractNumId w:val="3"/>
  </w:num>
  <w:num w:numId="30">
    <w:abstractNumId w:val="18"/>
  </w:num>
  <w:num w:numId="31">
    <w:abstractNumId w:val="40"/>
  </w:num>
  <w:num w:numId="32">
    <w:abstractNumId w:val="4"/>
  </w:num>
  <w:num w:numId="33">
    <w:abstractNumId w:val="38"/>
  </w:num>
  <w:num w:numId="34">
    <w:abstractNumId w:val="32"/>
  </w:num>
  <w:num w:numId="35">
    <w:abstractNumId w:val="7"/>
  </w:num>
  <w:num w:numId="36">
    <w:abstractNumId w:val="41"/>
  </w:num>
  <w:num w:numId="37">
    <w:abstractNumId w:val="0"/>
  </w:num>
  <w:num w:numId="38">
    <w:abstractNumId w:val="14"/>
  </w:num>
  <w:num w:numId="39">
    <w:abstractNumId w:val="29"/>
  </w:num>
  <w:num w:numId="40">
    <w:abstractNumId w:val="24"/>
  </w:num>
  <w:num w:numId="41">
    <w:abstractNumId w:val="30"/>
  </w:num>
  <w:num w:numId="42">
    <w:abstractNumId w:val="42"/>
  </w:num>
  <w:num w:numId="43">
    <w:abstractNumId w:val="16"/>
  </w:num>
  <w:num w:numId="44">
    <w:abstractNumId w:val="6"/>
  </w:num>
  <w:num w:numId="45">
    <w:abstractNumId w:val="37"/>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216"/>
    <w:rsid w:val="00043FC6"/>
    <w:rsid w:val="00057EBE"/>
    <w:rsid w:val="000C32EE"/>
    <w:rsid w:val="000F273A"/>
    <w:rsid w:val="00101350"/>
    <w:rsid w:val="00104504"/>
    <w:rsid w:val="00115F81"/>
    <w:rsid w:val="0014038C"/>
    <w:rsid w:val="00150CDE"/>
    <w:rsid w:val="00184218"/>
    <w:rsid w:val="001A6216"/>
    <w:rsid w:val="001C3759"/>
    <w:rsid w:val="001F5BFD"/>
    <w:rsid w:val="001F77E6"/>
    <w:rsid w:val="0021610A"/>
    <w:rsid w:val="0024524F"/>
    <w:rsid w:val="002649BB"/>
    <w:rsid w:val="00284584"/>
    <w:rsid w:val="002B036C"/>
    <w:rsid w:val="002C26DA"/>
    <w:rsid w:val="002C4639"/>
    <w:rsid w:val="002C4B9E"/>
    <w:rsid w:val="002F61AC"/>
    <w:rsid w:val="003118EC"/>
    <w:rsid w:val="003137E8"/>
    <w:rsid w:val="00344D55"/>
    <w:rsid w:val="003554C5"/>
    <w:rsid w:val="003556AA"/>
    <w:rsid w:val="00374702"/>
    <w:rsid w:val="0039088E"/>
    <w:rsid w:val="00392D13"/>
    <w:rsid w:val="00396C10"/>
    <w:rsid w:val="003A6594"/>
    <w:rsid w:val="003B5E65"/>
    <w:rsid w:val="003C2D07"/>
    <w:rsid w:val="003C6586"/>
    <w:rsid w:val="003C66C7"/>
    <w:rsid w:val="003D5F65"/>
    <w:rsid w:val="003D6103"/>
    <w:rsid w:val="00401E68"/>
    <w:rsid w:val="00437BEA"/>
    <w:rsid w:val="00444DA3"/>
    <w:rsid w:val="0044695A"/>
    <w:rsid w:val="004720A5"/>
    <w:rsid w:val="00486A92"/>
    <w:rsid w:val="004A2517"/>
    <w:rsid w:val="004A670C"/>
    <w:rsid w:val="005134E2"/>
    <w:rsid w:val="00513741"/>
    <w:rsid w:val="00517D06"/>
    <w:rsid w:val="00541D16"/>
    <w:rsid w:val="00575AB9"/>
    <w:rsid w:val="005A765B"/>
    <w:rsid w:val="005C7A7B"/>
    <w:rsid w:val="005E3E33"/>
    <w:rsid w:val="00601D82"/>
    <w:rsid w:val="00620987"/>
    <w:rsid w:val="00630D64"/>
    <w:rsid w:val="0063147B"/>
    <w:rsid w:val="00632C82"/>
    <w:rsid w:val="006424DF"/>
    <w:rsid w:val="006615D1"/>
    <w:rsid w:val="00666F04"/>
    <w:rsid w:val="00671C6B"/>
    <w:rsid w:val="00675D35"/>
    <w:rsid w:val="006A1A65"/>
    <w:rsid w:val="006B1C55"/>
    <w:rsid w:val="006C5A34"/>
    <w:rsid w:val="006D54E5"/>
    <w:rsid w:val="006E3179"/>
    <w:rsid w:val="006E42FB"/>
    <w:rsid w:val="00717080"/>
    <w:rsid w:val="00726FFB"/>
    <w:rsid w:val="00744165"/>
    <w:rsid w:val="00763B4E"/>
    <w:rsid w:val="00786164"/>
    <w:rsid w:val="007B7A27"/>
    <w:rsid w:val="007D5F33"/>
    <w:rsid w:val="00801DDD"/>
    <w:rsid w:val="00812AB4"/>
    <w:rsid w:val="0082149F"/>
    <w:rsid w:val="00840117"/>
    <w:rsid w:val="00857390"/>
    <w:rsid w:val="008739F9"/>
    <w:rsid w:val="00884AE9"/>
    <w:rsid w:val="008937F5"/>
    <w:rsid w:val="008942CE"/>
    <w:rsid w:val="008A23D5"/>
    <w:rsid w:val="008C0A92"/>
    <w:rsid w:val="008D2362"/>
    <w:rsid w:val="008D48DC"/>
    <w:rsid w:val="008E03D3"/>
    <w:rsid w:val="008E47BE"/>
    <w:rsid w:val="008F7C69"/>
    <w:rsid w:val="00916321"/>
    <w:rsid w:val="009222C2"/>
    <w:rsid w:val="0092620B"/>
    <w:rsid w:val="00930740"/>
    <w:rsid w:val="00975C7D"/>
    <w:rsid w:val="009A58E9"/>
    <w:rsid w:val="009E0F5F"/>
    <w:rsid w:val="009F5B4C"/>
    <w:rsid w:val="00A2559E"/>
    <w:rsid w:val="00A33188"/>
    <w:rsid w:val="00A6291D"/>
    <w:rsid w:val="00A672D3"/>
    <w:rsid w:val="00A728BB"/>
    <w:rsid w:val="00AB3304"/>
    <w:rsid w:val="00AD4771"/>
    <w:rsid w:val="00AE2AE7"/>
    <w:rsid w:val="00B015ED"/>
    <w:rsid w:val="00B047A7"/>
    <w:rsid w:val="00B11FD9"/>
    <w:rsid w:val="00B20B42"/>
    <w:rsid w:val="00B22D42"/>
    <w:rsid w:val="00B24147"/>
    <w:rsid w:val="00B33565"/>
    <w:rsid w:val="00B5247F"/>
    <w:rsid w:val="00B6238C"/>
    <w:rsid w:val="00B831DF"/>
    <w:rsid w:val="00B83CC0"/>
    <w:rsid w:val="00B94A16"/>
    <w:rsid w:val="00BA284A"/>
    <w:rsid w:val="00BA4278"/>
    <w:rsid w:val="00BC1EB1"/>
    <w:rsid w:val="00BC361E"/>
    <w:rsid w:val="00BC6966"/>
    <w:rsid w:val="00C46197"/>
    <w:rsid w:val="00C61308"/>
    <w:rsid w:val="00C957A0"/>
    <w:rsid w:val="00C959E1"/>
    <w:rsid w:val="00CB14AC"/>
    <w:rsid w:val="00D0235E"/>
    <w:rsid w:val="00D2494F"/>
    <w:rsid w:val="00D51D1E"/>
    <w:rsid w:val="00D63A79"/>
    <w:rsid w:val="00D80D58"/>
    <w:rsid w:val="00D91FC1"/>
    <w:rsid w:val="00DB7E2D"/>
    <w:rsid w:val="00DC6F32"/>
    <w:rsid w:val="00DE2327"/>
    <w:rsid w:val="00DF7CE1"/>
    <w:rsid w:val="00E00A1B"/>
    <w:rsid w:val="00E02DF3"/>
    <w:rsid w:val="00E3253E"/>
    <w:rsid w:val="00E945AB"/>
    <w:rsid w:val="00E960BE"/>
    <w:rsid w:val="00EB757A"/>
    <w:rsid w:val="00EC1E45"/>
    <w:rsid w:val="00EE3333"/>
    <w:rsid w:val="00EE5C2C"/>
    <w:rsid w:val="00F25F53"/>
    <w:rsid w:val="00F67B70"/>
    <w:rsid w:val="00FA1DCC"/>
    <w:rsid w:val="00FB1D3E"/>
    <w:rsid w:val="00FC6D62"/>
    <w:rsid w:val="00FD0A8A"/>
    <w:rsid w:val="00FD7CC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527D0"/>
  <w15:docId w15:val="{F4AADFC4-BA63-4E1B-80C8-353E87AF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E945AB"/>
    <w:pPr>
      <w:spacing w:after="100"/>
    </w:pPr>
  </w:style>
  <w:style w:type="paragraph" w:styleId="Verzeichnis2">
    <w:name w:val="toc 2"/>
    <w:basedOn w:val="Standard"/>
    <w:next w:val="Standard"/>
    <w:autoRedefine/>
    <w:uiPriority w:val="39"/>
    <w:unhideWhenUsed/>
    <w:rsid w:val="00632C82"/>
    <w:pPr>
      <w:tabs>
        <w:tab w:val="right" w:pos="9019"/>
      </w:tabs>
      <w:spacing w:after="100"/>
      <w:ind w:left="220"/>
    </w:pPr>
    <w:rPr>
      <w:rFonts w:ascii="Calibri" w:hAnsi="Calibri" w:cs="Calibri"/>
      <w:noProof/>
      <w:sz w:val="20"/>
      <w:szCs w:val="20"/>
    </w:rPr>
  </w:style>
  <w:style w:type="paragraph" w:styleId="Verzeichnis3">
    <w:name w:val="toc 3"/>
    <w:basedOn w:val="Standard"/>
    <w:next w:val="Standard"/>
    <w:autoRedefine/>
    <w:uiPriority w:val="39"/>
    <w:unhideWhenUsed/>
    <w:rsid w:val="00D51D1E"/>
    <w:pPr>
      <w:tabs>
        <w:tab w:val="right" w:pos="9019"/>
      </w:tabs>
      <w:spacing w:after="100"/>
      <w:ind w:left="440"/>
    </w:pPr>
    <w:rPr>
      <w:rFonts w:ascii="Calibri" w:hAnsi="Calibri" w:cs="Calibri"/>
      <w:i/>
      <w:noProof/>
      <w:sz w:val="20"/>
      <w:szCs w:val="20"/>
    </w:rPr>
  </w:style>
  <w:style w:type="character" w:styleId="Hyperlink">
    <w:name w:val="Hyperlink"/>
    <w:basedOn w:val="Absatz-Standardschriftart"/>
    <w:uiPriority w:val="99"/>
    <w:unhideWhenUsed/>
    <w:rsid w:val="00E945AB"/>
    <w:rPr>
      <w:color w:val="0000FF" w:themeColor="hyperlink"/>
      <w:u w:val="single"/>
    </w:rPr>
  </w:style>
  <w:style w:type="paragraph" w:styleId="Listenabsatz">
    <w:name w:val="List Paragraph"/>
    <w:basedOn w:val="Standard"/>
    <w:uiPriority w:val="34"/>
    <w:qFormat/>
    <w:rsid w:val="00BC1EB1"/>
    <w:pPr>
      <w:ind w:left="720"/>
      <w:contextualSpacing/>
    </w:pPr>
  </w:style>
  <w:style w:type="character" w:styleId="Zeilennummer">
    <w:name w:val="line number"/>
    <w:basedOn w:val="Absatz-Standardschriftart"/>
    <w:uiPriority w:val="99"/>
    <w:semiHidden/>
    <w:unhideWhenUsed/>
    <w:rsid w:val="002B036C"/>
  </w:style>
  <w:style w:type="paragraph" w:styleId="StandardWeb">
    <w:name w:val="Normal (Web)"/>
    <w:basedOn w:val="Standard"/>
    <w:uiPriority w:val="99"/>
    <w:unhideWhenUsed/>
    <w:rsid w:val="002B036C"/>
    <w:pPr>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Verzeichnis4">
    <w:name w:val="toc 4"/>
    <w:basedOn w:val="Standard"/>
    <w:next w:val="Standard"/>
    <w:autoRedefine/>
    <w:uiPriority w:val="39"/>
    <w:unhideWhenUsed/>
    <w:rsid w:val="003C2D07"/>
    <w:pPr>
      <w:spacing w:after="100"/>
      <w:ind w:left="660"/>
    </w:pPr>
  </w:style>
  <w:style w:type="character" w:customStyle="1" w:styleId="mwe-math-mathml-inline">
    <w:name w:val="mwe-math-mathml-inline"/>
    <w:basedOn w:val="Absatz-Standardschriftart"/>
    <w:rsid w:val="00486A92"/>
  </w:style>
  <w:style w:type="table" w:styleId="Tabellenraster">
    <w:name w:val="Table Grid"/>
    <w:basedOn w:val="NormaleTabelle"/>
    <w:uiPriority w:val="39"/>
    <w:rsid w:val="009163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50CDE"/>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50CDE"/>
    <w:rPr>
      <w:rFonts w:ascii="Times New Roman" w:hAnsi="Times New Roman" w:cs="Times New Roman"/>
      <w:sz w:val="18"/>
      <w:szCs w:val="18"/>
    </w:rPr>
  </w:style>
  <w:style w:type="paragraph" w:styleId="Verzeichnis5">
    <w:name w:val="toc 5"/>
    <w:basedOn w:val="Standard"/>
    <w:next w:val="Standard"/>
    <w:autoRedefine/>
    <w:uiPriority w:val="39"/>
    <w:unhideWhenUsed/>
    <w:rsid w:val="00E02DF3"/>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50432">
      <w:bodyDiv w:val="1"/>
      <w:marLeft w:val="0"/>
      <w:marRight w:val="0"/>
      <w:marTop w:val="0"/>
      <w:marBottom w:val="0"/>
      <w:divBdr>
        <w:top w:val="none" w:sz="0" w:space="0" w:color="auto"/>
        <w:left w:val="none" w:sz="0" w:space="0" w:color="auto"/>
        <w:bottom w:val="none" w:sz="0" w:space="0" w:color="auto"/>
        <w:right w:val="none" w:sz="0" w:space="0" w:color="auto"/>
      </w:divBdr>
    </w:div>
    <w:div w:id="192380633">
      <w:bodyDiv w:val="1"/>
      <w:marLeft w:val="0"/>
      <w:marRight w:val="0"/>
      <w:marTop w:val="0"/>
      <w:marBottom w:val="0"/>
      <w:divBdr>
        <w:top w:val="none" w:sz="0" w:space="0" w:color="auto"/>
        <w:left w:val="none" w:sz="0" w:space="0" w:color="auto"/>
        <w:bottom w:val="none" w:sz="0" w:space="0" w:color="auto"/>
        <w:right w:val="none" w:sz="0" w:space="0" w:color="auto"/>
      </w:divBdr>
    </w:div>
    <w:div w:id="693963507">
      <w:bodyDiv w:val="1"/>
      <w:marLeft w:val="0"/>
      <w:marRight w:val="0"/>
      <w:marTop w:val="0"/>
      <w:marBottom w:val="0"/>
      <w:divBdr>
        <w:top w:val="none" w:sz="0" w:space="0" w:color="auto"/>
        <w:left w:val="none" w:sz="0" w:space="0" w:color="auto"/>
        <w:bottom w:val="none" w:sz="0" w:space="0" w:color="auto"/>
        <w:right w:val="none" w:sz="0" w:space="0" w:color="auto"/>
      </w:divBdr>
    </w:div>
    <w:div w:id="1917207544">
      <w:bodyDiv w:val="1"/>
      <w:marLeft w:val="0"/>
      <w:marRight w:val="0"/>
      <w:marTop w:val="0"/>
      <w:marBottom w:val="0"/>
      <w:divBdr>
        <w:top w:val="none" w:sz="0" w:space="0" w:color="auto"/>
        <w:left w:val="none" w:sz="0" w:space="0" w:color="auto"/>
        <w:bottom w:val="none" w:sz="0" w:space="0" w:color="auto"/>
        <w:right w:val="none" w:sz="0" w:space="0" w:color="auto"/>
      </w:divBdr>
      <w:divsChild>
        <w:div w:id="401371997">
          <w:marLeft w:val="0"/>
          <w:marRight w:val="0"/>
          <w:marTop w:val="0"/>
          <w:marBottom w:val="0"/>
          <w:divBdr>
            <w:top w:val="none" w:sz="0" w:space="0" w:color="auto"/>
            <w:left w:val="none" w:sz="0" w:space="0" w:color="auto"/>
            <w:bottom w:val="none" w:sz="0" w:space="0" w:color="auto"/>
            <w:right w:val="none" w:sz="0" w:space="0" w:color="auto"/>
          </w:divBdr>
          <w:divsChild>
            <w:div w:id="1648317316">
              <w:marLeft w:val="0"/>
              <w:marRight w:val="0"/>
              <w:marTop w:val="0"/>
              <w:marBottom w:val="0"/>
              <w:divBdr>
                <w:top w:val="none" w:sz="0" w:space="0" w:color="auto"/>
                <w:left w:val="none" w:sz="0" w:space="0" w:color="auto"/>
                <w:bottom w:val="none" w:sz="0" w:space="0" w:color="auto"/>
                <w:right w:val="none" w:sz="0" w:space="0" w:color="auto"/>
              </w:divBdr>
              <w:divsChild>
                <w:div w:id="92942742">
                  <w:marLeft w:val="0"/>
                  <w:marRight w:val="0"/>
                  <w:marTop w:val="0"/>
                  <w:marBottom w:val="0"/>
                  <w:divBdr>
                    <w:top w:val="none" w:sz="0" w:space="0" w:color="auto"/>
                    <w:left w:val="none" w:sz="0" w:space="0" w:color="auto"/>
                    <w:bottom w:val="none" w:sz="0" w:space="0" w:color="auto"/>
                    <w:right w:val="none" w:sz="0" w:space="0" w:color="auto"/>
                  </w:divBdr>
                  <w:divsChild>
                    <w:div w:id="12729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5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tiff"/><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10241</Words>
  <Characters>64519</Characters>
  <Application>Microsoft Office Word</Application>
  <DocSecurity>0</DocSecurity>
  <Lines>537</Lines>
  <Paragraphs>149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64</cp:revision>
  <dcterms:created xsi:type="dcterms:W3CDTF">2018-12-24T22:41:00Z</dcterms:created>
  <dcterms:modified xsi:type="dcterms:W3CDTF">2021-02-04T22:20:00Z</dcterms:modified>
</cp:coreProperties>
</file>