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5919" w:rsidRDefault="000A173C">
      <w:pPr>
        <w:rPr>
          <w:sz w:val="36"/>
          <w:szCs w:val="36"/>
        </w:rPr>
      </w:pPr>
      <w:r>
        <w:rPr>
          <w:sz w:val="36"/>
          <w:szCs w:val="36"/>
        </w:rPr>
        <w:t>Nội dung:</w:t>
      </w:r>
    </w:p>
    <w:p w:rsidR="00B659A8" w:rsidRPr="00376F9B" w:rsidRDefault="000A173C">
      <w:pPr>
        <w:rPr>
          <w:szCs w:val="28"/>
        </w:rPr>
      </w:pPr>
      <w:r w:rsidRPr="00376F9B">
        <w:rPr>
          <w:rFonts w:ascii="Arial" w:hAnsi="Arial" w:cs="Arial"/>
          <w:b/>
          <w:bCs/>
          <w:color w:val="202122"/>
          <w:szCs w:val="28"/>
          <w:shd w:val="clear" w:color="auto" w:fill="FFFFFF"/>
        </w:rPr>
        <w:t>Đấu trường La Mã</w:t>
      </w:r>
      <w:r w:rsidRPr="00376F9B">
        <w:rPr>
          <w:rFonts w:ascii="Arial" w:hAnsi="Arial" w:cs="Arial"/>
          <w:color w:val="202122"/>
          <w:szCs w:val="28"/>
          <w:shd w:val="clear" w:color="auto" w:fill="FFFFFF"/>
        </w:rPr>
        <w:t> hay </w:t>
      </w:r>
      <w:r w:rsidRPr="00376F9B">
        <w:rPr>
          <w:rFonts w:ascii="Arial" w:hAnsi="Arial" w:cs="Arial"/>
          <w:b/>
          <w:bCs/>
          <w:color w:val="202122"/>
          <w:szCs w:val="28"/>
          <w:shd w:val="clear" w:color="auto" w:fill="FFFFFF"/>
        </w:rPr>
        <w:t>Đại hý trường La Mã</w:t>
      </w:r>
      <w:r w:rsidRPr="00376F9B">
        <w:rPr>
          <w:rFonts w:ascii="Arial" w:hAnsi="Arial" w:cs="Arial"/>
          <w:color w:val="202122"/>
          <w:szCs w:val="28"/>
          <w:shd w:val="clear" w:color="auto" w:fill="FFFFFF"/>
        </w:rPr>
        <w:t> được biết đến đầu tiên dưới cái tên </w:t>
      </w:r>
      <w:r w:rsidRPr="00376F9B">
        <w:rPr>
          <w:rFonts w:ascii="Arial" w:hAnsi="Arial" w:cs="Arial"/>
          <w:i/>
          <w:iCs/>
          <w:color w:val="202122"/>
          <w:szCs w:val="28"/>
          <w:shd w:val="clear" w:color="auto" w:fill="FFFFFF"/>
        </w:rPr>
        <w:t>Amphitheatrum Flavium</w:t>
      </w:r>
      <w:r w:rsidRPr="00376F9B">
        <w:rPr>
          <w:rFonts w:ascii="Arial" w:hAnsi="Arial" w:cs="Arial"/>
          <w:color w:val="202122"/>
          <w:szCs w:val="28"/>
          <w:shd w:val="clear" w:color="auto" w:fill="FFFFFF"/>
        </w:rPr>
        <w:t> theo </w:t>
      </w:r>
      <w:hyperlink r:id="rId4" w:tooltip="Tiếng Latinh" w:history="1">
        <w:r w:rsidRPr="00376F9B">
          <w:rPr>
            <w:rStyle w:val="Hyperlink"/>
            <w:rFonts w:ascii="Arial" w:hAnsi="Arial" w:cs="Arial"/>
            <w:color w:val="3366CC"/>
            <w:szCs w:val="28"/>
            <w:u w:val="none"/>
            <w:shd w:val="clear" w:color="auto" w:fill="FFFFFF"/>
          </w:rPr>
          <w:t>tiếng Latinh</w:t>
        </w:r>
      </w:hyperlink>
      <w:r w:rsidRPr="00376F9B">
        <w:rPr>
          <w:rFonts w:ascii="Arial" w:hAnsi="Arial" w:cs="Arial"/>
          <w:color w:val="202122"/>
          <w:szCs w:val="28"/>
          <w:shd w:val="clear" w:color="auto" w:fill="FFFFFF"/>
        </w:rPr>
        <w:t> hoặc </w:t>
      </w:r>
      <w:r w:rsidRPr="00376F9B">
        <w:rPr>
          <w:rFonts w:ascii="Arial" w:hAnsi="Arial" w:cs="Arial"/>
          <w:i/>
          <w:iCs/>
          <w:color w:val="202122"/>
          <w:szCs w:val="28"/>
          <w:shd w:val="clear" w:color="auto" w:fill="FFFFFF"/>
        </w:rPr>
        <w:t>Anfitea tro Flavio</w:t>
      </w:r>
      <w:r w:rsidRPr="00376F9B">
        <w:rPr>
          <w:rFonts w:ascii="Arial" w:hAnsi="Arial" w:cs="Arial"/>
          <w:color w:val="202122"/>
          <w:szCs w:val="28"/>
          <w:shd w:val="clear" w:color="auto" w:fill="FFFFFF"/>
        </w:rPr>
        <w:t> </w:t>
      </w:r>
      <w:hyperlink r:id="rId5" w:tooltip="Tiếng Ý" w:history="1">
        <w:r w:rsidRPr="00376F9B">
          <w:rPr>
            <w:rStyle w:val="Hyperlink"/>
            <w:rFonts w:ascii="Arial" w:hAnsi="Arial" w:cs="Arial"/>
            <w:color w:val="3366CC"/>
            <w:szCs w:val="28"/>
            <w:u w:val="none"/>
            <w:shd w:val="clear" w:color="auto" w:fill="FFFFFF"/>
          </w:rPr>
          <w:t>tiếng Ý</w:t>
        </w:r>
      </w:hyperlink>
      <w:r w:rsidRPr="00376F9B">
        <w:rPr>
          <w:rFonts w:ascii="Arial" w:hAnsi="Arial" w:cs="Arial"/>
          <w:color w:val="202122"/>
          <w:szCs w:val="28"/>
          <w:shd w:val="clear" w:color="auto" w:fill="FFFFFF"/>
        </w:rPr>
        <w:t>, sau này gọi là </w:t>
      </w:r>
      <w:r w:rsidRPr="00376F9B">
        <w:rPr>
          <w:rFonts w:ascii="Arial" w:hAnsi="Arial" w:cs="Arial"/>
          <w:i/>
          <w:iCs/>
          <w:color w:val="202122"/>
          <w:szCs w:val="28"/>
          <w:shd w:val="clear" w:color="auto" w:fill="FFFFFF"/>
        </w:rPr>
        <w:t>Colosseum</w:t>
      </w:r>
      <w:r w:rsidRPr="00376F9B">
        <w:rPr>
          <w:rFonts w:ascii="Arial" w:hAnsi="Arial" w:cs="Arial"/>
          <w:color w:val="202122"/>
          <w:szCs w:val="28"/>
          <w:shd w:val="clear" w:color="auto" w:fill="FFFFFF"/>
        </w:rPr>
        <w:t> hay </w:t>
      </w:r>
      <w:r w:rsidRPr="00376F9B">
        <w:rPr>
          <w:rFonts w:ascii="Arial" w:hAnsi="Arial" w:cs="Arial"/>
          <w:i/>
          <w:iCs/>
          <w:color w:val="202122"/>
          <w:szCs w:val="28"/>
          <w:shd w:val="clear" w:color="auto" w:fill="FFFFFF"/>
        </w:rPr>
        <w:t>Colosseo</w:t>
      </w:r>
      <w:r w:rsidRPr="00376F9B">
        <w:rPr>
          <w:rFonts w:ascii="Arial" w:hAnsi="Arial" w:cs="Arial"/>
          <w:color w:val="202122"/>
          <w:szCs w:val="28"/>
          <w:shd w:val="clear" w:color="auto" w:fill="FFFFFF"/>
        </w:rPr>
        <w:t>, là một </w:t>
      </w:r>
      <w:hyperlink r:id="rId6" w:tooltip="Đấu trường" w:history="1">
        <w:r w:rsidRPr="00376F9B">
          <w:rPr>
            <w:rStyle w:val="Hyperlink"/>
            <w:rFonts w:ascii="Arial" w:hAnsi="Arial" w:cs="Arial"/>
            <w:color w:val="3366CC"/>
            <w:szCs w:val="28"/>
            <w:u w:val="none"/>
            <w:shd w:val="clear" w:color="auto" w:fill="FFFFFF"/>
          </w:rPr>
          <w:t>đấu trường</w:t>
        </w:r>
      </w:hyperlink>
      <w:r w:rsidRPr="00376F9B">
        <w:rPr>
          <w:rFonts w:ascii="Arial" w:hAnsi="Arial" w:cs="Arial"/>
          <w:color w:val="202122"/>
          <w:szCs w:val="28"/>
          <w:shd w:val="clear" w:color="auto" w:fill="FFFFFF"/>
        </w:rPr>
        <w:t> lớn ở thành phố </w:t>
      </w:r>
      <w:hyperlink r:id="rId7" w:tooltip="Roma" w:history="1">
        <w:r w:rsidRPr="00376F9B">
          <w:rPr>
            <w:rStyle w:val="Hyperlink"/>
            <w:rFonts w:ascii="Arial" w:hAnsi="Arial" w:cs="Arial"/>
            <w:color w:val="3366CC"/>
            <w:szCs w:val="28"/>
            <w:u w:val="none"/>
            <w:shd w:val="clear" w:color="auto" w:fill="FFFFFF"/>
          </w:rPr>
          <w:t>Roma</w:t>
        </w:r>
      </w:hyperlink>
      <w:r w:rsidRPr="00376F9B">
        <w:rPr>
          <w:rFonts w:ascii="Arial" w:hAnsi="Arial" w:cs="Arial"/>
          <w:color w:val="202122"/>
          <w:szCs w:val="28"/>
          <w:shd w:val="clear" w:color="auto" w:fill="FFFFFF"/>
        </w:rPr>
        <w:t>. Công suất chứa lúc mới xây xong là 50.000 khán giả. Đấu trường được sử dụng cho các </w:t>
      </w:r>
      <w:hyperlink r:id="rId8" w:tooltip="Võ sĩ giác đấu" w:history="1">
        <w:r w:rsidRPr="00376F9B">
          <w:rPr>
            <w:rStyle w:val="Hyperlink"/>
            <w:rFonts w:ascii="Arial" w:hAnsi="Arial" w:cs="Arial"/>
            <w:color w:val="3366CC"/>
            <w:szCs w:val="28"/>
            <w:u w:val="none"/>
            <w:shd w:val="clear" w:color="auto" w:fill="FFFFFF"/>
          </w:rPr>
          <w:t>võ sĩ giác đấu</w:t>
        </w:r>
      </w:hyperlink>
      <w:r w:rsidRPr="00376F9B">
        <w:rPr>
          <w:rFonts w:ascii="Arial" w:hAnsi="Arial" w:cs="Arial"/>
          <w:color w:val="202122"/>
          <w:szCs w:val="28"/>
          <w:shd w:val="clear" w:color="auto" w:fill="FFFFFF"/>
        </w:rPr>
        <w:t> và nô lệ có nguồn gốc tù binh chiến tranh thi đấu và trình diễn công chúng. Đấu trường được xây dựng khoảng năm 70–80 dưới thời hoàng đế </w:t>
      </w:r>
      <w:hyperlink r:id="rId9" w:tooltip="Vespasian" w:history="1">
        <w:r w:rsidRPr="00376F9B">
          <w:rPr>
            <w:rStyle w:val="Hyperlink"/>
            <w:rFonts w:ascii="Arial" w:hAnsi="Arial" w:cs="Arial"/>
            <w:color w:val="3366CC"/>
            <w:szCs w:val="28"/>
            <w:u w:val="none"/>
            <w:shd w:val="clear" w:color="auto" w:fill="FFFFFF"/>
          </w:rPr>
          <w:t>Vespasian</w:t>
        </w:r>
      </w:hyperlink>
      <w:r w:rsidRPr="00376F9B">
        <w:rPr>
          <w:rFonts w:ascii="Arial" w:hAnsi="Arial" w:cs="Arial"/>
          <w:color w:val="202122"/>
          <w:szCs w:val="28"/>
          <w:shd w:val="clear" w:color="auto" w:fill="FFFFFF"/>
        </w:rPr>
        <w:t>. Đây là công trình lớn nhất được xây ở </w:t>
      </w:r>
      <w:hyperlink r:id="rId10" w:tooltip="Đế chế La Mã" w:history="1">
        <w:r w:rsidRPr="00376F9B">
          <w:rPr>
            <w:rStyle w:val="Hyperlink"/>
            <w:rFonts w:ascii="Arial" w:hAnsi="Arial" w:cs="Arial"/>
            <w:color w:val="3366CC"/>
            <w:szCs w:val="28"/>
            <w:u w:val="none"/>
            <w:shd w:val="clear" w:color="auto" w:fill="FFFFFF"/>
          </w:rPr>
          <w:t>Đế chế La Mã</w:t>
        </w:r>
      </w:hyperlink>
      <w:r w:rsidRPr="00376F9B">
        <w:rPr>
          <w:rFonts w:ascii="Arial" w:hAnsi="Arial" w:cs="Arial"/>
          <w:color w:val="202122"/>
          <w:szCs w:val="28"/>
          <w:shd w:val="clear" w:color="auto" w:fill="FFFFFF"/>
        </w:rPr>
        <w:t> được hoàn thành năm 80 dưới thời </w:t>
      </w:r>
      <w:hyperlink r:id="rId11" w:tooltip="Titus" w:history="1">
        <w:r w:rsidRPr="00376F9B">
          <w:rPr>
            <w:rStyle w:val="Hyperlink"/>
            <w:rFonts w:ascii="Arial" w:hAnsi="Arial" w:cs="Arial"/>
            <w:color w:val="3366CC"/>
            <w:szCs w:val="28"/>
            <w:u w:val="none"/>
            <w:shd w:val="clear" w:color="auto" w:fill="FFFFFF"/>
          </w:rPr>
          <w:t>Titus</w:t>
        </w:r>
      </w:hyperlink>
      <w:r w:rsidRPr="00376F9B">
        <w:rPr>
          <w:rFonts w:ascii="Arial" w:hAnsi="Arial" w:cs="Arial"/>
          <w:color w:val="202122"/>
          <w:szCs w:val="28"/>
          <w:shd w:val="clear" w:color="auto" w:fill="FFFFFF"/>
        </w:rPr>
        <w:t>, với nhiều chỉnh sửa dưới thời hoàng đế </w:t>
      </w:r>
      <w:hyperlink r:id="rId12" w:tooltip="Domitian" w:history="1">
        <w:r w:rsidRPr="00376F9B">
          <w:rPr>
            <w:rStyle w:val="Hyperlink"/>
            <w:rFonts w:ascii="Arial" w:hAnsi="Arial" w:cs="Arial"/>
            <w:color w:val="3366CC"/>
            <w:szCs w:val="28"/>
            <w:u w:val="none"/>
            <w:shd w:val="clear" w:color="auto" w:fill="FFFFFF"/>
          </w:rPr>
          <w:t>Domitian</w:t>
        </w:r>
      </w:hyperlink>
      <w:r w:rsidRPr="00376F9B">
        <w:rPr>
          <w:rFonts w:ascii="Arial" w:hAnsi="Arial" w:cs="Arial"/>
          <w:color w:val="202122"/>
          <w:szCs w:val="28"/>
          <w:shd w:val="clear" w:color="auto" w:fill="FFFFFF"/>
        </w:rPr>
        <w:t>.</w:t>
      </w:r>
      <w:r w:rsidR="00D50E6D" w:rsidRPr="00376F9B">
        <w:rPr>
          <w:szCs w:val="28"/>
        </w:rPr>
        <w:t xml:space="preserve"> </w:t>
      </w:r>
    </w:p>
    <w:p w:rsidR="00B659A8" w:rsidRDefault="00D50E6D" w:rsidP="00B659A8">
      <w:pPr>
        <w:rPr>
          <w:rFonts w:ascii="Arial" w:hAnsi="Arial" w:cs="Arial"/>
          <w:b/>
          <w:bCs/>
          <w:color w:val="202122"/>
          <w:shd w:val="clear" w:color="auto" w:fill="FFFFFF"/>
        </w:rPr>
      </w:pPr>
      <w:r>
        <w:rPr>
          <w:noProof/>
        </w:rPr>
        <w:drawing>
          <wp:inline distT="0" distB="0" distL="0" distR="0">
            <wp:extent cx="5292646" cy="3720465"/>
            <wp:effectExtent l="0" t="0" r="3810" b="0"/>
            <wp:docPr id="1" name="Picture 1" descr="Du lịch Ý - Đấu trường La Mã Colosse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 lịch Ý - Đấu trường La Mã Colosse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05404" cy="3729433"/>
                    </a:xfrm>
                    <a:prstGeom prst="rect">
                      <a:avLst/>
                    </a:prstGeom>
                    <a:noFill/>
                    <a:ln>
                      <a:noFill/>
                    </a:ln>
                  </pic:spPr>
                </pic:pic>
              </a:graphicData>
            </a:graphic>
          </wp:inline>
        </w:drawing>
      </w:r>
    </w:p>
    <w:p w:rsidR="00205194" w:rsidRDefault="00205194" w:rsidP="00B659A8">
      <w:pPr>
        <w:rPr>
          <w:rFonts w:ascii="Arial" w:hAnsi="Arial" w:cs="Arial"/>
          <w:b/>
          <w:bCs/>
          <w:color w:val="202122"/>
          <w:shd w:val="clear" w:color="auto" w:fill="FFFFFF"/>
        </w:rPr>
      </w:pPr>
    </w:p>
    <w:p w:rsidR="00205194" w:rsidRDefault="00205194" w:rsidP="00B659A8">
      <w:pPr>
        <w:rPr>
          <w:rFonts w:ascii="Arial" w:hAnsi="Arial" w:cs="Arial"/>
          <w:b/>
          <w:bCs/>
          <w:color w:val="202122"/>
          <w:shd w:val="clear" w:color="auto" w:fill="FFFFFF"/>
        </w:rPr>
      </w:pPr>
    </w:p>
    <w:p w:rsidR="00205194" w:rsidRDefault="00205194" w:rsidP="00B659A8">
      <w:pPr>
        <w:rPr>
          <w:rFonts w:ascii="Arial" w:hAnsi="Arial" w:cs="Arial"/>
          <w:b/>
          <w:bCs/>
          <w:color w:val="202122"/>
          <w:shd w:val="clear" w:color="auto" w:fill="FFFFFF"/>
        </w:rPr>
      </w:pPr>
    </w:p>
    <w:p w:rsidR="00205194" w:rsidRDefault="00205194" w:rsidP="00B659A8">
      <w:pPr>
        <w:rPr>
          <w:rFonts w:ascii="Arial" w:hAnsi="Arial" w:cs="Arial"/>
          <w:b/>
          <w:bCs/>
          <w:color w:val="202122"/>
          <w:shd w:val="clear" w:color="auto" w:fill="FFFFFF"/>
        </w:rPr>
      </w:pPr>
    </w:p>
    <w:p w:rsidR="00205194" w:rsidRDefault="00205194" w:rsidP="00B659A8">
      <w:pPr>
        <w:rPr>
          <w:rFonts w:ascii="Arial" w:hAnsi="Arial" w:cs="Arial"/>
          <w:b/>
          <w:bCs/>
          <w:color w:val="202122"/>
          <w:shd w:val="clear" w:color="auto" w:fill="FFFFFF"/>
        </w:rPr>
      </w:pPr>
    </w:p>
    <w:p w:rsidR="00FE3C0E" w:rsidRDefault="00FE3C0E" w:rsidP="00B659A8">
      <w:pPr>
        <w:rPr>
          <w:rFonts w:ascii="Arial" w:hAnsi="Arial" w:cs="Arial"/>
          <w:b/>
          <w:bCs/>
          <w:color w:val="202122"/>
          <w:shd w:val="clear" w:color="auto" w:fill="FFFFFF"/>
        </w:rPr>
      </w:pPr>
    </w:p>
    <w:p w:rsidR="00FE3C0E" w:rsidRDefault="00FE3C0E" w:rsidP="00B659A8">
      <w:pPr>
        <w:rPr>
          <w:rFonts w:ascii="Arial" w:hAnsi="Arial" w:cs="Arial"/>
          <w:b/>
          <w:bCs/>
          <w:color w:val="202122"/>
          <w:shd w:val="clear" w:color="auto" w:fill="FFFFFF"/>
        </w:rPr>
      </w:pPr>
    </w:p>
    <w:p w:rsidR="00FE3C0E" w:rsidRDefault="00FE3C0E" w:rsidP="00B659A8">
      <w:pPr>
        <w:rPr>
          <w:rFonts w:ascii="Arial" w:hAnsi="Arial" w:cs="Arial"/>
          <w:b/>
          <w:bCs/>
          <w:color w:val="202122"/>
          <w:shd w:val="clear" w:color="auto" w:fill="FFFFFF"/>
        </w:rPr>
      </w:pPr>
    </w:p>
    <w:p w:rsidR="00FE3C0E" w:rsidRDefault="00FE3C0E" w:rsidP="00B659A8">
      <w:pPr>
        <w:rPr>
          <w:rFonts w:ascii="Arial" w:hAnsi="Arial" w:cs="Arial"/>
          <w:b/>
          <w:bCs/>
          <w:color w:val="202122"/>
          <w:shd w:val="clear" w:color="auto" w:fill="FFFFFF"/>
        </w:rPr>
      </w:pPr>
    </w:p>
    <w:p w:rsidR="000A173C" w:rsidRDefault="00B659A8" w:rsidP="00B659A8">
      <w:pPr>
        <w:rPr>
          <w:rFonts w:ascii="Arial" w:hAnsi="Arial" w:cs="Arial"/>
          <w:color w:val="202122"/>
          <w:shd w:val="clear" w:color="auto" w:fill="FFFFFF"/>
        </w:rPr>
      </w:pPr>
      <w:r>
        <w:rPr>
          <w:rFonts w:ascii="Arial" w:hAnsi="Arial" w:cs="Arial"/>
          <w:b/>
          <w:bCs/>
          <w:color w:val="202122"/>
          <w:shd w:val="clear" w:color="auto" w:fill="FFFFFF"/>
        </w:rPr>
        <w:lastRenderedPageBreak/>
        <w:t>Stonehenge</w:t>
      </w:r>
      <w:r>
        <w:rPr>
          <w:rFonts w:ascii="Arial" w:hAnsi="Arial" w:cs="Arial"/>
          <w:color w:val="202122"/>
          <w:shd w:val="clear" w:color="auto" w:fill="FFFFFF"/>
        </w:rPr>
        <w:t> là một công trình tượng đài cự thạch </w:t>
      </w:r>
      <w:hyperlink r:id="rId14" w:tooltip="Thời đại đồ đá mới" w:history="1">
        <w:r>
          <w:rPr>
            <w:rStyle w:val="Hyperlink"/>
            <w:rFonts w:ascii="Arial" w:hAnsi="Arial" w:cs="Arial"/>
            <w:color w:val="3366CC"/>
            <w:u w:val="none"/>
            <w:shd w:val="clear" w:color="auto" w:fill="FFFFFF"/>
          </w:rPr>
          <w:t>thời kỳ đồ đá mới</w:t>
        </w:r>
      </w:hyperlink>
      <w:r>
        <w:rPr>
          <w:rFonts w:ascii="Arial" w:hAnsi="Arial" w:cs="Arial"/>
          <w:color w:val="202122"/>
          <w:shd w:val="clear" w:color="auto" w:fill="FFFFFF"/>
        </w:rPr>
        <w:t> và </w:t>
      </w:r>
      <w:hyperlink r:id="rId15" w:tooltip="Thời đại đồ đồng" w:history="1">
        <w:r>
          <w:rPr>
            <w:rStyle w:val="Hyperlink"/>
            <w:rFonts w:ascii="Arial" w:hAnsi="Arial" w:cs="Arial"/>
            <w:color w:val="3366CC"/>
            <w:u w:val="none"/>
            <w:shd w:val="clear" w:color="auto" w:fill="FFFFFF"/>
          </w:rPr>
          <w:t>thời kỳ đồ đồng</w:t>
        </w:r>
      </w:hyperlink>
      <w:r>
        <w:rPr>
          <w:rFonts w:ascii="Arial" w:hAnsi="Arial" w:cs="Arial"/>
          <w:color w:val="202122"/>
          <w:shd w:val="clear" w:color="auto" w:fill="FFFFFF"/>
        </w:rPr>
        <w:t> gần </w:t>
      </w:r>
      <w:hyperlink r:id="rId16" w:tooltip="Amesbury (trang không tồn tại)" w:history="1">
        <w:r>
          <w:rPr>
            <w:rStyle w:val="Hyperlink"/>
            <w:rFonts w:ascii="Arial" w:hAnsi="Arial" w:cs="Arial"/>
            <w:color w:val="BF3C2C"/>
            <w:u w:val="none"/>
            <w:shd w:val="clear" w:color="auto" w:fill="FFFFFF"/>
          </w:rPr>
          <w:t>Amesbury</w:t>
        </w:r>
      </w:hyperlink>
      <w:r>
        <w:rPr>
          <w:rFonts w:ascii="Arial" w:hAnsi="Arial" w:cs="Arial"/>
          <w:color w:val="202122"/>
          <w:shd w:val="clear" w:color="auto" w:fill="FFFFFF"/>
        </w:rPr>
        <w:t> ở </w:t>
      </w:r>
      <w:hyperlink r:id="rId17" w:tooltip="Anh" w:history="1">
        <w:r>
          <w:rPr>
            <w:rStyle w:val="Hyperlink"/>
            <w:rFonts w:ascii="Arial" w:hAnsi="Arial" w:cs="Arial"/>
            <w:color w:val="3366CC"/>
            <w:u w:val="none"/>
            <w:shd w:val="clear" w:color="auto" w:fill="FFFFFF"/>
          </w:rPr>
          <w:t>Anh</w:t>
        </w:r>
      </w:hyperlink>
      <w:r>
        <w:rPr>
          <w:rFonts w:ascii="Arial" w:hAnsi="Arial" w:cs="Arial"/>
          <w:color w:val="202122"/>
          <w:shd w:val="clear" w:color="auto" w:fill="FFFFFF"/>
        </w:rPr>
        <w:t>, thuộc hạt </w:t>
      </w:r>
      <w:hyperlink r:id="rId18" w:tooltip="Wiltshire" w:history="1">
        <w:r>
          <w:rPr>
            <w:rStyle w:val="Hyperlink"/>
            <w:rFonts w:ascii="Arial" w:hAnsi="Arial" w:cs="Arial"/>
            <w:color w:val="3366CC"/>
            <w:u w:val="none"/>
            <w:shd w:val="clear" w:color="auto" w:fill="FFFFFF"/>
          </w:rPr>
          <w:t>Wiltshire</w:t>
        </w:r>
      </w:hyperlink>
      <w:r>
        <w:rPr>
          <w:rFonts w:ascii="Arial" w:hAnsi="Arial" w:cs="Arial"/>
          <w:color w:val="202122"/>
          <w:shd w:val="clear" w:color="auto" w:fill="FFFFFF"/>
        </w:rPr>
        <w:t>, 13 km về phía bắc </w:t>
      </w:r>
      <w:hyperlink r:id="rId19" w:tooltip="Salisbury" w:history="1">
        <w:r>
          <w:rPr>
            <w:rStyle w:val="Hyperlink"/>
            <w:rFonts w:ascii="Arial" w:hAnsi="Arial" w:cs="Arial"/>
            <w:color w:val="3366CC"/>
            <w:u w:val="none"/>
            <w:shd w:val="clear" w:color="auto" w:fill="FFFFFF"/>
          </w:rPr>
          <w:t>Salisbury</w:t>
        </w:r>
      </w:hyperlink>
      <w:r>
        <w:t xml:space="preserve">. </w:t>
      </w:r>
      <w:r>
        <w:rPr>
          <w:rFonts w:ascii="Arial" w:hAnsi="Arial" w:cs="Arial"/>
          <w:color w:val="202122"/>
          <w:shd w:val="clear" w:color="auto" w:fill="FFFFFF"/>
        </w:rPr>
        <w:t>Công trình này bao gồm các công sự bằng đất bao quanh một vòng đá, là một trong những địa điểm </w:t>
      </w:r>
      <w:hyperlink r:id="rId20" w:tooltip="Thời tiền sử" w:history="1">
        <w:r>
          <w:rPr>
            <w:rStyle w:val="Hyperlink"/>
            <w:rFonts w:ascii="Arial" w:hAnsi="Arial" w:cs="Arial"/>
            <w:color w:val="3366CC"/>
            <w:u w:val="none"/>
            <w:shd w:val="clear" w:color="auto" w:fill="FFFFFF"/>
          </w:rPr>
          <w:t>tiền sử</w:t>
        </w:r>
      </w:hyperlink>
      <w:r>
        <w:rPr>
          <w:rFonts w:ascii="Arial" w:hAnsi="Arial" w:cs="Arial"/>
          <w:color w:val="202122"/>
          <w:shd w:val="clear" w:color="auto" w:fill="FFFFFF"/>
        </w:rPr>
        <w:t> nổi tiếng thế giới. Các nhà khảo cổ cho rằng các cột đá này được dựng lên từ khoảng 2500-2000 trước </w:t>
      </w:r>
      <w:hyperlink r:id="rId21" w:tooltip="Công Nguyên" w:history="1">
        <w:r>
          <w:rPr>
            <w:rStyle w:val="Hyperlink"/>
            <w:rFonts w:ascii="Arial" w:hAnsi="Arial" w:cs="Arial"/>
            <w:color w:val="3366CC"/>
            <w:u w:val="none"/>
            <w:shd w:val="clear" w:color="auto" w:fill="FFFFFF"/>
          </w:rPr>
          <w:t>Công nguyên</w:t>
        </w:r>
      </w:hyperlink>
      <w:r>
        <w:rPr>
          <w:rFonts w:ascii="Arial" w:hAnsi="Arial" w:cs="Arial"/>
          <w:color w:val="202122"/>
          <w:shd w:val="clear" w:color="auto" w:fill="FFFFFF"/>
        </w:rPr>
        <w:t> dù các vòng đất xung quanh được xây dựng sớm hơn, khoảng 3100 năm trước Công nguyên.</w:t>
      </w:r>
    </w:p>
    <w:p w:rsidR="00FE3C0E" w:rsidRDefault="00205194" w:rsidP="00B659A8">
      <w:pPr>
        <w:rPr>
          <w:rFonts w:ascii="Arial" w:hAnsi="Arial" w:cs="Arial"/>
          <w:b/>
          <w:bCs/>
          <w:color w:val="202122"/>
          <w:shd w:val="clear" w:color="auto" w:fill="FFFFFF"/>
        </w:rPr>
      </w:pPr>
      <w:r>
        <w:rPr>
          <w:noProof/>
        </w:rPr>
        <w:drawing>
          <wp:inline distT="0" distB="0" distL="0" distR="0">
            <wp:extent cx="5715000" cy="4086225"/>
            <wp:effectExtent l="0" t="0" r="0" b="9525"/>
            <wp:docPr id="2" name="Picture 2" descr="Stonehenge: Kỳ quan đá 5000 năm tuổi và những bí ẩn chưa có lời gi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onehenge: Kỳ quan đá 5000 năm tuổi và những bí ẩn chưa có lời giải"/>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4086225"/>
                    </a:xfrm>
                    <a:prstGeom prst="rect">
                      <a:avLst/>
                    </a:prstGeom>
                    <a:noFill/>
                    <a:ln>
                      <a:noFill/>
                    </a:ln>
                  </pic:spPr>
                </pic:pic>
              </a:graphicData>
            </a:graphic>
          </wp:inline>
        </w:drawing>
      </w:r>
    </w:p>
    <w:p w:rsidR="00FE3C0E" w:rsidRDefault="00FE3C0E" w:rsidP="00B659A8">
      <w:pPr>
        <w:rPr>
          <w:rFonts w:ascii="Arial" w:hAnsi="Arial" w:cs="Arial"/>
          <w:b/>
          <w:bCs/>
          <w:color w:val="202122"/>
          <w:shd w:val="clear" w:color="auto" w:fill="FFFFFF"/>
        </w:rPr>
      </w:pPr>
    </w:p>
    <w:p w:rsidR="00FE3C0E" w:rsidRDefault="00FE3C0E" w:rsidP="00B659A8">
      <w:pPr>
        <w:rPr>
          <w:rFonts w:ascii="Arial" w:hAnsi="Arial" w:cs="Arial"/>
          <w:b/>
          <w:bCs/>
          <w:color w:val="202122"/>
          <w:shd w:val="clear" w:color="auto" w:fill="FFFFFF"/>
        </w:rPr>
      </w:pPr>
    </w:p>
    <w:p w:rsidR="00FE3C0E" w:rsidRDefault="00FE3C0E" w:rsidP="00B659A8">
      <w:pPr>
        <w:rPr>
          <w:rFonts w:ascii="Arial" w:hAnsi="Arial" w:cs="Arial"/>
          <w:b/>
          <w:bCs/>
          <w:color w:val="202122"/>
          <w:shd w:val="clear" w:color="auto" w:fill="FFFFFF"/>
        </w:rPr>
      </w:pPr>
    </w:p>
    <w:p w:rsidR="00FE3C0E" w:rsidRDefault="00FE3C0E" w:rsidP="00B659A8">
      <w:pPr>
        <w:rPr>
          <w:rFonts w:ascii="Arial" w:hAnsi="Arial" w:cs="Arial"/>
          <w:b/>
          <w:bCs/>
          <w:color w:val="202122"/>
          <w:shd w:val="clear" w:color="auto" w:fill="FFFFFF"/>
        </w:rPr>
      </w:pPr>
    </w:p>
    <w:p w:rsidR="00FE3C0E" w:rsidRDefault="00FE3C0E" w:rsidP="00B659A8">
      <w:pPr>
        <w:rPr>
          <w:rFonts w:ascii="Arial" w:hAnsi="Arial" w:cs="Arial"/>
          <w:b/>
          <w:bCs/>
          <w:color w:val="202122"/>
          <w:shd w:val="clear" w:color="auto" w:fill="FFFFFF"/>
        </w:rPr>
      </w:pPr>
    </w:p>
    <w:p w:rsidR="00FE3C0E" w:rsidRDefault="00FE3C0E" w:rsidP="00B659A8">
      <w:pPr>
        <w:rPr>
          <w:rFonts w:ascii="Arial" w:hAnsi="Arial" w:cs="Arial"/>
          <w:b/>
          <w:bCs/>
          <w:color w:val="202122"/>
          <w:shd w:val="clear" w:color="auto" w:fill="FFFFFF"/>
        </w:rPr>
      </w:pPr>
    </w:p>
    <w:p w:rsidR="00FE3C0E" w:rsidRDefault="00FE3C0E" w:rsidP="00B659A8">
      <w:pPr>
        <w:rPr>
          <w:rFonts w:ascii="Arial" w:hAnsi="Arial" w:cs="Arial"/>
          <w:b/>
          <w:bCs/>
          <w:color w:val="202122"/>
          <w:shd w:val="clear" w:color="auto" w:fill="FFFFFF"/>
        </w:rPr>
      </w:pPr>
    </w:p>
    <w:p w:rsidR="00FE3C0E" w:rsidRDefault="00FE3C0E" w:rsidP="00B659A8">
      <w:pPr>
        <w:rPr>
          <w:rFonts w:ascii="Arial" w:hAnsi="Arial" w:cs="Arial"/>
          <w:b/>
          <w:bCs/>
          <w:color w:val="202122"/>
          <w:shd w:val="clear" w:color="auto" w:fill="FFFFFF"/>
        </w:rPr>
      </w:pPr>
    </w:p>
    <w:p w:rsidR="00FE3C0E" w:rsidRDefault="00FE3C0E" w:rsidP="00B659A8">
      <w:pPr>
        <w:rPr>
          <w:rFonts w:ascii="Arial" w:hAnsi="Arial" w:cs="Arial"/>
          <w:b/>
          <w:bCs/>
          <w:color w:val="202122"/>
          <w:shd w:val="clear" w:color="auto" w:fill="FFFFFF"/>
        </w:rPr>
      </w:pPr>
    </w:p>
    <w:p w:rsidR="00FE3C0E" w:rsidRDefault="00FE3C0E" w:rsidP="00B659A8">
      <w:pPr>
        <w:rPr>
          <w:rFonts w:ascii="Arial" w:hAnsi="Arial" w:cs="Arial"/>
          <w:b/>
          <w:bCs/>
          <w:color w:val="202122"/>
          <w:shd w:val="clear" w:color="auto" w:fill="FFFFFF"/>
        </w:rPr>
      </w:pPr>
    </w:p>
    <w:p w:rsidR="00691732" w:rsidRDefault="00FE3C0E" w:rsidP="00691732">
      <w:pPr>
        <w:pStyle w:val="NormalWeb"/>
        <w:shd w:val="clear" w:color="auto" w:fill="FFFFFF"/>
        <w:spacing w:before="120" w:beforeAutospacing="0" w:after="240" w:afterAutospacing="0"/>
      </w:pPr>
      <w:r>
        <w:rPr>
          <w:rFonts w:ascii="Arial" w:hAnsi="Arial" w:cs="Arial"/>
          <w:b/>
          <w:bCs/>
          <w:color w:val="202122"/>
          <w:shd w:val="clear" w:color="auto" w:fill="FFFFFF"/>
        </w:rPr>
        <w:lastRenderedPageBreak/>
        <w:t>Vạn Lý Trường Thành</w:t>
      </w:r>
      <w:r>
        <w:rPr>
          <w:rFonts w:ascii="Arial" w:hAnsi="Arial" w:cs="Arial"/>
          <w:color w:val="202122"/>
          <w:shd w:val="clear" w:color="auto" w:fill="FFFFFF"/>
        </w:rPr>
        <w:t> gọi tắt là </w:t>
      </w:r>
      <w:r>
        <w:rPr>
          <w:rFonts w:ascii="Arial" w:hAnsi="Arial" w:cs="Arial"/>
          <w:b/>
          <w:bCs/>
          <w:color w:val="202122"/>
          <w:shd w:val="clear" w:color="auto" w:fill="FFFFFF"/>
        </w:rPr>
        <w:t>Trường Thành</w:t>
      </w:r>
      <w:r>
        <w:rPr>
          <w:rFonts w:ascii="Arial" w:hAnsi="Arial" w:cs="Arial"/>
          <w:color w:val="202122"/>
          <w:shd w:val="clear" w:color="auto" w:fill="FFFFFF"/>
        </w:rPr>
        <w:t>, là tên gọi chung cho nhiều thành lũy kéo dài hàng ngàn cây số từ Đông sang Tây, được xây dựng bằng </w:t>
      </w:r>
      <w:hyperlink r:id="rId23" w:tooltip="Đất" w:history="1">
        <w:r>
          <w:rPr>
            <w:rStyle w:val="Hyperlink"/>
            <w:rFonts w:ascii="Arial" w:hAnsi="Arial" w:cs="Arial"/>
            <w:color w:val="3366CC"/>
            <w:u w:val="none"/>
            <w:shd w:val="clear" w:color="auto" w:fill="FFFFFF"/>
          </w:rPr>
          <w:t>đất</w:t>
        </w:r>
      </w:hyperlink>
      <w:r>
        <w:rPr>
          <w:rFonts w:ascii="Arial" w:hAnsi="Arial" w:cs="Arial"/>
          <w:color w:val="202122"/>
          <w:shd w:val="clear" w:color="auto" w:fill="FFFFFF"/>
        </w:rPr>
        <w:t> và </w:t>
      </w:r>
      <w:hyperlink r:id="rId24" w:tooltip="Đá" w:history="1">
        <w:r>
          <w:rPr>
            <w:rStyle w:val="Hyperlink"/>
            <w:rFonts w:ascii="Arial" w:hAnsi="Arial" w:cs="Arial"/>
            <w:color w:val="3366CC"/>
            <w:u w:val="none"/>
            <w:shd w:val="clear" w:color="auto" w:fill="FFFFFF"/>
          </w:rPr>
          <w:t>đá</w:t>
        </w:r>
      </w:hyperlink>
      <w:r>
        <w:rPr>
          <w:rFonts w:ascii="Arial" w:hAnsi="Arial" w:cs="Arial"/>
          <w:color w:val="202122"/>
          <w:shd w:val="clear" w:color="auto" w:fill="FFFFFF"/>
        </w:rPr>
        <w:t> từ thế kỷ 5 TCN cho tới thế kỷ 16, để bảo vệ </w:t>
      </w:r>
      <w:hyperlink r:id="rId25" w:tooltip="Trung Hoa" w:history="1">
        <w:r>
          <w:rPr>
            <w:rStyle w:val="Hyperlink"/>
            <w:rFonts w:ascii="Arial" w:hAnsi="Arial" w:cs="Arial"/>
            <w:color w:val="3366CC"/>
            <w:u w:val="none"/>
            <w:shd w:val="clear" w:color="auto" w:fill="FFFFFF"/>
          </w:rPr>
          <w:t>Trung Hoa</w:t>
        </w:r>
      </w:hyperlink>
      <w:r>
        <w:rPr>
          <w:rFonts w:ascii="Arial" w:hAnsi="Arial" w:cs="Arial"/>
          <w:color w:val="202122"/>
          <w:shd w:val="clear" w:color="auto" w:fill="FFFFFF"/>
        </w:rPr>
        <w:t> khỏi những cuộc tấn công của người </w:t>
      </w:r>
      <w:hyperlink r:id="rId26" w:tooltip="Hung Nô" w:history="1">
        <w:r>
          <w:rPr>
            <w:rStyle w:val="Hyperlink"/>
            <w:rFonts w:ascii="Arial" w:hAnsi="Arial" w:cs="Arial"/>
            <w:color w:val="3366CC"/>
            <w:u w:val="none"/>
            <w:shd w:val="clear" w:color="auto" w:fill="FFFFFF"/>
          </w:rPr>
          <w:t>Hung Nô</w:t>
        </w:r>
      </w:hyperlink>
      <w:r>
        <w:rPr>
          <w:rFonts w:ascii="Arial" w:hAnsi="Arial" w:cs="Arial"/>
          <w:color w:val="202122"/>
          <w:shd w:val="clear" w:color="auto" w:fill="FFFFFF"/>
        </w:rPr>
        <w:t>, </w:t>
      </w:r>
      <w:hyperlink r:id="rId27" w:tooltip="Người Mông Cổ" w:history="1">
        <w:r>
          <w:rPr>
            <w:rStyle w:val="Hyperlink"/>
            <w:rFonts w:ascii="Arial" w:hAnsi="Arial" w:cs="Arial"/>
            <w:color w:val="3366CC"/>
            <w:u w:val="none"/>
            <w:shd w:val="clear" w:color="auto" w:fill="FFFFFF"/>
          </w:rPr>
          <w:t>Mông Cổ</w:t>
        </w:r>
      </w:hyperlink>
      <w:r>
        <w:rPr>
          <w:rFonts w:ascii="Arial" w:hAnsi="Arial" w:cs="Arial"/>
          <w:color w:val="202122"/>
          <w:shd w:val="clear" w:color="auto" w:fill="FFFFFF"/>
        </w:rPr>
        <w:t>, </w:t>
      </w:r>
      <w:hyperlink r:id="rId28" w:tooltip="Các dân tộc Turk" w:history="1">
        <w:r>
          <w:rPr>
            <w:rStyle w:val="Hyperlink"/>
            <w:rFonts w:ascii="Arial" w:hAnsi="Arial" w:cs="Arial"/>
            <w:color w:val="3366CC"/>
            <w:u w:val="none"/>
            <w:shd w:val="clear" w:color="auto" w:fill="FFFFFF"/>
          </w:rPr>
          <w:t>Đột Quyết</w:t>
        </w:r>
      </w:hyperlink>
      <w:r>
        <w:rPr>
          <w:rFonts w:ascii="Arial" w:hAnsi="Arial" w:cs="Arial"/>
          <w:color w:val="202122"/>
          <w:shd w:val="clear" w:color="auto" w:fill="FFFFFF"/>
        </w:rPr>
        <w:t>, và những bộ tộc </w:t>
      </w:r>
      <w:hyperlink r:id="rId29" w:tooltip="Du mục" w:history="1">
        <w:r>
          <w:rPr>
            <w:rStyle w:val="Hyperlink"/>
            <w:rFonts w:ascii="Arial" w:hAnsi="Arial" w:cs="Arial"/>
            <w:color w:val="3366CC"/>
            <w:u w:val="none"/>
            <w:shd w:val="clear" w:color="auto" w:fill="FFFFFF"/>
          </w:rPr>
          <w:t>du mục</w:t>
        </w:r>
      </w:hyperlink>
      <w:r>
        <w:rPr>
          <w:rFonts w:ascii="Arial" w:hAnsi="Arial" w:cs="Arial"/>
          <w:color w:val="202122"/>
          <w:shd w:val="clear" w:color="auto" w:fill="FFFFFF"/>
        </w:rPr>
        <w:t> khác đến từ những vùng hiện thuộc </w:t>
      </w:r>
      <w:hyperlink r:id="rId30" w:tooltip="Mông Cổ" w:history="1">
        <w:r>
          <w:rPr>
            <w:rStyle w:val="Hyperlink"/>
            <w:rFonts w:ascii="Arial" w:hAnsi="Arial" w:cs="Arial"/>
            <w:color w:val="3366CC"/>
            <w:u w:val="none"/>
            <w:shd w:val="clear" w:color="auto" w:fill="FFFFFF"/>
          </w:rPr>
          <w:t>Mông Cổ</w:t>
        </w:r>
      </w:hyperlink>
      <w:r>
        <w:rPr>
          <w:rFonts w:ascii="Arial" w:hAnsi="Arial" w:cs="Arial"/>
          <w:color w:val="202122"/>
          <w:shd w:val="clear" w:color="auto" w:fill="FFFFFF"/>
        </w:rPr>
        <w:t> và </w:t>
      </w:r>
      <w:hyperlink r:id="rId31" w:tooltip="Mãn Châu" w:history="1">
        <w:r>
          <w:rPr>
            <w:rStyle w:val="Hyperlink"/>
            <w:rFonts w:ascii="Arial" w:hAnsi="Arial" w:cs="Arial"/>
            <w:color w:val="3366CC"/>
            <w:u w:val="none"/>
            <w:shd w:val="clear" w:color="auto" w:fill="FFFFFF"/>
          </w:rPr>
          <w:t>Mãn Châu</w:t>
        </w:r>
      </w:hyperlink>
      <w:r>
        <w:rPr>
          <w:rFonts w:ascii="Arial" w:hAnsi="Arial" w:cs="Arial"/>
          <w:color w:val="202122"/>
          <w:shd w:val="clear" w:color="auto" w:fill="FFFFFF"/>
        </w:rPr>
        <w:t>. Một số đoạn tường thành được xây dựng từ thế kỷ thứ 5 TCN, sau đó được Hoàng đế đầu tiên của Trung Quốc là </w:t>
      </w:r>
      <w:hyperlink r:id="rId32" w:tooltip="Tần Thủy Hoàng" w:history="1">
        <w:r>
          <w:rPr>
            <w:rStyle w:val="Hyperlink"/>
            <w:rFonts w:ascii="Arial" w:hAnsi="Arial" w:cs="Arial"/>
            <w:color w:val="3366CC"/>
            <w:u w:val="none"/>
            <w:shd w:val="clear" w:color="auto" w:fill="FFFFFF"/>
          </w:rPr>
          <w:t>Tần Thủy Hoàng</w:t>
        </w:r>
      </w:hyperlink>
      <w:r>
        <w:rPr>
          <w:rFonts w:ascii="Arial" w:hAnsi="Arial" w:cs="Arial"/>
          <w:color w:val="202122"/>
          <w:shd w:val="clear" w:color="auto" w:fill="FFFFFF"/>
        </w:rPr>
        <w:t> ra lệnh nối lại và xây thêm từ năm 220 TCN và 200 TCN và hiện chỉ còn sót lại ít di tích. Vạn Lý Trường Thành nổi tiếng được tham quan nhiều hiện nay được xây dưới thời nhà Minh (1368-1644).</w:t>
      </w:r>
      <w:r w:rsidR="00AE4A9A" w:rsidRPr="00AE4A9A">
        <w:t xml:space="preserve"> </w:t>
      </w:r>
      <w:r w:rsidR="00AE4A9A">
        <w:rPr>
          <w:noProof/>
        </w:rPr>
        <w:drawing>
          <wp:inline distT="0" distB="0" distL="0" distR="0">
            <wp:extent cx="6857616" cy="3455719"/>
            <wp:effectExtent l="0" t="0" r="635" b="0"/>
            <wp:docPr id="5" name="Picture 5" descr="Vạn Lý Trường Thành - Di sản vĩ đại của Trung Qu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Vạn Lý Trường Thành - Di sản vĩ đại của Trung Quốc"/>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922588" cy="3488460"/>
                    </a:xfrm>
                    <a:prstGeom prst="rect">
                      <a:avLst/>
                    </a:prstGeom>
                    <a:noFill/>
                    <a:ln>
                      <a:noFill/>
                    </a:ln>
                  </pic:spPr>
                </pic:pic>
              </a:graphicData>
            </a:graphic>
          </wp:inline>
        </w:drawing>
      </w:r>
    </w:p>
    <w:p w:rsidR="00691732" w:rsidRDefault="00691732" w:rsidP="00691732">
      <w:pPr>
        <w:pStyle w:val="NormalWeb"/>
        <w:shd w:val="clear" w:color="auto" w:fill="FFFFFF"/>
        <w:spacing w:before="120" w:beforeAutospacing="0" w:after="240" w:afterAutospacing="0"/>
      </w:pPr>
    </w:p>
    <w:p w:rsidR="00691732" w:rsidRDefault="00691732" w:rsidP="00691732">
      <w:pPr>
        <w:pStyle w:val="NormalWeb"/>
        <w:shd w:val="clear" w:color="auto" w:fill="FFFFFF"/>
        <w:spacing w:before="120" w:beforeAutospacing="0" w:after="240" w:afterAutospacing="0"/>
      </w:pPr>
    </w:p>
    <w:p w:rsidR="00691732" w:rsidRDefault="00691732" w:rsidP="00691732">
      <w:pPr>
        <w:pStyle w:val="NormalWeb"/>
        <w:shd w:val="clear" w:color="auto" w:fill="FFFFFF"/>
        <w:spacing w:before="120" w:beforeAutospacing="0" w:after="240" w:afterAutospacing="0"/>
      </w:pPr>
    </w:p>
    <w:p w:rsidR="00691732" w:rsidRDefault="00691732" w:rsidP="00691732">
      <w:pPr>
        <w:pStyle w:val="NormalWeb"/>
        <w:shd w:val="clear" w:color="auto" w:fill="FFFFFF"/>
        <w:spacing w:before="120" w:beforeAutospacing="0" w:after="240" w:afterAutospacing="0"/>
      </w:pPr>
    </w:p>
    <w:p w:rsidR="00691732" w:rsidRDefault="00691732" w:rsidP="00691732">
      <w:pPr>
        <w:pStyle w:val="NormalWeb"/>
        <w:shd w:val="clear" w:color="auto" w:fill="FFFFFF"/>
        <w:spacing w:before="120" w:beforeAutospacing="0" w:after="240" w:afterAutospacing="0"/>
      </w:pPr>
    </w:p>
    <w:p w:rsidR="00691732" w:rsidRDefault="00691732" w:rsidP="00691732">
      <w:pPr>
        <w:pStyle w:val="NormalWeb"/>
        <w:shd w:val="clear" w:color="auto" w:fill="FFFFFF"/>
        <w:spacing w:before="120" w:beforeAutospacing="0" w:after="240" w:afterAutospacing="0"/>
      </w:pPr>
    </w:p>
    <w:p w:rsidR="00691732" w:rsidRDefault="00691732" w:rsidP="00691732">
      <w:pPr>
        <w:pStyle w:val="NormalWeb"/>
        <w:shd w:val="clear" w:color="auto" w:fill="FFFFFF"/>
        <w:spacing w:before="120" w:beforeAutospacing="0" w:after="240" w:afterAutospacing="0"/>
      </w:pPr>
    </w:p>
    <w:p w:rsidR="00691732" w:rsidRDefault="00691732" w:rsidP="00691732">
      <w:pPr>
        <w:pStyle w:val="NormalWeb"/>
        <w:shd w:val="clear" w:color="auto" w:fill="FFFFFF"/>
        <w:spacing w:before="120" w:beforeAutospacing="0" w:after="240" w:afterAutospacing="0"/>
      </w:pPr>
    </w:p>
    <w:p w:rsidR="00691732" w:rsidRDefault="00691732" w:rsidP="00691732">
      <w:pPr>
        <w:pStyle w:val="NormalWeb"/>
        <w:shd w:val="clear" w:color="auto" w:fill="FFFFFF"/>
        <w:spacing w:before="120" w:beforeAutospacing="0" w:after="240" w:afterAutospacing="0"/>
      </w:pPr>
    </w:p>
    <w:p w:rsidR="00691732" w:rsidRDefault="00691732" w:rsidP="00691732">
      <w:pPr>
        <w:pStyle w:val="NormalWeb"/>
        <w:shd w:val="clear" w:color="auto" w:fill="FFFFFF"/>
        <w:spacing w:before="120" w:beforeAutospacing="0" w:after="240" w:afterAutospacing="0"/>
      </w:pPr>
    </w:p>
    <w:p w:rsidR="00691732" w:rsidRDefault="00691732" w:rsidP="00691732">
      <w:pPr>
        <w:pStyle w:val="NormalWeb"/>
        <w:shd w:val="clear" w:color="auto" w:fill="FFFFFF"/>
        <w:spacing w:before="120" w:beforeAutospacing="0" w:after="240" w:afterAutospacing="0"/>
      </w:pPr>
    </w:p>
    <w:p w:rsidR="00691732" w:rsidRDefault="00691732" w:rsidP="00691732">
      <w:pPr>
        <w:pStyle w:val="NormalWeb"/>
        <w:shd w:val="clear" w:color="auto" w:fill="FFFFFF"/>
        <w:spacing w:before="120" w:beforeAutospacing="0" w:after="240" w:afterAutospacing="0"/>
      </w:pPr>
    </w:p>
    <w:p w:rsidR="00691732" w:rsidRDefault="00691732" w:rsidP="00691732">
      <w:pPr>
        <w:pStyle w:val="NormalWeb"/>
        <w:shd w:val="clear" w:color="auto" w:fill="FFFFFF"/>
        <w:spacing w:before="120" w:beforeAutospacing="0" w:after="240" w:afterAutospacing="0"/>
      </w:pPr>
    </w:p>
    <w:p w:rsidR="00691732" w:rsidRPr="00666A19" w:rsidRDefault="00691732" w:rsidP="00691732">
      <w:pPr>
        <w:pStyle w:val="NormalWeb"/>
        <w:shd w:val="clear" w:color="auto" w:fill="FFFFFF"/>
        <w:spacing w:before="120" w:beforeAutospacing="0" w:after="240" w:afterAutospacing="0"/>
        <w:rPr>
          <w:rFonts w:ascii="Arial" w:hAnsi="Arial" w:cs="Arial"/>
          <w:color w:val="000000" w:themeColor="text1"/>
        </w:rPr>
      </w:pPr>
      <w:r w:rsidRPr="00666A19">
        <w:rPr>
          <w:rFonts w:ascii="Arial" w:hAnsi="Arial" w:cs="Arial"/>
          <w:b/>
          <w:bCs/>
          <w:color w:val="000000" w:themeColor="text1"/>
        </w:rPr>
        <w:lastRenderedPageBreak/>
        <w:t>Vịnh Hạ Long</w:t>
      </w:r>
      <w:r w:rsidRPr="00666A19">
        <w:rPr>
          <w:rFonts w:ascii="Arial" w:hAnsi="Arial" w:cs="Arial"/>
          <w:color w:val="000000" w:themeColor="text1"/>
        </w:rPr>
        <w:t> là một </w:t>
      </w:r>
      <w:hyperlink r:id="rId34" w:tooltip="Vịnh" w:history="1">
        <w:r w:rsidRPr="00666A19">
          <w:rPr>
            <w:rStyle w:val="Hyperlink"/>
            <w:rFonts w:ascii="Arial" w:hAnsi="Arial" w:cs="Arial"/>
            <w:color w:val="000000" w:themeColor="text1"/>
          </w:rPr>
          <w:t>vịnh</w:t>
        </w:r>
      </w:hyperlink>
      <w:r w:rsidRPr="00666A19">
        <w:rPr>
          <w:rFonts w:ascii="Arial" w:hAnsi="Arial" w:cs="Arial"/>
          <w:color w:val="000000" w:themeColor="text1"/>
        </w:rPr>
        <w:t> nhỏ thuộc phần bờ tây </w:t>
      </w:r>
      <w:hyperlink r:id="rId35" w:tooltip="Vịnh Bắc Bộ" w:history="1">
        <w:r w:rsidRPr="00666A19">
          <w:rPr>
            <w:rStyle w:val="Hyperlink"/>
            <w:rFonts w:ascii="Arial" w:hAnsi="Arial" w:cs="Arial"/>
            <w:color w:val="000000" w:themeColor="text1"/>
          </w:rPr>
          <w:t>vịnh Bắc Bộ</w:t>
        </w:r>
      </w:hyperlink>
      <w:r w:rsidRPr="00666A19">
        <w:rPr>
          <w:rFonts w:ascii="Arial" w:hAnsi="Arial" w:cs="Arial"/>
          <w:color w:val="000000" w:themeColor="text1"/>
        </w:rPr>
        <w:t> tại khu vực biển Đông Bắc </w:t>
      </w:r>
      <w:hyperlink r:id="rId36" w:tooltip="Việt Nam" w:history="1">
        <w:r w:rsidRPr="00666A19">
          <w:rPr>
            <w:rStyle w:val="Hyperlink"/>
            <w:rFonts w:ascii="Arial" w:hAnsi="Arial" w:cs="Arial"/>
            <w:color w:val="000000" w:themeColor="text1"/>
          </w:rPr>
          <w:t>Việt Nam</w:t>
        </w:r>
      </w:hyperlink>
      <w:r w:rsidRPr="00666A19">
        <w:rPr>
          <w:rFonts w:ascii="Arial" w:hAnsi="Arial" w:cs="Arial"/>
          <w:color w:val="000000" w:themeColor="text1"/>
        </w:rPr>
        <w:t>, bao gồm vùng biển đảo của thành phố </w:t>
      </w:r>
      <w:hyperlink r:id="rId37" w:tooltip="Hạ Long" w:history="1">
        <w:r w:rsidRPr="00666A19">
          <w:rPr>
            <w:rStyle w:val="Hyperlink"/>
            <w:rFonts w:ascii="Arial" w:hAnsi="Arial" w:cs="Arial"/>
            <w:color w:val="000000" w:themeColor="text1"/>
          </w:rPr>
          <w:t>Hạ Long</w:t>
        </w:r>
      </w:hyperlink>
      <w:r w:rsidRPr="00666A19">
        <w:rPr>
          <w:rFonts w:ascii="Arial" w:hAnsi="Arial" w:cs="Arial"/>
          <w:color w:val="000000" w:themeColor="text1"/>
        </w:rPr>
        <w:t> thuộc tỉnh </w:t>
      </w:r>
      <w:hyperlink r:id="rId38" w:tooltip="Quảng Ninh" w:history="1">
        <w:r w:rsidRPr="00666A19">
          <w:rPr>
            <w:rStyle w:val="Hyperlink"/>
            <w:rFonts w:ascii="Arial" w:hAnsi="Arial" w:cs="Arial"/>
            <w:color w:val="000000" w:themeColor="text1"/>
          </w:rPr>
          <w:t>Quảng Ninh</w:t>
        </w:r>
      </w:hyperlink>
      <w:r w:rsidRPr="00666A19">
        <w:rPr>
          <w:rFonts w:ascii="Arial" w:hAnsi="Arial" w:cs="Arial"/>
          <w:color w:val="000000" w:themeColor="text1"/>
        </w:rPr>
        <w:t>.</w:t>
      </w:r>
    </w:p>
    <w:p w:rsidR="00376F9B" w:rsidRDefault="00691732" w:rsidP="00691732">
      <w:pPr>
        <w:pStyle w:val="NormalWeb"/>
        <w:shd w:val="clear" w:color="auto" w:fill="FFFFFF"/>
        <w:spacing w:before="120" w:beforeAutospacing="0" w:after="240" w:afterAutospacing="0"/>
      </w:pPr>
      <w:r w:rsidRPr="00666A19">
        <w:rPr>
          <w:rFonts w:ascii="Arial" w:hAnsi="Arial" w:cs="Arial"/>
          <w:color w:val="000000" w:themeColor="text1"/>
        </w:rPr>
        <w:t>Là trung tâm của một khu vực rộng lớn có những yếu tố ít nhiều tương đồng về </w:t>
      </w:r>
      <w:hyperlink r:id="rId39" w:tooltip="Địa chất học" w:history="1">
        <w:r w:rsidRPr="00666A19">
          <w:rPr>
            <w:rStyle w:val="Hyperlink"/>
            <w:rFonts w:ascii="Arial" w:hAnsi="Arial" w:cs="Arial"/>
            <w:color w:val="000000" w:themeColor="text1"/>
          </w:rPr>
          <w:t>địa chất</w:t>
        </w:r>
      </w:hyperlink>
      <w:r w:rsidRPr="00666A19">
        <w:rPr>
          <w:rFonts w:ascii="Arial" w:hAnsi="Arial" w:cs="Arial"/>
          <w:color w:val="000000" w:themeColor="text1"/>
        </w:rPr>
        <w:t>, </w:t>
      </w:r>
      <w:hyperlink r:id="rId40" w:tooltip="Địa mạo học" w:history="1">
        <w:r w:rsidRPr="00666A19">
          <w:rPr>
            <w:rStyle w:val="Hyperlink"/>
            <w:rFonts w:ascii="Arial" w:hAnsi="Arial" w:cs="Arial"/>
            <w:color w:val="000000" w:themeColor="text1"/>
          </w:rPr>
          <w:t>địa mạo</w:t>
        </w:r>
      </w:hyperlink>
      <w:r w:rsidRPr="00666A19">
        <w:rPr>
          <w:rFonts w:ascii="Arial" w:hAnsi="Arial" w:cs="Arial"/>
          <w:color w:val="000000" w:themeColor="text1"/>
        </w:rPr>
        <w:t>, </w:t>
      </w:r>
      <w:hyperlink r:id="rId41" w:tooltip="Cảnh quan" w:history="1">
        <w:r w:rsidRPr="00666A19">
          <w:rPr>
            <w:rStyle w:val="Hyperlink"/>
            <w:rFonts w:ascii="Arial" w:hAnsi="Arial" w:cs="Arial"/>
            <w:color w:val="000000" w:themeColor="text1"/>
          </w:rPr>
          <w:t>cảnh quan</w:t>
        </w:r>
      </w:hyperlink>
      <w:r w:rsidRPr="00666A19">
        <w:rPr>
          <w:rFonts w:ascii="Arial" w:hAnsi="Arial" w:cs="Arial"/>
          <w:color w:val="000000" w:themeColor="text1"/>
        </w:rPr>
        <w:t>, </w:t>
      </w:r>
      <w:hyperlink r:id="rId42" w:tooltip="Khí hậu" w:history="1">
        <w:r w:rsidRPr="00666A19">
          <w:rPr>
            <w:rStyle w:val="Hyperlink"/>
            <w:rFonts w:ascii="Arial" w:hAnsi="Arial" w:cs="Arial"/>
            <w:color w:val="000000" w:themeColor="text1"/>
          </w:rPr>
          <w:t>khí hậu</w:t>
        </w:r>
      </w:hyperlink>
      <w:r w:rsidRPr="00666A19">
        <w:rPr>
          <w:rFonts w:ascii="Arial" w:hAnsi="Arial" w:cs="Arial"/>
          <w:color w:val="000000" w:themeColor="text1"/>
        </w:rPr>
        <w:t> và </w:t>
      </w:r>
      <w:hyperlink r:id="rId43" w:tooltip="Văn hóa" w:history="1">
        <w:r w:rsidRPr="00666A19">
          <w:rPr>
            <w:rStyle w:val="Hyperlink"/>
            <w:rFonts w:ascii="Arial" w:hAnsi="Arial" w:cs="Arial"/>
            <w:color w:val="000000" w:themeColor="text1"/>
          </w:rPr>
          <w:t>văn hóa</w:t>
        </w:r>
      </w:hyperlink>
      <w:r w:rsidRPr="00666A19">
        <w:rPr>
          <w:rFonts w:ascii="Arial" w:hAnsi="Arial" w:cs="Arial"/>
          <w:color w:val="000000" w:themeColor="text1"/>
        </w:rPr>
        <w:t>, với vịnh </w:t>
      </w:r>
      <w:hyperlink r:id="rId44" w:tooltip="Bái Tử Long" w:history="1">
        <w:r w:rsidRPr="00666A19">
          <w:rPr>
            <w:rStyle w:val="Hyperlink"/>
            <w:rFonts w:ascii="Arial" w:hAnsi="Arial" w:cs="Arial"/>
            <w:color w:val="000000" w:themeColor="text1"/>
          </w:rPr>
          <w:t>Bái Tử Long</w:t>
        </w:r>
      </w:hyperlink>
      <w:r w:rsidRPr="00666A19">
        <w:rPr>
          <w:rFonts w:ascii="Arial" w:hAnsi="Arial" w:cs="Arial"/>
          <w:color w:val="000000" w:themeColor="text1"/>
        </w:rPr>
        <w:t> phía Đông Bắc và </w:t>
      </w:r>
      <w:hyperlink r:id="rId45" w:tooltip="Quần đảo Cát Bà" w:history="1">
        <w:r w:rsidRPr="00666A19">
          <w:rPr>
            <w:rStyle w:val="Hyperlink"/>
            <w:rFonts w:ascii="Arial" w:hAnsi="Arial" w:cs="Arial"/>
            <w:color w:val="000000" w:themeColor="text1"/>
          </w:rPr>
          <w:t>quần đảo Cát Bà</w:t>
        </w:r>
      </w:hyperlink>
      <w:r w:rsidRPr="00666A19">
        <w:rPr>
          <w:rFonts w:ascii="Arial" w:hAnsi="Arial" w:cs="Arial"/>
          <w:color w:val="000000" w:themeColor="text1"/>
        </w:rPr>
        <w:t> phía Tây Nam, vịnh Hạ Long giới hạn trong diện tích khoảng 1.553 km² bao gồm 1.969 hòn đảo lớn nhỏ, phần lớn là đảo </w:t>
      </w:r>
      <w:hyperlink r:id="rId46" w:tooltip="Đá vôi" w:history="1">
        <w:r w:rsidRPr="00666A19">
          <w:rPr>
            <w:rStyle w:val="Hyperlink"/>
            <w:rFonts w:ascii="Arial" w:hAnsi="Arial" w:cs="Arial"/>
            <w:color w:val="000000" w:themeColor="text1"/>
          </w:rPr>
          <w:t>đá vôi</w:t>
        </w:r>
      </w:hyperlink>
      <w:r w:rsidRPr="00666A19">
        <w:rPr>
          <w:rFonts w:ascii="Arial" w:hAnsi="Arial" w:cs="Arial"/>
          <w:color w:val="000000" w:themeColor="text1"/>
        </w:rPr>
        <w:t>, trong đó vùng lõi của vịnh có diện tích 335 km² quần tụ dày đặc 775 hòn đảo. Lịch sử kiến tạo địa chất đá vôi của vịnh đã trải qua khoảng 500 triệu năm với những hoàn cảnh </w:t>
      </w:r>
      <w:hyperlink r:id="rId47" w:tooltip="Cổ địa lý học" w:history="1">
        <w:r w:rsidRPr="00666A19">
          <w:rPr>
            <w:rStyle w:val="Hyperlink"/>
            <w:rFonts w:ascii="Arial" w:hAnsi="Arial" w:cs="Arial"/>
            <w:color w:val="000000" w:themeColor="text1"/>
          </w:rPr>
          <w:t>cổ địa lý</w:t>
        </w:r>
      </w:hyperlink>
      <w:r w:rsidRPr="00666A19">
        <w:rPr>
          <w:rFonts w:ascii="Arial" w:hAnsi="Arial" w:cs="Arial"/>
          <w:color w:val="000000" w:themeColor="text1"/>
        </w:rPr>
        <w:t> rất khác nhau; và quá trình tiến hóa </w:t>
      </w:r>
      <w:hyperlink r:id="rId48" w:tooltip="Karst" w:history="1">
        <w:r w:rsidRPr="00666A19">
          <w:rPr>
            <w:rStyle w:val="Hyperlink"/>
            <w:rFonts w:ascii="Arial" w:hAnsi="Arial" w:cs="Arial"/>
            <w:color w:val="000000" w:themeColor="text1"/>
          </w:rPr>
          <w:t>karst</w:t>
        </w:r>
      </w:hyperlink>
      <w:r w:rsidRPr="00666A19">
        <w:rPr>
          <w:rFonts w:ascii="Arial" w:hAnsi="Arial" w:cs="Arial"/>
          <w:color w:val="000000" w:themeColor="text1"/>
        </w:rPr>
        <w:t> đầy đủ trải qua trên 20 triệu năm với sự kết hợp các yếu tố như tầng đá vôi dày, khí hậu nóng ẩm và tiến trình nâng kiến tạo chậm chạp trên tổng thể.</w:t>
      </w:r>
      <w:hyperlink r:id="rId49" w:anchor="cite_note-tuoitre7-1" w:history="1">
        <w:r w:rsidRPr="00666A19">
          <w:rPr>
            <w:rStyle w:val="cite-bracket"/>
            <w:rFonts w:ascii="Arial" w:hAnsi="Arial" w:cs="Arial"/>
            <w:color w:val="000000" w:themeColor="text1"/>
            <w:sz w:val="19"/>
            <w:szCs w:val="19"/>
            <w:vertAlign w:val="superscript"/>
          </w:rPr>
          <w:t>[</w:t>
        </w:r>
        <w:r w:rsidRPr="00666A19">
          <w:rPr>
            <w:rStyle w:val="mw-reflink-text"/>
            <w:rFonts w:ascii="Arial" w:hAnsi="Arial" w:cs="Arial"/>
            <w:color w:val="000000" w:themeColor="text1"/>
            <w:sz w:val="19"/>
            <w:szCs w:val="19"/>
            <w:vertAlign w:val="superscript"/>
          </w:rPr>
          <w:t>1</w:t>
        </w:r>
        <w:r w:rsidRPr="00666A19">
          <w:rPr>
            <w:rStyle w:val="cite-bracket"/>
            <w:rFonts w:ascii="Arial" w:hAnsi="Arial" w:cs="Arial"/>
            <w:color w:val="000000" w:themeColor="text1"/>
            <w:sz w:val="19"/>
            <w:szCs w:val="19"/>
            <w:vertAlign w:val="superscript"/>
          </w:rPr>
          <w:t>]</w:t>
        </w:r>
      </w:hyperlink>
      <w:r w:rsidRPr="00666A19">
        <w:rPr>
          <w:rFonts w:ascii="Arial" w:hAnsi="Arial" w:cs="Arial"/>
          <w:color w:val="000000" w:themeColor="text1"/>
        </w:rPr>
        <w:t> Sự kết hợp của </w:t>
      </w:r>
      <w:hyperlink r:id="rId50" w:tooltip="Môi sinh" w:history="1">
        <w:r w:rsidRPr="00666A19">
          <w:rPr>
            <w:rStyle w:val="Hyperlink"/>
            <w:rFonts w:ascii="Arial" w:hAnsi="Arial" w:cs="Arial"/>
            <w:color w:val="000000" w:themeColor="text1"/>
          </w:rPr>
          <w:t>môi trường</w:t>
        </w:r>
      </w:hyperlink>
      <w:r w:rsidRPr="00666A19">
        <w:rPr>
          <w:rFonts w:ascii="Arial" w:hAnsi="Arial" w:cs="Arial"/>
          <w:color w:val="000000" w:themeColor="text1"/>
        </w:rPr>
        <w:t>, khí hậu, địa chất, địa mạo, đã khiến vịnh Hạ Long trở thành quần tụ của </w:t>
      </w:r>
      <w:hyperlink r:id="rId51" w:tooltip="Đa dạng sinh học" w:history="1">
        <w:r w:rsidRPr="00666A19">
          <w:rPr>
            <w:rStyle w:val="Hyperlink"/>
            <w:rFonts w:ascii="Arial" w:hAnsi="Arial" w:cs="Arial"/>
            <w:color w:val="000000" w:themeColor="text1"/>
          </w:rPr>
          <w:t>đa dạng sinh học</w:t>
        </w:r>
      </w:hyperlink>
      <w:r w:rsidRPr="00666A19">
        <w:rPr>
          <w:rFonts w:ascii="Arial" w:hAnsi="Arial" w:cs="Arial"/>
          <w:color w:val="000000" w:themeColor="text1"/>
        </w:rPr>
        <w:t> bao gồm </w:t>
      </w:r>
      <w:hyperlink r:id="rId52" w:tooltip="Hệ sinh thái rừng kín thường xanh mưa ẩm nhiệt đới (trang không tồn tại)" w:history="1">
        <w:r w:rsidRPr="00666A19">
          <w:rPr>
            <w:rStyle w:val="Hyperlink"/>
            <w:rFonts w:ascii="Arial" w:hAnsi="Arial" w:cs="Arial"/>
            <w:color w:val="000000" w:themeColor="text1"/>
          </w:rPr>
          <w:t>hệ sinh thái rừng kín thường xanh mưa ẩm nhiệt đới</w:t>
        </w:r>
      </w:hyperlink>
      <w:r w:rsidRPr="00666A19">
        <w:rPr>
          <w:rFonts w:ascii="Arial" w:hAnsi="Arial" w:cs="Arial"/>
          <w:color w:val="000000" w:themeColor="text1"/>
        </w:rPr>
        <w:t> và </w:t>
      </w:r>
      <w:hyperlink r:id="rId53" w:tooltip="Hệ sinh thái biển và ven bờ (trang không tồn tại)" w:history="1">
        <w:r w:rsidRPr="00666A19">
          <w:rPr>
            <w:rStyle w:val="Hyperlink"/>
            <w:rFonts w:ascii="Arial" w:hAnsi="Arial" w:cs="Arial"/>
            <w:color w:val="000000" w:themeColor="text1"/>
          </w:rPr>
          <w:t>hệ sinh thái biển và ven bờ</w:t>
        </w:r>
      </w:hyperlink>
      <w:r w:rsidRPr="00666A19">
        <w:rPr>
          <w:rFonts w:ascii="Arial" w:hAnsi="Arial" w:cs="Arial"/>
          <w:color w:val="000000" w:themeColor="text1"/>
        </w:rPr>
        <w:t> với nhiều tiểu hệ sinh thái</w:t>
      </w:r>
      <w:r w:rsidRPr="00666A19">
        <w:rPr>
          <w:rFonts w:ascii="Arial" w:hAnsi="Arial" w:cs="Arial"/>
          <w:color w:val="000000" w:themeColor="text1"/>
        </w:rPr>
        <w:t>.</w:t>
      </w:r>
      <w:r w:rsidRPr="00666A19">
        <w:rPr>
          <w:rFonts w:ascii="Arial" w:hAnsi="Arial" w:cs="Arial"/>
          <w:color w:val="000000" w:themeColor="text1"/>
        </w:rPr>
        <w:t> 17 loài thực vật đặc hữu và khoảng 60 loài động vật đặc hữu đã được phát hiện trong số hàng ngàn động, thực vật quần cư tại vịnh.</w:t>
      </w:r>
      <w:r w:rsidR="00666A19" w:rsidRPr="00666A19">
        <w:t xml:space="preserve"> </w:t>
      </w:r>
      <w:r w:rsidR="00666A19">
        <w:rPr>
          <w:noProof/>
        </w:rPr>
        <w:drawing>
          <wp:inline distT="0" distB="0" distL="0" distR="0">
            <wp:extent cx="6858000" cy="3856434"/>
            <wp:effectExtent l="0" t="0" r="0" b="0"/>
            <wp:docPr id="6" name="Picture 6" descr="30 năm - Một chặng đường Di sản Vịnh Hạ L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0 năm - Một chặng đường Di sản Vịnh Hạ Lo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858000" cy="3856434"/>
                    </a:xfrm>
                    <a:prstGeom prst="rect">
                      <a:avLst/>
                    </a:prstGeom>
                    <a:noFill/>
                    <a:ln>
                      <a:noFill/>
                    </a:ln>
                  </pic:spPr>
                </pic:pic>
              </a:graphicData>
            </a:graphic>
          </wp:inline>
        </w:drawing>
      </w:r>
    </w:p>
    <w:p w:rsidR="00C96A79" w:rsidRDefault="00C96A79" w:rsidP="00691732">
      <w:pPr>
        <w:pStyle w:val="NormalWeb"/>
        <w:shd w:val="clear" w:color="auto" w:fill="FFFFFF"/>
        <w:spacing w:before="120" w:beforeAutospacing="0" w:after="240" w:afterAutospacing="0"/>
        <w:rPr>
          <w:rStyle w:val="Strong"/>
          <w:rFonts w:ascii="Arial" w:hAnsi="Arial" w:cs="Arial"/>
        </w:rPr>
      </w:pPr>
    </w:p>
    <w:p w:rsidR="00C96A79" w:rsidRDefault="00C96A79" w:rsidP="00691732">
      <w:pPr>
        <w:pStyle w:val="NormalWeb"/>
        <w:shd w:val="clear" w:color="auto" w:fill="FFFFFF"/>
        <w:spacing w:before="120" w:beforeAutospacing="0" w:after="240" w:afterAutospacing="0"/>
        <w:rPr>
          <w:rStyle w:val="Strong"/>
          <w:rFonts w:ascii="Arial" w:hAnsi="Arial" w:cs="Arial"/>
        </w:rPr>
      </w:pPr>
    </w:p>
    <w:p w:rsidR="00C96A79" w:rsidRDefault="00C96A79" w:rsidP="00691732">
      <w:pPr>
        <w:pStyle w:val="NormalWeb"/>
        <w:shd w:val="clear" w:color="auto" w:fill="FFFFFF"/>
        <w:spacing w:before="120" w:beforeAutospacing="0" w:after="240" w:afterAutospacing="0"/>
        <w:rPr>
          <w:rStyle w:val="Strong"/>
          <w:rFonts w:ascii="Arial" w:hAnsi="Arial" w:cs="Arial"/>
        </w:rPr>
      </w:pPr>
    </w:p>
    <w:p w:rsidR="00C96A79" w:rsidRDefault="00C96A79" w:rsidP="00691732">
      <w:pPr>
        <w:pStyle w:val="NormalWeb"/>
        <w:shd w:val="clear" w:color="auto" w:fill="FFFFFF"/>
        <w:spacing w:before="120" w:beforeAutospacing="0" w:after="240" w:afterAutospacing="0"/>
        <w:rPr>
          <w:rStyle w:val="Strong"/>
          <w:rFonts w:ascii="Arial" w:hAnsi="Arial" w:cs="Arial"/>
        </w:rPr>
      </w:pPr>
    </w:p>
    <w:p w:rsidR="00C96A79" w:rsidRDefault="00C96A79" w:rsidP="00691732">
      <w:pPr>
        <w:pStyle w:val="NormalWeb"/>
        <w:shd w:val="clear" w:color="auto" w:fill="FFFFFF"/>
        <w:spacing w:before="120" w:beforeAutospacing="0" w:after="240" w:afterAutospacing="0"/>
        <w:rPr>
          <w:rStyle w:val="Strong"/>
          <w:rFonts w:ascii="Arial" w:hAnsi="Arial" w:cs="Arial"/>
        </w:rPr>
      </w:pPr>
    </w:p>
    <w:p w:rsidR="00C96A79" w:rsidRDefault="00C96A79" w:rsidP="00691732">
      <w:pPr>
        <w:pStyle w:val="NormalWeb"/>
        <w:shd w:val="clear" w:color="auto" w:fill="FFFFFF"/>
        <w:spacing w:before="120" w:beforeAutospacing="0" w:after="240" w:afterAutospacing="0"/>
        <w:rPr>
          <w:rStyle w:val="Strong"/>
          <w:rFonts w:ascii="Arial" w:hAnsi="Arial" w:cs="Arial"/>
        </w:rPr>
      </w:pPr>
    </w:p>
    <w:p w:rsidR="00C96A79" w:rsidRDefault="00C96A79" w:rsidP="00691732">
      <w:pPr>
        <w:pStyle w:val="NormalWeb"/>
        <w:shd w:val="clear" w:color="auto" w:fill="FFFFFF"/>
        <w:spacing w:before="120" w:beforeAutospacing="0" w:after="240" w:afterAutospacing="0"/>
        <w:rPr>
          <w:rStyle w:val="Strong"/>
          <w:rFonts w:ascii="Arial" w:hAnsi="Arial" w:cs="Arial"/>
        </w:rPr>
      </w:pPr>
    </w:p>
    <w:p w:rsidR="00C96A79" w:rsidRDefault="00C96A79" w:rsidP="00691732">
      <w:pPr>
        <w:pStyle w:val="NormalWeb"/>
        <w:shd w:val="clear" w:color="auto" w:fill="FFFFFF"/>
        <w:spacing w:before="120" w:beforeAutospacing="0" w:after="240" w:afterAutospacing="0"/>
        <w:rPr>
          <w:rStyle w:val="Strong"/>
          <w:rFonts w:ascii="Arial" w:hAnsi="Arial" w:cs="Arial"/>
        </w:rPr>
      </w:pPr>
      <w:bookmarkStart w:id="0" w:name="_GoBack"/>
      <w:bookmarkEnd w:id="0"/>
    </w:p>
    <w:p w:rsidR="00691732" w:rsidRPr="00666A19" w:rsidRDefault="00376F9B" w:rsidP="00691732">
      <w:pPr>
        <w:pStyle w:val="NormalWeb"/>
        <w:shd w:val="clear" w:color="auto" w:fill="FFFFFF"/>
        <w:spacing w:before="120" w:beforeAutospacing="0" w:after="240" w:afterAutospacing="0"/>
        <w:rPr>
          <w:rFonts w:ascii="Arial" w:hAnsi="Arial" w:cs="Arial"/>
          <w:color w:val="000000" w:themeColor="text1"/>
        </w:rPr>
      </w:pPr>
      <w:r w:rsidRPr="00C96A79">
        <w:rPr>
          <w:rStyle w:val="Strong"/>
          <w:rFonts w:ascii="Arial" w:hAnsi="Arial" w:cs="Arial"/>
          <w:sz w:val="28"/>
          <w:szCs w:val="28"/>
        </w:rPr>
        <w:lastRenderedPageBreak/>
        <w:t>Kim tự tháp Ai Cập</w:t>
      </w:r>
      <w:r w:rsidRPr="00C96A79">
        <w:rPr>
          <w:sz w:val="28"/>
          <w:szCs w:val="28"/>
        </w:rPr>
        <w:t xml:space="preserve"> là các công trình kiến trúc hình chóp bằng đá cổ đại, đóng vai trò chủ yếu là </w:t>
      </w:r>
      <w:r w:rsidRPr="00C96A79">
        <w:rPr>
          <w:rStyle w:val="Strong"/>
          <w:rFonts w:ascii="Arial" w:hAnsi="Arial" w:cs="Arial"/>
          <w:sz w:val="28"/>
          <w:szCs w:val="28"/>
        </w:rPr>
        <w:t>lăng mộ cho các Pharaoh và hoàng hậu</w:t>
      </w:r>
      <w:r w:rsidRPr="00C96A79">
        <w:rPr>
          <w:sz w:val="28"/>
          <w:szCs w:val="28"/>
        </w:rPr>
        <w:t xml:space="preserve">. Tính đến nay, các nhà khảo cổ đã khám phá ra </w:t>
      </w:r>
      <w:r w:rsidRPr="00C96A79">
        <w:rPr>
          <w:rStyle w:val="Strong"/>
          <w:rFonts w:ascii="Arial" w:hAnsi="Arial" w:cs="Arial"/>
          <w:sz w:val="28"/>
          <w:szCs w:val="28"/>
        </w:rPr>
        <w:t>138 kim tự tháp</w:t>
      </w:r>
      <w:r w:rsidRPr="00C96A79">
        <w:rPr>
          <w:sz w:val="28"/>
          <w:szCs w:val="28"/>
        </w:rPr>
        <w:t xml:space="preserve"> tại đất nước này. Các công trình này không chỉ là biểu tượng uy nghiêm của nền văn minh Ai Cập cổ đại mà còn là một trong những kỳ quan kiến trúc vĩ đại nhất của lịch sử nhân loại.</w:t>
      </w:r>
      <w:r>
        <w:t xml:space="preserve"> </w:t>
      </w:r>
      <w:r w:rsidR="00C96A79">
        <w:rPr>
          <w:noProof/>
        </w:rPr>
        <w:drawing>
          <wp:inline distT="0" distB="0" distL="0" distR="0">
            <wp:extent cx="6858000" cy="4569415"/>
            <wp:effectExtent l="0" t="0" r="0" b="3175"/>
            <wp:docPr id="7" name="Picture 7" descr="Bí ẩn chưa có lời giải của Kim tự tháp Ai C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í ẩn chưa có lời giải của Kim tự tháp Ai Cập"/>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858000" cy="4569415"/>
                    </a:xfrm>
                    <a:prstGeom prst="rect">
                      <a:avLst/>
                    </a:prstGeom>
                    <a:noFill/>
                    <a:ln>
                      <a:noFill/>
                    </a:ln>
                  </pic:spPr>
                </pic:pic>
              </a:graphicData>
            </a:graphic>
          </wp:inline>
        </w:drawing>
      </w:r>
    </w:p>
    <w:p w:rsidR="00205194" w:rsidRPr="000A173C" w:rsidRDefault="00205194" w:rsidP="00B659A8">
      <w:pPr>
        <w:rPr>
          <w:sz w:val="36"/>
          <w:szCs w:val="36"/>
        </w:rPr>
      </w:pPr>
    </w:p>
    <w:sectPr w:rsidR="00205194" w:rsidRPr="000A173C" w:rsidSect="00D50E6D">
      <w:pgSz w:w="12240" w:h="15840"/>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73C"/>
    <w:rsid w:val="000A173C"/>
    <w:rsid w:val="00205194"/>
    <w:rsid w:val="00376F9B"/>
    <w:rsid w:val="004E6A53"/>
    <w:rsid w:val="00666A19"/>
    <w:rsid w:val="00691732"/>
    <w:rsid w:val="007F5919"/>
    <w:rsid w:val="00893D57"/>
    <w:rsid w:val="009531B5"/>
    <w:rsid w:val="00AE4A9A"/>
    <w:rsid w:val="00B659A8"/>
    <w:rsid w:val="00C96A79"/>
    <w:rsid w:val="00D50E6D"/>
    <w:rsid w:val="00FE3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74F9CB-5AA7-4015-8AA3-5FAB9556B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A173C"/>
    <w:rPr>
      <w:color w:val="0000FF"/>
      <w:u w:val="single"/>
    </w:rPr>
  </w:style>
  <w:style w:type="paragraph" w:styleId="NormalWeb">
    <w:name w:val="Normal (Web)"/>
    <w:basedOn w:val="Normal"/>
    <w:uiPriority w:val="99"/>
    <w:semiHidden/>
    <w:unhideWhenUsed/>
    <w:rsid w:val="00691732"/>
    <w:pPr>
      <w:spacing w:before="100" w:beforeAutospacing="1" w:after="100" w:afterAutospacing="1" w:line="240" w:lineRule="auto"/>
    </w:pPr>
    <w:rPr>
      <w:rFonts w:eastAsia="Times New Roman" w:cs="Times New Roman"/>
      <w:sz w:val="24"/>
      <w:szCs w:val="24"/>
    </w:rPr>
  </w:style>
  <w:style w:type="character" w:customStyle="1" w:styleId="mw-reflink-text">
    <w:name w:val="mw-reflink-text"/>
    <w:basedOn w:val="DefaultParagraphFont"/>
    <w:rsid w:val="00691732"/>
  </w:style>
  <w:style w:type="character" w:customStyle="1" w:styleId="cite-bracket">
    <w:name w:val="cite-bracket"/>
    <w:basedOn w:val="DefaultParagraphFont"/>
    <w:rsid w:val="00691732"/>
  </w:style>
  <w:style w:type="character" w:styleId="Strong">
    <w:name w:val="Strong"/>
    <w:basedOn w:val="DefaultParagraphFont"/>
    <w:uiPriority w:val="22"/>
    <w:qFormat/>
    <w:rsid w:val="00376F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7510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vi.wikipedia.org/wiki/Wiltshire" TargetMode="External"/><Relationship Id="rId26" Type="http://schemas.openxmlformats.org/officeDocument/2006/relationships/hyperlink" Target="https://vi.wikipedia.org/wiki/Hung_N%C3%B4" TargetMode="External"/><Relationship Id="rId39" Type="http://schemas.openxmlformats.org/officeDocument/2006/relationships/hyperlink" Target="https://vi.wikipedia.org/wiki/%C4%90%E1%BB%8Ba_ch%E1%BA%A5t_h%E1%BB%8Dc" TargetMode="External"/><Relationship Id="rId21" Type="http://schemas.openxmlformats.org/officeDocument/2006/relationships/hyperlink" Target="https://vi.wikipedia.org/wiki/C%C3%B4ng_Nguy%C3%AAn" TargetMode="External"/><Relationship Id="rId34" Type="http://schemas.openxmlformats.org/officeDocument/2006/relationships/hyperlink" Target="https://vi.wikipedia.org/wiki/V%E1%BB%8Bnh" TargetMode="External"/><Relationship Id="rId42" Type="http://schemas.openxmlformats.org/officeDocument/2006/relationships/hyperlink" Target="https://vi.wikipedia.org/wiki/Kh%C3%AD_h%E1%BA%ADu" TargetMode="External"/><Relationship Id="rId47" Type="http://schemas.openxmlformats.org/officeDocument/2006/relationships/hyperlink" Target="https://vi.wikipedia.org/wiki/C%E1%BB%95_%C4%91%E1%BB%8Ba_l%C3%BD_h%E1%BB%8Dc" TargetMode="External"/><Relationship Id="rId50" Type="http://schemas.openxmlformats.org/officeDocument/2006/relationships/hyperlink" Target="https://vi.wikipedia.org/wiki/M%C3%B4i_sinh" TargetMode="External"/><Relationship Id="rId55" Type="http://schemas.openxmlformats.org/officeDocument/2006/relationships/image" Target="media/image5.jpeg"/><Relationship Id="rId7" Type="http://schemas.openxmlformats.org/officeDocument/2006/relationships/hyperlink" Target="https://vi.wikipedia.org/wiki/Roma" TargetMode="External"/><Relationship Id="rId12" Type="http://schemas.openxmlformats.org/officeDocument/2006/relationships/hyperlink" Target="https://vi.wikipedia.org/wiki/Domitian" TargetMode="External"/><Relationship Id="rId17" Type="http://schemas.openxmlformats.org/officeDocument/2006/relationships/hyperlink" Target="https://vi.wikipedia.org/wiki/Anh" TargetMode="External"/><Relationship Id="rId25" Type="http://schemas.openxmlformats.org/officeDocument/2006/relationships/hyperlink" Target="https://vi.wikipedia.org/wiki/Trung_Hoa" TargetMode="External"/><Relationship Id="rId33" Type="http://schemas.openxmlformats.org/officeDocument/2006/relationships/image" Target="media/image3.jpeg"/><Relationship Id="rId38" Type="http://schemas.openxmlformats.org/officeDocument/2006/relationships/hyperlink" Target="https://vi.wikipedia.org/wiki/Qu%E1%BA%A3ng_Ninh" TargetMode="External"/><Relationship Id="rId46" Type="http://schemas.openxmlformats.org/officeDocument/2006/relationships/hyperlink" Target="https://vi.wikipedia.org/wiki/%C4%90%C3%A1_v%C3%B4i" TargetMode="External"/><Relationship Id="rId2" Type="http://schemas.openxmlformats.org/officeDocument/2006/relationships/settings" Target="settings.xml"/><Relationship Id="rId16" Type="http://schemas.openxmlformats.org/officeDocument/2006/relationships/hyperlink" Target="https://vi.wikipedia.org/wiki/Amesbury?action=edit&amp;redlink=1" TargetMode="External"/><Relationship Id="rId20" Type="http://schemas.openxmlformats.org/officeDocument/2006/relationships/hyperlink" Target="https://vi.wikipedia.org/wiki/Th%E1%BB%9Di_ti%E1%BB%81n_s%E1%BB%AD" TargetMode="External"/><Relationship Id="rId29" Type="http://schemas.openxmlformats.org/officeDocument/2006/relationships/hyperlink" Target="https://vi.wikipedia.org/wiki/Du_m%E1%BB%A5c" TargetMode="External"/><Relationship Id="rId41" Type="http://schemas.openxmlformats.org/officeDocument/2006/relationships/hyperlink" Target="https://vi.wikipedia.org/wiki/C%E1%BA%A3nh_quan" TargetMode="External"/><Relationship Id="rId54" Type="http://schemas.openxmlformats.org/officeDocument/2006/relationships/image" Target="media/image4.jpeg"/><Relationship Id="rId1" Type="http://schemas.openxmlformats.org/officeDocument/2006/relationships/styles" Target="styles.xml"/><Relationship Id="rId6" Type="http://schemas.openxmlformats.org/officeDocument/2006/relationships/hyperlink" Target="https://vi.wikipedia.org/wiki/%C4%90%E1%BA%A5u_tr%C6%B0%E1%BB%9Dng" TargetMode="External"/><Relationship Id="rId11" Type="http://schemas.openxmlformats.org/officeDocument/2006/relationships/hyperlink" Target="https://vi.wikipedia.org/wiki/Titus" TargetMode="External"/><Relationship Id="rId24" Type="http://schemas.openxmlformats.org/officeDocument/2006/relationships/hyperlink" Target="https://vi.wikipedia.org/wiki/%C4%90%C3%A1" TargetMode="External"/><Relationship Id="rId32" Type="http://schemas.openxmlformats.org/officeDocument/2006/relationships/hyperlink" Target="https://vi.wikipedia.org/wiki/T%E1%BA%A7n_Th%E1%BB%A7y_Ho%C3%A0ng" TargetMode="External"/><Relationship Id="rId37" Type="http://schemas.openxmlformats.org/officeDocument/2006/relationships/hyperlink" Target="https://vi.wikipedia.org/wiki/H%E1%BA%A1_Long" TargetMode="External"/><Relationship Id="rId40" Type="http://schemas.openxmlformats.org/officeDocument/2006/relationships/hyperlink" Target="https://vi.wikipedia.org/wiki/%C4%90%E1%BB%8Ba_m%E1%BA%A1o_h%E1%BB%8Dc" TargetMode="External"/><Relationship Id="rId45" Type="http://schemas.openxmlformats.org/officeDocument/2006/relationships/hyperlink" Target="https://vi.wikipedia.org/wiki/Qu%E1%BA%A7n_%C4%91%E1%BA%A3o_C%C3%A1t_B%C3%A0" TargetMode="External"/><Relationship Id="rId53" Type="http://schemas.openxmlformats.org/officeDocument/2006/relationships/hyperlink" Target="https://vi.wikipedia.org/wiki/H%E1%BB%87_sinh_th%C3%A1i_bi%E1%BB%83n_v%C3%A0_ven_b%E1%BB%9D?action=edit&amp;redlink=1" TargetMode="External"/><Relationship Id="rId5" Type="http://schemas.openxmlformats.org/officeDocument/2006/relationships/hyperlink" Target="https://vi.wikipedia.org/wiki/Ti%E1%BA%BFng_%C3%9D" TargetMode="External"/><Relationship Id="rId15" Type="http://schemas.openxmlformats.org/officeDocument/2006/relationships/hyperlink" Target="https://vi.wikipedia.org/wiki/Th%E1%BB%9Di_%C4%91%E1%BA%A1i_%C4%91%E1%BB%93_%C4%91%E1%BB%93ng" TargetMode="External"/><Relationship Id="rId23" Type="http://schemas.openxmlformats.org/officeDocument/2006/relationships/hyperlink" Target="https://vi.wikipedia.org/wiki/%C4%90%E1%BA%A5t" TargetMode="External"/><Relationship Id="rId28" Type="http://schemas.openxmlformats.org/officeDocument/2006/relationships/hyperlink" Target="https://vi.wikipedia.org/wiki/C%C3%A1c_d%C3%A2n_t%E1%BB%99c_Turk" TargetMode="External"/><Relationship Id="rId36" Type="http://schemas.openxmlformats.org/officeDocument/2006/relationships/hyperlink" Target="https://vi.wikipedia.org/wiki/Vi%E1%BB%87t_Nam" TargetMode="External"/><Relationship Id="rId49" Type="http://schemas.openxmlformats.org/officeDocument/2006/relationships/hyperlink" Target="https://vi.wikipedia.org/wiki/V%E1%BB%8Bnh_H%E1%BA%A1_Long" TargetMode="External"/><Relationship Id="rId57" Type="http://schemas.openxmlformats.org/officeDocument/2006/relationships/theme" Target="theme/theme1.xml"/><Relationship Id="rId10" Type="http://schemas.openxmlformats.org/officeDocument/2006/relationships/hyperlink" Target="https://vi.wikipedia.org/wiki/%C4%90%E1%BA%BF_ch%E1%BA%BF_La_M%C3%A3" TargetMode="External"/><Relationship Id="rId19" Type="http://schemas.openxmlformats.org/officeDocument/2006/relationships/hyperlink" Target="https://vi.wikipedia.org/wiki/Salisbury" TargetMode="External"/><Relationship Id="rId31" Type="http://schemas.openxmlformats.org/officeDocument/2006/relationships/hyperlink" Target="https://vi.wikipedia.org/wiki/M%C3%A3n_Ch%C3%A2u" TargetMode="External"/><Relationship Id="rId44" Type="http://schemas.openxmlformats.org/officeDocument/2006/relationships/hyperlink" Target="https://vi.wikipedia.org/wiki/B%C3%A1i_T%E1%BB%AD_Long" TargetMode="External"/><Relationship Id="rId52" Type="http://schemas.openxmlformats.org/officeDocument/2006/relationships/hyperlink" Target="https://vi.wikipedia.org/wiki/H%E1%BB%87_sinh_th%C3%A1i_r%E1%BB%ABng_k%C3%ADn_th%C6%B0%E1%BB%9Dng_xanh_m%C6%B0a_%E1%BA%A9m_nhi%E1%BB%87t_%C4%91%E1%BB%9Bi?action=edit&amp;redlink=1" TargetMode="External"/><Relationship Id="rId4" Type="http://schemas.openxmlformats.org/officeDocument/2006/relationships/hyperlink" Target="https://vi.wikipedia.org/wiki/Ti%E1%BA%BFng_Latinh" TargetMode="External"/><Relationship Id="rId9" Type="http://schemas.openxmlformats.org/officeDocument/2006/relationships/hyperlink" Target="https://vi.wikipedia.org/wiki/Vespasian" TargetMode="External"/><Relationship Id="rId14" Type="http://schemas.openxmlformats.org/officeDocument/2006/relationships/hyperlink" Target="https://vi.wikipedia.org/wiki/Th%E1%BB%9Di_%C4%91%E1%BA%A1i_%C4%91%E1%BB%93_%C4%91%C3%A1_m%E1%BB%9Bi" TargetMode="External"/><Relationship Id="rId22" Type="http://schemas.openxmlformats.org/officeDocument/2006/relationships/image" Target="media/image2.jpeg"/><Relationship Id="rId27" Type="http://schemas.openxmlformats.org/officeDocument/2006/relationships/hyperlink" Target="https://vi.wikipedia.org/wiki/Ng%C6%B0%E1%BB%9Di_M%C3%B4ng_C%E1%BB%95" TargetMode="External"/><Relationship Id="rId30" Type="http://schemas.openxmlformats.org/officeDocument/2006/relationships/hyperlink" Target="https://vi.wikipedia.org/wiki/M%C3%B4ng_C%E1%BB%95" TargetMode="External"/><Relationship Id="rId35" Type="http://schemas.openxmlformats.org/officeDocument/2006/relationships/hyperlink" Target="https://vi.wikipedia.org/wiki/V%E1%BB%8Bnh_B%E1%BA%AFc_B%E1%BB%99" TargetMode="External"/><Relationship Id="rId43" Type="http://schemas.openxmlformats.org/officeDocument/2006/relationships/hyperlink" Target="https://vi.wikipedia.org/wiki/V%C4%83n_h%C3%B3a" TargetMode="External"/><Relationship Id="rId48" Type="http://schemas.openxmlformats.org/officeDocument/2006/relationships/hyperlink" Target="https://vi.wikipedia.org/wiki/Karst" TargetMode="External"/><Relationship Id="rId56" Type="http://schemas.openxmlformats.org/officeDocument/2006/relationships/fontTable" Target="fontTable.xml"/><Relationship Id="rId8" Type="http://schemas.openxmlformats.org/officeDocument/2006/relationships/hyperlink" Target="https://vi.wikipedia.org/wiki/V%C3%B5_s%C4%A9_gi%C3%A1c_%C4%91%E1%BA%A5u" TargetMode="External"/><Relationship Id="rId51" Type="http://schemas.openxmlformats.org/officeDocument/2006/relationships/hyperlink" Target="https://vi.wikipedia.org/wiki/%C4%90a_d%E1%BA%A1ng_sinh_h%E1%BB%8Dc"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5</Pages>
  <Words>1158</Words>
  <Characters>6604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 vien</dc:creator>
  <cp:keywords/>
  <dc:description/>
  <cp:lastModifiedBy>Hoc vien</cp:lastModifiedBy>
  <cp:revision>1</cp:revision>
  <dcterms:created xsi:type="dcterms:W3CDTF">2026-06-02T00:28:00Z</dcterms:created>
  <dcterms:modified xsi:type="dcterms:W3CDTF">2026-06-02T03:18:00Z</dcterms:modified>
</cp:coreProperties>
</file>