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E8" w:rsidRPr="00EC4D03" w:rsidRDefault="00EC4D03" w:rsidP="00EC4D03">
      <w:pPr>
        <w:jc w:val="center"/>
        <w:rPr>
          <w:b/>
          <w:bCs/>
          <w:sz w:val="36"/>
          <w:szCs w:val="36"/>
          <w:u w:val="single"/>
        </w:rPr>
      </w:pPr>
      <w:r w:rsidRPr="00EC4D03">
        <w:rPr>
          <w:b/>
          <w:bCs/>
          <w:sz w:val="36"/>
          <w:szCs w:val="36"/>
          <w:u w:val="single"/>
        </w:rPr>
        <w:t>Chapitre 1</w:t>
      </w:r>
    </w:p>
    <w:p w:rsidR="00EC4D03" w:rsidRDefault="00EC4D03" w:rsidP="00EC4D03">
      <w:pPr>
        <w:jc w:val="both"/>
      </w:pPr>
    </w:p>
    <w:p w:rsidR="00EC4D03" w:rsidRDefault="00EC4D03" w:rsidP="00EC4D03">
      <w:pPr>
        <w:jc w:val="both"/>
      </w:pPr>
    </w:p>
    <w:p w:rsidR="00EC4D03" w:rsidRPr="00EC4D03" w:rsidRDefault="00EC4D03" w:rsidP="00EC4D03">
      <w:pPr>
        <w:jc w:val="both"/>
        <w:rPr>
          <w:b/>
          <w:bCs/>
          <w:sz w:val="32"/>
          <w:szCs w:val="32"/>
        </w:rPr>
      </w:pPr>
      <w:r w:rsidRPr="00EC4D03">
        <w:rPr>
          <w:b/>
          <w:bCs/>
          <w:sz w:val="32"/>
          <w:szCs w:val="32"/>
        </w:rPr>
        <w:t>Définitions</w:t>
      </w:r>
    </w:p>
    <w:p w:rsidR="00EC4D03" w:rsidRDefault="00EC4D03" w:rsidP="00EC4D03">
      <w:pPr>
        <w:jc w:val="both"/>
      </w:pPr>
    </w:p>
    <w:p w:rsidR="00EC4D03" w:rsidRDefault="00EC4D03" w:rsidP="00EC4D03">
      <w:pPr>
        <w:jc w:val="both"/>
      </w:pPr>
    </w:p>
    <w:p w:rsidR="00EC4D03" w:rsidRDefault="00EC4D03" w:rsidP="00EC4D03">
      <w:pPr>
        <w:jc w:val="both"/>
      </w:pPr>
      <w:r w:rsidRPr="00EC4D03">
        <w:rPr>
          <w:b/>
          <w:bCs/>
          <w:i/>
          <w:iCs/>
          <w:u w:val="single"/>
        </w:rPr>
        <w:t>Rareté</w:t>
      </w:r>
      <w:r>
        <w:t> : Situation générale où les ressources disponibles sont insuffisantes pour satisfaire tous les désirés. Cela implique que l’on doit faire des choix.</w:t>
      </w:r>
    </w:p>
    <w:p w:rsidR="00EC4D03" w:rsidRDefault="00EC4D03" w:rsidP="00EC4D03">
      <w:pPr>
        <w:jc w:val="both"/>
      </w:pPr>
    </w:p>
    <w:p w:rsidR="00EC4D03" w:rsidRDefault="00EC4D03" w:rsidP="00EC4D03">
      <w:pPr>
        <w:jc w:val="both"/>
      </w:pPr>
      <w:r w:rsidRPr="00EC4D03">
        <w:rPr>
          <w:b/>
          <w:bCs/>
          <w:i/>
          <w:iCs/>
          <w:u w:val="single"/>
        </w:rPr>
        <w:t>L’économique</w:t>
      </w:r>
      <w:r>
        <w:t> : Science sociale qui étudie les choix que nous faisons lorsque nous composons avec la rareté ainsi qu’avec les institutions mises en place pour influer nos choix et les concilier. Les deux grandes branches de l’économique sont :</w:t>
      </w:r>
    </w:p>
    <w:p w:rsidR="00EC4D03" w:rsidRDefault="00EC4D03" w:rsidP="00EC4D03">
      <w:pPr>
        <w:jc w:val="both"/>
      </w:pPr>
    </w:p>
    <w:p w:rsidR="00EC4D03" w:rsidRDefault="00EC4D03" w:rsidP="00EC4D03">
      <w:pPr>
        <w:pStyle w:val="Paragraphedeliste"/>
        <w:numPr>
          <w:ilvl w:val="0"/>
          <w:numId w:val="2"/>
        </w:numPr>
        <w:jc w:val="both"/>
      </w:pPr>
      <w:r>
        <w:t>La microéconomie</w:t>
      </w:r>
    </w:p>
    <w:p w:rsidR="00EC4D03" w:rsidRDefault="00EC4D03" w:rsidP="00EC4D03">
      <w:pPr>
        <w:pStyle w:val="Paragraphedeliste"/>
        <w:numPr>
          <w:ilvl w:val="0"/>
          <w:numId w:val="2"/>
        </w:numPr>
        <w:jc w:val="both"/>
      </w:pPr>
      <w:r>
        <w:t>La macroéconomie</w:t>
      </w:r>
    </w:p>
    <w:p w:rsidR="00EC4D03" w:rsidRDefault="00EC4D03" w:rsidP="00EC4D03">
      <w:pPr>
        <w:jc w:val="both"/>
      </w:pPr>
    </w:p>
    <w:p w:rsidR="00EC4D03" w:rsidRDefault="00EC4D03" w:rsidP="00EC4D03">
      <w:pPr>
        <w:jc w:val="both"/>
      </w:pPr>
      <w:r w:rsidRPr="00EC4D03">
        <w:rPr>
          <w:b/>
          <w:bCs/>
          <w:i/>
          <w:iCs/>
          <w:u w:val="single"/>
        </w:rPr>
        <w:t>Microéconomie</w:t>
      </w:r>
      <w:r>
        <w:t> : Étude des choix que font les individus et les entreprises, la façon dont ces choix interagissent et l’influence que les gouvernements exercent sur eux.</w:t>
      </w:r>
    </w:p>
    <w:p w:rsidR="00EC4D03" w:rsidRDefault="00EC4D03" w:rsidP="00EC4D03">
      <w:pPr>
        <w:jc w:val="both"/>
      </w:pPr>
    </w:p>
    <w:p w:rsidR="00EC4D03" w:rsidRDefault="00EC4D03" w:rsidP="00EC4D03">
      <w:pPr>
        <w:jc w:val="both"/>
      </w:pPr>
      <w:r w:rsidRPr="00EC4D03">
        <w:rPr>
          <w:b/>
          <w:bCs/>
          <w:i/>
          <w:iCs/>
          <w:u w:val="single"/>
        </w:rPr>
        <w:t>Macroéconomie</w:t>
      </w:r>
      <w:r>
        <w:t> : Étude des effets des choix des individus, des entreprises et des gouvernements sur l’économie nationale et mondiale.</w:t>
      </w:r>
    </w:p>
    <w:p w:rsidR="00EC4D03" w:rsidRDefault="00EC4D03" w:rsidP="00EC4D03">
      <w:pPr>
        <w:jc w:val="both"/>
      </w:pPr>
    </w:p>
    <w:p w:rsidR="00EC4D03" w:rsidRDefault="00EC4D03" w:rsidP="00EC4D03">
      <w:pPr>
        <w:jc w:val="both"/>
      </w:pPr>
      <w:r w:rsidRPr="00EC4D03">
        <w:rPr>
          <w:b/>
          <w:bCs/>
          <w:i/>
          <w:iCs/>
          <w:u w:val="single"/>
        </w:rPr>
        <w:t>Biens et services</w:t>
      </w:r>
      <w:r>
        <w:t> : Choses que les gens valorisent et produisent pour satisfaire leurs désirs. Les biens sont des objets physiques, tandis que les services sont des tâches qu’on accomplit pour des gens.</w:t>
      </w:r>
    </w:p>
    <w:p w:rsidR="00EC4D03" w:rsidRDefault="00EC4D03" w:rsidP="00EC4D03">
      <w:pPr>
        <w:jc w:val="both"/>
      </w:pPr>
    </w:p>
    <w:p w:rsidR="00EC4D03" w:rsidRDefault="00EC4D03" w:rsidP="00EC4D03">
      <w:pPr>
        <w:jc w:val="both"/>
      </w:pPr>
      <w:r w:rsidRPr="00EC4D03">
        <w:rPr>
          <w:b/>
          <w:bCs/>
          <w:i/>
          <w:iCs/>
          <w:u w:val="single"/>
        </w:rPr>
        <w:t>Facteurs de production</w:t>
      </w:r>
      <w:r>
        <w:t> : Ce sont les ressources qu’utilisent les entreprises pour produire les biens et les services. Il y a quatre types de facteurs de production :</w:t>
      </w:r>
    </w:p>
    <w:p w:rsidR="00EC4D03" w:rsidRDefault="00EC4D03" w:rsidP="00EC4D03">
      <w:pPr>
        <w:jc w:val="both"/>
      </w:pPr>
    </w:p>
    <w:p w:rsidR="00EC4D03" w:rsidRDefault="00EC4D03" w:rsidP="00EC4D03">
      <w:pPr>
        <w:pStyle w:val="Paragraphedeliste"/>
        <w:numPr>
          <w:ilvl w:val="0"/>
          <w:numId w:val="2"/>
        </w:numPr>
        <w:jc w:val="both"/>
      </w:pPr>
      <w:r>
        <w:t>La terre</w:t>
      </w:r>
    </w:p>
    <w:p w:rsidR="00EC4D03" w:rsidRDefault="00EC4D03" w:rsidP="00EC4D03">
      <w:pPr>
        <w:pStyle w:val="Paragraphedeliste"/>
        <w:numPr>
          <w:ilvl w:val="0"/>
          <w:numId w:val="2"/>
        </w:numPr>
        <w:jc w:val="both"/>
      </w:pPr>
      <w:r>
        <w:t>Le travail</w:t>
      </w:r>
    </w:p>
    <w:p w:rsidR="00EC4D03" w:rsidRDefault="00EC4D03" w:rsidP="00EC4D03">
      <w:pPr>
        <w:pStyle w:val="Paragraphedeliste"/>
        <w:numPr>
          <w:ilvl w:val="0"/>
          <w:numId w:val="2"/>
        </w:numPr>
        <w:jc w:val="both"/>
      </w:pPr>
      <w:r>
        <w:t>Le capital</w:t>
      </w:r>
    </w:p>
    <w:p w:rsidR="00EC4D03" w:rsidRDefault="00EC4D03" w:rsidP="00EC4D03">
      <w:pPr>
        <w:pStyle w:val="Paragraphedeliste"/>
        <w:numPr>
          <w:ilvl w:val="0"/>
          <w:numId w:val="2"/>
        </w:numPr>
        <w:jc w:val="both"/>
      </w:pPr>
      <w:r>
        <w:t>L’entreprenariat</w:t>
      </w:r>
    </w:p>
    <w:p w:rsidR="00EC4D03" w:rsidRDefault="00EC4D03" w:rsidP="00EC4D03">
      <w:pPr>
        <w:jc w:val="both"/>
      </w:pPr>
    </w:p>
    <w:p w:rsidR="00EC4D03" w:rsidRDefault="00EC4D03" w:rsidP="00EC4D03">
      <w:pPr>
        <w:jc w:val="both"/>
      </w:pPr>
      <w:r w:rsidRPr="00EC4D03">
        <w:rPr>
          <w:b/>
          <w:bCs/>
          <w:i/>
          <w:iCs/>
          <w:u w:val="single"/>
        </w:rPr>
        <w:t>La terre</w:t>
      </w:r>
      <w:r>
        <w:t xml:space="preserve"> : Ressources naturelles que nous utilisons pour produire des biens et services, que ce soit la terre au sens strict, les minéraux, les ressources énergétiques ou l’air. La terre rapporte un </w:t>
      </w:r>
      <w:r w:rsidRPr="00EC4D03">
        <w:rPr>
          <w:b/>
          <w:bCs/>
        </w:rPr>
        <w:t>loyer</w:t>
      </w:r>
      <w:r>
        <w:t>.</w:t>
      </w:r>
    </w:p>
    <w:p w:rsidR="00EC4D03" w:rsidRDefault="00EC4D03" w:rsidP="00EC4D03">
      <w:pPr>
        <w:jc w:val="both"/>
      </w:pPr>
    </w:p>
    <w:p w:rsidR="00EC4D03" w:rsidRDefault="00EC4D03" w:rsidP="00EC4D03">
      <w:pPr>
        <w:jc w:val="both"/>
      </w:pPr>
      <w:r w:rsidRPr="00EC4D03">
        <w:rPr>
          <w:b/>
          <w:bCs/>
          <w:i/>
          <w:iCs/>
          <w:u w:val="single"/>
        </w:rPr>
        <w:t>Le travail</w:t>
      </w:r>
      <w:r>
        <w:t xml:space="preserve"> : Temps et efforts (Physiques et mentaux) que les gens consacrent à produire des biens et services. La </w:t>
      </w:r>
      <w:r w:rsidRPr="00EC4D03">
        <w:rPr>
          <w:i/>
          <w:iCs/>
        </w:rPr>
        <w:t>qualité</w:t>
      </w:r>
      <w:r>
        <w:t xml:space="preserve"> du travail dépend du </w:t>
      </w:r>
      <w:r w:rsidRPr="00EC4D03">
        <w:rPr>
          <w:b/>
          <w:bCs/>
        </w:rPr>
        <w:t>capital humain</w:t>
      </w:r>
      <w:r>
        <w:t xml:space="preserve">, c’est-à-dire des compétences et habiletés que les gens acquièrent par l’instruction, la formation en cours d’emploi et l’expérience de travail. Le travail rapporte un </w:t>
      </w:r>
      <w:r w:rsidRPr="00EC4D03">
        <w:rPr>
          <w:b/>
          <w:bCs/>
        </w:rPr>
        <w:t>salaire</w:t>
      </w:r>
      <w:r>
        <w:t>.</w:t>
      </w:r>
    </w:p>
    <w:p w:rsidR="00EC4D03" w:rsidRDefault="00EC4D03" w:rsidP="00EC4D03">
      <w:pPr>
        <w:jc w:val="both"/>
      </w:pPr>
    </w:p>
    <w:p w:rsidR="00EC4D03" w:rsidRDefault="00EC4D03" w:rsidP="00EC4D03">
      <w:pPr>
        <w:jc w:val="both"/>
      </w:pPr>
      <w:r w:rsidRPr="00EC4D03">
        <w:rPr>
          <w:b/>
          <w:bCs/>
          <w:i/>
          <w:iCs/>
          <w:u w:val="single"/>
        </w:rPr>
        <w:lastRenderedPageBreak/>
        <w:t>Le capital</w:t>
      </w:r>
      <w:r>
        <w:t xml:space="preserve"> : Machinerie, outillage, bâtiments et autres constructions que les entreprises utilisent actuellement pour produire des biens et services. La quantité de capital s’accroît avec le temps. Le capital rapporte des </w:t>
      </w:r>
      <w:r w:rsidRPr="00EC4D03">
        <w:rPr>
          <w:b/>
          <w:bCs/>
        </w:rPr>
        <w:t>intérêts</w:t>
      </w:r>
      <w:r>
        <w:t>.</w:t>
      </w:r>
    </w:p>
    <w:p w:rsidR="00EC4D03" w:rsidRDefault="00EC4D03" w:rsidP="00EC4D03">
      <w:pPr>
        <w:jc w:val="both"/>
      </w:pPr>
    </w:p>
    <w:p w:rsidR="00EC4D03" w:rsidRDefault="00EC4D03" w:rsidP="00EC4D03">
      <w:pPr>
        <w:jc w:val="both"/>
      </w:pPr>
      <w:r w:rsidRPr="00EC4D03">
        <w:rPr>
          <w:b/>
          <w:bCs/>
          <w:i/>
          <w:iCs/>
          <w:u w:val="single"/>
        </w:rPr>
        <w:t>L’entreprenariat </w:t>
      </w:r>
      <w:r>
        <w:t xml:space="preserve">: Type de ressource humaine qui organise les trois autres facteurs de production ; le travail, la terre et le capital. Les entrepreneurs apportent de nouvelles apportent de nouvelles idées sur ce qu’il convient de produire et sur la façon de le faire, prennent des décisions d’affaires et assument les risques qui en découlent. L’entreprenariat rapporte un </w:t>
      </w:r>
      <w:r w:rsidRPr="00EC4D03">
        <w:rPr>
          <w:b/>
          <w:bCs/>
        </w:rPr>
        <w:t>profit</w:t>
      </w:r>
      <w:r>
        <w:t>.</w:t>
      </w:r>
    </w:p>
    <w:p w:rsidR="00EC4D03" w:rsidRDefault="00EC4D03" w:rsidP="00EC4D03">
      <w:pPr>
        <w:jc w:val="both"/>
      </w:pPr>
    </w:p>
    <w:p w:rsidR="00EC4D03" w:rsidRDefault="00EC4D03" w:rsidP="00EC4D03">
      <w:pPr>
        <w:jc w:val="both"/>
      </w:pPr>
      <w:r w:rsidRPr="00EC4D03">
        <w:rPr>
          <w:b/>
          <w:bCs/>
          <w:i/>
          <w:iCs/>
          <w:u w:val="single"/>
        </w:rPr>
        <w:t>Niveau de vie</w:t>
      </w:r>
      <w:r>
        <w:t> : Niveau de consommation moyen dont jouissent les gens ; il se mesure par le revenu moyen par personne.</w:t>
      </w:r>
    </w:p>
    <w:p w:rsidR="00EC4D03" w:rsidRDefault="00EC4D03" w:rsidP="00EC4D03">
      <w:pPr>
        <w:jc w:val="both"/>
      </w:pPr>
    </w:p>
    <w:p w:rsidR="00EC4D03" w:rsidRDefault="00EC4D03" w:rsidP="00EC4D03">
      <w:pPr>
        <w:jc w:val="both"/>
      </w:pPr>
      <w:r w:rsidRPr="00EC4D03">
        <w:rPr>
          <w:b/>
          <w:bCs/>
          <w:i/>
          <w:iCs/>
          <w:u w:val="single"/>
        </w:rPr>
        <w:t>Coût de la vie</w:t>
      </w:r>
      <w:r>
        <w:t> : Quantité d’argent qu’il faut à la famille moyenne pour acheter les biens et services qu’elle consomme. Il est représenté par l’unité monétaire du pays (Dollars, Euro, Pesos, Yen, … ).</w:t>
      </w:r>
    </w:p>
    <w:p w:rsidR="00EC4D03" w:rsidRDefault="00EC4D03" w:rsidP="00EC4D03">
      <w:pPr>
        <w:jc w:val="both"/>
      </w:pPr>
    </w:p>
    <w:p w:rsidR="00EC4D03" w:rsidRDefault="00EC4D03" w:rsidP="00EC4D03">
      <w:pPr>
        <w:jc w:val="both"/>
      </w:pPr>
      <w:r w:rsidRPr="00EC4D03">
        <w:rPr>
          <w:b/>
          <w:bCs/>
          <w:i/>
          <w:iCs/>
          <w:u w:val="single"/>
        </w:rPr>
        <w:t xml:space="preserve">Inflation / </w:t>
      </w:r>
      <w:r>
        <w:rPr>
          <w:b/>
          <w:bCs/>
          <w:i/>
          <w:iCs/>
          <w:u w:val="single"/>
        </w:rPr>
        <w:t>D</w:t>
      </w:r>
      <w:r w:rsidRPr="00EC4D03">
        <w:rPr>
          <w:b/>
          <w:bCs/>
          <w:i/>
          <w:iCs/>
          <w:u w:val="single"/>
        </w:rPr>
        <w:t>éflation</w:t>
      </w:r>
      <w:r>
        <w:t xml:space="preserve"> : </w:t>
      </w:r>
      <w:r w:rsidRPr="00EC4D03">
        <w:rPr>
          <w:i/>
          <w:iCs/>
        </w:rPr>
        <w:t>Augmentation</w:t>
      </w:r>
      <w:r>
        <w:t>/</w:t>
      </w:r>
      <w:r w:rsidRPr="00EC4D03">
        <w:rPr>
          <w:i/>
          <w:iCs/>
        </w:rPr>
        <w:t xml:space="preserve">Diminution </w:t>
      </w:r>
      <w:r>
        <w:t>du coût de la vie. L’inflation entraîne une baisse de la valeur du dollar ; la déflation, une hausse de la valeur du dollar.</w:t>
      </w:r>
    </w:p>
    <w:p w:rsidR="00F83DED" w:rsidRDefault="00F83DED" w:rsidP="00EC4D03">
      <w:pPr>
        <w:jc w:val="both"/>
      </w:pPr>
    </w:p>
    <w:p w:rsidR="00F83DED" w:rsidRDefault="00F83DED" w:rsidP="00EC4D03">
      <w:pPr>
        <w:jc w:val="both"/>
      </w:pPr>
      <w:r w:rsidRPr="00F83DED">
        <w:rPr>
          <w:b/>
          <w:bCs/>
          <w:i/>
          <w:iCs/>
          <w:u w:val="single"/>
        </w:rPr>
        <w:t>Cycles économiques</w:t>
      </w:r>
      <w:r>
        <w:t xml:space="preserve"> : Fluctuations périodiques mais irrégulières, à la hausse ou à la baisse, de la production et de l’emploi. Quand la production et l’emploi augmentent plus rapidement que la normale, l’économie est dans un </w:t>
      </w:r>
      <w:r w:rsidRPr="00F83DED">
        <w:rPr>
          <w:b/>
          <w:bCs/>
          <w:i/>
          <w:iCs/>
        </w:rPr>
        <w:t>cycle économique d’expansion</w:t>
      </w:r>
      <w:r>
        <w:t xml:space="preserve">. Quand la production et l’emploi diminuent plus rapidement que la normale, </w:t>
      </w:r>
      <w:r w:rsidRPr="00F83DED">
        <w:rPr>
          <w:b/>
          <w:bCs/>
          <w:i/>
          <w:iCs/>
        </w:rPr>
        <w:t>l’économie est en récession</w:t>
      </w:r>
      <w:r>
        <w:t xml:space="preserve">. Une récession prend fin à un </w:t>
      </w:r>
      <w:r w:rsidRPr="00F83DED">
        <w:rPr>
          <w:i/>
          <w:iCs/>
        </w:rPr>
        <w:t>creux</w:t>
      </w:r>
      <w:r>
        <w:t xml:space="preserve"> ; une expansion, à un </w:t>
      </w:r>
      <w:r w:rsidRPr="00F83DED">
        <w:rPr>
          <w:i/>
          <w:iCs/>
        </w:rPr>
        <w:t>sommet</w:t>
      </w:r>
      <w:r>
        <w:t>.</w:t>
      </w:r>
    </w:p>
    <w:p w:rsidR="00005960" w:rsidRDefault="00005960" w:rsidP="00EC4D03">
      <w:pPr>
        <w:jc w:val="both"/>
      </w:pPr>
    </w:p>
    <w:p w:rsidR="00E631E1" w:rsidRDefault="00E631E1" w:rsidP="00EC4D03">
      <w:pPr>
        <w:jc w:val="both"/>
      </w:pPr>
      <w:r w:rsidRPr="00E631E1">
        <w:rPr>
          <w:b/>
          <w:bCs/>
          <w:i/>
          <w:iCs/>
          <w:u w:val="single"/>
        </w:rPr>
        <w:t>Compromis fondamental</w:t>
      </w:r>
      <w:r>
        <w:t> : Compromis entre l’équité et l’efficacité.</w:t>
      </w:r>
    </w:p>
    <w:p w:rsidR="00E631E1" w:rsidRDefault="00E631E1" w:rsidP="00EC4D03">
      <w:pPr>
        <w:jc w:val="both"/>
      </w:pPr>
    </w:p>
    <w:p w:rsidR="00005960" w:rsidRDefault="00005960" w:rsidP="00EC4D03">
      <w:pPr>
        <w:jc w:val="both"/>
      </w:pPr>
      <w:r w:rsidRPr="008E1103">
        <w:rPr>
          <w:b/>
          <w:bCs/>
          <w:i/>
          <w:iCs/>
          <w:u w:val="single"/>
        </w:rPr>
        <w:t>Coût d’opportunité</w:t>
      </w:r>
      <w:r>
        <w:t xml:space="preserve"> : </w:t>
      </w:r>
      <w:r w:rsidR="008E1103">
        <w:t>La valeur de la meilleure possibilité à laquelle on renonce pour obtenir une autre.</w:t>
      </w:r>
      <w:r w:rsidR="00E631E1">
        <w:t xml:space="preserve"> Ce que m’aurait rapporté l’élément si je n’y avais pas renoncé.</w:t>
      </w:r>
    </w:p>
    <w:p w:rsidR="00EC4D03" w:rsidRDefault="00EC4D03" w:rsidP="00EC4D03">
      <w:pPr>
        <w:jc w:val="both"/>
      </w:pPr>
    </w:p>
    <w:p w:rsidR="008E1103" w:rsidRDefault="008E1103" w:rsidP="00EC4D03">
      <w:pPr>
        <w:jc w:val="both"/>
      </w:pPr>
      <w:r>
        <w:rPr>
          <w:b/>
          <w:bCs/>
          <w:i/>
          <w:iCs/>
          <w:u w:val="single"/>
        </w:rPr>
        <w:t>Avantage marginal</w:t>
      </w:r>
      <w:r>
        <w:t> : Avantage qui découle d’un accroissement d’une activité. C’est la différence entre la productivité après avoir décidé de consacrer plus de valeur à une activité avec la productivité actuelle.</w:t>
      </w:r>
    </w:p>
    <w:p w:rsidR="008E1103" w:rsidRDefault="008E1103" w:rsidP="00EC4D03">
      <w:pPr>
        <w:jc w:val="both"/>
      </w:pPr>
    </w:p>
    <w:p w:rsidR="008E1103" w:rsidRPr="008E1103" w:rsidRDefault="008E1103" w:rsidP="00EC4D03">
      <w:pPr>
        <w:jc w:val="both"/>
      </w:pPr>
      <w:r>
        <w:rPr>
          <w:b/>
          <w:bCs/>
          <w:i/>
          <w:iCs/>
          <w:u w:val="single"/>
        </w:rPr>
        <w:t>Coût marginal</w:t>
      </w:r>
      <w:r>
        <w:t xml:space="preserve"> : Coût de l’accroissement d’une activité. Ce que l’on perd à consacrer plus d’importance à une certaine activité. </w:t>
      </w:r>
      <w:r>
        <w:rPr>
          <w:b/>
          <w:bCs/>
        </w:rPr>
        <w:t xml:space="preserve">NOTE : </w:t>
      </w:r>
      <w:r>
        <w:t>Si l’avantage marginal est plus grande que le coût marginal, il est avantageux d</w:t>
      </w:r>
      <w:r w:rsidR="00BD5875">
        <w:t>’investir dans cette activité. L’inverse est vraie aussi.</w:t>
      </w:r>
    </w:p>
    <w:p w:rsidR="00EC4D03" w:rsidRDefault="00EC4D03" w:rsidP="00EC4D03">
      <w:pPr>
        <w:jc w:val="both"/>
      </w:pPr>
    </w:p>
    <w:p w:rsidR="00EC4D03" w:rsidRDefault="00BD5875" w:rsidP="00EC4D03">
      <w:pPr>
        <w:jc w:val="both"/>
      </w:pPr>
      <w:r w:rsidRPr="00BD5875">
        <w:rPr>
          <w:b/>
          <w:bCs/>
          <w:i/>
          <w:iCs/>
          <w:u w:val="single"/>
        </w:rPr>
        <w:t>Incitatif</w:t>
      </w:r>
      <w:r>
        <w:t> : Stimulation à entreprendre telle ou telle action.</w:t>
      </w:r>
    </w:p>
    <w:p w:rsidR="00E631E1" w:rsidRDefault="00E631E1" w:rsidP="00EC4D03">
      <w:pPr>
        <w:jc w:val="both"/>
      </w:pPr>
    </w:p>
    <w:p w:rsidR="00E631E1" w:rsidRDefault="00E631E1" w:rsidP="00EC4D03">
      <w:pPr>
        <w:jc w:val="both"/>
      </w:pPr>
      <w:r w:rsidRPr="00E631E1">
        <w:rPr>
          <w:b/>
          <w:bCs/>
          <w:i/>
          <w:iCs/>
          <w:u w:val="single"/>
        </w:rPr>
        <w:t>Énoncé positif</w:t>
      </w:r>
      <w:r>
        <w:t xml:space="preserve"> : C’est un énoncé relatif à ce qui est, donc on peut y répondre par un simple vrai ou faux. </w:t>
      </w:r>
      <w:r w:rsidRPr="00E631E1">
        <w:rPr>
          <w:u w:val="single"/>
        </w:rPr>
        <w:t>Exemple</w:t>
      </w:r>
      <w:r>
        <w:t> : Un meilleur salaire donne aux gens un plus grand pouvoir d’achat.</w:t>
      </w:r>
    </w:p>
    <w:p w:rsidR="00E631E1" w:rsidRDefault="00E631E1" w:rsidP="00EC4D03">
      <w:pPr>
        <w:jc w:val="both"/>
      </w:pPr>
    </w:p>
    <w:p w:rsidR="00E631E1" w:rsidRDefault="00E631E1" w:rsidP="00EC4D03">
      <w:pPr>
        <w:jc w:val="both"/>
      </w:pPr>
      <w:r w:rsidRPr="00E631E1">
        <w:rPr>
          <w:b/>
          <w:bCs/>
          <w:i/>
          <w:iCs/>
          <w:u w:val="single"/>
        </w:rPr>
        <w:lastRenderedPageBreak/>
        <w:t>Énoncé normatif</w:t>
      </w:r>
      <w:r>
        <w:t xml:space="preserve"> : C’est un énoncé relatif à ce qui devrait être, donc il repose sur des valeurs et est invérifiable. </w:t>
      </w:r>
      <w:r w:rsidRPr="00E631E1">
        <w:rPr>
          <w:u w:val="single"/>
        </w:rPr>
        <w:t>Exemple</w:t>
      </w:r>
      <w:r>
        <w:t xml:space="preserve"> : En augmentant leurs salaire, </w:t>
      </w:r>
      <w:r w:rsidR="00CB08C0">
        <w:t>les gens serait en mesure de plus dépenser.</w:t>
      </w:r>
    </w:p>
    <w:p w:rsidR="00CB08C0" w:rsidRDefault="00CB08C0" w:rsidP="00EC4D03">
      <w:pPr>
        <w:jc w:val="both"/>
      </w:pPr>
    </w:p>
    <w:p w:rsidR="00CB08C0" w:rsidRDefault="00CB08C0" w:rsidP="00EC4D03">
      <w:pPr>
        <w:jc w:val="both"/>
      </w:pPr>
      <w:proofErr w:type="spellStart"/>
      <w:r w:rsidRPr="00CB08C0">
        <w:rPr>
          <w:b/>
          <w:bCs/>
          <w:i/>
          <w:iCs/>
          <w:u w:val="single"/>
        </w:rPr>
        <w:t>Ceteris</w:t>
      </w:r>
      <w:proofErr w:type="spellEnd"/>
      <w:r w:rsidRPr="00CB08C0">
        <w:rPr>
          <w:b/>
          <w:bCs/>
          <w:i/>
          <w:iCs/>
          <w:u w:val="single"/>
        </w:rPr>
        <w:t xml:space="preserve"> </w:t>
      </w:r>
      <w:proofErr w:type="spellStart"/>
      <w:r w:rsidRPr="00CB08C0">
        <w:rPr>
          <w:b/>
          <w:bCs/>
          <w:i/>
          <w:iCs/>
          <w:u w:val="single"/>
        </w:rPr>
        <w:t>paribus</w:t>
      </w:r>
      <w:proofErr w:type="spellEnd"/>
      <w:r>
        <w:t> : Toutes choses égales ailleurs. Cela veut dire en d’autres mots « si tous les autres facteurs rentent constants ».</w:t>
      </w:r>
    </w:p>
    <w:p w:rsidR="00CB08C0" w:rsidRDefault="00CB08C0" w:rsidP="00EC4D03">
      <w:pPr>
        <w:jc w:val="both"/>
      </w:pPr>
    </w:p>
    <w:p w:rsidR="00CB08C0" w:rsidRDefault="00CB08C0" w:rsidP="00EC4D03">
      <w:pPr>
        <w:jc w:val="both"/>
      </w:pPr>
      <w:r w:rsidRPr="00CB08C0">
        <w:rPr>
          <w:b/>
          <w:bCs/>
          <w:i/>
          <w:iCs/>
          <w:u w:val="single"/>
        </w:rPr>
        <w:t>Erreur de composition</w:t>
      </w:r>
      <w:r>
        <w:t xml:space="preserve"> : L’erreur de composition est le fait de prétendre qu’un tout est vrai si un élément du tout est vrai. </w:t>
      </w:r>
      <w:r w:rsidRPr="00CB08C0">
        <w:rPr>
          <w:u w:val="single"/>
        </w:rPr>
        <w:t>Exemple</w:t>
      </w:r>
      <w:r>
        <w:t> : Un restaurant réussi à dégager un énorme profit, alors tous les autres ont aussi un énorme profit.</w:t>
      </w:r>
    </w:p>
    <w:p w:rsidR="00BD5875" w:rsidRDefault="00BD5875" w:rsidP="00EC4D03">
      <w:pPr>
        <w:jc w:val="both"/>
      </w:pPr>
    </w:p>
    <w:p w:rsidR="00CB08C0" w:rsidRDefault="00CB08C0" w:rsidP="00EC4D03">
      <w:pPr>
        <w:jc w:val="both"/>
      </w:pPr>
      <w:r w:rsidRPr="00CB08C0">
        <w:rPr>
          <w:b/>
          <w:bCs/>
          <w:i/>
          <w:iCs/>
          <w:u w:val="single"/>
        </w:rPr>
        <w:t xml:space="preserve">Erreur post hoc ergo </w:t>
      </w:r>
      <w:proofErr w:type="spellStart"/>
      <w:r w:rsidRPr="00CB08C0">
        <w:rPr>
          <w:b/>
          <w:bCs/>
          <w:i/>
          <w:iCs/>
          <w:u w:val="single"/>
        </w:rPr>
        <w:t>propter</w:t>
      </w:r>
      <w:proofErr w:type="spellEnd"/>
      <w:r w:rsidRPr="00CB08C0">
        <w:rPr>
          <w:b/>
          <w:bCs/>
          <w:i/>
          <w:iCs/>
          <w:u w:val="single"/>
        </w:rPr>
        <w:t xml:space="preserve"> hoc</w:t>
      </w:r>
      <w:r>
        <w:t xml:space="preserve"> : Signifie « après cela, donc à cause de cela ». Donc le fait qu’un évènement se situe après un autre n’indique pas nécessairement que le premier est la cause du deuxième. Il se peut que ce soit l’inverse. </w:t>
      </w:r>
      <w:r w:rsidRPr="00CB08C0">
        <w:rPr>
          <w:u w:val="single"/>
        </w:rPr>
        <w:t>Exemple</w:t>
      </w:r>
      <w:r>
        <w:t> : J’ai une pizza parce que j’avais les ingrédients est différent de j’ai les ingrédients à cause que j’avais envie de pizza.</w:t>
      </w:r>
    </w:p>
    <w:p w:rsidR="00BD5875" w:rsidRDefault="00BD5875" w:rsidP="00EC4D03">
      <w:pPr>
        <w:jc w:val="both"/>
      </w:pPr>
    </w:p>
    <w:p w:rsidR="00EC4D03" w:rsidRDefault="00EC4D03" w:rsidP="00EC4D03">
      <w:pPr>
        <w:jc w:val="both"/>
      </w:pPr>
    </w:p>
    <w:p w:rsidR="00EC4D03" w:rsidRPr="00EC4D03" w:rsidRDefault="00EC4D03" w:rsidP="00EC4D03">
      <w:pPr>
        <w:jc w:val="both"/>
        <w:rPr>
          <w:b/>
          <w:bCs/>
          <w:sz w:val="32"/>
          <w:szCs w:val="32"/>
        </w:rPr>
      </w:pPr>
      <w:r w:rsidRPr="00EC4D03">
        <w:rPr>
          <w:b/>
          <w:bCs/>
          <w:sz w:val="32"/>
          <w:szCs w:val="32"/>
        </w:rPr>
        <w:t>Résumé</w:t>
      </w:r>
    </w:p>
    <w:p w:rsidR="00EC4D03" w:rsidRDefault="00EC4D03" w:rsidP="00EC4D03">
      <w:pPr>
        <w:jc w:val="both"/>
      </w:pPr>
    </w:p>
    <w:p w:rsidR="00EC4D03" w:rsidRDefault="00ED6C55" w:rsidP="00EC4D03">
      <w:pPr>
        <w:ind w:firstLine="708"/>
        <w:jc w:val="both"/>
      </w:pPr>
      <w:r>
        <w:t>Distinction entre la microéconomie et la macroéconomie</w:t>
      </w:r>
    </w:p>
    <w:p w:rsidR="00ED6C55" w:rsidRDefault="00ED6C55" w:rsidP="00EC4D03">
      <w:pPr>
        <w:ind w:firstLine="708"/>
        <w:jc w:val="both"/>
      </w:pPr>
    </w:p>
    <w:p w:rsidR="00ED6C55" w:rsidRDefault="00ED6C55" w:rsidP="00EC4D03">
      <w:pPr>
        <w:ind w:firstLine="708"/>
        <w:jc w:val="both"/>
      </w:pPr>
      <w:r>
        <w:t>La microéconomie analyse l’impact des choix individuels, des entreprises et des gouvernement sur l’économie à petit échelle. Elle s’intéresse beaucoup à la consommation des biens et des services, sur la façon dont on les produits et à qui ils sont destinés. La macroéconomie quant à elle, c’est l’analyse qu’on les individus, les entreprises et les gouvernements qu’on à l’échelle nationale et mondiale. On s’intéresse plus à l’emploi, les effets des taxes, des impôts et des taux d’intérêt sur la population et non sur leur consommation. La macroéconomie étudie plus le niveau de vie, ce qui le détermine et la fluctuation de l’économie.</w:t>
      </w:r>
    </w:p>
    <w:p w:rsidR="00634F28" w:rsidRDefault="00634F28" w:rsidP="00EC4D03">
      <w:pPr>
        <w:ind w:firstLine="708"/>
        <w:jc w:val="both"/>
      </w:pPr>
    </w:p>
    <w:p w:rsidR="00634F28" w:rsidRDefault="00634F28" w:rsidP="00EC4D03">
      <w:pPr>
        <w:ind w:firstLine="708"/>
        <w:jc w:val="both"/>
      </w:pPr>
      <w:r>
        <w:t xml:space="preserve">Il y a </w:t>
      </w:r>
      <w:r w:rsidRPr="00634F28">
        <w:rPr>
          <w:b/>
          <w:bCs/>
        </w:rPr>
        <w:t>trois grandes questions de la microéconomie</w:t>
      </w:r>
      <w:r>
        <w:t xml:space="preserve">. </w:t>
      </w:r>
      <w:r w:rsidRPr="00634F28">
        <w:rPr>
          <w:i/>
          <w:iCs/>
          <w:u w:val="single"/>
        </w:rPr>
        <w:t>Quels biens et services produit-on</w:t>
      </w:r>
      <w:r>
        <w:t xml:space="preserve"> est la première des trois questions. Comme mentionné dans le paragraphe précédent, </w:t>
      </w:r>
      <w:r w:rsidRPr="00634F28">
        <w:rPr>
          <w:i/>
          <w:iCs/>
        </w:rPr>
        <w:t>les services</w:t>
      </w:r>
      <w:r>
        <w:t xml:space="preserve"> font partis des biens les plus exploités au Canada, grâce au commerce de gros, la santé et l’éducation principalement. La constructions est le bien le plus produit dans notre pays. La seconde question est alors : </w:t>
      </w:r>
      <w:r w:rsidRPr="00634F28">
        <w:rPr>
          <w:i/>
          <w:iCs/>
          <w:u w:val="single"/>
        </w:rPr>
        <w:t>Comment produit-on les biens et services</w:t>
      </w:r>
      <w:r>
        <w:t> ? La production est classée en quatre types de facteurs de productions, soit</w:t>
      </w:r>
      <w:r w:rsidRPr="00634F28">
        <w:rPr>
          <w:i/>
          <w:iCs/>
        </w:rPr>
        <w:t>, la terre, le travail, le capital et l’entreprenariat.</w:t>
      </w:r>
      <w:r>
        <w:rPr>
          <w:i/>
          <w:iCs/>
        </w:rPr>
        <w:t xml:space="preserve"> </w:t>
      </w:r>
      <w:r w:rsidRPr="00634F28">
        <w:t>La dernière</w:t>
      </w:r>
      <w:r>
        <w:t xml:space="preserve"> question est tout simplement </w:t>
      </w:r>
      <w:r w:rsidRPr="00634F28">
        <w:rPr>
          <w:i/>
          <w:iCs/>
          <w:u w:val="single"/>
        </w:rPr>
        <w:t>pour qui produit-on les biens et services ?</w:t>
      </w:r>
      <w:r>
        <w:rPr>
          <w:i/>
          <w:iCs/>
          <w:u w:val="single"/>
        </w:rPr>
        <w:t xml:space="preserve"> </w:t>
      </w:r>
      <w:r>
        <w:t xml:space="preserve">Nous produisons des biens et services pour l’ensemble de la population. Cependant, selon le salaire d’un individu, les besoins seront différents </w:t>
      </w:r>
      <w:r w:rsidR="00106140">
        <w:t xml:space="preserve">ce qui constitue le </w:t>
      </w:r>
      <w:r w:rsidR="00106140" w:rsidRPr="00106140">
        <w:rPr>
          <w:i/>
          <w:iCs/>
        </w:rPr>
        <w:t>pouvoir d’achat</w:t>
      </w:r>
      <w:r w:rsidR="00106140">
        <w:t xml:space="preserve">. </w:t>
      </w:r>
    </w:p>
    <w:p w:rsidR="00106140" w:rsidRDefault="00106140" w:rsidP="00EC4D03">
      <w:pPr>
        <w:ind w:firstLine="708"/>
        <w:jc w:val="both"/>
      </w:pPr>
    </w:p>
    <w:p w:rsidR="00106140" w:rsidRPr="00A00F45" w:rsidRDefault="00106140" w:rsidP="00EC4D03">
      <w:pPr>
        <w:ind w:firstLine="708"/>
        <w:jc w:val="both"/>
      </w:pPr>
      <w:r>
        <w:lastRenderedPageBreak/>
        <w:t xml:space="preserve">Pour ce qui est de la deuxième branche de l’économique, il y a également </w:t>
      </w:r>
      <w:r w:rsidRPr="00A00F45">
        <w:rPr>
          <w:b/>
          <w:bCs/>
        </w:rPr>
        <w:t xml:space="preserve">trois grandes questions associées à </w:t>
      </w:r>
      <w:r w:rsidR="00A00F45" w:rsidRPr="00A00F45">
        <w:rPr>
          <w:b/>
          <w:bCs/>
        </w:rPr>
        <w:t>la macroéconomie</w:t>
      </w:r>
      <w:r>
        <w:t>.</w:t>
      </w:r>
      <w:r w:rsidR="00A00F45">
        <w:t xml:space="preserve"> </w:t>
      </w:r>
      <w:r w:rsidR="00A00F45" w:rsidRPr="00A00F45">
        <w:rPr>
          <w:i/>
          <w:iCs/>
          <w:u w:val="single"/>
        </w:rPr>
        <w:t>Qu’est-ce qui détermine le niveau de vie ?</w:t>
      </w:r>
      <w:r w:rsidR="00A00F45">
        <w:rPr>
          <w:i/>
          <w:iCs/>
          <w:u w:val="single"/>
        </w:rPr>
        <w:t xml:space="preserve"> </w:t>
      </w:r>
      <w:r w:rsidR="00A00F45">
        <w:t xml:space="preserve">Le niveau de vie est déterminé par </w:t>
      </w:r>
      <w:r w:rsidR="00A00F45" w:rsidRPr="00A00F45">
        <w:rPr>
          <w:i/>
          <w:iCs/>
        </w:rPr>
        <w:t>le revenu moyen par personne</w:t>
      </w:r>
      <w:r w:rsidR="00A00F45">
        <w:t xml:space="preserve"> d’un pays ou d’une région. Ce qui donne la deuxième question qui est ; </w:t>
      </w:r>
      <w:r w:rsidR="00A00F45" w:rsidRPr="00A00F45">
        <w:rPr>
          <w:i/>
          <w:iCs/>
          <w:u w:val="single"/>
        </w:rPr>
        <w:t>qu’est-ce qui détermine le coût de la vie ?</w:t>
      </w:r>
      <w:r w:rsidR="00A00F45">
        <w:t xml:space="preserve"> Le coût de la vie est déterminé par </w:t>
      </w:r>
      <w:r w:rsidR="00A00F45" w:rsidRPr="00A00F45">
        <w:rPr>
          <w:i/>
          <w:iCs/>
        </w:rPr>
        <w:t>la valeur de l’unité monétaire du pays</w:t>
      </w:r>
      <w:r w:rsidR="00A00F45">
        <w:t xml:space="preserve"> qui est en fort lien avec l’inflation et la déflation. Ce qui nous amène à penser à savoir </w:t>
      </w:r>
      <w:r w:rsidR="00A00F45" w:rsidRPr="00A00F45">
        <w:rPr>
          <w:i/>
          <w:iCs/>
          <w:u w:val="single"/>
        </w:rPr>
        <w:t>pourquoi notre économie fluctue-t-elle ?</w:t>
      </w:r>
      <w:r w:rsidR="00A00F45">
        <w:rPr>
          <w:i/>
          <w:iCs/>
          <w:u w:val="single"/>
        </w:rPr>
        <w:t xml:space="preserve"> </w:t>
      </w:r>
      <w:r w:rsidR="00005960">
        <w:t xml:space="preserve">Plus difficile à expliquer, mais elle fluctue selon </w:t>
      </w:r>
      <w:r w:rsidR="00005960" w:rsidRPr="00005960">
        <w:rPr>
          <w:i/>
          <w:iCs/>
        </w:rPr>
        <w:t>les cycles économiques</w:t>
      </w:r>
      <w:r w:rsidR="00005960">
        <w:t xml:space="preserve">. Il y a toujours une </w:t>
      </w:r>
      <w:r w:rsidR="00005960" w:rsidRPr="00005960">
        <w:rPr>
          <w:i/>
          <w:iCs/>
        </w:rPr>
        <w:t>récession</w:t>
      </w:r>
      <w:r w:rsidR="00005960">
        <w:t xml:space="preserve"> qui précède les périodes </w:t>
      </w:r>
      <w:r w:rsidR="00005960" w:rsidRPr="00005960">
        <w:rPr>
          <w:i/>
          <w:iCs/>
        </w:rPr>
        <w:t>d’expansions</w:t>
      </w:r>
      <w:r w:rsidR="00005960">
        <w:rPr>
          <w:i/>
          <w:iCs/>
        </w:rPr>
        <w:t>.</w:t>
      </w:r>
    </w:p>
    <w:sectPr w:rsidR="00106140" w:rsidRPr="00A00F45" w:rsidSect="00772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23E"/>
    <w:multiLevelType w:val="hybridMultilevel"/>
    <w:tmpl w:val="B7EC6CEA"/>
    <w:lvl w:ilvl="0" w:tplc="807C8C24">
      <w:start w:val="1"/>
      <w:numFmt w:val="bullet"/>
      <w:lvlText w:val=""/>
      <w:lvlJc w:val="left"/>
      <w:pPr>
        <w:ind w:left="1919"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FF2F6E"/>
    <w:multiLevelType w:val="hybridMultilevel"/>
    <w:tmpl w:val="D9D8F254"/>
    <w:lvl w:ilvl="0" w:tplc="48007F0E">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03"/>
    <w:rsid w:val="00005960"/>
    <w:rsid w:val="00106140"/>
    <w:rsid w:val="001167DE"/>
    <w:rsid w:val="00291A4A"/>
    <w:rsid w:val="00540ACD"/>
    <w:rsid w:val="005417A1"/>
    <w:rsid w:val="00591A5A"/>
    <w:rsid w:val="005F03D1"/>
    <w:rsid w:val="00634F28"/>
    <w:rsid w:val="0077271D"/>
    <w:rsid w:val="008B0E3C"/>
    <w:rsid w:val="008E1103"/>
    <w:rsid w:val="00A00F45"/>
    <w:rsid w:val="00B1404A"/>
    <w:rsid w:val="00BD5875"/>
    <w:rsid w:val="00CB08C0"/>
    <w:rsid w:val="00D10F9E"/>
    <w:rsid w:val="00E631E1"/>
    <w:rsid w:val="00EC4D03"/>
    <w:rsid w:val="00ED6C55"/>
    <w:rsid w:val="00F83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698B86B"/>
  <w14:defaultImageDpi w14:val="32767"/>
  <w15:chartTrackingRefBased/>
  <w15:docId w15:val="{CE769ADD-71CF-FF48-8602-5B8B9466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1141</Words>
  <Characters>6278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6</cp:revision>
  <dcterms:created xsi:type="dcterms:W3CDTF">2020-05-07T19:25:00Z</dcterms:created>
  <dcterms:modified xsi:type="dcterms:W3CDTF">2020-05-15T16:47:00Z</dcterms:modified>
</cp:coreProperties>
</file>