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F1016" w14:textId="4DB2AD47" w:rsidR="00504A1A" w:rsidRDefault="00504A1A" w:rsidP="00504A1A">
      <w:pPr>
        <w:spacing w:line="240" w:lineRule="auto"/>
        <w:rPr>
          <w:rFonts w:ascii="Times New Roman" w:hAnsi="Times New Roman"/>
          <w:sz w:val="24"/>
          <w:szCs w:val="24"/>
        </w:rPr>
      </w:pPr>
      <w:r>
        <w:rPr>
          <w:rFonts w:ascii="Times New Roman" w:hAnsi="Times New Roman"/>
          <w:sz w:val="24"/>
          <w:szCs w:val="24"/>
        </w:rPr>
        <w:t xml:space="preserve">Québec, le </w:t>
      </w:r>
      <w:r w:rsidR="00B1653C">
        <w:rPr>
          <w:rFonts w:ascii="Times New Roman" w:hAnsi="Times New Roman"/>
          <w:sz w:val="24"/>
          <w:szCs w:val="24"/>
        </w:rPr>
        <w:t>3</w:t>
      </w:r>
      <w:r>
        <w:rPr>
          <w:rFonts w:ascii="Times New Roman" w:hAnsi="Times New Roman"/>
          <w:sz w:val="24"/>
          <w:szCs w:val="24"/>
        </w:rPr>
        <w:t xml:space="preserve"> septembre 2020</w:t>
      </w:r>
    </w:p>
    <w:p w14:paraId="66F5C716" w14:textId="627BD201" w:rsidR="00E47773" w:rsidRPr="00E47773" w:rsidRDefault="00A93255" w:rsidP="00E47773">
      <w:pPr>
        <w:spacing w:line="240" w:lineRule="auto"/>
        <w:rPr>
          <w:rFonts w:ascii="Times New Roman" w:hAnsi="Times New Roman"/>
          <w:sz w:val="24"/>
          <w:szCs w:val="24"/>
        </w:rPr>
      </w:pPr>
      <w:r>
        <w:rPr>
          <w:rFonts w:ascii="Times New Roman" w:hAnsi="Times New Roman"/>
          <w:sz w:val="24"/>
          <w:szCs w:val="24"/>
        </w:rPr>
        <w:t xml:space="preserve">Desjardins </w:t>
      </w:r>
      <w:r w:rsidR="002832E9">
        <w:rPr>
          <w:rFonts w:ascii="Times New Roman" w:hAnsi="Times New Roman"/>
          <w:sz w:val="24"/>
          <w:szCs w:val="24"/>
        </w:rPr>
        <w:t>Sécurité Financière</w:t>
      </w:r>
      <w:r w:rsidR="00E47773">
        <w:rPr>
          <w:rFonts w:ascii="Times New Roman" w:hAnsi="Times New Roman"/>
          <w:sz w:val="24"/>
          <w:szCs w:val="24"/>
        </w:rPr>
        <w:br/>
      </w:r>
      <w:r w:rsidR="00E47773" w:rsidRPr="00E47773">
        <w:rPr>
          <w:rFonts w:ascii="Times New Roman" w:hAnsi="Times New Roman"/>
          <w:sz w:val="24"/>
          <w:szCs w:val="24"/>
        </w:rPr>
        <w:t>200, rue des Commandeurs</w:t>
      </w:r>
      <w:r w:rsidR="00E47773" w:rsidRPr="00E47773">
        <w:rPr>
          <w:rFonts w:ascii="Times New Roman" w:hAnsi="Times New Roman"/>
          <w:sz w:val="24"/>
          <w:szCs w:val="24"/>
        </w:rPr>
        <w:br/>
        <w:t>Lévis (Québec) G6V 6R2</w:t>
      </w:r>
      <w:r w:rsidR="00E47773" w:rsidRPr="00E47773">
        <w:rPr>
          <w:rFonts w:ascii="Times New Roman" w:hAnsi="Times New Roman"/>
          <w:sz w:val="24"/>
          <w:szCs w:val="24"/>
        </w:rPr>
        <w:br/>
        <w:t>Canada</w:t>
      </w:r>
    </w:p>
    <w:p w14:paraId="5C7B01B6" w14:textId="77777777" w:rsidR="00B1653C" w:rsidRPr="00B1653C" w:rsidRDefault="00B1653C" w:rsidP="00504A1A">
      <w:pPr>
        <w:spacing w:after="0" w:line="240" w:lineRule="auto"/>
        <w:rPr>
          <w:rFonts w:ascii="Times New Roman" w:hAnsi="Times New Roman"/>
          <w:sz w:val="24"/>
          <w:szCs w:val="24"/>
        </w:rPr>
      </w:pPr>
    </w:p>
    <w:p w14:paraId="3803D799" w14:textId="2D585F11" w:rsidR="00504A1A" w:rsidRPr="00BF0D2E" w:rsidRDefault="00504A1A" w:rsidP="00504A1A">
      <w:pPr>
        <w:spacing w:after="240" w:line="450" w:lineRule="atLeast"/>
        <w:outlineLvl w:val="1"/>
        <w:rPr>
          <w:rFonts w:ascii="Times New Roman" w:hAnsi="Times New Roman"/>
          <w:b/>
          <w:bCs/>
          <w:sz w:val="24"/>
          <w:szCs w:val="24"/>
        </w:rPr>
      </w:pPr>
      <w:r w:rsidRPr="003E5007">
        <w:rPr>
          <w:rFonts w:ascii="Times New Roman" w:hAnsi="Times New Roman"/>
          <w:b/>
          <w:bCs/>
          <w:sz w:val="24"/>
          <w:szCs w:val="24"/>
        </w:rPr>
        <w:t xml:space="preserve">Object : </w:t>
      </w:r>
      <w:r>
        <w:rPr>
          <w:rFonts w:ascii="Times New Roman" w:hAnsi="Times New Roman"/>
          <w:b/>
          <w:bCs/>
          <w:sz w:val="24"/>
          <w:szCs w:val="24"/>
        </w:rPr>
        <w:t>Poste de stagiaire en actuariat</w:t>
      </w:r>
      <w:r w:rsidR="002832E9">
        <w:rPr>
          <w:rFonts w:ascii="Times New Roman" w:hAnsi="Times New Roman"/>
          <w:b/>
          <w:bCs/>
          <w:sz w:val="24"/>
          <w:szCs w:val="24"/>
        </w:rPr>
        <w:t>, 2</w:t>
      </w:r>
      <w:r w:rsidR="002832E9" w:rsidRPr="002832E9">
        <w:rPr>
          <w:rFonts w:ascii="Times New Roman" w:hAnsi="Times New Roman"/>
          <w:b/>
          <w:bCs/>
          <w:sz w:val="24"/>
          <w:szCs w:val="24"/>
          <w:vertAlign w:val="superscript"/>
        </w:rPr>
        <w:t>e</w:t>
      </w:r>
      <w:r w:rsidR="002832E9">
        <w:rPr>
          <w:rFonts w:ascii="Times New Roman" w:hAnsi="Times New Roman"/>
          <w:b/>
          <w:bCs/>
          <w:sz w:val="24"/>
          <w:szCs w:val="24"/>
        </w:rPr>
        <w:t xml:space="preserve"> année</w:t>
      </w:r>
      <w:r>
        <w:rPr>
          <w:rFonts w:ascii="Times New Roman" w:hAnsi="Times New Roman"/>
          <w:b/>
          <w:bCs/>
          <w:sz w:val="24"/>
          <w:szCs w:val="24"/>
        </w:rPr>
        <w:t xml:space="preserve"> </w:t>
      </w:r>
    </w:p>
    <w:p w14:paraId="0672ECB1" w14:textId="77777777" w:rsidR="00504A1A" w:rsidRPr="001163FE" w:rsidRDefault="00504A1A" w:rsidP="00504A1A">
      <w:pPr>
        <w:rPr>
          <w:rFonts w:ascii="Times New Roman" w:hAnsi="Times New Roman"/>
          <w:sz w:val="24"/>
          <w:szCs w:val="24"/>
        </w:rPr>
      </w:pPr>
      <w:r>
        <w:rPr>
          <w:rFonts w:ascii="Times New Roman" w:hAnsi="Times New Roman"/>
          <w:sz w:val="24"/>
          <w:szCs w:val="24"/>
        </w:rPr>
        <w:t>Madame, Monsieur,</w:t>
      </w:r>
    </w:p>
    <w:p w14:paraId="01EEE931" w14:textId="028FA0C8"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C’est avec enthousiasme et intérêt que je vous fais parvenir ma candidature en vue d’obtenir le poste de stagiaire en actuariat à l’été 2021 au sein de l’entreprise </w:t>
      </w:r>
      <w:r w:rsidR="00A93255">
        <w:rPr>
          <w:rFonts w:ascii="Times New Roman" w:hAnsi="Times New Roman"/>
          <w:sz w:val="24"/>
          <w:szCs w:val="24"/>
        </w:rPr>
        <w:t>Desjardins Groupe d’Assurances générales</w:t>
      </w:r>
    </w:p>
    <w:p w14:paraId="4574BAB1"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Étant une personne ambitieuse, de caractère et qui aime entreprendre de nouveaux défis, j’ai décidé de me lancer dans une aventure passionnante qui me motive à repousser mes limites. J’ai donc sorti mes valises pour y loger tout le bagage et l’expérience d’enseignant en mathématiques au secondaire et je me suis ensuite lancé dans un domaine qui m’a toujours intrigué; l’actuariat. Après une première session remplie de nouveauté et d’adaptations, j’ai su compléter ma deuxième session du programme en montrant que la persévérance fait partie de mes qualités. C’est en redoublant d’ardeur et d’efforts que j’ai obtenu des résultats à la hauteur de mes capacités, et ce, malgré le contexte de la pandémie actuelle.  </w:t>
      </w:r>
    </w:p>
    <w:p w14:paraId="2A2AF37E" w14:textId="77777777" w:rsidR="00504A1A" w:rsidRDefault="00504A1A"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Vous constaterez à la lecture de mon curriculum vitae que je possède de grandes qualités et toutes les compétences requises pour faire un stage au sein de votre entreprise au courant du prochain été. J’ai eu la chance, lors de mon parcours hors de l’ordinaire, de développer mes habiletés en communication et aussi d’acquérir de bonnes compétences en travail d’équipe. Mon premier stage en tarification automobile m’a permis de mettre en application les concepts vus en classe et de développer les compétences professionnelles nécessaires à un actuaire, telles l’organisation et la rigueur. Mes collègues me considèrent comme une personne autonome, débrouillarde, passionnée et qui vise autant l’amélioration professionnelle que personnelle. Malgré l’aventure gratifiante en tarification automobile lors de mon premier stage, je vois le deuxième stage comme une opportunité de varier mes connaissances de l’actuariat. </w:t>
      </w:r>
    </w:p>
    <w:p w14:paraId="4CCBF56D" w14:textId="602F73F6" w:rsidR="00504A1A" w:rsidRDefault="00A93255" w:rsidP="00504A1A">
      <w:pPr>
        <w:spacing w:before="120" w:after="240" w:line="240" w:lineRule="auto"/>
        <w:ind w:firstLine="708"/>
        <w:jc w:val="both"/>
        <w:rPr>
          <w:rFonts w:ascii="Times New Roman" w:hAnsi="Times New Roman"/>
          <w:sz w:val="24"/>
          <w:szCs w:val="24"/>
        </w:rPr>
      </w:pPr>
      <w:r>
        <w:rPr>
          <w:rFonts w:ascii="Times New Roman" w:hAnsi="Times New Roman"/>
          <w:sz w:val="24"/>
          <w:szCs w:val="24"/>
        </w:rPr>
        <w:t xml:space="preserve">Desjardins a toujours été une entreprise qui </w:t>
      </w:r>
      <w:r w:rsidR="000966F2">
        <w:rPr>
          <w:rFonts w:ascii="Times New Roman" w:hAnsi="Times New Roman"/>
          <w:sz w:val="24"/>
          <w:szCs w:val="24"/>
        </w:rPr>
        <w:t>partage</w:t>
      </w:r>
      <w:r>
        <w:rPr>
          <w:rFonts w:ascii="Times New Roman" w:hAnsi="Times New Roman"/>
          <w:sz w:val="24"/>
          <w:szCs w:val="24"/>
        </w:rPr>
        <w:t xml:space="preserve"> mes valeurs et j’ai ainsi le désir de contribuer </w:t>
      </w:r>
      <w:r w:rsidR="002F492F">
        <w:rPr>
          <w:rFonts w:ascii="Times New Roman" w:hAnsi="Times New Roman"/>
          <w:sz w:val="24"/>
          <w:szCs w:val="24"/>
        </w:rPr>
        <w:t xml:space="preserve">au sein de votre équipe. Je souhaite en apprendre plus sur les projets proposés aux stagiaires et de mettre un peu de ma personnalité dans les défis que vous avez à proposer. </w:t>
      </w:r>
      <w:r w:rsidR="00504A1A">
        <w:rPr>
          <w:rFonts w:ascii="Times New Roman" w:hAnsi="Times New Roman"/>
          <w:sz w:val="24"/>
          <w:szCs w:val="24"/>
        </w:rPr>
        <w:t xml:space="preserve">En espérant que cette lettre vous a donné le goût d’en apprendre plus afin que nous puissions ensemble collaborer dans un futur proche. </w:t>
      </w:r>
    </w:p>
    <w:p w14:paraId="6DC405F4" w14:textId="55C1CFC5" w:rsidR="00504A1A" w:rsidRDefault="00504A1A" w:rsidP="00504A1A">
      <w:pPr>
        <w:spacing w:before="120" w:after="240" w:line="240" w:lineRule="auto"/>
        <w:jc w:val="both"/>
        <w:rPr>
          <w:rFonts w:ascii="Times New Roman" w:hAnsi="Times New Roman"/>
          <w:sz w:val="24"/>
          <w:szCs w:val="24"/>
        </w:rPr>
      </w:pPr>
      <w:r>
        <w:rPr>
          <w:rFonts w:ascii="Times New Roman" w:hAnsi="Times New Roman"/>
          <w:sz w:val="24"/>
          <w:szCs w:val="24"/>
        </w:rPr>
        <w:t>Je vous prie d’agréer, Madame, Monsieur, l’expression de ma considération la plus sincère.</w:t>
      </w:r>
      <w:r w:rsidRPr="00C95C00">
        <w:rPr>
          <w:rFonts w:ascii="Times New Roman" w:hAnsi="Times New Roman"/>
          <w:noProof/>
          <w:sz w:val="24"/>
          <w:szCs w:val="24"/>
        </w:rPr>
        <w:drawing>
          <wp:anchor distT="0" distB="0" distL="114300" distR="114300" simplePos="0" relativeHeight="251659264" behindDoc="0" locked="0" layoutInCell="1" allowOverlap="1" wp14:anchorId="627A5EB5" wp14:editId="7236B0B6">
            <wp:simplePos x="0" y="0"/>
            <wp:positionH relativeFrom="column">
              <wp:posOffset>22225</wp:posOffset>
            </wp:positionH>
            <wp:positionV relativeFrom="paragraph">
              <wp:posOffset>173047</wp:posOffset>
            </wp:positionV>
            <wp:extent cx="1838528" cy="444201"/>
            <wp:effectExtent l="0" t="0" r="317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528" cy="444201"/>
                    </a:xfrm>
                    <a:prstGeom prst="rect">
                      <a:avLst/>
                    </a:prstGeom>
                  </pic:spPr>
                </pic:pic>
              </a:graphicData>
            </a:graphic>
            <wp14:sizeRelH relativeFrom="page">
              <wp14:pctWidth>0</wp14:pctWidth>
            </wp14:sizeRelH>
            <wp14:sizeRelV relativeFrom="page">
              <wp14:pctHeight>0</wp14:pctHeight>
            </wp14:sizeRelV>
          </wp:anchor>
        </w:drawing>
      </w:r>
    </w:p>
    <w:p w14:paraId="73AAB662" w14:textId="77777777" w:rsidR="00504A1A" w:rsidRDefault="00504A1A" w:rsidP="00504A1A">
      <w:pPr>
        <w:spacing w:after="0" w:line="240" w:lineRule="auto"/>
        <w:jc w:val="both"/>
        <w:rPr>
          <w:rFonts w:ascii="Times New Roman" w:hAnsi="Times New Roman"/>
          <w:sz w:val="24"/>
          <w:szCs w:val="24"/>
        </w:rPr>
      </w:pPr>
    </w:p>
    <w:p w14:paraId="7723CCFA"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_______________________________</w:t>
      </w:r>
    </w:p>
    <w:p w14:paraId="337B8AEE" w14:textId="77777777" w:rsidR="00504A1A" w:rsidRDefault="00504A1A" w:rsidP="00504A1A">
      <w:pPr>
        <w:spacing w:after="0" w:line="240" w:lineRule="auto"/>
        <w:jc w:val="both"/>
        <w:rPr>
          <w:rFonts w:ascii="Times New Roman" w:hAnsi="Times New Roman"/>
          <w:sz w:val="24"/>
          <w:szCs w:val="24"/>
        </w:rPr>
      </w:pPr>
      <w:r>
        <w:rPr>
          <w:rFonts w:ascii="Times New Roman" w:hAnsi="Times New Roman"/>
          <w:sz w:val="24"/>
          <w:szCs w:val="24"/>
        </w:rPr>
        <w:t>Olivier Bourret</w:t>
      </w:r>
    </w:p>
    <w:p w14:paraId="20655BCB" w14:textId="69DFC8A0" w:rsidR="00EA00E0" w:rsidRPr="00EA00E0" w:rsidRDefault="00504A1A" w:rsidP="00AB7928">
      <w:pPr>
        <w:spacing w:after="0" w:line="240" w:lineRule="auto"/>
        <w:jc w:val="both"/>
        <w:rPr>
          <w:rFonts w:ascii="Times New Roman" w:hAnsi="Times New Roman"/>
          <w:sz w:val="24"/>
          <w:szCs w:val="24"/>
        </w:rPr>
      </w:pPr>
      <w:r>
        <w:rPr>
          <w:rFonts w:ascii="Times New Roman" w:hAnsi="Times New Roman"/>
          <w:sz w:val="24"/>
          <w:szCs w:val="24"/>
        </w:rPr>
        <w:t>Étudiant en actuariat</w:t>
      </w:r>
    </w:p>
    <w:sectPr w:rsidR="00EA00E0" w:rsidRPr="00EA00E0" w:rsidSect="00C95C0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247" w:right="1588" w:bottom="1247"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5ACFD" w14:textId="77777777" w:rsidR="00900421" w:rsidRDefault="00900421" w:rsidP="00AF0CA1">
      <w:pPr>
        <w:spacing w:after="0" w:line="240" w:lineRule="auto"/>
      </w:pPr>
      <w:r>
        <w:separator/>
      </w:r>
    </w:p>
  </w:endnote>
  <w:endnote w:type="continuationSeparator" w:id="0">
    <w:p w14:paraId="0648256B" w14:textId="77777777" w:rsidR="00900421" w:rsidRDefault="00900421" w:rsidP="00AF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A7EE" w14:textId="77777777" w:rsidR="00355E1E" w:rsidRDefault="00355E1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4526" w14:textId="77777777" w:rsidR="00355E1E" w:rsidRDefault="00355E1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9BE4" w14:textId="77777777" w:rsidR="00355E1E" w:rsidRDefault="00355E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91C06" w14:textId="77777777" w:rsidR="00900421" w:rsidRDefault="00900421" w:rsidP="00AF0CA1">
      <w:pPr>
        <w:spacing w:after="0" w:line="240" w:lineRule="auto"/>
      </w:pPr>
      <w:r>
        <w:separator/>
      </w:r>
    </w:p>
  </w:footnote>
  <w:footnote w:type="continuationSeparator" w:id="0">
    <w:p w14:paraId="293D980A" w14:textId="77777777" w:rsidR="00900421" w:rsidRDefault="00900421" w:rsidP="00AF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E5189" w14:textId="77777777" w:rsidR="00355E1E" w:rsidRDefault="00355E1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31D8" w14:textId="77777777" w:rsidR="00355E1E" w:rsidRDefault="00355E1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CCCD3" w14:textId="77777777" w:rsidR="00AF0CA1" w:rsidRDefault="00AF0CA1">
    <w:pPr>
      <w:pStyle w:val="En-tte"/>
    </w:pPr>
  </w:p>
  <w:p w14:paraId="3D1A855B" w14:textId="77777777" w:rsidR="00AF0CA1" w:rsidRDefault="00AF0C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206AB"/>
    <w:multiLevelType w:val="hybridMultilevel"/>
    <w:tmpl w:val="F640AF60"/>
    <w:lvl w:ilvl="0" w:tplc="0C0C000D">
      <w:start w:val="1"/>
      <w:numFmt w:val="bullet"/>
      <w:lvlText w:val=""/>
      <w:lvlJc w:val="left"/>
      <w:pPr>
        <w:ind w:left="765" w:hanging="360"/>
      </w:pPr>
      <w:rPr>
        <w:rFonts w:ascii="Wingdings" w:hAnsi="Wingdings" w:hint="default"/>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 w15:restartNumberingAfterBreak="0">
    <w:nsid w:val="0871191D"/>
    <w:multiLevelType w:val="hybridMultilevel"/>
    <w:tmpl w:val="440E2F8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68C25BD"/>
    <w:multiLevelType w:val="hybridMultilevel"/>
    <w:tmpl w:val="F42C06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704247"/>
    <w:multiLevelType w:val="hybridMultilevel"/>
    <w:tmpl w:val="AA9EE7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8E197D"/>
    <w:multiLevelType w:val="hybridMultilevel"/>
    <w:tmpl w:val="1F88EF8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0A5624A"/>
    <w:multiLevelType w:val="hybridMultilevel"/>
    <w:tmpl w:val="650C1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2D1A5F"/>
    <w:multiLevelType w:val="hybridMultilevel"/>
    <w:tmpl w:val="C2DC04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2E3E7E"/>
    <w:multiLevelType w:val="hybridMultilevel"/>
    <w:tmpl w:val="7F9604B6"/>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641677F"/>
    <w:multiLevelType w:val="hybridMultilevel"/>
    <w:tmpl w:val="0074D0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D6E38D3"/>
    <w:multiLevelType w:val="hybridMultilevel"/>
    <w:tmpl w:val="EE5A854E"/>
    <w:lvl w:ilvl="0" w:tplc="CF7EA664">
      <w:start w:val="418"/>
      <w:numFmt w:val="bullet"/>
      <w:lvlText w:val="-"/>
      <w:lvlJc w:val="left"/>
      <w:pPr>
        <w:ind w:left="1065" w:hanging="360"/>
      </w:pPr>
      <w:rPr>
        <w:rFonts w:ascii="Calibri" w:eastAsiaTheme="minorHAnsi" w:hAnsi="Calibri"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10" w15:restartNumberingAfterBreak="0">
    <w:nsid w:val="507138E3"/>
    <w:multiLevelType w:val="hybridMultilevel"/>
    <w:tmpl w:val="5714F32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47067A"/>
    <w:multiLevelType w:val="hybridMultilevel"/>
    <w:tmpl w:val="5ABEC17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305480"/>
    <w:multiLevelType w:val="hybridMultilevel"/>
    <w:tmpl w:val="16B0BC4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F0D50EB"/>
    <w:multiLevelType w:val="hybridMultilevel"/>
    <w:tmpl w:val="41CED06E"/>
    <w:lvl w:ilvl="0" w:tplc="5D8A1070">
      <w:start w:val="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446E2B"/>
    <w:multiLevelType w:val="hybridMultilevel"/>
    <w:tmpl w:val="80CCAA90"/>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EA43975"/>
    <w:multiLevelType w:val="hybridMultilevel"/>
    <w:tmpl w:val="C8A4EA36"/>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4"/>
  </w:num>
  <w:num w:numId="4">
    <w:abstractNumId w:val="0"/>
  </w:num>
  <w:num w:numId="5">
    <w:abstractNumId w:val="1"/>
  </w:num>
  <w:num w:numId="6">
    <w:abstractNumId w:val="12"/>
  </w:num>
  <w:num w:numId="7">
    <w:abstractNumId w:val="10"/>
  </w:num>
  <w:num w:numId="8">
    <w:abstractNumId w:val="2"/>
  </w:num>
  <w:num w:numId="9">
    <w:abstractNumId w:val="11"/>
  </w:num>
  <w:num w:numId="10">
    <w:abstractNumId w:val="14"/>
  </w:num>
  <w:num w:numId="11">
    <w:abstractNumId w:val="8"/>
  </w:num>
  <w:num w:numId="12">
    <w:abstractNumId w:val="3"/>
  </w:num>
  <w:num w:numId="13">
    <w:abstractNumId w:val="5"/>
  </w:num>
  <w:num w:numId="14">
    <w:abstractNumId w:val="13"/>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28"/>
    <w:rsid w:val="00040CC9"/>
    <w:rsid w:val="00090B3E"/>
    <w:rsid w:val="000966F2"/>
    <w:rsid w:val="000A301A"/>
    <w:rsid w:val="000D52F6"/>
    <w:rsid w:val="000F08B6"/>
    <w:rsid w:val="00122405"/>
    <w:rsid w:val="00152DB6"/>
    <w:rsid w:val="001A7005"/>
    <w:rsid w:val="001B3418"/>
    <w:rsid w:val="001C023A"/>
    <w:rsid w:val="001D4F3D"/>
    <w:rsid w:val="001E758E"/>
    <w:rsid w:val="001F60ED"/>
    <w:rsid w:val="001F74EC"/>
    <w:rsid w:val="002369F6"/>
    <w:rsid w:val="00261D11"/>
    <w:rsid w:val="002832E9"/>
    <w:rsid w:val="002C1925"/>
    <w:rsid w:val="002D4E90"/>
    <w:rsid w:val="002F492F"/>
    <w:rsid w:val="00311971"/>
    <w:rsid w:val="00355E1E"/>
    <w:rsid w:val="003C6222"/>
    <w:rsid w:val="003C71A7"/>
    <w:rsid w:val="003F04D9"/>
    <w:rsid w:val="00403F22"/>
    <w:rsid w:val="00413F6B"/>
    <w:rsid w:val="00494822"/>
    <w:rsid w:val="004F54DC"/>
    <w:rsid w:val="00504A1A"/>
    <w:rsid w:val="00546647"/>
    <w:rsid w:val="00563104"/>
    <w:rsid w:val="005C6582"/>
    <w:rsid w:val="006822A4"/>
    <w:rsid w:val="006966FF"/>
    <w:rsid w:val="00716055"/>
    <w:rsid w:val="00754967"/>
    <w:rsid w:val="00762750"/>
    <w:rsid w:val="007A10C0"/>
    <w:rsid w:val="007B19DF"/>
    <w:rsid w:val="007B1A28"/>
    <w:rsid w:val="007E1567"/>
    <w:rsid w:val="0086107E"/>
    <w:rsid w:val="008721E5"/>
    <w:rsid w:val="008F67C4"/>
    <w:rsid w:val="00900421"/>
    <w:rsid w:val="0095658D"/>
    <w:rsid w:val="00980F68"/>
    <w:rsid w:val="009F46B6"/>
    <w:rsid w:val="00A6307C"/>
    <w:rsid w:val="00A93255"/>
    <w:rsid w:val="00A96A38"/>
    <w:rsid w:val="00AB7928"/>
    <w:rsid w:val="00AF0CA1"/>
    <w:rsid w:val="00B1653C"/>
    <w:rsid w:val="00B3403D"/>
    <w:rsid w:val="00B406B5"/>
    <w:rsid w:val="00B45064"/>
    <w:rsid w:val="00C20879"/>
    <w:rsid w:val="00C95C00"/>
    <w:rsid w:val="00CE308D"/>
    <w:rsid w:val="00D4553A"/>
    <w:rsid w:val="00D53A73"/>
    <w:rsid w:val="00D53F95"/>
    <w:rsid w:val="00D547FD"/>
    <w:rsid w:val="00D660DA"/>
    <w:rsid w:val="00D84042"/>
    <w:rsid w:val="00DD2592"/>
    <w:rsid w:val="00E01C75"/>
    <w:rsid w:val="00E135D7"/>
    <w:rsid w:val="00E209E0"/>
    <w:rsid w:val="00E47773"/>
    <w:rsid w:val="00EA00E0"/>
    <w:rsid w:val="00F23D3D"/>
    <w:rsid w:val="00F24C4B"/>
    <w:rsid w:val="00F2541F"/>
    <w:rsid w:val="00F27964"/>
    <w:rsid w:val="00FB457D"/>
    <w:rsid w:val="00FD68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B2939"/>
  <w15:docId w15:val="{F4B3A4AD-3E91-384E-96E6-4E78A8FD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imes New Roman"/>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E"/>
  </w:style>
  <w:style w:type="paragraph" w:styleId="Titre1">
    <w:name w:val="heading 1"/>
    <w:basedOn w:val="Normal"/>
    <w:next w:val="Normal"/>
    <w:link w:val="Titre1Car"/>
    <w:uiPriority w:val="9"/>
    <w:qFormat/>
    <w:rsid w:val="00861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61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565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107E"/>
    <w:rPr>
      <w:rFonts w:asciiTheme="majorHAnsi" w:eastAsiaTheme="majorEastAsia" w:hAnsiTheme="majorHAnsi" w:cstheme="majorBidi"/>
      <w:b/>
      <w:bCs/>
      <w:color w:val="365F91" w:themeColor="accent1" w:themeShade="BF"/>
      <w:sz w:val="28"/>
      <w:szCs w:val="28"/>
    </w:rPr>
  </w:style>
  <w:style w:type="character" w:customStyle="1" w:styleId="Titre4Car">
    <w:name w:val="Titre 4 Car"/>
    <w:basedOn w:val="Policepardfaut"/>
    <w:link w:val="Titre4"/>
    <w:uiPriority w:val="9"/>
    <w:semiHidden/>
    <w:rsid w:val="0095658D"/>
    <w:rPr>
      <w:rFonts w:asciiTheme="majorHAnsi" w:eastAsiaTheme="majorEastAsia" w:hAnsiTheme="majorHAnsi" w:cstheme="majorBidi"/>
      <w:b/>
      <w:bCs/>
      <w:i/>
      <w:iCs/>
      <w:color w:val="4F81BD" w:themeColor="accent1"/>
    </w:rPr>
  </w:style>
  <w:style w:type="paragraph" w:styleId="Sous-titre">
    <w:name w:val="Subtitle"/>
    <w:basedOn w:val="Normal"/>
    <w:link w:val="Sous-titreCar"/>
    <w:uiPriority w:val="11"/>
    <w:qFormat/>
    <w:rsid w:val="00956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5658D"/>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86107E"/>
    <w:pPr>
      <w:ind w:left="720"/>
      <w:contextualSpacing/>
    </w:pPr>
  </w:style>
  <w:style w:type="character" w:customStyle="1" w:styleId="Titre2Car">
    <w:name w:val="Titre 2 Car"/>
    <w:basedOn w:val="Policepardfaut"/>
    <w:link w:val="Titre2"/>
    <w:uiPriority w:val="9"/>
    <w:rsid w:val="0086107E"/>
    <w:rPr>
      <w:rFonts w:asciiTheme="majorHAnsi" w:eastAsiaTheme="majorEastAsia" w:hAnsiTheme="majorHAnsi" w:cstheme="majorBidi"/>
      <w:b/>
      <w:bCs/>
      <w:color w:val="4F81BD" w:themeColor="accent1"/>
      <w:sz w:val="26"/>
      <w:szCs w:val="26"/>
    </w:rPr>
  </w:style>
  <w:style w:type="character" w:styleId="Hyperlien">
    <w:name w:val="Hyperlink"/>
    <w:basedOn w:val="Policepardfaut"/>
    <w:uiPriority w:val="99"/>
    <w:unhideWhenUsed/>
    <w:rsid w:val="007B1A28"/>
    <w:rPr>
      <w:color w:val="0000FF" w:themeColor="hyperlink"/>
      <w:u w:val="single"/>
    </w:rPr>
  </w:style>
  <w:style w:type="paragraph" w:styleId="En-tte">
    <w:name w:val="header"/>
    <w:basedOn w:val="Normal"/>
    <w:link w:val="En-tteCar"/>
    <w:uiPriority w:val="99"/>
    <w:unhideWhenUsed/>
    <w:rsid w:val="00AF0CA1"/>
    <w:pPr>
      <w:tabs>
        <w:tab w:val="center" w:pos="4320"/>
        <w:tab w:val="right" w:pos="8640"/>
      </w:tabs>
      <w:spacing w:after="0" w:line="240" w:lineRule="auto"/>
    </w:pPr>
  </w:style>
  <w:style w:type="character" w:customStyle="1" w:styleId="En-tteCar">
    <w:name w:val="En-tête Car"/>
    <w:basedOn w:val="Policepardfaut"/>
    <w:link w:val="En-tte"/>
    <w:uiPriority w:val="99"/>
    <w:rsid w:val="00AF0CA1"/>
  </w:style>
  <w:style w:type="paragraph" w:styleId="Pieddepage">
    <w:name w:val="footer"/>
    <w:basedOn w:val="Normal"/>
    <w:link w:val="PieddepageCar"/>
    <w:uiPriority w:val="99"/>
    <w:unhideWhenUsed/>
    <w:rsid w:val="00AF0CA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F0CA1"/>
  </w:style>
  <w:style w:type="paragraph" w:styleId="Textedebulles">
    <w:name w:val="Balloon Text"/>
    <w:basedOn w:val="Normal"/>
    <w:link w:val="TextedebullesCar"/>
    <w:uiPriority w:val="99"/>
    <w:semiHidden/>
    <w:unhideWhenUsed/>
    <w:rsid w:val="00C20879"/>
    <w:pPr>
      <w:spacing w:after="0" w:line="240" w:lineRule="auto"/>
    </w:pPr>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C20879"/>
    <w:rPr>
      <w:rFonts w:ascii="Times New Roman" w:hAnsi="Times New Roman"/>
      <w:sz w:val="18"/>
      <w:szCs w:val="18"/>
    </w:rPr>
  </w:style>
  <w:style w:type="character" w:customStyle="1" w:styleId="apple-converted-space">
    <w:name w:val="apple-converted-space"/>
    <w:basedOn w:val="Policepardfaut"/>
    <w:rsid w:val="0056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14912">
      <w:bodyDiv w:val="1"/>
      <w:marLeft w:val="0"/>
      <w:marRight w:val="0"/>
      <w:marTop w:val="0"/>
      <w:marBottom w:val="0"/>
      <w:divBdr>
        <w:top w:val="none" w:sz="0" w:space="0" w:color="auto"/>
        <w:left w:val="none" w:sz="0" w:space="0" w:color="auto"/>
        <w:bottom w:val="none" w:sz="0" w:space="0" w:color="auto"/>
        <w:right w:val="none" w:sz="0" w:space="0" w:color="auto"/>
      </w:divBdr>
    </w:div>
    <w:div w:id="1102994947">
      <w:bodyDiv w:val="1"/>
      <w:marLeft w:val="0"/>
      <w:marRight w:val="0"/>
      <w:marTop w:val="0"/>
      <w:marBottom w:val="0"/>
      <w:divBdr>
        <w:top w:val="none" w:sz="0" w:space="0" w:color="auto"/>
        <w:left w:val="none" w:sz="0" w:space="0" w:color="auto"/>
        <w:bottom w:val="none" w:sz="0" w:space="0" w:color="auto"/>
        <w:right w:val="none" w:sz="0" w:space="0" w:color="auto"/>
      </w:divBdr>
    </w:div>
    <w:div w:id="1272543329">
      <w:bodyDiv w:val="1"/>
      <w:marLeft w:val="0"/>
      <w:marRight w:val="0"/>
      <w:marTop w:val="0"/>
      <w:marBottom w:val="0"/>
      <w:divBdr>
        <w:top w:val="none" w:sz="0" w:space="0" w:color="auto"/>
        <w:left w:val="none" w:sz="0" w:space="0" w:color="auto"/>
        <w:bottom w:val="none" w:sz="0" w:space="0" w:color="auto"/>
        <w:right w:val="none" w:sz="0" w:space="0" w:color="auto"/>
      </w:divBdr>
    </w:div>
    <w:div w:id="130863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28C7F-3362-2543-9881-F7D0248E6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2204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dc:creator>
  <cp:lastModifiedBy>Olivier Bourret</cp:lastModifiedBy>
  <cp:revision>3</cp:revision>
  <cp:lastPrinted>2020-09-03T23:20:00Z</cp:lastPrinted>
  <dcterms:created xsi:type="dcterms:W3CDTF">2020-09-03T23:20:00Z</dcterms:created>
  <dcterms:modified xsi:type="dcterms:W3CDTF">2020-09-03T23:23:00Z</dcterms:modified>
</cp:coreProperties>
</file>