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570CC" w14:textId="77777777" w:rsidR="00B708B4" w:rsidRDefault="00B708B4" w:rsidP="00B708B4">
      <w:pPr>
        <w:pBdr>
          <w:bottom w:val="single" w:sz="12" w:space="1" w:color="000000"/>
        </w:pBdr>
      </w:pPr>
      <w:r>
        <w:t>BUG-03 — Projects API</w:t>
      </w:r>
    </w:p>
    <w:p w14:paraId="47C87718" w14:textId="708DA6A9" w:rsidR="00B708B4" w:rsidRDefault="00B708B4" w:rsidP="00B708B4">
      <w:pPr>
        <w:pBdr>
          <w:bottom w:val="single" w:sz="12" w:space="1" w:color="000000"/>
        </w:pBdr>
      </w:pPr>
      <w:r>
        <w:t>GET categories returns success for a nonexistent project</w:t>
      </w:r>
    </w:p>
    <w:p w14:paraId="409B1AE3" w14:textId="77777777" w:rsidR="00B708B4" w:rsidRDefault="00B708B4" w:rsidP="00B708B4">
      <w:pPr>
        <w:pBdr>
          <w:bottom w:val="single" w:sz="12" w:space="1" w:color="000000"/>
        </w:pBdr>
      </w:pPr>
      <w:r>
        <w:t>Pre-Conditions</w:t>
      </w:r>
    </w:p>
    <w:p w14:paraId="19634884" w14:textId="053FA486" w:rsidR="00B708B4" w:rsidRDefault="00B708B4" w:rsidP="00B708B4">
      <w:r w:rsidRPr="001803C1">
        <w:t>The REST API is running on localhost:4567. Project 99999 does not exist.</w:t>
      </w:r>
    </w:p>
    <w:p w14:paraId="10E19F76" w14:textId="77777777" w:rsidR="00B708B4" w:rsidRDefault="00B708B4" w:rsidP="00B708B4">
      <w:pPr>
        <w:pBdr>
          <w:bottom w:val="single" w:sz="12" w:space="1" w:color="000000"/>
        </w:pBdr>
      </w:pPr>
      <w:r>
        <w:t>Steps to Reproduce</w:t>
      </w:r>
    </w:p>
    <w:p w14:paraId="5D6C9AFF" w14:textId="77777777" w:rsidR="00B708B4" w:rsidRDefault="00B708B4" w:rsidP="00B708B4">
      <w:pPr>
        <w:ind w:left="259"/>
      </w:pPr>
      <w:r>
        <w:t>1.  Send GET http://localhost:4567/projects/99999/categories with Accept: application/</w:t>
      </w:r>
      <w:proofErr w:type="spellStart"/>
      <w:r>
        <w:t>json</w:t>
      </w:r>
      <w:proofErr w:type="spellEnd"/>
      <w:r>
        <w:t>.</w:t>
      </w:r>
    </w:p>
    <w:p w14:paraId="2A831D01" w14:textId="77777777" w:rsidR="00B708B4" w:rsidRDefault="00B708B4" w:rsidP="00B708B4">
      <w:pPr>
        <w:ind w:left="259"/>
      </w:pPr>
      <w:r>
        <w:t>2.  Compare with GET http://localhost:4567/projects/99999 and with GET http://localhost:4567/projects/3/categories when Project 3 exists but has no categories.</w:t>
      </w:r>
    </w:p>
    <w:p w14:paraId="1F20C201" w14:textId="77777777" w:rsidR="00B708B4" w:rsidRDefault="00B708B4" w:rsidP="00B708B4">
      <w:pPr>
        <w:pBdr>
          <w:bottom w:val="single" w:sz="12" w:space="1" w:color="000000"/>
        </w:pBdr>
      </w:pPr>
      <w:r>
        <w:t>Bug Description</w:t>
      </w:r>
    </w:p>
    <w:p w14:paraId="02384A26" w14:textId="77777777" w:rsidR="00B708B4" w:rsidRDefault="00B708B4" w:rsidP="00B708B4">
      <w:r>
        <w:rPr>
          <w:b/>
        </w:rPr>
        <w:t xml:space="preserve">Expected: </w:t>
      </w:r>
      <w:r>
        <w:t>The API should identify the invalid project ID rather than handle the nonexistent project as though it were an existing project with no categories.</w:t>
      </w:r>
    </w:p>
    <w:p w14:paraId="448143C2" w14:textId="77777777" w:rsidR="00B708B4" w:rsidRDefault="00B708B4" w:rsidP="00B708B4">
      <w:r>
        <w:rPr>
          <w:b/>
        </w:rPr>
        <w:t xml:space="preserve">Actual: </w:t>
      </w:r>
      <w:r>
        <w:t>GET /projects/99999/categories returned 200 OK with an empty categories array. GET /projects/99999 returned 404 Not Found. An existing Project 3 with no categories also returned 200 with an empty array.</w:t>
      </w:r>
    </w:p>
    <w:p w14:paraId="29C5FFB2" w14:textId="77777777" w:rsidR="00B708B4" w:rsidRDefault="00B708B4" w:rsidP="00B708B4"/>
    <w:p w14:paraId="2BEF0AB6" w14:textId="77777777" w:rsidR="00B708B4" w:rsidRDefault="00B708B4" w:rsidP="00B708B4">
      <w:pPr>
        <w:pBdr>
          <w:bottom w:val="single" w:sz="12" w:space="1" w:color="000000"/>
        </w:pBdr>
      </w:pPr>
      <w:r>
        <w:t>Frequency</w:t>
      </w:r>
    </w:p>
    <w:p w14:paraId="0C7AA0B1" w14:textId="77777777" w:rsidR="00B708B4" w:rsidRDefault="00B708B4" w:rsidP="00B708B4">
      <w:r>
        <w:t>Occurs all the time.</w:t>
      </w:r>
    </w:p>
    <w:p w14:paraId="57735F18" w14:textId="77777777" w:rsidR="00B708B4" w:rsidRDefault="00B708B4" w:rsidP="00B708B4"/>
    <w:p w14:paraId="00140FC9" w14:textId="77777777" w:rsidR="00B708B4" w:rsidRDefault="00B708B4" w:rsidP="00B708B4">
      <w:pPr>
        <w:pBdr>
          <w:bottom w:val="single" w:sz="12" w:space="1" w:color="000000"/>
        </w:pBdr>
      </w:pPr>
      <w:r>
        <w:t>Productivity Impact</w:t>
      </w:r>
    </w:p>
    <w:p w14:paraId="28D87D4D" w14:textId="77777777" w:rsidR="00B708B4" w:rsidRDefault="00B708B4" w:rsidP="00B708B4">
      <w:r>
        <w:t>Moderate potential impact: clients cannot distinguish a nonexistent project from an existing project with no linked categories.</w:t>
      </w:r>
    </w:p>
    <w:p w14:paraId="66C0B2E2" w14:textId="77777777" w:rsidR="00B708B4" w:rsidRDefault="00B708B4" w:rsidP="00B708B4">
      <w:pPr>
        <w:pBdr>
          <w:bottom w:val="single" w:sz="12" w:space="1" w:color="000000"/>
        </w:pBdr>
      </w:pPr>
      <w:r>
        <w:t>Notes</w:t>
      </w:r>
    </w:p>
    <w:p w14:paraId="38F86D8A" w14:textId="6CB36379" w:rsidR="00B708B4" w:rsidRDefault="00B708B4" w:rsidP="00B708B4">
      <w:bookmarkStart w:id="0" w:name="_heading=h.gjdgxs" w:colFirst="0" w:colLast="0"/>
      <w:bookmarkEnd w:id="0"/>
      <w:r>
        <w:t xml:space="preserve">Unlike BUG-01, this test did not return categories belonging to another project. The issue is the success status for a nonexistent project. </w:t>
      </w:r>
    </w:p>
    <w:p w14:paraId="2BBDED0F" w14:textId="61760B77" w:rsidR="00B708B4" w:rsidRDefault="00B708B4" w:rsidP="00B708B4"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8A2C839" wp14:editId="69D3C562">
            <wp:extent cx="5943600" cy="1300480"/>
            <wp:effectExtent l="0" t="0" r="0" b="0"/>
            <wp:docPr id="130204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4166" name="Picture 1302041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0FBF" w14:textId="77777777" w:rsidR="00B708B4" w:rsidRDefault="00B708B4" w:rsidP="00B708B4"/>
    <w:p w14:paraId="0B34EE2D" w14:textId="77777777" w:rsidR="00B708B4" w:rsidRDefault="00B708B4" w:rsidP="00B708B4"/>
    <w:p w14:paraId="08A1FB62" w14:textId="77777777" w:rsidR="00B708B4" w:rsidRDefault="00B708B4" w:rsidP="00B708B4"/>
    <w:p w14:paraId="2C69D408" w14:textId="77777777" w:rsidR="0007092B" w:rsidRDefault="0007092B"/>
    <w:sectPr w:rsidR="0007092B" w:rsidSect="00B708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B4"/>
    <w:rsid w:val="000118D7"/>
    <w:rsid w:val="00041819"/>
    <w:rsid w:val="00043547"/>
    <w:rsid w:val="00043A8C"/>
    <w:rsid w:val="0007092B"/>
    <w:rsid w:val="000736F4"/>
    <w:rsid w:val="00074D2F"/>
    <w:rsid w:val="000906B2"/>
    <w:rsid w:val="000B3D56"/>
    <w:rsid w:val="000C7C5A"/>
    <w:rsid w:val="000E52CD"/>
    <w:rsid w:val="000E6789"/>
    <w:rsid w:val="000F2DA4"/>
    <w:rsid w:val="0010316D"/>
    <w:rsid w:val="001250B6"/>
    <w:rsid w:val="001310A9"/>
    <w:rsid w:val="00131BC6"/>
    <w:rsid w:val="00140364"/>
    <w:rsid w:val="001478C4"/>
    <w:rsid w:val="001558EA"/>
    <w:rsid w:val="001607EF"/>
    <w:rsid w:val="00173890"/>
    <w:rsid w:val="001C5C5A"/>
    <w:rsid w:val="001E2C47"/>
    <w:rsid w:val="001E6195"/>
    <w:rsid w:val="001F3A69"/>
    <w:rsid w:val="001F5B82"/>
    <w:rsid w:val="00213C0D"/>
    <w:rsid w:val="00264F75"/>
    <w:rsid w:val="0029365D"/>
    <w:rsid w:val="002D037D"/>
    <w:rsid w:val="002D5CE6"/>
    <w:rsid w:val="002E3FD1"/>
    <w:rsid w:val="002E6A97"/>
    <w:rsid w:val="00312BFA"/>
    <w:rsid w:val="0034644B"/>
    <w:rsid w:val="00355003"/>
    <w:rsid w:val="00375FF8"/>
    <w:rsid w:val="003913E2"/>
    <w:rsid w:val="003F63E4"/>
    <w:rsid w:val="00414890"/>
    <w:rsid w:val="004467BA"/>
    <w:rsid w:val="004508DA"/>
    <w:rsid w:val="0045525A"/>
    <w:rsid w:val="0046015D"/>
    <w:rsid w:val="00461FAD"/>
    <w:rsid w:val="00474621"/>
    <w:rsid w:val="004944BA"/>
    <w:rsid w:val="004C0D6F"/>
    <w:rsid w:val="00516973"/>
    <w:rsid w:val="00556C50"/>
    <w:rsid w:val="0059548E"/>
    <w:rsid w:val="005F5F3C"/>
    <w:rsid w:val="00602EED"/>
    <w:rsid w:val="0062658D"/>
    <w:rsid w:val="00633BB0"/>
    <w:rsid w:val="00635BA4"/>
    <w:rsid w:val="00645DE2"/>
    <w:rsid w:val="006657F7"/>
    <w:rsid w:val="00672796"/>
    <w:rsid w:val="006744A2"/>
    <w:rsid w:val="006B2C30"/>
    <w:rsid w:val="006D2982"/>
    <w:rsid w:val="006D3DD4"/>
    <w:rsid w:val="006F4593"/>
    <w:rsid w:val="00705C84"/>
    <w:rsid w:val="00745C6F"/>
    <w:rsid w:val="00784AD4"/>
    <w:rsid w:val="007A228B"/>
    <w:rsid w:val="007A4CD0"/>
    <w:rsid w:val="007B06D2"/>
    <w:rsid w:val="007C3A45"/>
    <w:rsid w:val="007E1115"/>
    <w:rsid w:val="00805298"/>
    <w:rsid w:val="008178C2"/>
    <w:rsid w:val="0089388E"/>
    <w:rsid w:val="008A52C4"/>
    <w:rsid w:val="008A52E6"/>
    <w:rsid w:val="008B05B0"/>
    <w:rsid w:val="008B1FE0"/>
    <w:rsid w:val="008B6818"/>
    <w:rsid w:val="008C7405"/>
    <w:rsid w:val="008D5C2B"/>
    <w:rsid w:val="008D63F4"/>
    <w:rsid w:val="008E5632"/>
    <w:rsid w:val="008F18F9"/>
    <w:rsid w:val="00932919"/>
    <w:rsid w:val="00937C9E"/>
    <w:rsid w:val="0094297E"/>
    <w:rsid w:val="0096014F"/>
    <w:rsid w:val="009A0844"/>
    <w:rsid w:val="009B4310"/>
    <w:rsid w:val="009F1870"/>
    <w:rsid w:val="00A01E93"/>
    <w:rsid w:val="00A0663E"/>
    <w:rsid w:val="00A06AEB"/>
    <w:rsid w:val="00A12365"/>
    <w:rsid w:val="00A23B0C"/>
    <w:rsid w:val="00A51ACD"/>
    <w:rsid w:val="00AA5F03"/>
    <w:rsid w:val="00AB7484"/>
    <w:rsid w:val="00AD768F"/>
    <w:rsid w:val="00AF04C9"/>
    <w:rsid w:val="00B25AD7"/>
    <w:rsid w:val="00B31B01"/>
    <w:rsid w:val="00B708B4"/>
    <w:rsid w:val="00B721AE"/>
    <w:rsid w:val="00B727F2"/>
    <w:rsid w:val="00B8780A"/>
    <w:rsid w:val="00BA207A"/>
    <w:rsid w:val="00BA251B"/>
    <w:rsid w:val="00BA4F20"/>
    <w:rsid w:val="00BB133B"/>
    <w:rsid w:val="00BC0F71"/>
    <w:rsid w:val="00BE3FBD"/>
    <w:rsid w:val="00C05126"/>
    <w:rsid w:val="00C12D85"/>
    <w:rsid w:val="00C238F8"/>
    <w:rsid w:val="00C60F7A"/>
    <w:rsid w:val="00C70AD5"/>
    <w:rsid w:val="00CB1AE8"/>
    <w:rsid w:val="00CD1285"/>
    <w:rsid w:val="00CF2D3D"/>
    <w:rsid w:val="00CF3191"/>
    <w:rsid w:val="00D012DA"/>
    <w:rsid w:val="00D01C93"/>
    <w:rsid w:val="00D415F2"/>
    <w:rsid w:val="00D43C29"/>
    <w:rsid w:val="00D46064"/>
    <w:rsid w:val="00D47E80"/>
    <w:rsid w:val="00D601E4"/>
    <w:rsid w:val="00D84666"/>
    <w:rsid w:val="00D86608"/>
    <w:rsid w:val="00DA1BDB"/>
    <w:rsid w:val="00DB0B8D"/>
    <w:rsid w:val="00DB3761"/>
    <w:rsid w:val="00DE3CB1"/>
    <w:rsid w:val="00E02A3F"/>
    <w:rsid w:val="00E02F6E"/>
    <w:rsid w:val="00E107B9"/>
    <w:rsid w:val="00E2341A"/>
    <w:rsid w:val="00E266A2"/>
    <w:rsid w:val="00E3017B"/>
    <w:rsid w:val="00E457FD"/>
    <w:rsid w:val="00E64149"/>
    <w:rsid w:val="00E64E0B"/>
    <w:rsid w:val="00EB49F7"/>
    <w:rsid w:val="00EB61E2"/>
    <w:rsid w:val="00EC1517"/>
    <w:rsid w:val="00EC603C"/>
    <w:rsid w:val="00EC6096"/>
    <w:rsid w:val="00EE5D3F"/>
    <w:rsid w:val="00EE6C9A"/>
    <w:rsid w:val="00EE7584"/>
    <w:rsid w:val="00F0487D"/>
    <w:rsid w:val="00F53E22"/>
    <w:rsid w:val="00F57A86"/>
    <w:rsid w:val="00FD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0F4A5"/>
  <w15:chartTrackingRefBased/>
  <w15:docId w15:val="{04639034-BFC0-5048-A78D-3BF80D0B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8B4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8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8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8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B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B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B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B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B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B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0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8B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0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Cardillo</dc:creator>
  <cp:keywords/>
  <dc:description/>
  <cp:lastModifiedBy>Olivia Cardillo</cp:lastModifiedBy>
  <cp:revision>2</cp:revision>
  <dcterms:created xsi:type="dcterms:W3CDTF">2026-10-13T16:23:00Z</dcterms:created>
  <dcterms:modified xsi:type="dcterms:W3CDTF">2026-10-13T19:07:00Z</dcterms:modified>
</cp:coreProperties>
</file>