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86" w:rsidRDefault="00FF4240" w:rsidP="00FF4240">
      <w:r>
        <w:t xml:space="preserve">Создать </w:t>
      </w:r>
      <w:proofErr w:type="spellStart"/>
      <w:r>
        <w:t>Flume</w:t>
      </w:r>
      <w:proofErr w:type="spellEnd"/>
      <w:r>
        <w:t xml:space="preserve"> поток используя </w:t>
      </w:r>
      <w:proofErr w:type="spellStart"/>
      <w:r>
        <w:t>Flume</w:t>
      </w:r>
      <w:proofErr w:type="spellEnd"/>
      <w:r>
        <w:t xml:space="preserve"> сервис </w:t>
      </w:r>
      <w:r w:rsidR="00F46372">
        <w:t>соответствующего</w:t>
      </w:r>
      <w:r>
        <w:t xml:space="preserve"> номера:</w:t>
      </w:r>
      <w:r>
        <w:br/>
        <w:t xml:space="preserve">• Тип источника источник – </w:t>
      </w:r>
      <w:proofErr w:type="spellStart"/>
      <w:r>
        <w:t>exeс</w:t>
      </w:r>
      <w:proofErr w:type="spellEnd"/>
      <w:r>
        <w:br/>
        <w:t xml:space="preserve">• Тип канала – </w:t>
      </w:r>
      <w:proofErr w:type="spellStart"/>
      <w:r>
        <w:t>memory</w:t>
      </w:r>
      <w:proofErr w:type="spellEnd"/>
      <w:r>
        <w:br/>
        <w:t xml:space="preserve">• Тип слива – </w:t>
      </w:r>
      <w:proofErr w:type="spellStart"/>
      <w:r>
        <w:t>hbase</w:t>
      </w:r>
      <w:proofErr w:type="spellEnd"/>
    </w:p>
    <w:p w:rsidR="00FF4240" w:rsidRDefault="00FF4240" w:rsidP="00FF4240"/>
    <w:p w:rsidR="00CF7FAB" w:rsidRDefault="007E303E" w:rsidP="00FF4240">
      <w:r>
        <w:t xml:space="preserve">Первоначально создаем базу данных в </w:t>
      </w:r>
      <w:proofErr w:type="spellStart"/>
      <w:r>
        <w:rPr>
          <w:lang w:val="en-US"/>
        </w:rPr>
        <w:t>Hbase</w:t>
      </w:r>
      <w:proofErr w:type="spellEnd"/>
      <w:r>
        <w:t>:</w:t>
      </w:r>
    </w:p>
    <w:p w:rsidR="007E303E" w:rsidRPr="003B4969" w:rsidRDefault="003B4969" w:rsidP="00FF42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FB0B28" wp14:editId="080DEEA9">
            <wp:extent cx="6480000" cy="40569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AB" w:rsidRDefault="00CF7FAB" w:rsidP="00FF4240"/>
    <w:p w:rsidR="00CF7FAB" w:rsidRPr="00156E6F" w:rsidRDefault="003B4969" w:rsidP="00CF7FAB">
      <w:r>
        <w:lastRenderedPageBreak/>
        <w:t>Создаём</w:t>
      </w:r>
      <w:r w:rsidR="00CF7FAB">
        <w:t xml:space="preserve"> </w:t>
      </w:r>
      <w:r w:rsidR="00CF7FAB">
        <w:rPr>
          <w:lang w:val="en-US"/>
        </w:rPr>
        <w:t>Flume</w:t>
      </w:r>
      <w:r w:rsidR="00CF7FAB" w:rsidRPr="00156E6F">
        <w:t xml:space="preserve"> </w:t>
      </w:r>
      <w:r w:rsidR="00CF7FAB">
        <w:t>поток. Конфигурация ниже: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 xml:space="preserve"># </w:t>
      </w:r>
      <w:proofErr w:type="gramStart"/>
      <w:r w:rsidRPr="00AE0564">
        <w:rPr>
          <w:lang w:val="en-US"/>
        </w:rPr>
        <w:t>Naming</w:t>
      </w:r>
      <w:proofErr w:type="gramEnd"/>
      <w:r w:rsidRPr="00AE0564">
        <w:rPr>
          <w:lang w:val="en-US"/>
        </w:rPr>
        <w:t xml:space="preserve"> the components on the current agent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Agent6.sources = Exec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 xml:space="preserve">Agent6.channels = </w:t>
      </w:r>
      <w:proofErr w:type="spellStart"/>
      <w:r w:rsidRPr="00AE0564">
        <w:rPr>
          <w:lang w:val="en-US"/>
        </w:rPr>
        <w:t>MemChannel</w:t>
      </w:r>
      <w:proofErr w:type="spellEnd"/>
    </w:p>
    <w:p w:rsidR="00CF7FAB" w:rsidRPr="00AE0564" w:rsidRDefault="003B4969" w:rsidP="00CF7FAB">
      <w:pPr>
        <w:rPr>
          <w:lang w:val="en-US"/>
        </w:rPr>
      </w:pPr>
      <w:r>
        <w:rPr>
          <w:lang w:val="en-US"/>
        </w:rPr>
        <w:t xml:space="preserve">Agent6.sinks = </w:t>
      </w:r>
      <w:proofErr w:type="spellStart"/>
      <w:r>
        <w:rPr>
          <w:lang w:val="en-US"/>
        </w:rPr>
        <w:t>Hbase</w:t>
      </w:r>
      <w:r w:rsidR="00CF7FAB" w:rsidRPr="00AE0564">
        <w:rPr>
          <w:lang w:val="en-US"/>
        </w:rPr>
        <w:t>Sink</w:t>
      </w:r>
      <w:proofErr w:type="spellEnd"/>
    </w:p>
    <w:p w:rsidR="00CF7FAB" w:rsidRPr="00AE0564" w:rsidRDefault="00CF7FAB" w:rsidP="00CF7FAB">
      <w:pPr>
        <w:rPr>
          <w:lang w:val="en-US"/>
        </w:rPr>
      </w:pP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 xml:space="preserve"># Describing/Configuring the source 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Agent6.sources.Exec.type = exec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Agent6.sources.Exec.command = /</w:t>
      </w:r>
      <w:proofErr w:type="spellStart"/>
      <w:r w:rsidRPr="00AE0564">
        <w:rPr>
          <w:lang w:val="en-US"/>
        </w:rPr>
        <w:t>usr</w:t>
      </w:r>
      <w:proofErr w:type="spellEnd"/>
      <w:r w:rsidRPr="00AE0564">
        <w:rPr>
          <w:lang w:val="en-US"/>
        </w:rPr>
        <w:t>/bin/</w:t>
      </w:r>
      <w:proofErr w:type="spellStart"/>
      <w:r w:rsidRPr="00AE0564">
        <w:rPr>
          <w:lang w:val="en-US"/>
        </w:rPr>
        <w:t>tailf</w:t>
      </w:r>
      <w:proofErr w:type="spellEnd"/>
      <w:r w:rsidRPr="00AE0564">
        <w:rPr>
          <w:lang w:val="en-US"/>
        </w:rPr>
        <w:t xml:space="preserve"> /</w:t>
      </w:r>
      <w:proofErr w:type="spellStart"/>
      <w:r w:rsidRPr="00AE0564">
        <w:rPr>
          <w:lang w:val="en-US"/>
        </w:rPr>
        <w:t>tmp</w:t>
      </w:r>
      <w:proofErr w:type="spellEnd"/>
      <w:r w:rsidRPr="00AE0564">
        <w:rPr>
          <w:lang w:val="en-US"/>
        </w:rPr>
        <w:t>/myfile2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Agent6.sources.Exec.logStdErr = true</w:t>
      </w:r>
    </w:p>
    <w:p w:rsidR="00CF7FAB" w:rsidRPr="00AE0564" w:rsidRDefault="00CF7FAB" w:rsidP="00CF7FAB">
      <w:pPr>
        <w:rPr>
          <w:lang w:val="en-US"/>
        </w:rPr>
      </w:pP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 xml:space="preserve"># Describing/Configuring the </w:t>
      </w:r>
      <w:proofErr w:type="spellStart"/>
      <w:r w:rsidRPr="00AE0564">
        <w:rPr>
          <w:lang w:val="en-US"/>
        </w:rPr>
        <w:t>H</w:t>
      </w:r>
      <w:r w:rsidR="00590834">
        <w:rPr>
          <w:lang w:val="en-US"/>
        </w:rPr>
        <w:t>base</w:t>
      </w:r>
      <w:proofErr w:type="spellEnd"/>
      <w:r w:rsidRPr="00AE0564">
        <w:rPr>
          <w:lang w:val="en-US"/>
        </w:rPr>
        <w:t xml:space="preserve"> sink </w:t>
      </w:r>
    </w:p>
    <w:p w:rsidR="00CF7FAB" w:rsidRPr="00AE0564" w:rsidRDefault="00590834" w:rsidP="00CF7FAB">
      <w:pPr>
        <w:rPr>
          <w:lang w:val="en-US"/>
        </w:rPr>
      </w:pPr>
      <w:r>
        <w:rPr>
          <w:lang w:val="en-US"/>
        </w:rPr>
        <w:t>Agent6.sinks.Hbase</w:t>
      </w:r>
      <w:r w:rsidR="00CF7FAB" w:rsidRPr="00AE0564">
        <w:rPr>
          <w:lang w:val="en-US"/>
        </w:rPr>
        <w:t>Sink.type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hbase</w:t>
      </w:r>
      <w:proofErr w:type="spellEnd"/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Agent6.sinks.H</w:t>
      </w:r>
      <w:r w:rsidR="00590834">
        <w:rPr>
          <w:lang w:val="en-US"/>
        </w:rPr>
        <w:t>base</w:t>
      </w:r>
      <w:r w:rsidRPr="00AE0564">
        <w:rPr>
          <w:lang w:val="en-US"/>
        </w:rPr>
        <w:t xml:space="preserve">Sink.channel = </w:t>
      </w:r>
      <w:proofErr w:type="spellStart"/>
      <w:r w:rsidRPr="00AE0564">
        <w:rPr>
          <w:lang w:val="en-US"/>
        </w:rPr>
        <w:t>MemChannel</w:t>
      </w:r>
      <w:proofErr w:type="spellEnd"/>
    </w:p>
    <w:p w:rsidR="00590834" w:rsidRPr="00AE0564" w:rsidRDefault="00590834" w:rsidP="00590834">
      <w:pPr>
        <w:rPr>
          <w:lang w:val="en-US"/>
        </w:rPr>
      </w:pPr>
      <w:r w:rsidRPr="00AE0564">
        <w:rPr>
          <w:lang w:val="en-US"/>
        </w:rPr>
        <w:t>Agent6.sinks.H</w:t>
      </w:r>
      <w:r>
        <w:rPr>
          <w:lang w:val="en-US"/>
        </w:rPr>
        <w:t>base</w:t>
      </w:r>
      <w:r w:rsidRPr="00AE0564">
        <w:rPr>
          <w:lang w:val="en-US"/>
        </w:rPr>
        <w:t>Sink.</w:t>
      </w:r>
      <w:r>
        <w:rPr>
          <w:lang w:val="en-US"/>
        </w:rPr>
        <w:t>table</w:t>
      </w:r>
      <w:r w:rsidRPr="00AE0564">
        <w:rPr>
          <w:lang w:val="en-US"/>
        </w:rPr>
        <w:t xml:space="preserve"> = </w:t>
      </w:r>
      <w:r w:rsidR="00831D61">
        <w:rPr>
          <w:lang w:val="en-US"/>
        </w:rPr>
        <w:t>Student3_6_Table</w:t>
      </w:r>
    </w:p>
    <w:p w:rsidR="00831D61" w:rsidRPr="00831D61" w:rsidRDefault="00831D61" w:rsidP="00831D61">
      <w:pPr>
        <w:rPr>
          <w:lang w:val="en-US"/>
        </w:rPr>
      </w:pPr>
      <w:r>
        <w:rPr>
          <w:lang w:val="en-US"/>
        </w:rPr>
        <w:t>A</w:t>
      </w:r>
      <w:r w:rsidRPr="00831D61">
        <w:rPr>
          <w:lang w:val="en-US"/>
        </w:rPr>
        <w:t>gent6.sinks.</w:t>
      </w:r>
      <w:r w:rsidRPr="00AE0564">
        <w:rPr>
          <w:lang w:val="en-US"/>
        </w:rPr>
        <w:t>H</w:t>
      </w:r>
      <w:r>
        <w:rPr>
          <w:lang w:val="en-US"/>
        </w:rPr>
        <w:t>base</w:t>
      </w:r>
      <w:r w:rsidRPr="00AE0564">
        <w:rPr>
          <w:lang w:val="en-US"/>
        </w:rPr>
        <w:t>Sink.</w:t>
      </w:r>
      <w:r>
        <w:rPr>
          <w:lang w:val="en-US"/>
        </w:rPr>
        <w:t>columnFamily = Message</w:t>
      </w:r>
    </w:p>
    <w:p w:rsidR="00CF7FAB" w:rsidRPr="00AE0564" w:rsidRDefault="00831D61" w:rsidP="00831D61">
      <w:pPr>
        <w:rPr>
          <w:lang w:val="en-US"/>
        </w:rPr>
      </w:pPr>
      <w:r w:rsidRPr="00831D61">
        <w:rPr>
          <w:lang w:val="en-US"/>
        </w:rPr>
        <w:t>Agent6.sinks.</w:t>
      </w:r>
      <w:r w:rsidRPr="00AE0564">
        <w:rPr>
          <w:lang w:val="en-US"/>
        </w:rPr>
        <w:t>H</w:t>
      </w:r>
      <w:r>
        <w:rPr>
          <w:lang w:val="en-US"/>
        </w:rPr>
        <w:t>base</w:t>
      </w:r>
      <w:r w:rsidRPr="00AE0564">
        <w:rPr>
          <w:lang w:val="en-US"/>
        </w:rPr>
        <w:t>Sink.</w:t>
      </w:r>
      <w:r w:rsidRPr="00831D61">
        <w:rPr>
          <w:lang w:val="en-US"/>
        </w:rPr>
        <w:t xml:space="preserve">serializer = </w:t>
      </w:r>
      <w:proofErr w:type="spellStart"/>
      <w:r w:rsidRPr="00831D61">
        <w:rPr>
          <w:lang w:val="en-US"/>
        </w:rPr>
        <w:t>org.apache.flume.sink.hbase.SimpleHbaseEventSerializer</w:t>
      </w:r>
      <w:proofErr w:type="spellEnd"/>
    </w:p>
    <w:p w:rsidR="00CF7FAB" w:rsidRPr="00AE0564" w:rsidRDefault="00CF7FAB" w:rsidP="00CF7FAB">
      <w:pPr>
        <w:rPr>
          <w:lang w:val="en-US"/>
        </w:rPr>
      </w:pP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 xml:space="preserve"># Describing/Configuring the channel 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Agent6.channels.MemChannel.type = memory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>Agent6.channels.MemChannel.capacity=1000</w:t>
      </w: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lastRenderedPageBreak/>
        <w:t>Agent6.channels.MemChannel.transactionCapacity=100</w:t>
      </w:r>
    </w:p>
    <w:p w:rsidR="00CF7FAB" w:rsidRPr="00AE0564" w:rsidRDefault="00CF7FAB" w:rsidP="00CF7FAB">
      <w:pPr>
        <w:rPr>
          <w:lang w:val="en-US"/>
        </w:rPr>
      </w:pPr>
    </w:p>
    <w:p w:rsidR="00CF7FAB" w:rsidRPr="00AE0564" w:rsidRDefault="00CF7FAB" w:rsidP="00CF7FAB">
      <w:pPr>
        <w:rPr>
          <w:lang w:val="en-US"/>
        </w:rPr>
      </w:pPr>
      <w:r w:rsidRPr="00AE0564">
        <w:rPr>
          <w:lang w:val="en-US"/>
        </w:rPr>
        <w:t xml:space="preserve"># Bind the source and sink to the channel </w:t>
      </w:r>
    </w:p>
    <w:p w:rsidR="00CF7FAB" w:rsidRPr="00CF7FAB" w:rsidRDefault="00CF7FAB" w:rsidP="00CF7FAB">
      <w:pPr>
        <w:rPr>
          <w:lang w:val="en-US"/>
        </w:rPr>
      </w:pPr>
      <w:r w:rsidRPr="00CF7FAB">
        <w:rPr>
          <w:lang w:val="en-US"/>
        </w:rPr>
        <w:t xml:space="preserve">Agent6.sources.Exec.channels = </w:t>
      </w:r>
      <w:proofErr w:type="spellStart"/>
      <w:r w:rsidRPr="00CF7FAB">
        <w:rPr>
          <w:lang w:val="en-US"/>
        </w:rPr>
        <w:t>MemChannel</w:t>
      </w:r>
      <w:proofErr w:type="spellEnd"/>
    </w:p>
    <w:p w:rsidR="00CF7FAB" w:rsidRPr="00CF7FAB" w:rsidRDefault="00CF7FAB" w:rsidP="00CF7FAB">
      <w:pPr>
        <w:rPr>
          <w:lang w:val="en-US"/>
        </w:rPr>
      </w:pPr>
      <w:r w:rsidRPr="00CF7FAB">
        <w:rPr>
          <w:lang w:val="en-US"/>
        </w:rPr>
        <w:t>Agent6.sinks.H</w:t>
      </w:r>
      <w:r w:rsidR="00590834">
        <w:rPr>
          <w:lang w:val="en-US"/>
        </w:rPr>
        <w:t>base</w:t>
      </w:r>
      <w:r w:rsidRPr="00CF7FAB">
        <w:rPr>
          <w:lang w:val="en-US"/>
        </w:rPr>
        <w:t xml:space="preserve">Sink.channel = </w:t>
      </w:r>
      <w:proofErr w:type="spellStart"/>
      <w:r w:rsidRPr="00CF7FAB">
        <w:rPr>
          <w:lang w:val="en-US"/>
        </w:rPr>
        <w:t>MemChannel</w:t>
      </w:r>
      <w:proofErr w:type="spellEnd"/>
    </w:p>
    <w:p w:rsidR="00595A37" w:rsidRDefault="00595A37" w:rsidP="00FF4240">
      <w:pPr>
        <w:rPr>
          <w:lang w:val="en-US"/>
        </w:rPr>
      </w:pPr>
    </w:p>
    <w:p w:rsidR="00D94185" w:rsidRDefault="00D94185" w:rsidP="00FF4240">
      <w:r>
        <w:t xml:space="preserve">В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</w:t>
      </w:r>
      <w:r>
        <w:t>данные попадают:</w:t>
      </w:r>
      <w:bookmarkStart w:id="0" w:name="_GoBack"/>
      <w:bookmarkEnd w:id="0"/>
    </w:p>
    <w:p w:rsidR="00D94185" w:rsidRPr="00D94185" w:rsidRDefault="00D94185" w:rsidP="00FF4240">
      <w:r>
        <w:rPr>
          <w:noProof/>
          <w:lang w:eastAsia="ru-RU"/>
        </w:rPr>
        <w:drawing>
          <wp:inline distT="0" distB="0" distL="0" distR="0" wp14:anchorId="24D999B5" wp14:editId="2B7A83A0">
            <wp:extent cx="6480000" cy="3868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185" w:rsidRPr="00D94185" w:rsidSect="00FF1F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C1119"/>
    <w:multiLevelType w:val="hybridMultilevel"/>
    <w:tmpl w:val="0326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9"/>
    <w:rsid w:val="00004701"/>
    <w:rsid w:val="00041A63"/>
    <w:rsid w:val="00087FBE"/>
    <w:rsid w:val="000B2375"/>
    <w:rsid w:val="00100E55"/>
    <w:rsid w:val="00156E6F"/>
    <w:rsid w:val="00157288"/>
    <w:rsid w:val="001C13E6"/>
    <w:rsid w:val="001D47F0"/>
    <w:rsid w:val="002268D3"/>
    <w:rsid w:val="00236E3D"/>
    <w:rsid w:val="002872F8"/>
    <w:rsid w:val="002E464C"/>
    <w:rsid w:val="00323739"/>
    <w:rsid w:val="00362C6C"/>
    <w:rsid w:val="003B4969"/>
    <w:rsid w:val="00401786"/>
    <w:rsid w:val="00431E61"/>
    <w:rsid w:val="00434FB8"/>
    <w:rsid w:val="0044561D"/>
    <w:rsid w:val="00480F88"/>
    <w:rsid w:val="004A30BB"/>
    <w:rsid w:val="004B7F4F"/>
    <w:rsid w:val="004C7038"/>
    <w:rsid w:val="0052789A"/>
    <w:rsid w:val="0055654C"/>
    <w:rsid w:val="00562A78"/>
    <w:rsid w:val="005763EE"/>
    <w:rsid w:val="00590834"/>
    <w:rsid w:val="00595A37"/>
    <w:rsid w:val="005A01FC"/>
    <w:rsid w:val="005D6D8B"/>
    <w:rsid w:val="00616FB5"/>
    <w:rsid w:val="00632B03"/>
    <w:rsid w:val="00651367"/>
    <w:rsid w:val="006559BB"/>
    <w:rsid w:val="0067354C"/>
    <w:rsid w:val="006E00CA"/>
    <w:rsid w:val="00722968"/>
    <w:rsid w:val="00740DC6"/>
    <w:rsid w:val="00743BCB"/>
    <w:rsid w:val="007541A2"/>
    <w:rsid w:val="00770159"/>
    <w:rsid w:val="00794EEC"/>
    <w:rsid w:val="007B48F5"/>
    <w:rsid w:val="007E303E"/>
    <w:rsid w:val="00831D61"/>
    <w:rsid w:val="008558F1"/>
    <w:rsid w:val="008E55B1"/>
    <w:rsid w:val="0090605C"/>
    <w:rsid w:val="0092325D"/>
    <w:rsid w:val="009451A4"/>
    <w:rsid w:val="00985342"/>
    <w:rsid w:val="009A436C"/>
    <w:rsid w:val="009B3093"/>
    <w:rsid w:val="009C0A93"/>
    <w:rsid w:val="009D4B51"/>
    <w:rsid w:val="00A10EA2"/>
    <w:rsid w:val="00A33ACF"/>
    <w:rsid w:val="00A45832"/>
    <w:rsid w:val="00A63683"/>
    <w:rsid w:val="00AC02E9"/>
    <w:rsid w:val="00AE0564"/>
    <w:rsid w:val="00AE3AB2"/>
    <w:rsid w:val="00AF4E59"/>
    <w:rsid w:val="00B358A4"/>
    <w:rsid w:val="00B5473D"/>
    <w:rsid w:val="00B54B2D"/>
    <w:rsid w:val="00B57671"/>
    <w:rsid w:val="00B77584"/>
    <w:rsid w:val="00B94D14"/>
    <w:rsid w:val="00BA6DE3"/>
    <w:rsid w:val="00BB14A0"/>
    <w:rsid w:val="00BB4842"/>
    <w:rsid w:val="00BC67DE"/>
    <w:rsid w:val="00BD6A0E"/>
    <w:rsid w:val="00BE1B54"/>
    <w:rsid w:val="00C04D7A"/>
    <w:rsid w:val="00C15831"/>
    <w:rsid w:val="00C169F7"/>
    <w:rsid w:val="00C202C7"/>
    <w:rsid w:val="00C2174A"/>
    <w:rsid w:val="00C746FF"/>
    <w:rsid w:val="00C76E3F"/>
    <w:rsid w:val="00C7726E"/>
    <w:rsid w:val="00C77BFE"/>
    <w:rsid w:val="00CC7E6D"/>
    <w:rsid w:val="00CD6636"/>
    <w:rsid w:val="00CF7FAB"/>
    <w:rsid w:val="00D30447"/>
    <w:rsid w:val="00D625E1"/>
    <w:rsid w:val="00D86FF9"/>
    <w:rsid w:val="00D94185"/>
    <w:rsid w:val="00D96F59"/>
    <w:rsid w:val="00DA0C9D"/>
    <w:rsid w:val="00DA5FD9"/>
    <w:rsid w:val="00DC3240"/>
    <w:rsid w:val="00DD1C0F"/>
    <w:rsid w:val="00DF40DC"/>
    <w:rsid w:val="00E3519B"/>
    <w:rsid w:val="00E56325"/>
    <w:rsid w:val="00E608CB"/>
    <w:rsid w:val="00E83549"/>
    <w:rsid w:val="00F06A9B"/>
    <w:rsid w:val="00F20F5F"/>
    <w:rsid w:val="00F20F60"/>
    <w:rsid w:val="00F2500A"/>
    <w:rsid w:val="00F31E6F"/>
    <w:rsid w:val="00F46372"/>
    <w:rsid w:val="00F70C24"/>
    <w:rsid w:val="00F7460F"/>
    <w:rsid w:val="00FC5B8B"/>
    <w:rsid w:val="00FD3286"/>
    <w:rsid w:val="00FE6230"/>
    <w:rsid w:val="00FF1F8F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DE1E"/>
  <w15:chartTrackingRefBased/>
  <w15:docId w15:val="{96292D4B-382C-4223-A7F6-913D3554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02E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02E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02E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02E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02E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02E9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0470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D6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DE301-A9AC-4F1A-8AAA-F1F936AB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130</cp:revision>
  <dcterms:created xsi:type="dcterms:W3CDTF">2020-03-24T16:10:00Z</dcterms:created>
  <dcterms:modified xsi:type="dcterms:W3CDTF">2020-05-11T10:30:00Z</dcterms:modified>
</cp:coreProperties>
</file>