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endnotes.xml" ContentType="application/vnd.openxmlformats-officedocument.wordprocessingml.end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538BB9D8" w:rsidP="6064D478" w:rsidRDefault="538BB9D8" w14:paraId="1283BF18" w14:textId="1131A327">
      <w:pPr>
        <w:pStyle w:val="Title"/>
        <w:keepNext w:val="0"/>
        <w:keepLines w:val="0"/>
        <w:spacing w:before="20" w:beforeAutospacing="off" w:after="40" w:afterAutospacing="off" w:line="360" w:lineRule="auto"/>
        <w:jc w:val="center"/>
      </w:pPr>
      <w:r w:rsidR="538BB9D8">
        <w:rPr/>
        <w:t>Predicting Credit Defaults</w:t>
      </w:r>
    </w:p>
    <w:p xmlns:wp14="http://schemas.microsoft.com/office/word/2010/wordml" w:rsidP="6064D478" wp14:paraId="2C078E63" wp14:textId="514B79E5">
      <w:pPr>
        <w:pStyle w:val="Heading1"/>
        <w:keepNext w:val="0"/>
        <w:keepLines w:val="0"/>
        <w:spacing w:before="20" w:beforeAutospacing="off" w:after="40" w:afterAutospacing="off" w:line="360" w:lineRule="auto"/>
      </w:pPr>
      <w:bookmarkStart w:name="_Toc266905629" w:id="1415369826"/>
      <w:r w:rsidR="04802301">
        <w:rPr/>
        <w:t>Objective</w:t>
      </w:r>
      <w:bookmarkEnd w:id="1415369826"/>
    </w:p>
    <w:p w:rsidR="67A00460" w:rsidP="6064D478" w:rsidRDefault="67A00460" w14:paraId="30F02D40" w14:textId="286762AC">
      <w:pPr>
        <w:pStyle w:val="Normal"/>
        <w:keepNext w:val="0"/>
        <w:keepLines w:val="0"/>
        <w:spacing w:before="20" w:beforeAutospacing="off" w:after="40" w:afterAutospacing="off" w:line="360" w:lineRule="auto"/>
      </w:pPr>
      <w:r w:rsidR="67A00460">
        <w:rPr/>
        <w:t xml:space="preserve">To build </w:t>
      </w:r>
      <w:r w:rsidR="05975C2B">
        <w:rPr/>
        <w:t xml:space="preserve">a model to predict </w:t>
      </w:r>
      <w:r w:rsidR="67A00460">
        <w:rPr/>
        <w:t xml:space="preserve">future credit </w:t>
      </w:r>
      <w:r w:rsidR="67A00460">
        <w:rPr/>
        <w:t>defaulters by learning from past data.</w:t>
      </w:r>
    </w:p>
    <w:sdt>
      <w:sdtPr>
        <w:id w:val="2024337762"/>
        <w:docPartObj>
          <w:docPartGallery w:val="Table of Contents"/>
          <w:docPartUnique/>
        </w:docPartObj>
      </w:sdtPr>
      <w:sdtContent>
        <w:p w:rsidR="6064D478" w:rsidP="6064D478" w:rsidRDefault="6064D478" w14:paraId="442C9AC7" w14:textId="5DA5292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66905629">
            <w:r w:rsidRPr="6064D478" w:rsidR="6064D478">
              <w:rPr>
                <w:rStyle w:val="Hyperlink"/>
              </w:rPr>
              <w:t>Objective</w:t>
            </w:r>
            <w:r>
              <w:tab/>
            </w:r>
            <w:r>
              <w:fldChar w:fldCharType="begin"/>
            </w:r>
            <w:r>
              <w:instrText xml:space="preserve">PAGEREF _Toc266905629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064D478" w:rsidP="6064D478" w:rsidRDefault="6064D478" w14:paraId="1CE5D310" w14:textId="00BAFD4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32479923">
            <w:r w:rsidRPr="6064D478" w:rsidR="6064D478">
              <w:rPr>
                <w:rStyle w:val="Hyperlink"/>
              </w:rPr>
              <w:t>Data</w:t>
            </w:r>
            <w:r>
              <w:tab/>
            </w:r>
            <w:r>
              <w:fldChar w:fldCharType="begin"/>
            </w:r>
            <w:r>
              <w:instrText xml:space="preserve">PAGEREF _Toc1432479923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064D478" w:rsidP="6064D478" w:rsidRDefault="6064D478" w14:paraId="6BF63F76" w14:textId="50D60E9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6379745">
            <w:r w:rsidRPr="6064D478" w:rsidR="6064D478">
              <w:rPr>
                <w:rStyle w:val="Hyperlink"/>
              </w:rPr>
              <w:t>Features</w:t>
            </w:r>
            <w:r>
              <w:tab/>
            </w:r>
            <w:r>
              <w:fldChar w:fldCharType="begin"/>
            </w:r>
            <w:r>
              <w:instrText xml:space="preserve">PAGEREF _Toc2066379745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064D478" w:rsidP="6064D478" w:rsidRDefault="6064D478" w14:paraId="7E03F656" w14:textId="1783082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22901005">
            <w:r w:rsidRPr="6064D478" w:rsidR="6064D478">
              <w:rPr>
                <w:rStyle w:val="Hyperlink"/>
              </w:rPr>
              <w:t>Pre-processing</w:t>
            </w:r>
            <w:r>
              <w:tab/>
            </w:r>
            <w:r>
              <w:fldChar w:fldCharType="begin"/>
            </w:r>
            <w:r>
              <w:instrText xml:space="preserve">PAGEREF _Toc1822901005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064D478" w:rsidP="6064D478" w:rsidRDefault="6064D478" w14:paraId="467A3672" w14:textId="7CBF66D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6606810">
            <w:r w:rsidRPr="6064D478" w:rsidR="6064D478">
              <w:rPr>
                <w:rStyle w:val="Hyperlink"/>
              </w:rPr>
              <w:t>Inspection and cleaning</w:t>
            </w:r>
            <w:r>
              <w:tab/>
            </w:r>
            <w:r>
              <w:fldChar w:fldCharType="begin"/>
            </w:r>
            <w:r>
              <w:instrText xml:space="preserve">PAGEREF _Toc26606810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064D478" w:rsidP="6064D478" w:rsidRDefault="6064D478" w14:paraId="45E15CBD" w14:textId="657C889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8198094">
            <w:r w:rsidRPr="6064D478" w:rsidR="6064D478">
              <w:rPr>
                <w:rStyle w:val="Hyperlink"/>
              </w:rPr>
              <w:t>Categorical features</w:t>
            </w:r>
            <w:r>
              <w:tab/>
            </w:r>
            <w:r>
              <w:fldChar w:fldCharType="begin"/>
            </w:r>
            <w:r>
              <w:instrText xml:space="preserve">PAGEREF _Toc1218198094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064D478" w:rsidP="6064D478" w:rsidRDefault="6064D478" w14:paraId="0A36B4B5" w14:textId="2EC5AA6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18497">
            <w:r w:rsidRPr="6064D478" w:rsidR="6064D478">
              <w:rPr>
                <w:rStyle w:val="Hyperlink"/>
              </w:rPr>
              <w:t>Correlation and analysis</w:t>
            </w:r>
            <w:r>
              <w:tab/>
            </w:r>
            <w:r>
              <w:fldChar w:fldCharType="begin"/>
            </w:r>
            <w:r>
              <w:instrText xml:space="preserve">PAGEREF _Toc5618497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064D478" w:rsidP="6064D478" w:rsidRDefault="6064D478" w14:paraId="5EBC0C5B" w14:textId="6214637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43519566">
            <w:r w:rsidRPr="6064D478" w:rsidR="6064D478">
              <w:rPr>
                <w:rStyle w:val="Hyperlink"/>
              </w:rPr>
              <w:t>Train Test Split</w:t>
            </w:r>
            <w:r>
              <w:tab/>
            </w:r>
            <w:r>
              <w:fldChar w:fldCharType="begin"/>
            </w:r>
            <w:r>
              <w:instrText xml:space="preserve">PAGEREF _Toc1343519566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64D478" w:rsidP="6064D478" w:rsidRDefault="6064D478" w14:paraId="011A482C" w14:textId="51BE0A3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59018217">
            <w:r w:rsidRPr="6064D478" w:rsidR="6064D478">
              <w:rPr>
                <w:rStyle w:val="Hyperlink"/>
              </w:rPr>
              <w:t>Model building</w:t>
            </w:r>
            <w:r>
              <w:tab/>
            </w:r>
            <w:r>
              <w:fldChar w:fldCharType="begin"/>
            </w:r>
            <w:r>
              <w:instrText xml:space="preserve">PAGEREF _Toc1159018217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64D478" w:rsidP="6064D478" w:rsidRDefault="6064D478" w14:paraId="0E6571B7" w14:textId="2BB8C5F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49668848">
            <w:r w:rsidRPr="6064D478" w:rsidR="6064D478">
              <w:rPr>
                <w:rStyle w:val="Hyperlink"/>
              </w:rPr>
              <w:t>Logistic Regression</w:t>
            </w:r>
            <w:r>
              <w:tab/>
            </w:r>
            <w:r>
              <w:fldChar w:fldCharType="begin"/>
            </w:r>
            <w:r>
              <w:instrText xml:space="preserve">PAGEREF _Toc349668848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64D478" w:rsidP="6064D478" w:rsidRDefault="6064D478" w14:paraId="64DF786E" w14:textId="6BD832B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91629998">
            <w:r w:rsidRPr="6064D478" w:rsidR="6064D478">
              <w:rPr>
                <w:rStyle w:val="Hyperlink"/>
              </w:rPr>
              <w:t>LDA</w:t>
            </w:r>
            <w:r>
              <w:tab/>
            </w:r>
            <w:r>
              <w:fldChar w:fldCharType="begin"/>
            </w:r>
            <w:r>
              <w:instrText xml:space="preserve">PAGEREF _Toc791629998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64D478" w:rsidP="6064D478" w:rsidRDefault="6064D478" w14:paraId="36E69C6B" w14:textId="18A3A74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95873628">
            <w:r w:rsidRPr="6064D478" w:rsidR="6064D478">
              <w:rPr>
                <w:rStyle w:val="Hyperlink"/>
              </w:rPr>
              <w:t>QDA</w:t>
            </w:r>
            <w:r>
              <w:tab/>
            </w:r>
            <w:r>
              <w:fldChar w:fldCharType="begin"/>
            </w:r>
            <w:r>
              <w:instrText xml:space="preserve">PAGEREF _Toc1895873628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64D478" w:rsidP="6064D478" w:rsidRDefault="6064D478" w14:paraId="35C181C4" w14:textId="1F8F997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97303294">
            <w:r w:rsidRPr="6064D478" w:rsidR="6064D478">
              <w:rPr>
                <w:rStyle w:val="Hyperlink"/>
              </w:rPr>
              <w:t>KNN</w:t>
            </w:r>
            <w:r>
              <w:tab/>
            </w:r>
            <w:r>
              <w:fldChar w:fldCharType="begin"/>
            </w:r>
            <w:r>
              <w:instrText xml:space="preserve">PAGEREF _Toc1897303294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64D478" w:rsidP="6064D478" w:rsidRDefault="6064D478" w14:paraId="740C8593" w14:textId="34A3BB5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25793874">
            <w:r w:rsidRPr="6064D478" w:rsidR="6064D478">
              <w:rPr>
                <w:rStyle w:val="Hyperlink"/>
              </w:rPr>
              <w:t>Gradient Boost</w:t>
            </w:r>
            <w:r>
              <w:tab/>
            </w:r>
            <w:r>
              <w:fldChar w:fldCharType="begin"/>
            </w:r>
            <w:r>
              <w:instrText xml:space="preserve">PAGEREF _Toc925793874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064D478" w:rsidP="6064D478" w:rsidRDefault="6064D478" w14:paraId="5F59372C" w14:textId="7D29861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10128513">
            <w:r w:rsidRPr="6064D478" w:rsidR="6064D478">
              <w:rPr>
                <w:rStyle w:val="Hyperlink"/>
              </w:rPr>
              <w:t>Random Forest</w:t>
            </w:r>
            <w:r>
              <w:tab/>
            </w:r>
            <w:r>
              <w:fldChar w:fldCharType="begin"/>
            </w:r>
            <w:r>
              <w:instrText xml:space="preserve">PAGEREF _Toc310128513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064D478" w:rsidP="6064D478" w:rsidRDefault="6064D478" w14:paraId="7303F27A" w14:textId="6DF7593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90102010">
            <w:r w:rsidRPr="6064D478" w:rsidR="6064D478">
              <w:rPr>
                <w:rStyle w:val="Hyperlink"/>
              </w:rPr>
              <w:t>Catboost</w:t>
            </w:r>
            <w:r>
              <w:tab/>
            </w:r>
            <w:r>
              <w:fldChar w:fldCharType="begin"/>
            </w:r>
            <w:r>
              <w:instrText xml:space="preserve">PAGEREF _Toc890102010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064D478" w:rsidP="6064D478" w:rsidRDefault="6064D478" w14:paraId="49F21704" w14:textId="73FEFF8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2183424">
            <w:r w:rsidRPr="6064D478" w:rsidR="6064D478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_Toc72183424 \h</w:instrText>
            </w:r>
            <w:r>
              <w:fldChar w:fldCharType="separate"/>
            </w:r>
            <w:r w:rsidRPr="6064D478" w:rsidR="6064D478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74CC20B" w:rsidP="6064D478" w:rsidRDefault="174CC20B" w14:paraId="3BF8965C" w14:textId="2955EF67">
      <w:pPr>
        <w:pStyle w:val="Heading1"/>
        <w:keepNext w:val="0"/>
        <w:keepLines w:val="0"/>
        <w:spacing w:before="20" w:beforeAutospacing="off" w:after="40" w:afterAutospacing="off" w:line="360" w:lineRule="auto"/>
      </w:pPr>
      <w:bookmarkStart w:name="_Toc1432479923" w:id="1927248467"/>
      <w:r w:rsidR="174CC20B">
        <w:rPr/>
        <w:t>Data</w:t>
      </w:r>
      <w:bookmarkEnd w:id="1927248467"/>
    </w:p>
    <w:p w:rsidR="1DA27BEF" w:rsidP="6064D478" w:rsidRDefault="1DA27BEF" w14:paraId="36136FE5" w14:textId="16B8CCBD">
      <w:pPr>
        <w:pStyle w:val="Normal"/>
        <w:keepNext w:val="0"/>
        <w:keepLines w:val="0"/>
        <w:spacing w:before="20" w:beforeAutospacing="off" w:after="40" w:afterAutospacing="off" w:line="360" w:lineRule="auto"/>
      </w:pPr>
      <w:r w:rsidR="1DA27BEF">
        <w:rPr/>
        <w:t xml:space="preserve">A dataset </w:t>
      </w:r>
      <w:r w:rsidR="1DA27BEF">
        <w:rPr/>
        <w:t>containing</w:t>
      </w:r>
      <w:r w:rsidR="1DA27BEF">
        <w:rPr/>
        <w:t xml:space="preserve"> 1000 records of </w:t>
      </w:r>
      <w:r w:rsidR="230C1C21">
        <w:rPr/>
        <w:t>customers who have availed loans from a German bank has been provided.</w:t>
      </w:r>
    </w:p>
    <w:p w:rsidR="04802301" w:rsidP="6064D478" w:rsidRDefault="04802301" w14:paraId="41DA997C" w14:textId="55219865">
      <w:pPr>
        <w:pStyle w:val="Heading2"/>
        <w:keepNext w:val="0"/>
        <w:keepLines w:val="0"/>
        <w:spacing w:before="20" w:beforeAutospacing="off" w:after="40" w:afterAutospacing="off" w:line="360" w:lineRule="auto"/>
      </w:pPr>
      <w:bookmarkStart w:name="_Toc2066379745" w:id="1449045725"/>
      <w:r w:rsidR="04802301">
        <w:rPr/>
        <w:t>Features</w:t>
      </w:r>
      <w:bookmarkEnd w:id="1449045725"/>
    </w:p>
    <w:p w:rsidR="4F017048" w:rsidP="6064D478" w:rsidRDefault="4F017048" w14:paraId="1919EA1D" w14:textId="7DF299FD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checking_balance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Amount of money available in account of customers (range categories)</w:t>
      </w:r>
    </w:p>
    <w:p w:rsidR="4F017048" w:rsidP="6064D478" w:rsidRDefault="4F017048" w14:paraId="0C50F2DB" w14:textId="60AF4CF5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months_loan_duration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Duration since loan taken</w:t>
      </w:r>
    </w:p>
    <w:p w:rsidR="4F017048" w:rsidP="6064D478" w:rsidRDefault="4F017048" w14:paraId="735C3A9F" w14:textId="3AB3B73B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credit_history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credit history of each 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customers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(categorical info)</w:t>
      </w:r>
    </w:p>
    <w:p w:rsidR="4F017048" w:rsidP="6064D478" w:rsidRDefault="4F017048" w14:paraId="4EE47F57" w14:textId="2865D277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purpose - Purpose 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why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loan has been taken (categorical info)</w:t>
      </w:r>
    </w:p>
    <w:p w:rsidR="4F017048" w:rsidP="6064D478" w:rsidRDefault="4F017048" w14:paraId="62A2793C" w14:textId="5007F535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amount - Amount of loan taken</w:t>
      </w:r>
    </w:p>
    <w:p w:rsidR="4F017048" w:rsidP="6064D478" w:rsidRDefault="4F017048" w14:paraId="78997319" w14:textId="24109CBF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savings_balance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Balance in account</w:t>
      </w:r>
      <w:r w:rsidRPr="6064D478" w:rsidR="3A9CDD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(range categories)</w:t>
      </w:r>
    </w:p>
    <w:p w:rsidR="4F017048" w:rsidP="6064D478" w:rsidRDefault="4F017048" w14:paraId="2FF59193" w14:textId="41B3D027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employment_duration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Duration of employment</w:t>
      </w:r>
    </w:p>
    <w:p w:rsidR="4F017048" w:rsidP="6064D478" w:rsidRDefault="4F017048" w14:paraId="61D14D88" w14:textId="7993FD1D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percent_of_income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Percentage of monthly income</w:t>
      </w:r>
    </w:p>
    <w:p w:rsidR="4F017048" w:rsidP="6064D478" w:rsidRDefault="4F017048" w14:paraId="6DC742B6" w14:textId="0C1E9FFB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years_at_residence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Duration of current residence</w:t>
      </w:r>
    </w:p>
    <w:p w:rsidR="4F017048" w:rsidP="6064D478" w:rsidRDefault="4F017048" w14:paraId="73BE0485" w14:textId="58153872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age - Age of customer</w:t>
      </w:r>
    </w:p>
    <w:p w:rsidR="4F017048" w:rsidP="6064D478" w:rsidRDefault="4F017048" w14:paraId="50942E62" w14:textId="61ACED2D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other_credit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Any other credits taken</w:t>
      </w:r>
      <w:r w:rsidRPr="6064D478" w:rsidR="410373E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(categorical info)</w:t>
      </w:r>
    </w:p>
    <w:p w:rsidR="24C3D5E9" w:rsidP="6064D478" w:rsidRDefault="24C3D5E9" w14:paraId="595B633A" w14:textId="2BAF470A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24C3D5E9">
        <w:rPr>
          <w:rFonts w:ascii="Calibri" w:hAnsi="Calibri" w:eastAsia="Calibri" w:cs="Calibri"/>
          <w:noProof w:val="0"/>
          <w:sz w:val="22"/>
          <w:szCs w:val="22"/>
          <w:lang w:val="en-US"/>
        </w:rPr>
        <w:t>H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ousing</w:t>
      </w:r>
      <w:r w:rsidRPr="6064D478" w:rsidR="24C3D5E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- Type of housing, rent or own</w:t>
      </w:r>
      <w:r w:rsidRPr="6064D478" w:rsidR="406611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(categorical info)</w:t>
      </w:r>
    </w:p>
    <w:p w:rsidR="4F017048" w:rsidP="6064D478" w:rsidRDefault="4F017048" w14:paraId="71B05C7A" w14:textId="08F8B677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existing_loans_count</w:t>
      </w: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Existing count of loans</w:t>
      </w:r>
    </w:p>
    <w:p w:rsidR="4F017048" w:rsidP="6064D478" w:rsidRDefault="4F017048" w14:paraId="3B9B5310" w14:textId="47BFC5CD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job - Job type</w:t>
      </w:r>
      <w:r w:rsidRPr="6064D478" w:rsidR="28D79F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(categorical info)</w:t>
      </w:r>
    </w:p>
    <w:p w:rsidR="4F017048" w:rsidP="6064D478" w:rsidRDefault="4F017048" w14:paraId="36676D6F" w14:textId="1AEA479E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dependents - Any dependents on customer</w:t>
      </w:r>
      <w:r w:rsidRPr="6064D478" w:rsidR="6D5308F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4F017048" w:rsidP="6064D478" w:rsidRDefault="4F017048" w14:paraId="53DC79C0" w14:textId="689E03C5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phone - Having phone or not</w:t>
      </w:r>
      <w:r w:rsidRPr="6064D478" w:rsidR="7941C2B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</w:t>
      </w:r>
      <w:r w:rsidRPr="6064D478" w:rsidR="7941C2B8">
        <w:rPr>
          <w:rFonts w:ascii="Calibri" w:hAnsi="Calibri" w:eastAsia="Calibri" w:cs="Calibri"/>
          <w:noProof w:val="0"/>
          <w:sz w:val="22"/>
          <w:szCs w:val="22"/>
          <w:lang w:val="en-US"/>
        </w:rPr>
        <w:t>boolean</w:t>
      </w:r>
      <w:r w:rsidRPr="6064D478" w:rsidR="7941C2B8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4F017048" w:rsidP="6064D478" w:rsidRDefault="4F017048" w14:paraId="3FBC8719" w14:textId="76726820">
      <w:pPr>
        <w:pStyle w:val="ListParagraph"/>
        <w:keepNext w:val="0"/>
        <w:keepLines w:val="0"/>
        <w:numPr>
          <w:ilvl w:val="0"/>
          <w:numId w:val="2"/>
        </w:numPr>
        <w:spacing w:before="20" w:beforeAutospacing="off" w:after="40" w:afterAutospacing="off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4F017048">
        <w:rPr>
          <w:rFonts w:ascii="Calibri" w:hAnsi="Calibri" w:eastAsia="Calibri" w:cs="Calibri"/>
          <w:noProof w:val="0"/>
          <w:sz w:val="22"/>
          <w:szCs w:val="22"/>
          <w:lang w:val="en-US"/>
        </w:rPr>
        <w:t>default - Default status (Target column)</w:t>
      </w:r>
    </w:p>
    <w:p w:rsidR="6064D478" w:rsidP="6064D478" w:rsidRDefault="6064D478" w14:paraId="34281000" w14:textId="22AAE9A4">
      <w:pPr>
        <w:pStyle w:val="Normal"/>
        <w:keepNext w:val="0"/>
        <w:keepLines w:val="0"/>
        <w:spacing w:before="20" w:beforeAutospacing="off" w:after="40" w:afterAutospacing="off" w:line="360" w:lineRule="auto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8943551" w:rsidP="6064D478" w:rsidRDefault="58943551" w14:paraId="555BB1A2" w14:textId="67BE3B76">
      <w:pPr>
        <w:pStyle w:val="Normal"/>
        <w:keepNext w:val="0"/>
        <w:keepLines w:val="0"/>
        <w:spacing w:before="20" w:beforeAutospacing="off" w:after="40" w:afterAutospacing="off" w:line="360" w:lineRule="auto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064D478" w:rsidR="58943551">
        <w:rPr>
          <w:rFonts w:ascii="Calibri" w:hAnsi="Calibri" w:eastAsia="Calibri" w:cs="Calibri"/>
          <w:noProof w:val="0"/>
          <w:sz w:val="22"/>
          <w:szCs w:val="22"/>
          <w:lang w:val="en-US"/>
        </w:rPr>
        <w:t>Columns without an explicit type are numeric by default.</w:t>
      </w:r>
    </w:p>
    <w:p w:rsidR="04802301" w:rsidP="6064D478" w:rsidRDefault="04802301" w14:paraId="46704940" w14:textId="523F0C7E">
      <w:pPr>
        <w:pStyle w:val="Heading1"/>
        <w:keepNext w:val="0"/>
        <w:keepLines w:val="0"/>
        <w:spacing w:before="20" w:beforeAutospacing="off" w:after="40" w:afterAutospacing="off" w:line="360" w:lineRule="auto"/>
      </w:pPr>
      <w:bookmarkStart w:name="_Toc1822901005" w:id="108777844"/>
      <w:r w:rsidR="04802301">
        <w:rPr/>
        <w:t>Pre-processing</w:t>
      </w:r>
      <w:bookmarkEnd w:id="108777844"/>
    </w:p>
    <w:p w:rsidR="55F1A73C" w:rsidP="6064D478" w:rsidRDefault="55F1A73C" w14:paraId="02192F44" w14:textId="2617FD9E">
      <w:pPr>
        <w:pStyle w:val="Heading2"/>
        <w:keepNext w:val="0"/>
        <w:keepLines w:val="0"/>
        <w:spacing w:before="20" w:beforeAutospacing="off" w:after="40" w:afterAutospacing="off" w:line="360" w:lineRule="auto"/>
      </w:pPr>
      <w:bookmarkStart w:name="_Toc26606810" w:id="898697413"/>
      <w:r w:rsidR="55F1A73C">
        <w:rPr/>
        <w:t>Inspection and cleaning</w:t>
      </w:r>
      <w:bookmarkEnd w:id="898697413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3501D0CC">
        <w:trPr>
          <w:trHeight w:val="300"/>
        </w:trPr>
        <w:tc>
          <w:tcPr>
            <w:tcW w:w="9360" w:type="dxa"/>
            <w:tcMar/>
          </w:tcPr>
          <w:p w:rsidR="291483EB" w:rsidP="6064D478" w:rsidRDefault="291483EB" w14:paraId="089D05B4" w14:textId="743F4918">
            <w:pPr>
              <w:pStyle w:val="Normal"/>
              <w:keepNext w:val="0"/>
              <w:keepLines w:val="0"/>
              <w:spacing w:before="20" w:beforeAutospacing="off" w:after="40" w:afterAutospacing="off" w:line="240" w:lineRule="auto"/>
            </w:pP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#   Column                Non-Null Count  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Dtype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---  ------                --------------  ----- 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0   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checking_balance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1000 non-null   object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1   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months_loan_duration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1000 non-null   int64 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2   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credit_history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  1000 non-null   object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3   purpose               1000 non-null   object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4   amount                1000 non-null   int64 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5   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savings_balance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 1000 non-null   object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6   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employment_duration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1000 non-null   object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7   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percent_of_income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1000 non-null   int64 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8   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years_at_residence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1000 non-null   int64 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9   age                   1000 non-null   int64 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10  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other_credit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    1000 non-null   object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11  housing               1000 non-null   object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12  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existing_loans_count</w:t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1000 non-null   int64 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13  job                   1000 non-null   object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14  dependents            1000 non-null   int64 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15  phone                 1000 non-null   object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16  default               1000 non-null   object</w:t>
            </w:r>
            <w:r>
              <w:br/>
            </w:r>
            <w:r w:rsidRPr="6064D478" w:rsidR="291483E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dtypes: int64(7), object(10) (Table 1)</w:t>
            </w:r>
          </w:p>
        </w:tc>
      </w:tr>
    </w:tbl>
    <w:p w:rsidR="10FF9063" w:rsidP="6064D478" w:rsidRDefault="10FF9063" w14:paraId="246E0D60" w14:textId="1A673ADE">
      <w:pPr>
        <w:pStyle w:val="Normal"/>
        <w:keepNext w:val="0"/>
        <w:keepLines w:val="0"/>
        <w:spacing w:before="20" w:beforeAutospacing="off" w:after="40" w:afterAutospacing="off" w:line="360" w:lineRule="auto"/>
      </w:pPr>
      <w:r w:rsidR="10FF9063">
        <w:rPr/>
        <w:t>Nulls and nans were checked. Empty cells were treated as nans. The data t</w:t>
      </w:r>
      <w:r w:rsidR="0B1D2C21">
        <w:rPr/>
        <w:t>ypes of features were noted. Cardinality of non-numeric attributes implied categorical values</w:t>
      </w:r>
      <w:r w:rsidR="7AECB06A">
        <w:rPr/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754567A8">
        <w:trPr>
          <w:trHeight w:val="300"/>
        </w:trPr>
        <w:tc>
          <w:tcPr>
            <w:tcW w:w="9360" w:type="dxa"/>
            <w:tcMar/>
          </w:tcPr>
          <w:p w:rsidR="740263C2" w:rsidP="6064D478" w:rsidRDefault="740263C2" w14:paraId="5DB8EF48" w14:textId="0623CED9">
            <w:pPr>
              <w:pStyle w:val="Normal"/>
              <w:keepNext w:val="0"/>
              <w:keepLines w:val="0"/>
              <w:spacing w:before="20" w:beforeAutospacing="off" w:after="40" w:afterAutospacing="off" w:line="240" w:lineRule="auto"/>
            </w:pP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checking_balance</w:t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    4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months_loan_duration     33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credit_history            5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purpose                   6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amount                  921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savings_balance           5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employment_duration       5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percent_of_income         4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years_at_residence        4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age                      53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other_credit              3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housing                   3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existing_loans_count      4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job                       4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dependents                2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phone                     2</w:t>
            </w:r>
            <w:r>
              <w:br/>
            </w: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default                   2</w:t>
            </w:r>
          </w:p>
          <w:p w:rsidR="740263C2" w:rsidP="6064D478" w:rsidRDefault="740263C2" w14:paraId="54291E1F" w14:textId="44A2259E">
            <w:pPr>
              <w:pStyle w:val="Normal"/>
              <w:keepNext w:val="0"/>
              <w:keepLines w:val="0"/>
              <w:spacing w:before="20" w:beforeAutospacing="off" w:after="40" w:afterAutospacing="off" w:line="360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6064D478" w:rsidR="740263C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Cardinalities (Table 2)</w:t>
            </w:r>
          </w:p>
        </w:tc>
      </w:tr>
    </w:tbl>
    <w:p w:rsidR="04802301" w:rsidP="6064D478" w:rsidRDefault="04802301" w14:paraId="7F4CD6B5" w14:textId="4AA20669">
      <w:pPr>
        <w:pStyle w:val="Normal"/>
        <w:keepNext w:val="0"/>
        <w:keepLines w:val="0"/>
        <w:spacing w:before="20" w:beforeAutospacing="off" w:after="40" w:afterAutospacing="off" w:line="360" w:lineRule="auto"/>
        <w:rPr>
          <w:rStyle w:val="Heading2Char"/>
        </w:rPr>
      </w:pPr>
      <w:bookmarkStart w:name="_Toc1218198094" w:id="1889292736"/>
      <w:r w:rsidRPr="6064D478" w:rsidR="04802301">
        <w:rPr>
          <w:rStyle w:val="Heading2Char"/>
        </w:rPr>
        <w:t>Categorical features</w:t>
      </w:r>
      <w:bookmarkEnd w:id="1889292736"/>
    </w:p>
    <w:p w:rsidR="470BDBB5" w:rsidP="6064D478" w:rsidRDefault="470BDBB5" w14:paraId="299D101A" w14:textId="5945D462">
      <w:pPr>
        <w:pStyle w:val="Normal"/>
        <w:keepNext w:val="0"/>
        <w:keepLines w:val="0"/>
        <w:spacing w:before="20" w:beforeAutospacing="off" w:after="40" w:afterAutospacing="off" w:line="360" w:lineRule="auto"/>
      </w:pPr>
      <w:r w:rsidR="470BDBB5">
        <w:rPr/>
        <w:t>Upon inspection credit history, employment duration and phone were found to be suitable as ordinal features because of the clear hierar</w:t>
      </w:r>
      <w:r w:rsidR="11F9BB8D">
        <w:rPr/>
        <w:t>chy as follows: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0DFB19C1">
        <w:trPr>
          <w:trHeight w:val="300"/>
        </w:trPr>
        <w:tc>
          <w:tcPr>
            <w:tcW w:w="9360" w:type="dxa"/>
            <w:tcMar/>
          </w:tcPr>
          <w:p w:rsidR="11F9BB8D" w:rsidP="6064D478" w:rsidRDefault="11F9BB8D" w14:paraId="279DD14B" w14:textId="5DF8FD69">
            <w:pPr>
              <w:pStyle w:val="Normal"/>
              <w:keepNext w:val="0"/>
              <w:keepLines w:val="0"/>
              <w:spacing w:before="20" w:beforeAutospacing="off" w:after="40" w:afterAutospacing="off" w:line="360" w:lineRule="auto"/>
            </w:pPr>
            <w:r w:rsidR="11F9BB8D">
              <w:rPr/>
              <w:t xml:space="preserve">['critical', 'poor', 'good', 'very good', 'perfect'], </w:t>
            </w:r>
          </w:p>
          <w:p w:rsidR="11F9BB8D" w:rsidP="6064D478" w:rsidRDefault="11F9BB8D" w14:paraId="34735B31" w14:textId="1A550593">
            <w:pPr>
              <w:pStyle w:val="Normal"/>
              <w:keepNext w:val="0"/>
              <w:keepLines w:val="0"/>
              <w:spacing w:before="20" w:beforeAutospacing="off" w:after="40" w:afterAutospacing="off" w:line="360" w:lineRule="auto"/>
            </w:pPr>
            <w:r w:rsidR="11F9BB8D">
              <w:rPr/>
              <w:t xml:space="preserve">['unemployed', '&lt; 1 year', '1 - 4 years', '4 - 7 years', '&gt; 7 years'], </w:t>
            </w:r>
          </w:p>
          <w:p w:rsidR="11F9BB8D" w:rsidP="6064D478" w:rsidRDefault="11F9BB8D" w14:paraId="09F09342" w14:textId="0D7A7F2A">
            <w:pPr>
              <w:pStyle w:val="Normal"/>
              <w:keepNext w:val="0"/>
              <w:keepLines w:val="0"/>
              <w:spacing w:before="20" w:beforeAutospacing="off" w:after="40" w:afterAutospacing="off" w:line="360" w:lineRule="auto"/>
            </w:pPr>
            <w:r w:rsidR="11F9BB8D">
              <w:rPr/>
              <w:t>['no', 'yes']</w:t>
            </w:r>
          </w:p>
        </w:tc>
      </w:tr>
    </w:tbl>
    <w:p w:rsidR="38688CBD" w:rsidP="6064D478" w:rsidRDefault="38688CBD" w14:paraId="00E15E92" w14:textId="3DEF6306">
      <w:pPr>
        <w:pStyle w:val="Normal"/>
        <w:keepNext w:val="0"/>
        <w:keepLines w:val="0"/>
        <w:spacing w:before="20" w:beforeAutospacing="off" w:after="40" w:afterAutospacing="off" w:line="360" w:lineRule="auto"/>
      </w:pPr>
      <w:r w:rsidR="38688CBD">
        <w:rPr/>
        <w:t>Coverted</w:t>
      </w:r>
      <w:r w:rsidR="38688CBD">
        <w:rPr/>
        <w:t xml:space="preserve"> the above using Ordinal Encoder.</w:t>
      </w:r>
      <w:r w:rsidRPr="6064D478">
        <w:rPr>
          <w:rStyle w:val="EndnoteReference"/>
        </w:rPr>
        <w:endnoteReference w:id="3113"/>
      </w:r>
      <w:r w:rsidR="38688CBD">
        <w:rPr/>
        <w:t xml:space="preserve"> </w:t>
      </w:r>
      <w:r w:rsidR="096121AE">
        <w:rPr/>
        <w:t>Th</w:t>
      </w:r>
      <w:r w:rsidR="096121AE">
        <w:rPr/>
        <w:t>e remaini</w:t>
      </w:r>
      <w:r w:rsidR="096121AE">
        <w:rPr/>
        <w:t>ng categorical features were binary encoded to form numerical attributes. One H</w:t>
      </w:r>
      <w:r w:rsidR="20F1E314">
        <w:rPr/>
        <w:t xml:space="preserve">ot Encoding would have resulted in an excess of features, but binary encoder captures the same info in fewer features </w:t>
      </w:r>
      <w:r w:rsidR="20F1E314">
        <w:rPr/>
        <w:t>based on</w:t>
      </w:r>
      <w:r w:rsidR="20F1E314">
        <w:rPr/>
        <w:t xml:space="preserve"> cardin</w:t>
      </w:r>
      <w:r w:rsidR="65792C87">
        <w:rPr/>
        <w:t>ality.</w:t>
      </w:r>
      <w:r w:rsidRPr="6064D478">
        <w:rPr>
          <w:rStyle w:val="EndnoteReference"/>
        </w:rPr>
        <w:endnoteReference w:id="21065"/>
      </w:r>
      <w:r w:rsidR="65792C87">
        <w:rPr/>
        <w:t xml:space="preserve"> </w:t>
      </w:r>
      <w:r w:rsidR="11F9BB8D">
        <w:rPr/>
        <w:t>The type of jo</w:t>
      </w:r>
      <w:r w:rsidR="11F9BB8D">
        <w:rPr/>
        <w:t xml:space="preserve">b </w:t>
      </w:r>
      <w:r w:rsidR="11F9BB8D">
        <w:rPr/>
        <w:t>indicati</w:t>
      </w:r>
      <w:r w:rsidR="11F9BB8D">
        <w:rPr/>
        <w:t>ng</w:t>
      </w:r>
      <w:r w:rsidR="11F9BB8D">
        <w:rPr/>
        <w:t xml:space="preserve"> whether someone is a manage</w:t>
      </w:r>
      <w:r w:rsidR="11F9BB8D">
        <w:rPr/>
        <w:t xml:space="preserve">r </w:t>
      </w:r>
      <w:r w:rsidR="11F9BB8D">
        <w:rPr/>
        <w:t>e</w:t>
      </w:r>
      <w:r w:rsidR="11F9BB8D">
        <w:rPr/>
        <w:t>tc</w:t>
      </w:r>
      <w:r w:rsidR="11F9BB8D">
        <w:rPr/>
        <w:t xml:space="preserve"> was tempting to be used as an ordinal feature, but I chose not to presuppose a job up in the hie</w:t>
      </w:r>
      <w:r w:rsidR="23A818B1">
        <w:rPr/>
        <w:t>rarchy to default less often.</w:t>
      </w:r>
    </w:p>
    <w:p w:rsidR="6064D478" w:rsidRDefault="6064D478" w14:paraId="7FF1BB45" w14:textId="7C4DA716">
      <w:r>
        <w:br w:type="page"/>
      </w:r>
    </w:p>
    <w:p w:rsidR="04802301" w:rsidP="6064D478" w:rsidRDefault="04802301" w14:paraId="5FF7FD58" w14:textId="35681E90">
      <w:pPr>
        <w:pStyle w:val="Heading2"/>
        <w:keepNext w:val="0"/>
        <w:keepLines w:val="0"/>
        <w:spacing w:before="20" w:beforeAutospacing="off" w:after="40" w:afterAutospacing="off" w:line="360" w:lineRule="auto"/>
      </w:pPr>
      <w:bookmarkStart w:name="_Toc5618497" w:id="757773771"/>
      <w:r w:rsidR="04802301">
        <w:rPr/>
        <w:t>Correlation</w:t>
      </w:r>
      <w:r w:rsidR="116A5DC9">
        <w:rPr/>
        <w:t xml:space="preserve"> and analysis</w:t>
      </w:r>
      <w:bookmarkEnd w:id="757773771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2E19A92B">
        <w:trPr>
          <w:trHeight w:val="300"/>
        </w:trPr>
        <w:tc>
          <w:tcPr>
            <w:tcW w:w="9360" w:type="dxa"/>
            <w:tcMar/>
          </w:tcPr>
          <w:p w:rsidR="3277EF61" w:rsidP="6064D478" w:rsidRDefault="3277EF61" w14:paraId="51664DFE" w14:textId="7D07436C">
            <w:pPr>
              <w:pStyle w:val="Normal"/>
              <w:keepNext w:val="0"/>
              <w:keepLines w:val="0"/>
              <w:spacing w:before="20" w:beforeAutospacing="off" w:after="40" w:afterAutospacing="off" w:line="360" w:lineRule="auto"/>
            </w:pPr>
            <w:r w:rsidR="3277EF61">
              <w:drawing>
                <wp:inline wp14:editId="5B314717" wp14:anchorId="310B4F09">
                  <wp:extent cx="5867400" cy="2933700"/>
                  <wp:effectExtent l="0" t="0" r="0" b="0"/>
                  <wp:docPr id="151384274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7ebfaad6901453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302C616">
              <w:rPr/>
              <w:t>Correlation Matrix (Table 3)</w:t>
            </w:r>
          </w:p>
        </w:tc>
      </w:tr>
    </w:tbl>
    <w:p w:rsidR="6064D478" w:rsidP="6064D478" w:rsidRDefault="6064D478" w14:paraId="5757947E" w14:textId="5FBD9B89">
      <w:pPr>
        <w:pStyle w:val="Heading2"/>
        <w:keepNext w:val="0"/>
        <w:keepLines w:val="0"/>
        <w:spacing w:before="20" w:beforeAutospacing="off" w:after="40" w:afterAutospacing="off" w:line="360" w:lineRule="auto"/>
      </w:pPr>
    </w:p>
    <w:p w:rsidR="7A39A093" w:rsidP="6064D478" w:rsidRDefault="7A39A093" w14:paraId="608625F5" w14:textId="07AC6F91">
      <w:pPr>
        <w:pStyle w:val="Normal"/>
        <w:keepNext w:val="0"/>
        <w:keepLines w:val="0"/>
        <w:spacing w:before="20" w:beforeAutospacing="off" w:after="40" w:afterAutospacing="off" w:line="360" w:lineRule="auto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7A39A093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Purpose, age, </w:t>
      </w:r>
      <w:r w:rsidRPr="6064D478" w:rsidR="7A39A093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dependents</w:t>
      </w:r>
      <w:r w:rsidRPr="6064D478" w:rsidR="7A39A093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phone </w:t>
      </w:r>
      <w:r w:rsidRPr="6064D478" w:rsidR="7A39A093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seem to have</w:t>
      </w:r>
      <w:r w:rsidRPr="6064D478" w:rsidR="7A39A093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low correlation. Dropped those and got pairwise plots.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03FD87D8">
        <w:trPr>
          <w:trHeight w:val="300"/>
        </w:trPr>
        <w:tc>
          <w:tcPr>
            <w:tcW w:w="9360" w:type="dxa"/>
            <w:tcMar/>
          </w:tcPr>
          <w:p w:rsidR="36A551EC" w:rsidP="6064D478" w:rsidRDefault="36A551EC" w14:paraId="27BC5749" w14:textId="4D107FFF">
            <w:pPr>
              <w:pStyle w:val="Normal"/>
              <w:keepNext w:val="0"/>
              <w:keepLines w:val="0"/>
              <w:spacing w:before="20" w:beforeAutospacing="off" w:after="40" w:afterAutospacing="off" w:line="360" w:lineRule="auto"/>
            </w:pPr>
            <w:r w:rsidR="36A551EC">
              <w:drawing>
                <wp:inline wp14:editId="6F0881B8" wp14:anchorId="56E2160F">
                  <wp:extent cx="5876925" cy="5876925"/>
                  <wp:effectExtent l="0" t="0" r="0" b="0"/>
                  <wp:docPr id="91813516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548b666f5b3460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587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6A551EC">
              <w:rPr/>
              <w:t>Pairwise Plots (Table 4)</w:t>
            </w:r>
          </w:p>
        </w:tc>
      </w:tr>
    </w:tbl>
    <w:p w:rsidR="6064D478" w:rsidP="6064D478" w:rsidRDefault="6064D478" w14:paraId="4CCDA362" w14:textId="6BD0F912">
      <w:pPr>
        <w:pStyle w:val="Heading2"/>
        <w:keepNext w:val="0"/>
        <w:keepLines w:val="0"/>
        <w:spacing w:before="20" w:beforeAutospacing="off" w:after="40" w:afterAutospacing="off" w:line="360" w:lineRule="auto"/>
      </w:pPr>
    </w:p>
    <w:p w:rsidR="04802301" w:rsidP="6064D478" w:rsidRDefault="04802301" w14:paraId="1A752CC3" w14:textId="2FBA602B">
      <w:pPr>
        <w:pStyle w:val="Heading2"/>
        <w:keepNext w:val="0"/>
        <w:keepLines w:val="0"/>
        <w:spacing w:before="20" w:beforeAutospacing="off" w:after="40" w:afterAutospacing="off" w:line="360" w:lineRule="auto"/>
      </w:pPr>
      <w:bookmarkStart w:name="_Toc1343519566" w:id="1009454265"/>
      <w:r w:rsidR="04802301">
        <w:rPr/>
        <w:t>Train Test Split</w:t>
      </w:r>
      <w:bookmarkEnd w:id="1009454265"/>
    </w:p>
    <w:p w:rsidR="72C10DC4" w:rsidP="6064D478" w:rsidRDefault="72C10DC4" w14:paraId="51B55EC9" w14:textId="18CF8F11">
      <w:pPr>
        <w:pStyle w:val="Normal"/>
        <w:keepNext w:val="0"/>
        <w:keepLines w:val="0"/>
        <w:spacing w:before="20" w:beforeAutospacing="off" w:after="40" w:afterAutospacing="off" w:line="360" w:lineRule="auto"/>
      </w:pPr>
      <w:r w:rsidR="72C10DC4">
        <w:rPr/>
        <w:t>An 80-20 split of the dataset was obtained for training and testing.</w:t>
      </w:r>
      <w:r w:rsidRPr="6064D478">
        <w:rPr>
          <w:rStyle w:val="EndnoteReference"/>
        </w:rPr>
        <w:endnoteReference w:id="24377"/>
      </w:r>
    </w:p>
    <w:p w:rsidR="1CB22489" w:rsidP="6064D478" w:rsidRDefault="1CB22489" w14:paraId="4F268177" w14:textId="1783F9BD">
      <w:pPr>
        <w:pStyle w:val="Heading1"/>
        <w:keepNext w:val="0"/>
        <w:keepLines w:val="0"/>
        <w:spacing w:before="20" w:beforeAutospacing="off" w:after="40" w:afterAutospacing="off" w:line="360" w:lineRule="auto"/>
      </w:pPr>
      <w:bookmarkStart w:name="_Toc1159018217" w:id="1703535957"/>
      <w:r w:rsidR="1CB22489">
        <w:rPr/>
        <w:t>Model building</w:t>
      </w:r>
      <w:bookmarkEnd w:id="1703535957"/>
    </w:p>
    <w:p w:rsidR="04802301" w:rsidP="6064D478" w:rsidRDefault="04802301" w14:paraId="10A59365" w14:textId="67A101D4">
      <w:pPr>
        <w:pStyle w:val="Heading2"/>
        <w:keepNext w:val="0"/>
        <w:keepLines w:val="0"/>
        <w:spacing w:before="20" w:beforeAutospacing="off" w:after="40" w:afterAutospacing="off" w:line="360" w:lineRule="auto"/>
      </w:pPr>
      <w:bookmarkStart w:name="_Toc349668848" w:id="1006988630"/>
      <w:r w:rsidR="04802301">
        <w:rPr/>
        <w:t>Logistic Regression</w:t>
      </w:r>
      <w:bookmarkEnd w:id="1006988630"/>
    </w:p>
    <w:p w:rsidR="3F403247" w:rsidP="6064D478" w:rsidRDefault="3F403247" w14:paraId="3097E9ED" w14:textId="7DCB99D8">
      <w:pPr>
        <w:pStyle w:val="Normal"/>
        <w:keepNext w:val="0"/>
        <w:keepLines w:val="0"/>
      </w:pPr>
      <w:r w:rsidR="3F403247">
        <w:rPr/>
        <w:t>Decided</w:t>
      </w:r>
      <w:r w:rsidR="3F403247">
        <w:rPr/>
        <w:t xml:space="preserve"> to try Logistic Regression as the problem at hand i</w:t>
      </w:r>
      <w:r w:rsidRPr="6064D478" w:rsidR="3F403247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 a binary classification problem with a continuous likelihood probability.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2A89647C">
        <w:trPr>
          <w:trHeight w:val="300"/>
        </w:trPr>
        <w:tc>
          <w:tcPr>
            <w:tcW w:w="9360" w:type="dxa"/>
            <w:tcMar/>
          </w:tcPr>
          <w:p w:rsidR="5CB357EF" w:rsidP="6064D478" w:rsidRDefault="5CB357EF" w14:paraId="72CD9A09" w14:textId="609CDADF">
            <w:pPr>
              <w:pStyle w:val="Normal"/>
            </w:pP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Confusion </w:t>
            </w: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Matrix :</w:t>
            </w: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</w:t>
            </w:r>
            <w:r>
              <w:br/>
            </w: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[[</w:t>
            </w: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117  23</w:t>
            </w: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]</w:t>
            </w:r>
            <w:r>
              <w:br/>
            </w: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[ </w:t>
            </w: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26  34</w:t>
            </w: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]]</w:t>
            </w:r>
            <w:r>
              <w:br/>
            </w: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Test accuracy </w:t>
            </w: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=  0.755</w:t>
            </w:r>
          </w:p>
          <w:p w:rsidR="6064D478" w:rsidP="6064D478" w:rsidRDefault="6064D478" w14:paraId="42F47F78" w14:textId="2EB9A2EC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  <w:p w:rsidR="5CB357EF" w:rsidP="6064D478" w:rsidRDefault="5CB357EF" w14:paraId="64834A0E" w14:textId="063F0480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6064D478" w:rsidR="5CB357E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Logit Performance (Table 5)</w:t>
            </w:r>
          </w:p>
        </w:tc>
      </w:tr>
    </w:tbl>
    <w:p w:rsidR="5CB357EF" w:rsidP="6064D478" w:rsidRDefault="5CB357EF" w14:paraId="7F10AC9C" w14:textId="4D5536DB">
      <w:pPr>
        <w:pStyle w:val="Normal"/>
        <w:keepNext w:val="0"/>
        <w:keepLines w:val="0"/>
      </w:pPr>
      <w:r w:rsidR="5CB357EF">
        <w:rPr/>
        <w:t>The accuracy of 0.755 (0.76 with the dropped features) is not good enough. The recall of 33 out of 54 is not too bad for a loan default prediction system, however, the low precision of 33 out of 60 could hurt genuine loan seekers.</w:t>
      </w:r>
    </w:p>
    <w:p w:rsidR="04802301" w:rsidP="6064D478" w:rsidRDefault="04802301" w14:paraId="3DE2566A" w14:textId="04CA9CE1">
      <w:pPr>
        <w:pStyle w:val="Heading2"/>
        <w:keepNext w:val="0"/>
        <w:keepLines w:val="0"/>
        <w:spacing w:before="20" w:beforeAutospacing="off" w:after="40" w:afterAutospacing="off" w:line="360" w:lineRule="auto"/>
      </w:pPr>
      <w:bookmarkStart w:name="_Toc791629998" w:id="1218909870"/>
      <w:r w:rsidR="04802301">
        <w:rPr/>
        <w:t>LDA</w:t>
      </w:r>
      <w:bookmarkEnd w:id="1218909870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71882131">
        <w:trPr>
          <w:trHeight w:val="300"/>
        </w:trPr>
        <w:tc>
          <w:tcPr>
            <w:tcW w:w="9360" w:type="dxa"/>
            <w:tcMar/>
          </w:tcPr>
          <w:p w:rsidR="0F0F427B" w:rsidP="6064D478" w:rsidRDefault="0F0F427B" w14:paraId="68B95E36" w14:textId="6375FF18">
            <w:pPr>
              <w:pStyle w:val="Normal"/>
            </w:pPr>
            <w:r w:rsidRPr="6064D478" w:rsidR="0F0F427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precision    </w:t>
            </w:r>
            <w:r w:rsidRPr="6064D478" w:rsidR="0F0F427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recall  f</w:t>
            </w:r>
            <w:r w:rsidRPr="6064D478" w:rsidR="0F0F427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1-score   support</w:t>
            </w:r>
            <w:r>
              <w:br/>
            </w:r>
            <w:r>
              <w:br/>
            </w:r>
            <w:r w:rsidRPr="6064D478" w:rsidR="0F0F427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 False       0.80      0.89      0.84       560</w:t>
            </w:r>
            <w:r>
              <w:br/>
            </w:r>
            <w:r w:rsidRPr="6064D478" w:rsidR="0F0F427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  True       0.64      0.47      0.54       240</w:t>
            </w:r>
            <w:r>
              <w:br/>
            </w:r>
            <w:r>
              <w:br/>
            </w:r>
            <w:r w:rsidRPr="6064D478" w:rsidR="0F0F427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accuracy                           0.76       800</w:t>
            </w:r>
            <w:r>
              <w:br/>
            </w:r>
            <w:r w:rsidRPr="6064D478" w:rsidR="0F0F427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macro avg       0.72      0.68      0.69       800</w:t>
            </w:r>
            <w:r>
              <w:br/>
            </w:r>
            <w:r w:rsidRPr="6064D478" w:rsidR="0F0F427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weighted avg       0.75      0.76      0.75       800</w:t>
            </w:r>
          </w:p>
          <w:p w:rsidR="6064D478" w:rsidP="6064D478" w:rsidRDefault="6064D478" w14:paraId="5916E056" w14:textId="29C035B0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  <w:p w:rsidR="0F0F427B" w:rsidP="6064D478" w:rsidRDefault="0F0F427B" w14:paraId="1955749E" w14:textId="70318C1F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6064D478" w:rsidR="0F0F427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LDA Performance (Table 6)</w:t>
            </w:r>
          </w:p>
        </w:tc>
      </w:tr>
    </w:tbl>
    <w:p w:rsidR="04802301" w:rsidP="6064D478" w:rsidRDefault="04802301" w14:paraId="31AE7F1B" w14:textId="2FA56E28">
      <w:pPr>
        <w:pStyle w:val="Heading2"/>
        <w:keepNext w:val="0"/>
        <w:keepLines w:val="0"/>
        <w:spacing w:before="20" w:beforeAutospacing="off" w:after="40" w:afterAutospacing="off" w:line="360" w:lineRule="auto"/>
      </w:pPr>
      <w:bookmarkStart w:name="_Toc1895873628" w:id="805451820"/>
      <w:r w:rsidR="04802301">
        <w:rPr/>
        <w:t>QDA</w:t>
      </w:r>
      <w:bookmarkEnd w:id="805451820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19F48F70">
        <w:trPr>
          <w:trHeight w:val="300"/>
        </w:trPr>
        <w:tc>
          <w:tcPr>
            <w:tcW w:w="9360" w:type="dxa"/>
            <w:tcMar/>
          </w:tcPr>
          <w:p w:rsidR="21BED385" w:rsidP="6064D478" w:rsidRDefault="21BED385" w14:paraId="49F3DADB" w14:textId="1A1B7042">
            <w:pPr>
              <w:pStyle w:val="Normal"/>
            </w:pPr>
            <w:r w:rsidRPr="6064D478" w:rsidR="21BED38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precision    </w:t>
            </w:r>
            <w:r w:rsidRPr="6064D478" w:rsidR="21BED38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recall  f</w:t>
            </w:r>
            <w:r w:rsidRPr="6064D478" w:rsidR="21BED38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1-score   support</w:t>
            </w:r>
            <w:r>
              <w:br/>
            </w:r>
            <w:r>
              <w:br/>
            </w:r>
            <w:r w:rsidRPr="6064D478" w:rsidR="21BED38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 False       0.80      0.89      0.84       560</w:t>
            </w:r>
            <w:r>
              <w:br/>
            </w:r>
            <w:r w:rsidRPr="6064D478" w:rsidR="21BED38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  True       0.64      0.47      0.54       240</w:t>
            </w:r>
            <w:r>
              <w:br/>
            </w:r>
            <w:r>
              <w:br/>
            </w:r>
            <w:r w:rsidRPr="6064D478" w:rsidR="21BED38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accuracy                           0.76       800</w:t>
            </w:r>
            <w:r>
              <w:br/>
            </w:r>
            <w:r w:rsidRPr="6064D478" w:rsidR="21BED38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macro avg       0.72      0.68      0.69       800</w:t>
            </w:r>
            <w:r>
              <w:br/>
            </w:r>
            <w:r w:rsidRPr="6064D478" w:rsidR="21BED38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weighted avg       0.75      0.76      0.75       800</w:t>
            </w:r>
          </w:p>
          <w:p w:rsidR="6064D478" w:rsidP="6064D478" w:rsidRDefault="6064D478" w14:paraId="37DF6043" w14:textId="54A754A5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  <w:p w:rsidR="21BED385" w:rsidP="6064D478" w:rsidRDefault="21BED385" w14:paraId="36015CFD" w14:textId="3ABEB3D0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6064D478" w:rsidR="21BED38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QDA Performance (Table 7)</w:t>
            </w:r>
          </w:p>
        </w:tc>
      </w:tr>
    </w:tbl>
    <w:p w:rsidR="04802301" w:rsidP="6064D478" w:rsidRDefault="04802301" w14:paraId="09C75FDB" w14:textId="008F7853">
      <w:pPr>
        <w:pStyle w:val="Heading2"/>
        <w:keepNext w:val="0"/>
        <w:keepLines w:val="0"/>
        <w:spacing w:before="20" w:beforeAutospacing="off" w:after="40" w:afterAutospacing="off" w:line="360" w:lineRule="auto"/>
      </w:pPr>
      <w:bookmarkStart w:name="_Toc1897303294" w:id="678716539"/>
      <w:r w:rsidR="04802301">
        <w:rPr/>
        <w:t>KNN</w:t>
      </w:r>
      <w:bookmarkEnd w:id="678716539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6790FE09">
        <w:trPr>
          <w:trHeight w:val="300"/>
        </w:trPr>
        <w:tc>
          <w:tcPr>
            <w:tcW w:w="9360" w:type="dxa"/>
            <w:tcMar/>
          </w:tcPr>
          <w:p w:rsidR="74C84B77" w:rsidP="6064D478" w:rsidRDefault="74C84B77" w14:paraId="0A7FABE2" w14:textId="37CA8AA5">
            <w:pPr>
              <w:pStyle w:val="Normal"/>
            </w:pPr>
            <w:r w:rsidRPr="6064D478" w:rsidR="74C84B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precision    </w:t>
            </w:r>
            <w:r w:rsidRPr="6064D478" w:rsidR="74C84B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recall  f</w:t>
            </w:r>
            <w:r w:rsidRPr="6064D478" w:rsidR="74C84B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1-score   support</w:t>
            </w:r>
            <w:r>
              <w:br/>
            </w:r>
            <w:r>
              <w:br/>
            </w:r>
            <w:r w:rsidRPr="6064D478" w:rsidR="74C84B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 False       0.73      0.97      0.83       560</w:t>
            </w:r>
            <w:r>
              <w:br/>
            </w:r>
            <w:r w:rsidRPr="6064D478" w:rsidR="74C84B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    True       0.70      0.15      0.24       240</w:t>
            </w:r>
            <w:r>
              <w:br/>
            </w:r>
            <w:r>
              <w:br/>
            </w:r>
            <w:r w:rsidRPr="6064D478" w:rsidR="74C84B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 accuracy                           0.73       800</w:t>
            </w:r>
            <w:r>
              <w:br/>
            </w:r>
            <w:r w:rsidRPr="6064D478" w:rsidR="74C84B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  macro avg       0.71      0.56      0.54       800</w:t>
            </w:r>
            <w:r>
              <w:br/>
            </w:r>
            <w:r w:rsidRPr="6064D478" w:rsidR="74C84B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weighted avg       0.72      0.72      0.65       800</w:t>
            </w:r>
          </w:p>
          <w:p w:rsidR="6064D478" w:rsidP="6064D478" w:rsidRDefault="6064D478" w14:paraId="6081500F" w14:textId="03867FAD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  <w:p w:rsidR="74C84B77" w:rsidP="6064D478" w:rsidRDefault="74C84B77" w14:paraId="143C31F1" w14:textId="479C1A07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6064D478" w:rsidR="74C84B77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KNN Performance (Table 8)</w:t>
            </w:r>
          </w:p>
        </w:tc>
      </w:tr>
    </w:tbl>
    <w:p w:rsidR="6064D478" w:rsidRDefault="6064D478" w14:paraId="78CD0F6A" w14:textId="5AD5964C">
      <w:r>
        <w:br w:type="page"/>
      </w:r>
    </w:p>
    <w:p w:rsidR="04802301" w:rsidP="6064D478" w:rsidRDefault="04802301" w14:paraId="2FA13F16" w14:textId="6AF884D0">
      <w:pPr>
        <w:pStyle w:val="Heading2"/>
        <w:keepNext w:val="0"/>
        <w:keepLines w:val="0"/>
        <w:spacing w:before="20" w:beforeAutospacing="off" w:after="40" w:afterAutospacing="off" w:line="360" w:lineRule="auto"/>
      </w:pPr>
      <w:bookmarkStart w:name="_Toc925793874" w:id="1402707323"/>
      <w:r w:rsidR="04802301">
        <w:rPr/>
        <w:t>Gradient Boost</w:t>
      </w:r>
      <w:bookmarkEnd w:id="1402707323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27A51A09">
        <w:trPr>
          <w:trHeight w:val="300"/>
        </w:trPr>
        <w:tc>
          <w:tcPr>
            <w:tcW w:w="9360" w:type="dxa"/>
            <w:tcMar/>
          </w:tcPr>
          <w:p w:rsidR="5A815474" w:rsidP="6064D478" w:rsidRDefault="5A815474" w14:paraId="1DA93EA5" w14:textId="77032FD2">
            <w:pPr>
              <w:pStyle w:val="Normal"/>
            </w:pPr>
            <w:r w:rsidRPr="6064D478" w:rsidR="5A81547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The mean squared error (MSE) on test set: 0.1635</w:t>
            </w:r>
            <w:r>
              <w:br/>
            </w:r>
            <w:r w:rsidRPr="6064D478" w:rsidR="5A81547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R2 score on training data:  0.5308242012444484</w:t>
            </w:r>
            <w:r>
              <w:br/>
            </w:r>
            <w:r w:rsidRPr="6064D478" w:rsidR="5A81547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R2 score on test data:  0.2214491887687865</w:t>
            </w:r>
            <w:r>
              <w:br/>
            </w:r>
            <w:r w:rsidRPr="6064D478" w:rsidR="5A81547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The mean squared error (MSE) on test set: 0.2115</w:t>
            </w:r>
            <w:r>
              <w:br/>
            </w:r>
            <w:r w:rsidRPr="6064D478" w:rsidR="5A81547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R2 score on training data:  0.9901683726512466</w:t>
            </w:r>
            <w:r>
              <w:br/>
            </w:r>
            <w:r w:rsidRPr="6064D478" w:rsidR="5A81547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R2 score on test data:  -0.007335923566492042</w:t>
            </w:r>
          </w:p>
          <w:p w:rsidR="6064D478" w:rsidP="6064D478" w:rsidRDefault="6064D478" w14:paraId="30BF7C86" w14:textId="3F7BA34E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  <w:p w:rsidR="5A815474" w:rsidP="6064D478" w:rsidRDefault="5A815474" w14:paraId="2E41C75B" w14:textId="7E10A06C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6064D478" w:rsidR="5A81547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Performance for 2 different max depths (Table 9)</w:t>
            </w:r>
          </w:p>
        </w:tc>
      </w:tr>
    </w:tbl>
    <w:p w:rsidR="04802301" w:rsidP="6064D478" w:rsidRDefault="04802301" w14:paraId="52E9EEBE" w14:textId="42DCAA8B">
      <w:pPr>
        <w:pStyle w:val="Normal"/>
        <w:keepNext w:val="0"/>
        <w:keepLines w:val="0"/>
        <w:spacing w:before="20" w:beforeAutospacing="off" w:after="40" w:afterAutospacing="off" w:line="360" w:lineRule="auto"/>
        <w:rPr>
          <w:rStyle w:val="Heading2Char"/>
        </w:rPr>
      </w:pPr>
      <w:bookmarkStart w:name="_Toc310128513" w:id="141289732"/>
      <w:r w:rsidRPr="6064D478" w:rsidR="04802301">
        <w:rPr>
          <w:rStyle w:val="Heading2Char"/>
        </w:rPr>
        <w:t>Random Forest</w:t>
      </w:r>
      <w:bookmarkEnd w:id="141289732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1F75EC4D">
        <w:trPr>
          <w:trHeight w:val="300"/>
        </w:trPr>
        <w:tc>
          <w:tcPr>
            <w:tcW w:w="9360" w:type="dxa"/>
            <w:tcMar/>
          </w:tcPr>
          <w:p w:rsidR="721215DA" w:rsidP="6064D478" w:rsidRDefault="721215DA" w14:paraId="0B100F67" w14:textId="385F3DF8">
            <w:pPr>
              <w:pStyle w:val="Normal"/>
            </w:pPr>
            <w:r w:rsidRPr="6064D478" w:rsidR="721215D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The mean squared error (MSE) on test set: 0.1645</w:t>
            </w:r>
            <w:r>
              <w:br/>
            </w:r>
            <w:r w:rsidRPr="6064D478" w:rsidR="721215D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R2 score on training data:  0.3147716412639031</w:t>
            </w:r>
            <w:r>
              <w:br/>
            </w:r>
            <w:r w:rsidRPr="6064D478" w:rsidR="721215D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R2 score on test data:  0.21650081627948958</w:t>
            </w:r>
            <w:r>
              <w:br/>
            </w:r>
            <w:r w:rsidRPr="6064D478" w:rsidR="721215D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The mean squared error (MSE) on test set: 0.1602</w:t>
            </w:r>
            <w:r>
              <w:br/>
            </w:r>
            <w:r w:rsidRPr="6064D478" w:rsidR="721215D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R2 score on training data:  0.8054214865004085</w:t>
            </w:r>
            <w:r>
              <w:br/>
            </w:r>
            <w:r w:rsidRPr="6064D478" w:rsidR="721215D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R2 score on test data:  0.23736465287634823</w:t>
            </w:r>
          </w:p>
          <w:p w:rsidR="6064D478" w:rsidP="6064D478" w:rsidRDefault="6064D478" w14:paraId="081ACC13" w14:textId="317AA56B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  <w:p w:rsidR="721215DA" w:rsidP="6064D478" w:rsidRDefault="721215DA" w14:paraId="1490DA28" w14:textId="37380741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6064D478" w:rsidR="721215D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Performance for 2 different max depths (Table 10)</w:t>
            </w:r>
          </w:p>
        </w:tc>
      </w:tr>
    </w:tbl>
    <w:p w:rsidR="04802301" w:rsidP="6064D478" w:rsidRDefault="04802301" w14:paraId="1E3131C2" w14:textId="774A6DEB">
      <w:pPr>
        <w:pStyle w:val="Normal"/>
        <w:keepNext w:val="0"/>
        <w:keepLines w:val="0"/>
        <w:spacing w:before="20" w:beforeAutospacing="off" w:after="40" w:afterAutospacing="off" w:line="360" w:lineRule="auto"/>
        <w:rPr>
          <w:rStyle w:val="Heading2Char"/>
        </w:rPr>
      </w:pPr>
      <w:bookmarkStart w:name="_Toc890102010" w:id="893998238"/>
      <w:r w:rsidRPr="6064D478" w:rsidR="04802301">
        <w:rPr>
          <w:rStyle w:val="Heading2Char"/>
        </w:rPr>
        <w:t>Catboost</w:t>
      </w:r>
      <w:bookmarkEnd w:id="893998238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064D478" w:rsidTr="6064D478" w14:paraId="675B7863">
        <w:trPr>
          <w:trHeight w:val="300"/>
        </w:trPr>
        <w:tc>
          <w:tcPr>
            <w:tcW w:w="9360" w:type="dxa"/>
            <w:tcMar/>
          </w:tcPr>
          <w:p w:rsidR="7878AC3E" w:rsidP="6064D478" w:rsidRDefault="7878AC3E" w14:paraId="16747028" w14:textId="405DFA5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064D478" w:rsidR="7878AC3E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precision    recall  f1-score   support</w:t>
            </w:r>
            <w:r>
              <w:br/>
            </w:r>
            <w:r>
              <w:br/>
            </w:r>
            <w:r w:rsidRPr="6064D478" w:rsidR="7878AC3E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   no       0.81      0.84      0.82       140</w:t>
            </w:r>
            <w:r>
              <w:br/>
            </w:r>
            <w:r w:rsidRPr="6064D478" w:rsidR="7878AC3E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    yes       0.59      0.55      0.57        60</w:t>
            </w:r>
            <w:r>
              <w:br/>
            </w:r>
            <w:r>
              <w:br/>
            </w:r>
            <w:r w:rsidRPr="6064D478" w:rsidR="7878AC3E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accuracy                           0.75       200</w:t>
            </w:r>
            <w:r>
              <w:br/>
            </w:r>
            <w:r w:rsidRPr="6064D478" w:rsidR="7878AC3E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macro avg       0.70      0.69      0.70       200</w:t>
            </w:r>
            <w:r>
              <w:br/>
            </w:r>
            <w:r w:rsidRPr="6064D478" w:rsidR="7878AC3E">
              <w:rPr>
                <w:rFonts w:ascii="Consolas" w:hAnsi="Consolas" w:eastAsia="Consolas" w:cs="Consolas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weighted avg       0.75      0.75      0.75       200</w:t>
            </w:r>
            <w:r>
              <w:br/>
            </w:r>
          </w:p>
          <w:p w:rsidR="7878AC3E" w:rsidP="6064D478" w:rsidRDefault="7878AC3E" w14:paraId="09833D1E" w14:textId="4E4A1CA6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6064D478" w:rsidR="7878AC3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bestTest = 0.7781954887</w:t>
            </w:r>
            <w:r>
              <w:br/>
            </w:r>
            <w:r w:rsidRPr="6064D478" w:rsidR="7878AC3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bestIteration = 75</w:t>
            </w:r>
            <w:r>
              <w:br/>
            </w:r>
            <w:r w:rsidRPr="6064D478" w:rsidR="7878AC3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Performance after grid search (Table 10)</w:t>
            </w:r>
          </w:p>
        </w:tc>
      </w:tr>
    </w:tbl>
    <w:p w:rsidR="04802301" w:rsidP="6064D478" w:rsidRDefault="04802301" w14:paraId="0262671E" w14:textId="36122120">
      <w:pPr>
        <w:pStyle w:val="Heading1"/>
        <w:keepNext w:val="0"/>
        <w:keepLines w:val="0"/>
        <w:spacing w:before="20" w:beforeAutospacing="off" w:after="40" w:afterAutospacing="off" w:line="360" w:lineRule="auto"/>
      </w:pPr>
      <w:bookmarkStart w:name="_Toc72183424" w:id="2040917566"/>
      <w:r w:rsidR="04802301">
        <w:rPr/>
        <w:t>Conclusion</w:t>
      </w:r>
      <w:bookmarkEnd w:id="2040917566"/>
    </w:p>
    <w:p w:rsidR="0611BA89" w:rsidP="6064D478" w:rsidRDefault="0611BA89" w14:paraId="446F4A83" w14:textId="758842CE">
      <w:pPr>
        <w:pStyle w:val="Normal"/>
        <w:keepNext w:val="0"/>
        <w:keepLines w:val="0"/>
        <w:spacing w:before="20" w:beforeAutospacing="off" w:after="40" w:afterAutospacing="off" w:line="360" w:lineRule="auto"/>
        <w:ind w:left="0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0611BA89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Following are the key outcomes and observations from the exercise described above.</w:t>
      </w:r>
    </w:p>
    <w:p w:rsidR="08C7F026" w:rsidP="6064D478" w:rsidRDefault="08C7F026" w14:paraId="400CB4D5" w14:textId="24A4CFAC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40" w:afterAutospacing="off" w:line="360" w:lineRule="auto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Low correlation on some features, dropping gives about the same performance.</w:t>
      </w:r>
    </w:p>
    <w:p w:rsidR="08C7F026" w:rsidP="6064D478" w:rsidRDefault="08C7F026" w14:paraId="185AE1B7" w14:textId="15BDF4C4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40" w:afterAutospacing="off" w:line="360" w:lineRule="auto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Logit gives the best performance at 0.76 accuracy.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CatBoost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gives about the same performance. The only advantage being that we do not have to convert categorical attributes to numeric in the latter case.</w:t>
      </w:r>
    </w:p>
    <w:p w:rsidR="08C7F026" w:rsidP="6064D478" w:rsidRDefault="08C7F026" w14:paraId="679BB1A8" w14:textId="3526E560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40" w:afterAutospacing="off" w:line="360" w:lineRule="auto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Gradient Boosting and Random Forest perform poorly too with our fitting as we increase the depth.</w:t>
      </w:r>
    </w:p>
    <w:p w:rsidR="08C7F026" w:rsidP="6064D478" w:rsidRDefault="08C7F026" w14:paraId="371127ED" w14:textId="7C6837A0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40" w:afterAutospacing="off" w:line="360" w:lineRule="auto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One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possible area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 improvement is in the encoding of categorical features. </w:t>
      </w:r>
    </w:p>
    <w:p w:rsidR="08C7F026" w:rsidP="6064D478" w:rsidRDefault="08C7F026" w14:paraId="179E42FA" w14:textId="368372A1">
      <w:pPr>
        <w:pStyle w:val="ListParagraph"/>
        <w:keepNext w:val="0"/>
        <w:keepLines w:val="0"/>
        <w:numPr>
          <w:ilvl w:val="1"/>
          <w:numId w:val="1"/>
        </w:numPr>
        <w:spacing w:before="20" w:beforeAutospacing="off" w:after="40" w:afterAutospacing="off" w:line="360" w:lineRule="auto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08C7F02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Credit History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- We are not sure how the difference between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critical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poor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is vs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very good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perfect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. </w:t>
      </w:r>
    </w:p>
    <w:p w:rsidR="08C7F026" w:rsidP="6064D478" w:rsidRDefault="08C7F026" w14:paraId="4CD99F85" w14:textId="755B1B8C">
      <w:pPr>
        <w:pStyle w:val="ListParagraph"/>
        <w:keepNext w:val="0"/>
        <w:keepLines w:val="0"/>
        <w:numPr>
          <w:ilvl w:val="1"/>
          <w:numId w:val="1"/>
        </w:numPr>
        <w:spacing w:before="20" w:beforeAutospacing="off" w:after="40" w:afterAutospacing="off" w:line="360" w:lineRule="auto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08C7F02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Employment Duration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- Can we bucket better</w:t>
      </w:r>
      <w:r w:rsidRPr="6064D478" w:rsidR="34BD444D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than the current buckets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? </w:t>
      </w:r>
    </w:p>
    <w:p w:rsidR="08C7F026" w:rsidP="6064D478" w:rsidRDefault="08C7F026" w14:paraId="24532BF5" w14:textId="4745D9D3">
      <w:pPr>
        <w:pStyle w:val="ListParagraph"/>
        <w:keepNext w:val="0"/>
        <w:keepLines w:val="0"/>
        <w:numPr>
          <w:ilvl w:val="1"/>
          <w:numId w:val="1"/>
        </w:numPr>
        <w:spacing w:before="20" w:beforeAutospacing="off" w:after="40" w:afterAutospacing="off" w:line="360" w:lineRule="auto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08C7F02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Checking and Savings Balance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- These should ideally have a high predictive power when used as a numeric ordinal feature. However,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I've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made them binary encoded because of unknown values. If we had more training data, we could try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imputing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unknowns.</w:t>
      </w:r>
    </w:p>
    <w:p w:rsidR="173BE58B" w:rsidP="6064D478" w:rsidRDefault="173BE58B" w14:paraId="72851872" w14:textId="4CA5307F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40" w:afterAutospacing="off" w:line="360" w:lineRule="auto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173BE58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 </w:t>
      </w:r>
      <w:r w:rsidRPr="6064D478" w:rsidR="173BE58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relati</w:t>
      </w:r>
      <w:r w:rsidRPr="6064D478" w:rsidR="173BE58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vely low</w:t>
      </w:r>
      <w:r w:rsidRPr="6064D478" w:rsidR="173BE58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LDA f1-score on training data suggests underfitting. Given thi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s, we could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perhaps try</w:t>
      </w: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Target Encoder for a few of the categorical features.</w:t>
      </w:r>
    </w:p>
    <w:p w:rsidR="08C7F026" w:rsidP="6064D478" w:rsidRDefault="08C7F026" w14:paraId="141E1F20" w14:textId="07A2DF69">
      <w:pPr>
        <w:pStyle w:val="ListParagraph"/>
        <w:keepNext w:val="0"/>
        <w:keepLines w:val="0"/>
        <w:numPr>
          <w:ilvl w:val="0"/>
          <w:numId w:val="1"/>
        </w:numPr>
        <w:spacing w:before="20" w:beforeAutospacing="off" w:after="40" w:afterAutospacing="off" w:line="360" w:lineRule="auto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064D478" w:rsidR="08C7F026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We could also make cross-validation based improvements.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14="http://schemas.microsoft.com/office/word/2010/wordml" xmlns:w="http://schemas.openxmlformats.org/wordprocessingml/2006/main">
  <w:endnote w:type="separator" w:id="-1">
    <w:p w:rsidR="6064D478" w:rsidRDefault="6064D478" w14:paraId="7547BD79" w14:textId="76224CBD">
      <w:pPr>
        <w:spacing w:after="0" w:line="240" w:lineRule="auto"/>
      </w:pPr>
      <w:r>
        <w:separator/>
      </w:r>
    </w:p>
  </w:endnote>
  <w:endnote w:type="continuationSeparator" w:id="0">
    <w:p w:rsidR="6064D478" w:rsidRDefault="6064D478" w14:paraId="598861F3" w14:textId="0A5276C5">
      <w:pPr>
        <w:spacing w:after="0" w:line="240" w:lineRule="auto"/>
      </w:pPr>
      <w:r>
        <w:continuationSeparator/>
      </w:r>
    </w:p>
  </w:endnote>
  <w:endnote w:id="21065">
    <w:p w:rsidR="6064D478" w:rsidP="6064D478" w:rsidRDefault="6064D478" w14:paraId="3777FC74" w14:textId="2CA582CD">
      <w:pPr>
        <w:pStyle w:val="EndnoteText"/>
        <w:bidi w:val="0"/>
      </w:pPr>
      <w:r w:rsidRPr="6064D478">
        <w:rPr>
          <w:rStyle w:val="EndnoteReference"/>
        </w:rPr>
        <w:endnoteRef/>
      </w:r>
      <w:r w:rsidR="6064D478">
        <w:rPr/>
        <w:t xml:space="preserve"> https://towardsdatascience.com/beyond-one-hot-17-ways-of-transforming-categorical-features-into-numeric-features-57f54f199ea4</w:t>
      </w:r>
    </w:p>
  </w:endnote>
  <w:endnote w:id="3113">
    <w:p w:rsidR="6064D478" w:rsidP="6064D478" w:rsidRDefault="6064D478" w14:paraId="2C5557A4" w14:textId="7957D3BD">
      <w:pPr>
        <w:pStyle w:val="EndnoteText"/>
        <w:bidi w:val="0"/>
      </w:pPr>
      <w:r w:rsidRPr="6064D478">
        <w:rPr>
          <w:rStyle w:val="EndnoteReference"/>
        </w:rPr>
        <w:endnoteRef/>
      </w:r>
      <w:r w:rsidR="6064D478">
        <w:rPr/>
        <w:t xml:space="preserve"> https://medium.com/@brandon93.w/converting-categorical-data-into-numerical-form-a-practical-guide-for-data-science-99fdf42d0e10</w:t>
      </w:r>
    </w:p>
  </w:endnote>
  <w:endnote w:id="24377">
    <w:p w:rsidR="6064D478" w:rsidP="6064D478" w:rsidRDefault="6064D478" w14:paraId="45F99A72" w14:textId="4ABFAE6D">
      <w:pPr>
        <w:pStyle w:val="EndnoteText"/>
        <w:bidi w:val="0"/>
      </w:pPr>
      <w:r w:rsidRPr="6064D478">
        <w:rPr>
          <w:rStyle w:val="EndnoteReference"/>
        </w:rPr>
        <w:endnoteRef/>
      </w:r>
      <w:r w:rsidR="6064D478">
        <w:rPr/>
        <w:t xml:space="preserve"> https://scikit-learn.org/stable/modules/generated/sklearn.model_selection.train_test_split.html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2c33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b185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6A6CE2"/>
    <w:rsid w:val="015A7BCC"/>
    <w:rsid w:val="02F1F60F"/>
    <w:rsid w:val="04802301"/>
    <w:rsid w:val="048DC670"/>
    <w:rsid w:val="05975C2B"/>
    <w:rsid w:val="0611BA89"/>
    <w:rsid w:val="06206A89"/>
    <w:rsid w:val="071F2AC4"/>
    <w:rsid w:val="08C7F026"/>
    <w:rsid w:val="096121AE"/>
    <w:rsid w:val="09692519"/>
    <w:rsid w:val="096B525C"/>
    <w:rsid w:val="0A56CB86"/>
    <w:rsid w:val="0B015E12"/>
    <w:rsid w:val="0B1D2C21"/>
    <w:rsid w:val="0E3C963C"/>
    <w:rsid w:val="0F0F427B"/>
    <w:rsid w:val="0FD8669D"/>
    <w:rsid w:val="10FF9063"/>
    <w:rsid w:val="11457DAC"/>
    <w:rsid w:val="116A5DC9"/>
    <w:rsid w:val="11709F96"/>
    <w:rsid w:val="11F9BB8D"/>
    <w:rsid w:val="1310075F"/>
    <w:rsid w:val="154245B0"/>
    <w:rsid w:val="15F7C485"/>
    <w:rsid w:val="173BE58B"/>
    <w:rsid w:val="174CC20B"/>
    <w:rsid w:val="1A291CB9"/>
    <w:rsid w:val="1B1B1944"/>
    <w:rsid w:val="1C52684B"/>
    <w:rsid w:val="1CB22489"/>
    <w:rsid w:val="1CB6E9A5"/>
    <w:rsid w:val="1DA27BEF"/>
    <w:rsid w:val="1F685A26"/>
    <w:rsid w:val="20F1E314"/>
    <w:rsid w:val="218A5AC8"/>
    <w:rsid w:val="21BED385"/>
    <w:rsid w:val="22615DF6"/>
    <w:rsid w:val="2302C616"/>
    <w:rsid w:val="2306DBAE"/>
    <w:rsid w:val="230C1C21"/>
    <w:rsid w:val="23A818B1"/>
    <w:rsid w:val="2400C5BF"/>
    <w:rsid w:val="24A2AC0F"/>
    <w:rsid w:val="24C3D5E9"/>
    <w:rsid w:val="26EE7764"/>
    <w:rsid w:val="26EE7764"/>
    <w:rsid w:val="28D79F7A"/>
    <w:rsid w:val="291483EB"/>
    <w:rsid w:val="2A700743"/>
    <w:rsid w:val="2AC0B3FB"/>
    <w:rsid w:val="2F3FE0FE"/>
    <w:rsid w:val="2F437866"/>
    <w:rsid w:val="2F94251E"/>
    <w:rsid w:val="315C8E5A"/>
    <w:rsid w:val="3277EF61"/>
    <w:rsid w:val="327CEA28"/>
    <w:rsid w:val="33E329B1"/>
    <w:rsid w:val="34679641"/>
    <w:rsid w:val="34BD444D"/>
    <w:rsid w:val="35B71008"/>
    <w:rsid w:val="36A551EC"/>
    <w:rsid w:val="37CBCFDE"/>
    <w:rsid w:val="38688CBD"/>
    <w:rsid w:val="3A9CDD87"/>
    <w:rsid w:val="3C49694A"/>
    <w:rsid w:val="3DE539AB"/>
    <w:rsid w:val="3F403247"/>
    <w:rsid w:val="4066117A"/>
    <w:rsid w:val="410373EB"/>
    <w:rsid w:val="414E06CF"/>
    <w:rsid w:val="41D1D827"/>
    <w:rsid w:val="426A7126"/>
    <w:rsid w:val="44064187"/>
    <w:rsid w:val="46A5494A"/>
    <w:rsid w:val="470BDBB5"/>
    <w:rsid w:val="47E9E12E"/>
    <w:rsid w:val="4B7B3F8B"/>
    <w:rsid w:val="4EB05B2F"/>
    <w:rsid w:val="4EB677B5"/>
    <w:rsid w:val="4F017048"/>
    <w:rsid w:val="4F9F1B5C"/>
    <w:rsid w:val="538BB9D8"/>
    <w:rsid w:val="54C2A1BF"/>
    <w:rsid w:val="5508F974"/>
    <w:rsid w:val="55F1A73C"/>
    <w:rsid w:val="565E7220"/>
    <w:rsid w:val="56779A7D"/>
    <w:rsid w:val="57FA4281"/>
    <w:rsid w:val="58943551"/>
    <w:rsid w:val="59FAFB5C"/>
    <w:rsid w:val="5A815474"/>
    <w:rsid w:val="5B31E343"/>
    <w:rsid w:val="5B916355"/>
    <w:rsid w:val="5B94FABD"/>
    <w:rsid w:val="5BE5A775"/>
    <w:rsid w:val="5CB357EF"/>
    <w:rsid w:val="5EAFDBBA"/>
    <w:rsid w:val="5EC90417"/>
    <w:rsid w:val="5ECE6C7F"/>
    <w:rsid w:val="5F1D4837"/>
    <w:rsid w:val="604BAC1B"/>
    <w:rsid w:val="6064D478"/>
    <w:rsid w:val="60B91898"/>
    <w:rsid w:val="61E77C7C"/>
    <w:rsid w:val="628181D4"/>
    <w:rsid w:val="641D5235"/>
    <w:rsid w:val="651F1D3E"/>
    <w:rsid w:val="65792C87"/>
    <w:rsid w:val="66FF1B40"/>
    <w:rsid w:val="67A00460"/>
    <w:rsid w:val="686A6CE2"/>
    <w:rsid w:val="68F0C358"/>
    <w:rsid w:val="6A0F4E26"/>
    <w:rsid w:val="6B21F9F7"/>
    <w:rsid w:val="6D321CA9"/>
    <w:rsid w:val="6D5308F2"/>
    <w:rsid w:val="6E879555"/>
    <w:rsid w:val="6EBBF37D"/>
    <w:rsid w:val="7065674D"/>
    <w:rsid w:val="71BF3617"/>
    <w:rsid w:val="720137AE"/>
    <w:rsid w:val="721215DA"/>
    <w:rsid w:val="72C10DC4"/>
    <w:rsid w:val="740263C2"/>
    <w:rsid w:val="74C84B77"/>
    <w:rsid w:val="762E6C63"/>
    <w:rsid w:val="770D71EE"/>
    <w:rsid w:val="77AF4367"/>
    <w:rsid w:val="7878AC3E"/>
    <w:rsid w:val="7941C2B8"/>
    <w:rsid w:val="7A39A093"/>
    <w:rsid w:val="7AECB06A"/>
    <w:rsid w:val="7B01D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EA6F"/>
  <w15:chartTrackingRefBased/>
  <w15:docId w15:val="{C9EAE057-3620-4A31-AC53-7AD6639FDB09}"/>
  <w:endnotePr>
    <w:endnote w:id="-1"/>
    <w:endnote w:id="0"/>
  </w:end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EndnoteReference" mc:Ignorable="w14">
    <w:basedOn xmlns:w="http://schemas.openxmlformats.org/wordprocessingml/2006/main" w:val="DefaultParagraphFont"/>
    <w:name xmlns:w="http://schemas.openxmlformats.org/wordprocessingml/2006/main" w:val="end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EndnoteTextChar" w:customStyle="1" mc:Ignorable="w14">
    <w:name xmlns:w="http://schemas.openxmlformats.org/wordprocessingml/2006/main" w:val="Endnote Text Char"/>
    <w:basedOn xmlns:w="http://schemas.openxmlformats.org/wordprocessingml/2006/main" w:val="DefaultParagraphFont"/>
    <w:link xmlns:w="http://schemas.openxmlformats.org/wordprocessingml/2006/main" w:val="EndnoteText"/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EndnoteText" mc:Ignorable="w14">
    <w:basedOn xmlns:w="http://schemas.openxmlformats.org/wordprocessingml/2006/main" w:val="Normal"/>
    <w:link xmlns:w="http://schemas.openxmlformats.org/wordprocessingml/2006/main" w:val="EndnoteTextChar"/>
    <w:name xmlns:w="http://schemas.openxmlformats.org/wordprocessingml/2006/main" w:val="endnote text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7ebfaad69014535" /><Relationship Type="http://schemas.openxmlformats.org/officeDocument/2006/relationships/image" Target="/media/image2.png" Id="R0548b666f5b3460b" /><Relationship Type="http://schemas.openxmlformats.org/officeDocument/2006/relationships/glossaryDocument" Target="glossary/document.xml" Id="R74679d223baf415e" /><Relationship Type="http://schemas.openxmlformats.org/officeDocument/2006/relationships/endnotes" Target="endnotes.xml" Id="Reb92d4ffd3d74daa" /><Relationship Type="http://schemas.openxmlformats.org/officeDocument/2006/relationships/numbering" Target="numbering.xml" Id="R26c3796369724894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c2ff9-1491-410c-a6de-0b55698e79e5}"/>
      </w:docPartPr>
      <w:docPartBody>
        <w:p w14:paraId="7FFA4F74"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2023-12-03T15:41:53.6658720Z</dcterms:created>
  <dcterms:modified xsi:type="dcterms:W3CDTF">2023-12-03T16:55:02.2772992Z</dcterms:modified>
  <dc:creator>Balasundararaman L</dc:creator>
  <lastModifiedBy>Balasundararaman L</lastModifiedBy>
</coreProperties>
</file>