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191A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bookmarkStart w:id="0" w:name="_Hlk69472904"/>
      <w:bookmarkEnd w:id="0"/>
      <w:r w:rsidRPr="00A807A9">
        <w:rPr>
          <w:rFonts w:ascii="Arial" w:eastAsia="Arial" w:hAnsi="Arial" w:cs="Arial"/>
          <w:color w:val="000000"/>
          <w:sz w:val="24"/>
        </w:rPr>
        <w:t>Министерство науки и высшего образования Российской Федерации</w:t>
      </w:r>
    </w:p>
    <w:p w14:paraId="21A0CC92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>Федеральное государственное автономное образовательное учреждение высшего образования</w:t>
      </w:r>
    </w:p>
    <w:p w14:paraId="30D4B383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>«НАЦИОНАЛЬНЫЙ ИССЛЕДОВАТЕЛЬСКИЙ УНИВЕРСИТЕТ ИТМО»</w:t>
      </w:r>
    </w:p>
    <w:p w14:paraId="6AF78473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 xml:space="preserve">Факультет </w:t>
      </w:r>
      <w:r w:rsidRPr="00A807A9">
        <w:rPr>
          <w:rFonts w:ascii="Arial" w:eastAsia="Arial" w:hAnsi="Arial" w:cs="Arial"/>
          <w:sz w:val="24"/>
          <w:szCs w:val="22"/>
        </w:rPr>
        <w:t>инфокоммуникационных технологий</w:t>
      </w:r>
    </w:p>
    <w:p w14:paraId="34A12424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Cs w:val="28"/>
        </w:rPr>
      </w:pPr>
      <w:r w:rsidRPr="00A807A9">
        <w:rPr>
          <w:rFonts w:ascii="Arial" w:eastAsia="Arial" w:hAnsi="Arial" w:cs="Arial"/>
          <w:b/>
          <w:smallCaps/>
          <w:color w:val="000000"/>
          <w:szCs w:val="28"/>
        </w:rPr>
        <w:t>ОТЧЕТ</w:t>
      </w:r>
    </w:p>
    <w:p w14:paraId="24F4565E" w14:textId="5F809ADF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Cs w:val="28"/>
        </w:rPr>
      </w:pPr>
      <w:r w:rsidRPr="00A807A9">
        <w:rPr>
          <w:rFonts w:ascii="Arial" w:eastAsia="Arial" w:hAnsi="Arial" w:cs="Arial"/>
          <w:b/>
          <w:smallCaps/>
          <w:color w:val="000000"/>
          <w:szCs w:val="28"/>
        </w:rPr>
        <w:t>О ЛАБОРАТОРНОЙ РАБОТЕ</w:t>
      </w:r>
      <w:r w:rsidRPr="00A807A9">
        <w:rPr>
          <w:rFonts w:ascii="Arial" w:eastAsia="Arial" w:hAnsi="Arial" w:cs="Arial"/>
          <w:b/>
          <w:color w:val="000000"/>
          <w:szCs w:val="28"/>
        </w:rPr>
        <w:t xml:space="preserve"> № </w:t>
      </w:r>
      <w:r w:rsidR="00BB715F" w:rsidRPr="00A807A9">
        <w:rPr>
          <w:rFonts w:ascii="Arial" w:eastAsia="Arial" w:hAnsi="Arial" w:cs="Arial"/>
          <w:b/>
          <w:color w:val="000000"/>
          <w:szCs w:val="28"/>
        </w:rPr>
        <w:t>2</w:t>
      </w:r>
    </w:p>
    <w:p w14:paraId="4CA20D18" w14:textId="78774F4D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 w:rsidRPr="00A807A9">
        <w:rPr>
          <w:rFonts w:ascii="Arial" w:eastAsia="Arial" w:hAnsi="Arial" w:cs="Arial"/>
          <w:color w:val="000000"/>
          <w:szCs w:val="28"/>
        </w:rPr>
        <w:t xml:space="preserve">по теме: </w:t>
      </w:r>
      <w:r w:rsidR="00BB715F" w:rsidRPr="00A807A9">
        <w:rPr>
          <w:rFonts w:ascii="roboto" w:hAnsi="roboto"/>
          <w:color w:val="000000"/>
          <w:sz w:val="25"/>
          <w:shd w:val="clear" w:color="auto" w:fill="FFFFFF"/>
        </w:rPr>
        <w:t>Анализ данных. Построение ИЛМ базы данных</w:t>
      </w:r>
    </w:p>
    <w:p w14:paraId="7FDD2D5A" w14:textId="77777777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 w:rsidRPr="00A807A9">
        <w:rPr>
          <w:rFonts w:ascii="Arial" w:eastAsia="Arial" w:hAnsi="Arial" w:cs="Arial"/>
          <w:color w:val="000000"/>
          <w:szCs w:val="28"/>
        </w:rPr>
        <w:t xml:space="preserve">по дисциплине: </w:t>
      </w:r>
      <w:r w:rsidRPr="00A807A9">
        <w:rPr>
          <w:rFonts w:ascii="Arial" w:eastAsia="Arial" w:hAnsi="Arial" w:cs="Arial"/>
          <w:szCs w:val="28"/>
        </w:rPr>
        <w:t>Проектирование и реализация баз данных</w:t>
      </w:r>
    </w:p>
    <w:p w14:paraId="6321DB84" w14:textId="77777777" w:rsidR="007A7A04" w:rsidRPr="00A807A9" w:rsidRDefault="007A7A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p w14:paraId="24EF40AE" w14:textId="77777777" w:rsidR="007A7A04" w:rsidRPr="00A807A9" w:rsidRDefault="007A7A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4"/>
          <w:szCs w:val="14"/>
        </w:rPr>
      </w:pPr>
    </w:p>
    <w:p w14:paraId="09911201" w14:textId="77777777" w:rsidR="007A7A04" w:rsidRPr="00A807A9" w:rsidRDefault="00171C09" w:rsidP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>Специальность:</w:t>
      </w:r>
    </w:p>
    <w:p w14:paraId="637B328D" w14:textId="04D726D0" w:rsidR="007A7A04" w:rsidRPr="00A807A9" w:rsidRDefault="00171C09" w:rsidP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rFonts w:ascii="Arial" w:eastAsia="Arial" w:hAnsi="Arial" w:cs="Arial"/>
          <w:sz w:val="24"/>
          <w:szCs w:val="22"/>
        </w:rPr>
      </w:pPr>
      <w:r w:rsidRPr="00A807A9">
        <w:rPr>
          <w:rFonts w:ascii="Arial" w:eastAsia="Arial" w:hAnsi="Arial" w:cs="Arial"/>
          <w:color w:val="000000"/>
          <w:sz w:val="24"/>
        </w:rPr>
        <w:t>09.0</w:t>
      </w:r>
      <w:r w:rsidRPr="00A807A9">
        <w:rPr>
          <w:rFonts w:ascii="Arial" w:eastAsia="Arial" w:hAnsi="Arial" w:cs="Arial"/>
          <w:sz w:val="24"/>
          <w:szCs w:val="22"/>
        </w:rPr>
        <w:t>3</w:t>
      </w:r>
      <w:r w:rsidRPr="00A807A9">
        <w:rPr>
          <w:rFonts w:ascii="Arial" w:eastAsia="Arial" w:hAnsi="Arial" w:cs="Arial"/>
          <w:color w:val="000000"/>
          <w:sz w:val="24"/>
        </w:rPr>
        <w:t>.0</w:t>
      </w:r>
      <w:r w:rsidRPr="00A807A9">
        <w:rPr>
          <w:rFonts w:ascii="Arial" w:eastAsia="Arial" w:hAnsi="Arial" w:cs="Arial"/>
          <w:sz w:val="24"/>
          <w:szCs w:val="22"/>
        </w:rPr>
        <w:t>3</w:t>
      </w:r>
      <w:r w:rsidRPr="00A807A9">
        <w:rPr>
          <w:rFonts w:ascii="Arial" w:eastAsia="Arial" w:hAnsi="Arial" w:cs="Arial"/>
          <w:color w:val="000000"/>
          <w:sz w:val="24"/>
        </w:rPr>
        <w:t xml:space="preserve"> </w:t>
      </w:r>
      <w:r w:rsidRPr="00A807A9">
        <w:rPr>
          <w:rFonts w:ascii="Arial" w:eastAsia="Arial" w:hAnsi="Arial" w:cs="Arial"/>
          <w:sz w:val="24"/>
          <w:szCs w:val="22"/>
        </w:rPr>
        <w:t>Мобильные и сетевые технологии</w:t>
      </w:r>
    </w:p>
    <w:p w14:paraId="084F2BA9" w14:textId="0D0641C1" w:rsidR="007A7A04" w:rsidRDefault="007A7A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p w14:paraId="44153E16" w14:textId="7DFBBBF0" w:rsidR="00A807A9" w:rsidRDefault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p w14:paraId="3D65E03F" w14:textId="0858A6AF" w:rsidR="00A807A9" w:rsidRDefault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p w14:paraId="4BFF3A3A" w14:textId="196994D2" w:rsidR="00A807A9" w:rsidRDefault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p w14:paraId="027EF64A" w14:textId="77777777" w:rsidR="00A807A9" w:rsidRPr="00A807A9" w:rsidRDefault="00A807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7A7A04" w:rsidRPr="00A807A9" w14:paraId="31A45296" w14:textId="77777777">
        <w:tc>
          <w:tcPr>
            <w:tcW w:w="6062" w:type="dxa"/>
          </w:tcPr>
          <w:p w14:paraId="604A9D1A" w14:textId="77777777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Проверил:</w:t>
            </w:r>
          </w:p>
          <w:p w14:paraId="2979DCD1" w14:textId="77777777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Говорова М.М. __________</w:t>
            </w:r>
          </w:p>
          <w:p w14:paraId="431906C2" w14:textId="77777777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Дата: «__» _______ 20__г.</w:t>
            </w:r>
          </w:p>
          <w:p w14:paraId="3225093C" w14:textId="77777777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Оценка ______________</w:t>
            </w:r>
          </w:p>
          <w:p w14:paraId="51E00495" w14:textId="77777777" w:rsidR="007A7A04" w:rsidRPr="00A807A9" w:rsidRDefault="007A7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4062" w:type="dxa"/>
          </w:tcPr>
          <w:p w14:paraId="1A1CB467" w14:textId="3DD19695" w:rsidR="007A7A04" w:rsidRPr="00A807A9" w:rsidRDefault="00171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>Выполнил</w:t>
            </w:r>
            <w:r w:rsidR="00BB715F" w:rsidRPr="00A807A9">
              <w:rPr>
                <w:rFonts w:ascii="Arial" w:eastAsia="Arial" w:hAnsi="Arial" w:cs="Arial"/>
                <w:color w:val="000000"/>
                <w:sz w:val="24"/>
              </w:rPr>
              <w:t>а</w:t>
            </w:r>
            <w:r w:rsidRPr="00A807A9">
              <w:rPr>
                <w:rFonts w:ascii="Arial" w:eastAsia="Arial" w:hAnsi="Arial" w:cs="Arial"/>
                <w:color w:val="000000"/>
                <w:sz w:val="24"/>
              </w:rPr>
              <w:t>:</w:t>
            </w:r>
          </w:p>
          <w:p w14:paraId="219591B3" w14:textId="672F067C" w:rsidR="007A7A04" w:rsidRPr="00A807A9" w:rsidRDefault="00171C09" w:rsidP="00BB7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 w:rsidRPr="00A807A9">
              <w:rPr>
                <w:rFonts w:ascii="Arial" w:eastAsia="Arial" w:hAnsi="Arial" w:cs="Arial"/>
                <w:color w:val="000000"/>
                <w:sz w:val="24"/>
              </w:rPr>
              <w:t xml:space="preserve">студент группы </w:t>
            </w:r>
            <w:r w:rsidR="00BB715F" w:rsidRPr="00A807A9">
              <w:rPr>
                <w:rFonts w:ascii="Arial" w:eastAsia="Arial" w:hAnsi="Arial" w:cs="Arial"/>
                <w:color w:val="000000"/>
                <w:sz w:val="24"/>
              </w:rPr>
              <w:t>К3241</w:t>
            </w:r>
          </w:p>
          <w:p w14:paraId="3B005DC1" w14:textId="1585FFF3" w:rsidR="00BB715F" w:rsidRPr="00A807A9" w:rsidRDefault="005C6B84" w:rsidP="00BB7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Громова Ольга</w:t>
            </w:r>
          </w:p>
          <w:p w14:paraId="02033754" w14:textId="77777777" w:rsidR="007A7A04" w:rsidRPr="00A807A9" w:rsidRDefault="007A7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 w:val="24"/>
              </w:rPr>
            </w:pPr>
          </w:p>
          <w:p w14:paraId="506E46F0" w14:textId="77777777" w:rsidR="007A7A04" w:rsidRPr="00A807A9" w:rsidRDefault="007A7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</w:tbl>
    <w:p w14:paraId="08011678" w14:textId="36C7E5EC" w:rsidR="007A7A04" w:rsidRPr="00A807A9" w:rsidRDefault="00171C09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 w:val="24"/>
        </w:rPr>
      </w:pPr>
      <w:r w:rsidRPr="00A807A9">
        <w:rPr>
          <w:rFonts w:ascii="Arial" w:eastAsia="Arial" w:hAnsi="Arial" w:cs="Arial"/>
          <w:color w:val="000000"/>
          <w:sz w:val="24"/>
        </w:rPr>
        <w:t>Санкт-Петербург 2020/2021</w:t>
      </w:r>
    </w:p>
    <w:p w14:paraId="4B16250A" w14:textId="77777777" w:rsidR="00BB715F" w:rsidRDefault="00171C09" w:rsidP="00BB715F">
      <w:pPr>
        <w:pStyle w:val="ac"/>
        <w:spacing w:before="240" w:beforeAutospacing="0" w:after="240" w:afterAutospacing="0"/>
        <w:ind w:firstLine="567"/>
        <w:jc w:val="both"/>
      </w:pPr>
      <w:r w:rsidRPr="00A807A9">
        <w:rPr>
          <w:sz w:val="22"/>
          <w:szCs w:val="22"/>
        </w:rPr>
        <w:br w:type="page"/>
      </w:r>
      <w:r w:rsidR="00BB715F">
        <w:rPr>
          <w:b/>
          <w:bCs/>
          <w:color w:val="000000"/>
        </w:rPr>
        <w:lastRenderedPageBreak/>
        <w:t xml:space="preserve">Цель: </w:t>
      </w:r>
      <w:r w:rsidR="00BB715F">
        <w:rPr>
          <w:color w:val="000000"/>
        </w:rPr>
        <w:t>овладеть практическими навыками построения инфологической модели данных с использованием Cаse-средств.</w:t>
      </w:r>
    </w:p>
    <w:p w14:paraId="2B97E0BA" w14:textId="77777777" w:rsidR="00BB715F" w:rsidRDefault="00BB715F" w:rsidP="00BB715F">
      <w:pPr>
        <w:pStyle w:val="ac"/>
        <w:spacing w:before="240" w:beforeAutospacing="0" w:after="240" w:afterAutospacing="0"/>
        <w:ind w:firstLine="567"/>
        <w:jc w:val="both"/>
      </w:pPr>
      <w:r>
        <w:rPr>
          <w:b/>
          <w:bCs/>
          <w:color w:val="000000"/>
        </w:rPr>
        <w:t>Оборудование</w:t>
      </w:r>
      <w:r>
        <w:rPr>
          <w:color w:val="000000"/>
        </w:rPr>
        <w:t>: компьютерный класс.</w:t>
      </w:r>
    </w:p>
    <w:p w14:paraId="7C950F37" w14:textId="6147A717" w:rsidR="00BB715F" w:rsidRPr="00AC08BA" w:rsidRDefault="00BB715F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Программное обеспечение</w:t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  <w:lang w:val="en-US"/>
        </w:rPr>
        <w:t>Diagram</w:t>
      </w:r>
      <w:r>
        <w:rPr>
          <w:color w:val="000000"/>
        </w:rPr>
        <w:t>.</w:t>
      </w:r>
      <w:r>
        <w:rPr>
          <w:color w:val="000000"/>
          <w:lang w:val="en-US"/>
        </w:rPr>
        <w:t>drawio</w:t>
      </w:r>
      <w:r w:rsidRPr="00BB715F">
        <w:rPr>
          <w:color w:val="000000"/>
        </w:rPr>
        <w:t xml:space="preserve">, </w:t>
      </w:r>
      <w:r w:rsidRPr="00BB715F">
        <w:rPr>
          <w:color w:val="000000"/>
          <w:lang w:val="en-US"/>
        </w:rPr>
        <w:t>app</w:t>
      </w:r>
      <w:r w:rsidRPr="00BB715F">
        <w:rPr>
          <w:color w:val="000000"/>
        </w:rPr>
        <w:t>.</w:t>
      </w:r>
      <w:r w:rsidRPr="00BB715F">
        <w:rPr>
          <w:color w:val="000000"/>
          <w:lang w:val="en-US"/>
        </w:rPr>
        <w:t>dbdesigner</w:t>
      </w:r>
    </w:p>
    <w:p w14:paraId="14E20F53" w14:textId="22979662" w:rsidR="00BB715F" w:rsidRDefault="00BB715F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  <w:color w:val="000000"/>
        </w:rPr>
      </w:pPr>
      <w:r w:rsidRPr="00BB715F">
        <w:rPr>
          <w:b/>
          <w:bCs/>
          <w:color w:val="000000"/>
        </w:rPr>
        <w:t>Практическое задание:</w:t>
      </w:r>
    </w:p>
    <w:p w14:paraId="7AF78F31" w14:textId="77777777" w:rsidR="005C6B84" w:rsidRDefault="005C6B84" w:rsidP="00BB715F">
      <w:pPr>
        <w:pStyle w:val="ac"/>
        <w:spacing w:before="240" w:beforeAutospacing="0" w:after="240" w:afterAutospacing="0"/>
        <w:ind w:firstLine="567"/>
        <w:jc w:val="both"/>
      </w:pPr>
      <w:r>
        <w:t>Вариант 3. БД «Библиотека»</w:t>
      </w:r>
    </w:p>
    <w:p w14:paraId="2C70F649" w14:textId="66AC4C4A" w:rsidR="00BB715F" w:rsidRPr="00BB715F" w:rsidRDefault="005C6B84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  <w:color w:val="000000"/>
        </w:rPr>
      </w:pPr>
      <w:r>
        <w:t xml:space="preserve"> Описание предметной области: Каждая книга может храниться в нескольких экземплярах. Для каждого экземпляра известно место его хранения (комната, стеллаж, полка). Читателю не может быть выдано более 3-х книг одновременно. Книги выдаются читателям на срок не более 10 дней. БД должна содержать следующий минимальный набор сведений: ∙ Автор (фамилия и имя (инициалы) или псевдоним автора издания). ∙ Название (заглавие) издания. ∙ Номер тома (части, книги, выпуска). ∙ Составитель (фамилия и имена (инициалы) каждого из составителей издания). ∙ Язык, с которого выполнен перевод издания. ∙ Вид издания (сборник, справочник, монография ...). ∙ Область знания. ∙ Переводчик (фамилия и инициалы переводчика). ∙ Место издания (город). ∙ Издательство (название издательства). ∙ Год выпуска издания. ∙ Библиотечный шифр (например, ББК 32.973). ∙ Количество книг. ∙ Номер (инвентарный номер) экземпляра. ∙ Номер комнаты (помещения для хранения экземпляров). ∙ Номер стеллажа в комнате. ∙ Номер полки на стеллаже. ∙ Цена конкретного экземпляра. ∙ Дата изъятия экземпляра с установленного места. ∙ Номер читательского билета (формуляра). ∙ Фамилия читателя. ∙ Имя читателя. ∙ Отчество читателя. ∙ Адрес читателя. Телефон читателя. </w:t>
      </w:r>
      <w:r w:rsidR="00BB715F" w:rsidRPr="00BB715F">
        <w:t>Задание:</w:t>
      </w:r>
      <w:r w:rsidR="00BB715F" w:rsidRPr="00BB715F">
        <w:rPr>
          <w:color w:val="000000"/>
        </w:rPr>
        <w:t xml:space="preserve"> </w:t>
      </w:r>
      <w:r w:rsidR="00BB715F">
        <w:rPr>
          <w:color w:val="000000"/>
        </w:rPr>
        <w:t>Создайте таблицы, используя необходимые средства поддержки целостности данных.</w:t>
      </w:r>
    </w:p>
    <w:p w14:paraId="047AD42B" w14:textId="77777777" w:rsidR="004C09FD" w:rsidRDefault="004C09FD">
      <w:pPr>
        <w:rPr>
          <w:b/>
          <w:bCs/>
          <w:color w:val="000000"/>
          <w:sz w:val="24"/>
        </w:rPr>
      </w:pPr>
      <w:r>
        <w:rPr>
          <w:b/>
          <w:bCs/>
          <w:color w:val="000000"/>
        </w:rPr>
        <w:br w:type="page"/>
      </w:r>
    </w:p>
    <w:p w14:paraId="2FD457FE" w14:textId="7273BC43" w:rsidR="005C6B84" w:rsidRDefault="00BB715F" w:rsidP="005C6B84">
      <w:pPr>
        <w:pStyle w:val="ac"/>
        <w:spacing w:before="240" w:beforeAutospacing="0" w:after="240" w:afterAutospacing="0"/>
        <w:ind w:firstLine="567"/>
        <w:jc w:val="both"/>
        <w:rPr>
          <w:b/>
          <w:bCs/>
        </w:rPr>
      </w:pPr>
      <w:r w:rsidRPr="00BB715F">
        <w:rPr>
          <w:b/>
          <w:bCs/>
          <w:color w:val="000000"/>
        </w:rPr>
        <w:lastRenderedPageBreak/>
        <w:t>Выполнение:</w:t>
      </w:r>
      <w:r w:rsidR="00A4184D" w:rsidRPr="00A4184D">
        <w:rPr>
          <w:b/>
          <w:bCs/>
          <w:noProof/>
          <w:color w:val="000000"/>
        </w:rPr>
        <w:t xml:space="preserve"> </w:t>
      </w:r>
      <w:r>
        <w:rPr>
          <w:b/>
          <w:bCs/>
        </w:rPr>
        <w:tab/>
      </w:r>
      <w:r w:rsidR="005C6B84">
        <w:t xml:space="preserve"> </w:t>
      </w:r>
    </w:p>
    <w:p w14:paraId="398ABE46" w14:textId="132FE58F" w:rsidR="00A4184D" w:rsidRDefault="00A4184D" w:rsidP="00A4184D">
      <w:pPr>
        <w:pStyle w:val="ac"/>
        <w:spacing w:before="240" w:beforeAutospacing="0" w:after="240" w:afterAutospacing="0"/>
        <w:ind w:firstLine="567"/>
        <w:jc w:val="both"/>
        <w:rPr>
          <w:b/>
          <w:bCs/>
        </w:rPr>
      </w:pPr>
      <w:r>
        <w:rPr>
          <w:color w:val="000000"/>
          <w:sz w:val="27"/>
          <w:szCs w:val="27"/>
        </w:rPr>
        <w:t>Рисунок 1 – Схема инфологической модели данных в нотации Питера Чена</w:t>
      </w:r>
      <w:r w:rsidR="00402D0A">
        <w:rPr>
          <w:noProof/>
          <w:color w:val="000000"/>
          <w:sz w:val="27"/>
          <w:szCs w:val="27"/>
        </w:rPr>
        <w:drawing>
          <wp:inline distT="0" distB="0" distL="0" distR="0" wp14:anchorId="45D5F498" wp14:editId="2F8665AF">
            <wp:extent cx="5930900" cy="607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1E7C" w14:textId="61844A40" w:rsidR="00BB715F" w:rsidRPr="00A4184D" w:rsidRDefault="00BB715F" w:rsidP="00A4184D">
      <w:pPr>
        <w:pStyle w:val="ac"/>
        <w:spacing w:before="240" w:beforeAutospacing="0" w:after="240" w:afterAutospacing="0"/>
        <w:jc w:val="both"/>
        <w:rPr>
          <w:b/>
          <w:bCs/>
        </w:rPr>
      </w:pPr>
    </w:p>
    <w:p w14:paraId="257FBB0A" w14:textId="77777777" w:rsidR="00A4184D" w:rsidRDefault="00A418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4DA75CFC" w14:textId="77777777" w:rsidR="00862F26" w:rsidRDefault="007E6068" w:rsidP="00A4184D">
      <w:pPr>
        <w:pStyle w:val="ac"/>
        <w:spacing w:before="240" w:beforeAutospacing="0" w:after="240" w:afterAutospacing="0"/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Рисунок 2 – Схема инфологической модели данных в нотации IDEF1X</w:t>
      </w:r>
    </w:p>
    <w:p w14:paraId="3AEC86D0" w14:textId="54679CBC" w:rsidR="00FE10D7" w:rsidRDefault="00565EA3" w:rsidP="005C6B84">
      <w:pPr>
        <w:pStyle w:val="ac"/>
        <w:spacing w:before="240" w:beforeAutospacing="0" w:after="240" w:afterAutospacing="0"/>
        <w:ind w:left="-1276" w:firstLine="567"/>
        <w:jc w:val="both"/>
        <w:rPr>
          <w:rFonts w:eastAsia="roboto"/>
          <w:b/>
          <w:bCs/>
          <w:szCs w:val="28"/>
          <w:highlight w:val="white"/>
        </w:rPr>
      </w:pPr>
      <w:r w:rsidRPr="00565EA3">
        <w:rPr>
          <w:rFonts w:eastAsia="roboto"/>
          <w:b/>
          <w:bCs/>
          <w:szCs w:val="28"/>
        </w:rPr>
        <w:drawing>
          <wp:inline distT="0" distB="0" distL="0" distR="0" wp14:anchorId="25F4B4E9" wp14:editId="23E4F2ED">
            <wp:extent cx="5939790" cy="36887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F26" w:rsidRPr="00862F26">
        <w:rPr>
          <w:rFonts w:eastAsia="roboto"/>
          <w:b/>
          <w:bCs/>
          <w:szCs w:val="28"/>
          <w:highlight w:val="white"/>
        </w:rPr>
        <w:t xml:space="preserve"> </w:t>
      </w:r>
      <w:r w:rsidR="00FE10D7">
        <w:rPr>
          <w:rFonts w:eastAsia="roboto"/>
          <w:b/>
          <w:bCs/>
          <w:szCs w:val="28"/>
          <w:highlight w:val="white"/>
        </w:rPr>
        <w:br w:type="page"/>
      </w:r>
    </w:p>
    <w:p w14:paraId="2E88D6C2" w14:textId="3F4E53AA" w:rsidR="007E6068" w:rsidRPr="001C5DD0" w:rsidRDefault="007E6068" w:rsidP="007E6068">
      <w:pPr>
        <w:numPr>
          <w:ilvl w:val="0"/>
          <w:numId w:val="1"/>
        </w:numPr>
        <w:spacing w:line="276" w:lineRule="auto"/>
        <w:jc w:val="left"/>
        <w:rPr>
          <w:rFonts w:eastAsia="roboto"/>
          <w:b/>
          <w:bCs/>
          <w:szCs w:val="28"/>
          <w:highlight w:val="white"/>
        </w:rPr>
      </w:pPr>
      <w:r w:rsidRPr="001C5DD0">
        <w:rPr>
          <w:rFonts w:eastAsia="roboto"/>
          <w:b/>
          <w:bCs/>
          <w:szCs w:val="28"/>
          <w:highlight w:val="white"/>
        </w:rPr>
        <w:lastRenderedPageBreak/>
        <w:t>Описание атрибутов сущностей и ограничений на данные</w:t>
      </w:r>
    </w:p>
    <w:p w14:paraId="52A3AB24" w14:textId="77777777" w:rsidR="007E6068" w:rsidRPr="00D0401E" w:rsidRDefault="007E6068" w:rsidP="007E6068">
      <w:pPr>
        <w:rPr>
          <w:rFonts w:eastAsia="roboto"/>
          <w:szCs w:val="28"/>
          <w:highlight w:val="white"/>
        </w:rPr>
      </w:pPr>
      <w:r w:rsidRPr="00D0401E">
        <w:rPr>
          <w:rFonts w:eastAsia="roboto"/>
          <w:szCs w:val="28"/>
          <w:highlight w:val="white"/>
        </w:rPr>
        <w:t>Таблица 1 - “Описание атрибутов сущностей”</w:t>
      </w:r>
    </w:p>
    <w:tbl>
      <w:tblPr>
        <w:tblW w:w="1048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701"/>
        <w:gridCol w:w="850"/>
        <w:gridCol w:w="992"/>
        <w:gridCol w:w="993"/>
        <w:gridCol w:w="992"/>
        <w:gridCol w:w="2835"/>
      </w:tblGrid>
      <w:tr w:rsidR="007E6068" w:rsidRPr="00D0401E" w14:paraId="0164E36A" w14:textId="77777777" w:rsidTr="007E6068">
        <w:trPr>
          <w:trHeight w:val="266"/>
        </w:trPr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55AC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Название </w:t>
            </w:r>
          </w:p>
        </w:tc>
        <w:tc>
          <w:tcPr>
            <w:tcW w:w="17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A044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Тип 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496A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Первичный ключ</w:t>
            </w:r>
          </w:p>
        </w:tc>
        <w:tc>
          <w:tcPr>
            <w:tcW w:w="9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32F6" w14:textId="5FC158C1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Внеш.</w:t>
            </w:r>
            <w:r>
              <w:rPr>
                <w:rFonts w:eastAsia="roboto"/>
                <w:sz w:val="24"/>
                <w:highlight w:val="white"/>
                <w:lang w:val="en-US"/>
              </w:rPr>
              <w:t xml:space="preserve"> </w:t>
            </w:r>
            <w:r w:rsidRPr="007E6068">
              <w:rPr>
                <w:rFonts w:eastAsia="roboto"/>
                <w:sz w:val="24"/>
                <w:highlight w:val="white"/>
              </w:rPr>
              <w:t xml:space="preserve">ключ 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DDD7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Обязательность </w:t>
            </w:r>
          </w:p>
        </w:tc>
        <w:tc>
          <w:tcPr>
            <w:tcW w:w="28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25BE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Ограничение целостности </w:t>
            </w:r>
          </w:p>
        </w:tc>
      </w:tr>
      <w:tr w:rsidR="007E6068" w:rsidRPr="00D0401E" w14:paraId="7BA7EA3C" w14:textId="77777777" w:rsidTr="007E6068">
        <w:trPr>
          <w:trHeight w:val="250"/>
        </w:trPr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FEE6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17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8989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12CB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Соб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B28D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Внеш</w:t>
            </w:r>
          </w:p>
        </w:tc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A149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15FA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1B52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</w:tr>
      <w:tr w:rsidR="007E6068" w:rsidRPr="00D0401E" w14:paraId="572396AE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AA4" w14:textId="106EE609" w:rsidR="007E6068" w:rsidRPr="007E6068" w:rsidRDefault="005C6B84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Читатели</w:t>
            </w:r>
          </w:p>
        </w:tc>
      </w:tr>
      <w:tr w:rsidR="007E6068" w:rsidRPr="00D0401E" w14:paraId="7BBF29B3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69DB" w14:textId="5127575E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id_</w:t>
            </w:r>
            <w:r w:rsidR="005C6B84">
              <w:rPr>
                <w:rFonts w:eastAsia="roboto"/>
                <w:sz w:val="24"/>
                <w:highlight w:val="white"/>
                <w:lang w:val="en-US"/>
              </w:rPr>
              <w:t>reader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A576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94D5" w14:textId="272C20DE" w:rsidR="007E6068" w:rsidRPr="007E6068" w:rsidRDefault="00E64063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  <w:r w:rsidR="007E6068"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779C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7969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6D89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0A0B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Уникален, автогенерация значения</w:t>
            </w:r>
          </w:p>
        </w:tc>
      </w:tr>
      <w:tr w:rsidR="007E6068" w:rsidRPr="00D0401E" w14:paraId="0C86352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B2D5" w14:textId="3A14CB20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 w:rsidRPr="007E6068">
              <w:rPr>
                <w:rFonts w:eastAsia="roboto"/>
                <w:sz w:val="24"/>
                <w:highlight w:val="white"/>
              </w:rPr>
              <w:t>name_</w:t>
            </w:r>
            <w:r w:rsidR="005C6B84">
              <w:rPr>
                <w:rFonts w:eastAsia="roboto"/>
                <w:sz w:val="24"/>
                <w:highlight w:val="white"/>
                <w:lang w:val="en-US"/>
              </w:rPr>
              <w:t>reader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8A7E" w14:textId="7677B650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A04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A7EA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9B64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2DEF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DFD7" w14:textId="1389FE14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7E6068" w:rsidRPr="00D0401E" w14:paraId="3D45CA9C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620E" w14:textId="3646B766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surname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 w:rsidR="005C6B84">
              <w:rPr>
                <w:rFonts w:eastAsia="roboto"/>
                <w:sz w:val="24"/>
                <w:highlight w:val="white"/>
                <w:lang w:val="en-US"/>
              </w:rPr>
              <w:t>reader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65BD" w14:textId="7DDB9B2D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D568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D724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4A2F" w14:textId="77777777" w:rsidR="007E6068" w:rsidRPr="007E6068" w:rsidRDefault="007E6068" w:rsidP="00C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B934" w14:textId="77777777" w:rsidR="007E6068" w:rsidRPr="007E6068" w:rsidRDefault="007E6068" w:rsidP="00CF380A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C85A" w14:textId="2DC1881F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7E6068" w:rsidRPr="00D0401E" w14:paraId="2BD912FF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9108" w14:textId="7B1041BB" w:rsid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patronymic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 w:rsidR="005C6B84">
              <w:rPr>
                <w:rFonts w:eastAsia="roboto"/>
                <w:sz w:val="24"/>
                <w:highlight w:val="white"/>
                <w:lang w:val="en-US"/>
              </w:rPr>
              <w:t>reader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9661" w14:textId="279C1C82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E31B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2A73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34A0" w14:textId="77777777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B678" w14:textId="40C8F369" w:rsidR="007E6068" w:rsidRPr="007E6068" w:rsidRDefault="007E6068" w:rsidP="007E6068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D2FE" w14:textId="782ECD05" w:rsidR="007E6068" w:rsidRPr="007E6068" w:rsidRDefault="007E6068" w:rsidP="007E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862F26" w:rsidRPr="00D0401E" w14:paraId="76228B42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4CC0" w14:textId="0E2E61F8" w:rsidR="00862F26" w:rsidRPr="007E6068" w:rsidRDefault="005C6B84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Address_reader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27E3" w14:textId="173EBCB2" w:rsidR="00862F26" w:rsidRPr="007E6068" w:rsidRDefault="00BB6FBF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E38B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082F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F83A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7400" w14:textId="3C3AD4A5" w:rsidR="00862F26" w:rsidRPr="007E6068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2747" w14:textId="37FC9349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862F26" w:rsidRPr="00D0401E" w14:paraId="576D900D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5F22" w14:textId="4FA65B29" w:rsidR="00862F26" w:rsidRPr="005C6B84" w:rsidRDefault="005C6B84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  <w:lang w:val="en-US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Билет</w:t>
            </w:r>
          </w:p>
        </w:tc>
      </w:tr>
      <w:tr w:rsidR="00862F26" w:rsidRPr="00D0401E" w14:paraId="2A5BC84D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2C13" w14:textId="33053852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id_</w:t>
            </w:r>
            <w:r w:rsidR="005C6B84">
              <w:rPr>
                <w:rFonts w:eastAsia="roboto"/>
                <w:sz w:val="24"/>
                <w:highlight w:val="white"/>
                <w:lang w:val="en-US"/>
              </w:rPr>
              <w:t>ticket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9737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E94E" w14:textId="66154A0B" w:rsidR="00862F26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  <w:r w:rsidR="00862F26"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2462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B5A5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3FF3" w14:textId="77777777" w:rsidR="00862F26" w:rsidRPr="007E6068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3247" w14:textId="77777777" w:rsidR="00862F26" w:rsidRPr="007E6068" w:rsidRDefault="00862F26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Уникален, автогенерация значения</w:t>
            </w:r>
          </w:p>
        </w:tc>
      </w:tr>
      <w:tr w:rsidR="00862F26" w:rsidRPr="00D0401E" w14:paraId="5A359E0E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0B24" w14:textId="4A7D612A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id_</w:t>
            </w:r>
            <w:r w:rsidR="00E64063">
              <w:rPr>
                <w:rFonts w:eastAsia="roboto"/>
                <w:sz w:val="24"/>
                <w:highlight w:val="white"/>
                <w:lang w:val="en-US"/>
              </w:rPr>
              <w:t>reader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1D66" w14:textId="3060FE54" w:rsidR="00862F26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AA2C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24D6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1131" w14:textId="2D859D69" w:rsidR="00862F26" w:rsidRPr="00862F26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4A69" w14:textId="11380788" w:rsidR="00862F26" w:rsidRPr="00862F26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4129" w14:textId="505453EE" w:rsidR="00862F26" w:rsidRPr="007E6068" w:rsidRDefault="00862F26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Первичный ключ сущности</w:t>
            </w:r>
            <w:r>
              <w:rPr>
                <w:rFonts w:eastAsia="roboto"/>
                <w:sz w:val="24"/>
                <w:highlight w:val="white"/>
              </w:rPr>
              <w:t xml:space="preserve"> </w:t>
            </w:r>
            <w:r w:rsidR="00E64063">
              <w:rPr>
                <w:rFonts w:eastAsia="roboto"/>
                <w:sz w:val="24"/>
                <w:highlight w:val="white"/>
              </w:rPr>
              <w:t>Читатель</w:t>
            </w:r>
          </w:p>
        </w:tc>
      </w:tr>
      <w:tr w:rsidR="00E64063" w:rsidRPr="00D0401E" w14:paraId="27CA4F3F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DACE" w14:textId="6CFBB442" w:rsidR="00E64063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Id_edition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D180" w14:textId="2D752DF8" w:rsidR="00E64063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EBF9" w14:textId="77777777" w:rsidR="00E64063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8C72" w14:textId="77777777" w:rsidR="00E64063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B4DA" w14:textId="0F3F3C6B" w:rsidR="00E64063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D4F4" w14:textId="07FD9E3B" w:rsidR="00E64063" w:rsidRDefault="00E64063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7299" w14:textId="73AEDFE4" w:rsidR="00E64063" w:rsidRPr="007E6068" w:rsidRDefault="00E64063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Первичный ключ сущности</w:t>
            </w:r>
            <w:r>
              <w:rPr>
                <w:rFonts w:eastAsia="roboto"/>
                <w:sz w:val="24"/>
                <w:highlight w:val="white"/>
              </w:rPr>
              <w:t xml:space="preserve"> Издание</w:t>
            </w:r>
          </w:p>
        </w:tc>
      </w:tr>
      <w:tr w:rsidR="00E64063" w:rsidRPr="00D0401E" w14:paraId="45C8A09A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1E9C" w14:textId="39C2A434" w:rsidR="00E64063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Id_librarier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12F2" w14:textId="74B169AA" w:rsidR="00E64063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CAAB" w14:textId="77777777" w:rsidR="00E64063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EC97" w14:textId="77777777" w:rsidR="00E64063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6154" w14:textId="094617D4" w:rsidR="00E64063" w:rsidRPr="00E64063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B2BF" w14:textId="27ABEA3E" w:rsidR="00E64063" w:rsidRDefault="00E64063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446B" w14:textId="73EF3C3C" w:rsidR="00E64063" w:rsidRPr="007E6068" w:rsidRDefault="00E64063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Первичный ключ сущности</w:t>
            </w:r>
            <w:r>
              <w:rPr>
                <w:rFonts w:eastAsia="roboto"/>
                <w:sz w:val="24"/>
                <w:highlight w:val="white"/>
              </w:rPr>
              <w:t xml:space="preserve"> Библиотекарь</w:t>
            </w:r>
          </w:p>
        </w:tc>
      </w:tr>
      <w:tr w:rsidR="00BB6FBF" w:rsidRPr="00D0401E" w14:paraId="0EA5B68A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BE1A" w14:textId="00E0FD7D" w:rsidR="00BB6FBF" w:rsidRDefault="00BB6FBF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date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fact_end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2ED" w14:textId="534A6EC4" w:rsidR="00BB6FBF" w:rsidRPr="00BB6FBF" w:rsidRDefault="00BB6FBF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DATE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12E1" w14:textId="77777777" w:rsidR="00BB6FBF" w:rsidRPr="007E6068" w:rsidRDefault="00BB6FBF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00FB" w14:textId="77777777" w:rsidR="00BB6FBF" w:rsidRPr="007E6068" w:rsidRDefault="00BB6FBF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5C59" w14:textId="77777777" w:rsidR="00BB6FBF" w:rsidRDefault="00BB6FBF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A0E5" w14:textId="5924C356" w:rsidR="00BB6FBF" w:rsidRDefault="00BB6FBF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2D82" w14:textId="77777777" w:rsidR="00BB6FBF" w:rsidRPr="007E6068" w:rsidRDefault="00BB6FBF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</w:p>
        </w:tc>
      </w:tr>
      <w:tr w:rsidR="00BB6FBF" w:rsidRPr="00D0401E" w14:paraId="2BC64DFC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19A" w14:textId="63EA5FDC" w:rsidR="00BB6FBF" w:rsidRPr="00A43FDC" w:rsidRDefault="00A43FDC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fine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78C3" w14:textId="4BA8928F" w:rsidR="00BB6FBF" w:rsidRPr="00A43FDC" w:rsidRDefault="00A43FDC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BINARY blob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BD30" w14:textId="77777777" w:rsidR="00BB6FBF" w:rsidRPr="007E6068" w:rsidRDefault="00BB6FBF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A6F0" w14:textId="77777777" w:rsidR="00BB6FBF" w:rsidRPr="007E6068" w:rsidRDefault="00BB6FBF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307C" w14:textId="77777777" w:rsidR="00BB6FBF" w:rsidRDefault="00BB6FBF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E315" w14:textId="1D0B64BF" w:rsidR="00BB6FBF" w:rsidRDefault="00A43FDC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74E4" w14:textId="77777777" w:rsidR="00BB6FBF" w:rsidRPr="007E6068" w:rsidRDefault="00BB6FBF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</w:p>
        </w:tc>
      </w:tr>
      <w:tr w:rsidR="00862F26" w:rsidRPr="00D0401E" w14:paraId="1125D3FE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DB1F" w14:textId="5059B2B1" w:rsidR="00862F26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date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begin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EFC2" w14:textId="79C27AB5" w:rsidR="00862F26" w:rsidRPr="007E6068" w:rsidRDefault="001A33ED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DATE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A17E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4B91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EFFC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8F8E" w14:textId="6EDE2895" w:rsidR="00862F26" w:rsidRPr="007E6068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21EA" w14:textId="77777777" w:rsidR="00862F26" w:rsidRPr="007E6068" w:rsidRDefault="00862F26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</w:p>
        </w:tc>
      </w:tr>
      <w:tr w:rsidR="00862F26" w:rsidRPr="00D0401E" w14:paraId="057F298F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7AD7" w14:textId="5BC7CB79" w:rsidR="00862F26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date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end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64FF" w14:textId="1AD5B7CD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 xml:space="preserve">DATE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AC7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7A5B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B929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28B9" w14:textId="13F8FAF5" w:rsidR="00862F26" w:rsidRPr="007E6068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F7FB" w14:textId="77777777" w:rsidR="00862F26" w:rsidRPr="007E6068" w:rsidRDefault="00862F26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</w:p>
        </w:tc>
      </w:tr>
      <w:tr w:rsidR="00862F26" w:rsidRPr="00D0401E" w14:paraId="5560264A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051F" w14:textId="5D204D80" w:rsidR="00862F26" w:rsidRPr="00E64063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  <w:lang w:val="en-US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Библиотекарь</w:t>
            </w:r>
          </w:p>
        </w:tc>
      </w:tr>
      <w:tr w:rsidR="00862F26" w:rsidRPr="00D0401E" w14:paraId="47C03196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F47" w14:textId="3F5CA1B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 w:rsidRPr="007E6068">
              <w:rPr>
                <w:rFonts w:eastAsia="roboto"/>
                <w:sz w:val="24"/>
                <w:highlight w:val="white"/>
              </w:rPr>
              <w:lastRenderedPageBreak/>
              <w:t>id_</w:t>
            </w:r>
            <w:r w:rsidR="00E64063">
              <w:rPr>
                <w:rFonts w:eastAsia="roboto"/>
                <w:sz w:val="24"/>
                <w:highlight w:val="white"/>
                <w:lang w:val="en-US"/>
              </w:rPr>
              <w:t>librarier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44C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AF7" w14:textId="3B37C88B" w:rsidR="00862F26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  <w:r w:rsidR="00862F26"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07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5F48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2499" w14:textId="77777777" w:rsidR="00862F26" w:rsidRPr="007E6068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DA73" w14:textId="77777777" w:rsidR="00862F26" w:rsidRPr="007E6068" w:rsidRDefault="00862F26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Уникален, автогенерация значения</w:t>
            </w:r>
          </w:p>
        </w:tc>
      </w:tr>
      <w:tr w:rsidR="00862F26" w:rsidRPr="00D0401E" w14:paraId="11E54D5C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3018" w14:textId="07E6C171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name_</w:t>
            </w:r>
            <w:r w:rsidR="00E64063">
              <w:rPr>
                <w:rFonts w:eastAsia="roboto"/>
                <w:sz w:val="24"/>
                <w:highlight w:val="white"/>
                <w:lang w:val="en-US"/>
              </w:rPr>
              <w:t>librarier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D214" w14:textId="56BBE0F8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F613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0236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7F4A" w14:textId="51A29ECA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F56A" w14:textId="1A1999FE" w:rsidR="00862F26" w:rsidRPr="007E6068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B632" w14:textId="10D6ECB6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04FA0B4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88A0" w14:textId="08EBBF8F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surname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 xml:space="preserve"> libraier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4D80" w14:textId="5709B57C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E624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C738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AEDF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80D9" w14:textId="2AAC5178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C486" w14:textId="2F977E8D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15CFE8D2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D6E4" w14:textId="3FB6D1FD" w:rsidR="00E64063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patronymic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 xml:space="preserve"> libraier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D8EC" w14:textId="2FF6A905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A562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7DAA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AD29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5E5" w14:textId="7D2C905A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6087" w14:textId="6F47E4B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862F26" w:rsidRPr="00D0401E" w14:paraId="55C4DEB3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6224" w14:textId="3FF76056" w:rsidR="00862F26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Contacts_libraier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D4CD" w14:textId="4BCF60A3" w:rsidR="00862F26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6827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9C66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50A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AE42" w14:textId="07730908" w:rsidR="00862F26" w:rsidRPr="007E6068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FAB6" w14:textId="640B0893" w:rsidR="00862F26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862F26" w:rsidRPr="00D0401E" w14:paraId="2AA48AFA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6C32" w14:textId="786BF797" w:rsidR="00862F26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Издательство</w:t>
            </w:r>
          </w:p>
        </w:tc>
      </w:tr>
      <w:tr w:rsidR="00862F26" w:rsidRPr="00D0401E" w14:paraId="3B597AE1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5B9F" w14:textId="7FE7E547" w:rsidR="00862F26" w:rsidRPr="000B1BA6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id_</w:t>
            </w:r>
            <w:r w:rsidR="00E64063">
              <w:rPr>
                <w:rFonts w:eastAsia="roboto"/>
                <w:sz w:val="24"/>
                <w:highlight w:val="white"/>
                <w:lang w:val="en-US"/>
              </w:rPr>
              <w:t>publishing_house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A6D5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272F" w14:textId="735912EB" w:rsidR="00862F26" w:rsidRPr="007E6068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  <w:r w:rsidR="00862F26"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2A84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C7EA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6488" w14:textId="77777777" w:rsidR="00862F26" w:rsidRPr="007E6068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6715" w14:textId="77777777" w:rsidR="00862F26" w:rsidRPr="007E6068" w:rsidRDefault="00862F26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Уникален, автогенерация значения</w:t>
            </w:r>
          </w:p>
        </w:tc>
      </w:tr>
      <w:tr w:rsidR="00862F26" w:rsidRPr="00D0401E" w14:paraId="78949B75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C131" w14:textId="150DEE09" w:rsidR="00862F26" w:rsidRPr="00E64063" w:rsidRDefault="00E64063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Address_ publishing_house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1CED" w14:textId="40EFC916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810F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ED2E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063B" w14:textId="77777777" w:rsidR="00862F26" w:rsidRPr="007E6068" w:rsidRDefault="00862F26" w:rsidP="00862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DD7A" w14:textId="6FD86EED" w:rsidR="00862F26" w:rsidRPr="007E6068" w:rsidRDefault="00862F26" w:rsidP="00862F26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5535" w14:textId="5D247068" w:rsidR="00862F26" w:rsidRPr="007E6068" w:rsidRDefault="00862F26" w:rsidP="00862F26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5CDE20F1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027B" w14:textId="39A1E0C4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address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1E79" w14:textId="4D18A2BF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D01D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BF4E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D3DA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14BB" w14:textId="12C3671F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2F29" w14:textId="07C6DEAC" w:rsidR="00E64063" w:rsidRPr="007E6068" w:rsidRDefault="00E64063" w:rsidP="00E64063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1C92C225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7D8A" w14:textId="7C911B34" w:rsidR="00E64063" w:rsidRPr="00E64063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  <w:lang w:val="en-US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Издание</w:t>
            </w:r>
          </w:p>
        </w:tc>
      </w:tr>
      <w:tr w:rsidR="00E64063" w:rsidRPr="00D0401E" w14:paraId="5B28C199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2F5" w14:textId="52E7FD38" w:rsidR="00E64063" w:rsidRPr="000B1BA6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id_</w:t>
            </w:r>
            <w:r>
              <w:rPr>
                <w:rFonts w:eastAsia="roboto"/>
                <w:sz w:val="24"/>
                <w:highlight w:val="white"/>
                <w:lang w:val="en-US"/>
              </w:rPr>
              <w:t>edition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0FB7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A9BB" w14:textId="65D68081" w:rsidR="00E64063" w:rsidRPr="007E6068" w:rsidRDefault="00BB6FBF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</w:rPr>
              <w:t>+</w:t>
            </w:r>
            <w:r w:rsidR="00E64063"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6B5C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8F25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7FC4" w14:textId="77777777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6FD4" w14:textId="77777777" w:rsidR="00E64063" w:rsidRPr="007E6068" w:rsidRDefault="00E64063" w:rsidP="00E64063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Уникален, автогенерация значения</w:t>
            </w:r>
          </w:p>
        </w:tc>
      </w:tr>
      <w:tr w:rsidR="00E64063" w:rsidRPr="00D0401E" w14:paraId="431C2858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0385" w14:textId="3D0270C0" w:rsidR="00E64063" w:rsidRPr="00E64063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price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D63C" w14:textId="7B6F2BD0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C297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125E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6F33" w14:textId="097693FD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C334" w14:textId="24D1E29F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8D43" w14:textId="4B2726EF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Значение &gt;0</w:t>
            </w:r>
          </w:p>
        </w:tc>
      </w:tr>
      <w:tr w:rsidR="00E64063" w:rsidRPr="00D0401E" w14:paraId="4067AE3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8C1D" w14:textId="6A412790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number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0DB4" w14:textId="504B471B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6BB6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FD3C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B1A6" w14:textId="65AB959A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18C1" w14:textId="7A9A4A1B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69B9" w14:textId="519645DF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Значение &gt;0</w:t>
            </w:r>
          </w:p>
        </w:tc>
      </w:tr>
      <w:tr w:rsidR="00E64063" w:rsidRPr="00D0401E" w14:paraId="1725791A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FAD7" w14:textId="0F24BCDE" w:rsidR="00E64063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translator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F375" w14:textId="71753CFE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91D1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CF41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B04E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62F3" w14:textId="299CB94C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CA1B" w14:textId="7C7D6D33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71645251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6516" w14:textId="66D459AA" w:rsidR="00E64063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Name_redactor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C6B9" w14:textId="772D6872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76DA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8C9F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7A51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44FF" w14:textId="531F96C5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E718" w14:textId="7DE7D9F5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00341CE4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2446" w14:textId="7A8B7417" w:rsidR="00E64063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Surname_redactor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59E2" w14:textId="1CC9E648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25BD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C092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CA6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4B35" w14:textId="77777777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EDFF" w14:textId="4726F2AB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71BCA5C5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BE73" w14:textId="2564B6A7" w:rsidR="00E64063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lastRenderedPageBreak/>
              <w:t>Id_book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01EB" w14:textId="1ADDD8DB" w:rsidR="00E64063" w:rsidRPr="007E6068" w:rsidRDefault="00BB6FBF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5A6F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016F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023" w14:textId="23BFF72B" w:rsidR="00E64063" w:rsidRPr="00E64063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DD1F" w14:textId="1679DF93" w:rsidR="00E64063" w:rsidRPr="00E64063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E95E" w14:textId="306B96DE" w:rsidR="00E64063" w:rsidRPr="007E6068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Первичный ключ сущности</w:t>
            </w:r>
            <w:r>
              <w:rPr>
                <w:rFonts w:eastAsia="roboto"/>
                <w:sz w:val="24"/>
                <w:highlight w:val="white"/>
              </w:rPr>
              <w:t xml:space="preserve"> Книга</w:t>
            </w:r>
          </w:p>
        </w:tc>
      </w:tr>
      <w:tr w:rsidR="001A33ED" w:rsidRPr="00D0401E" w14:paraId="29D083B3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4657" w14:textId="4C5DA915" w:rsidR="001A33ED" w:rsidRPr="001A33ED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Id_place_book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3127" w14:textId="53E609F9" w:rsidR="001A33ED" w:rsidRPr="001A33ED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6BD4" w14:textId="77777777" w:rsidR="001A33ED" w:rsidRPr="007E6068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6281" w14:textId="77777777" w:rsidR="001A33ED" w:rsidRPr="007E6068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DB70" w14:textId="3B196AA7" w:rsidR="001A33ED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12CE" w14:textId="591D504C" w:rsidR="001A33ED" w:rsidRDefault="001A33ED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4EBE" w14:textId="637CC858" w:rsidR="001A33ED" w:rsidRPr="007E6068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Первичный ключ сущности</w:t>
            </w:r>
            <w:r>
              <w:rPr>
                <w:rFonts w:eastAsia="roboto"/>
                <w:sz w:val="24"/>
                <w:highlight w:val="white"/>
              </w:rPr>
              <w:t xml:space="preserve"> </w:t>
            </w:r>
            <w:r>
              <w:rPr>
                <w:rFonts w:eastAsia="roboto"/>
                <w:sz w:val="24"/>
                <w:highlight w:val="white"/>
              </w:rPr>
              <w:t>Расположение</w:t>
            </w:r>
          </w:p>
        </w:tc>
      </w:tr>
      <w:tr w:rsidR="001A33ED" w:rsidRPr="00D0401E" w14:paraId="712B09C4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85B5" w14:textId="00A54725" w:rsidR="001A33ED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Year_edition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32D8" w14:textId="3EBFC26D" w:rsidR="001A33ED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DATE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4F64" w14:textId="77777777" w:rsidR="001A33ED" w:rsidRPr="007E6068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7307" w14:textId="77777777" w:rsidR="001A33ED" w:rsidRPr="007E6068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9E83" w14:textId="77777777" w:rsidR="001A33ED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C3F2" w14:textId="04948957" w:rsidR="001A33ED" w:rsidRDefault="001A33ED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ED87" w14:textId="77777777" w:rsidR="001A33ED" w:rsidRPr="007E6068" w:rsidRDefault="001A33ED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</w:p>
        </w:tc>
      </w:tr>
      <w:tr w:rsidR="00E64063" w:rsidRPr="00D0401E" w14:paraId="1910BA9F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E6F9" w14:textId="61ABB9A2" w:rsidR="00E64063" w:rsidRPr="000B1BA6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  <w:lang w:val="en-US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Книга</w:t>
            </w:r>
          </w:p>
        </w:tc>
      </w:tr>
      <w:tr w:rsidR="00E64063" w:rsidRPr="00D0401E" w14:paraId="750109D7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2946" w14:textId="4CC118A0" w:rsidR="00E64063" w:rsidRPr="00E64063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id_</w:t>
            </w:r>
            <w:r>
              <w:rPr>
                <w:rFonts w:eastAsia="roboto"/>
                <w:sz w:val="24"/>
                <w:highlight w:val="white"/>
                <w:lang w:val="en-US"/>
              </w:rPr>
              <w:t>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2F28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EB5F" w14:textId="6F72AB01" w:rsidR="00E64063" w:rsidRPr="007E6068" w:rsidRDefault="009B4CC4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  <w:r w:rsidR="00E64063"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6D2E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7D77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0C87" w14:textId="77777777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9020" w14:textId="77777777" w:rsidR="00E64063" w:rsidRPr="007E6068" w:rsidRDefault="00E64063" w:rsidP="00E64063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Уникален, автогенерация значения</w:t>
            </w:r>
          </w:p>
        </w:tc>
      </w:tr>
      <w:tr w:rsidR="00E64063" w:rsidRPr="00D0401E" w14:paraId="244F9FA5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56F2" w14:textId="67973757" w:rsidR="00E64063" w:rsidRPr="000B1BA6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Surname_book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39CF" w14:textId="36D08683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A75E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B403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264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2DFF" w14:textId="57E72DFB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8E45" w14:textId="5ADBD9E9" w:rsidR="00E64063" w:rsidRPr="007E6068" w:rsidRDefault="00E64063" w:rsidP="00E64063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6CF05E0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464" w14:textId="10788BF8" w:rsidR="00E64063" w:rsidRPr="00862F26" w:rsidRDefault="009B4CC4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Name_book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B023" w14:textId="3AA8C29D" w:rsidR="00E64063" w:rsidRPr="007E6068" w:rsidRDefault="009B4CC4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DDD8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8AFA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6BB1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3B18" w14:textId="16AE8000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E0BC" w14:textId="6BE2046D" w:rsidR="00E64063" w:rsidRPr="007E6068" w:rsidRDefault="009B4CC4" w:rsidP="00E64063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9B4CC4" w:rsidRPr="00D0401E" w14:paraId="5FC832DF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960A" w14:textId="031A836C" w:rsidR="009B4CC4" w:rsidRDefault="009B4CC4" w:rsidP="009B4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Patronymic_book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C018" w14:textId="40799F65" w:rsidR="009B4CC4" w:rsidRPr="007E6068" w:rsidRDefault="009B4CC4" w:rsidP="009B4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36FB" w14:textId="77777777" w:rsidR="009B4CC4" w:rsidRPr="007E6068" w:rsidRDefault="009B4CC4" w:rsidP="009B4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01FF" w14:textId="77777777" w:rsidR="009B4CC4" w:rsidRPr="007E6068" w:rsidRDefault="009B4CC4" w:rsidP="009B4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39B4" w14:textId="77777777" w:rsidR="009B4CC4" w:rsidRPr="007E6068" w:rsidRDefault="009B4CC4" w:rsidP="009B4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6C5B" w14:textId="4305B348" w:rsidR="009B4CC4" w:rsidRPr="007E6068" w:rsidRDefault="009B4CC4" w:rsidP="009B4CC4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C137" w14:textId="581A191B" w:rsidR="009B4CC4" w:rsidRPr="007E6068" w:rsidRDefault="009B4CC4" w:rsidP="009B4CC4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3AF9225A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84CD" w14:textId="66BD4FB3" w:rsidR="00E64063" w:rsidRPr="009B4CC4" w:rsidRDefault="009B4CC4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Language_book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8484" w14:textId="2433317F" w:rsidR="00E64063" w:rsidRPr="007E6068" w:rsidRDefault="009B4CC4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7FD7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2450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D64B" w14:textId="444EFAED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F527" w14:textId="77777777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C751" w14:textId="4EA4C096" w:rsidR="00E64063" w:rsidRPr="007E6068" w:rsidRDefault="009B4CC4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E64063" w:rsidRPr="00D0401E" w14:paraId="0E1247A4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ABD1" w14:textId="7B9D5ABD" w:rsidR="00E64063" w:rsidRPr="009B4CC4" w:rsidRDefault="009B4CC4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Title_book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3196" w14:textId="762CCE44" w:rsidR="00E64063" w:rsidRPr="007E6068" w:rsidRDefault="009B4CC4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 w:rsidR="00BB6FBF"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3E54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1095" w14:textId="77777777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E58A" w14:textId="33F11F6A" w:rsidR="00E64063" w:rsidRPr="007E6068" w:rsidRDefault="00E64063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EEE" w14:textId="77777777" w:rsidR="00E64063" w:rsidRPr="007E6068" w:rsidRDefault="00E64063" w:rsidP="00E6406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4B3E" w14:textId="62724056" w:rsidR="00E64063" w:rsidRPr="007E6068" w:rsidRDefault="009B4CC4" w:rsidP="00E64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6F6DB3" w:rsidRPr="00D0401E" w14:paraId="41FEC472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8BD2" w14:textId="64ED1818" w:rsidR="006F6DB3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Type_book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B209" w14:textId="1542FAF5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C654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7429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1518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2F81" w14:textId="617A8BAA" w:rsidR="006F6DB3" w:rsidRPr="006F6DB3" w:rsidRDefault="006F6DB3" w:rsidP="006F6DB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5661" w14:textId="157BBA43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6F6DB3" w:rsidRPr="00D0401E" w14:paraId="08D95321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469" w14:textId="356D5596" w:rsidR="006F6DB3" w:rsidRPr="009B4CC4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Field_knowledge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41E4" w14:textId="7389BDD1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VARCHAR (</w:t>
            </w:r>
            <w:r>
              <w:rPr>
                <w:rFonts w:eastAsia="roboto"/>
                <w:sz w:val="24"/>
                <w:highlight w:val="white"/>
                <w:lang w:val="en-US"/>
              </w:rPr>
              <w:t>2</w:t>
            </w:r>
            <w:r w:rsidRPr="007E6068">
              <w:rPr>
                <w:rFonts w:eastAsia="roboto"/>
                <w:sz w:val="24"/>
                <w:highlight w:val="white"/>
              </w:rPr>
              <w:t>0)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70F6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82DB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DE35" w14:textId="0FEA8B5D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5824" w14:textId="0E8AC662" w:rsidR="006F6DB3" w:rsidRPr="007E6068" w:rsidRDefault="006F6DB3" w:rsidP="006F6DB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4275" w14:textId="13475AC4" w:rsidR="006F6DB3" w:rsidRPr="007B5934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Строка, символы А-Я, а-я, A-Z, a-z, цифры, спецсимволы</w:t>
            </w:r>
          </w:p>
        </w:tc>
      </w:tr>
      <w:tr w:rsidR="006F6DB3" w:rsidRPr="00D0401E" w14:paraId="4B0E2CF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5CC3" w14:textId="07CCF6FC" w:rsidR="006F6DB3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Id_publishing_house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71F0" w14:textId="086B67A3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00DE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2815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6287" w14:textId="423DA209" w:rsidR="006F6DB3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B807" w14:textId="517DFA00" w:rsidR="006F6DB3" w:rsidRDefault="006F6DB3" w:rsidP="006F6DB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5FE" w14:textId="2B2DE385" w:rsidR="006F6DB3" w:rsidRPr="001A33ED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 xml:space="preserve">Первичный ключ сущности </w:t>
            </w:r>
            <w:r>
              <w:rPr>
                <w:rFonts w:eastAsia="roboto"/>
                <w:sz w:val="24"/>
                <w:highlight w:val="white"/>
              </w:rPr>
              <w:t>Издательство</w:t>
            </w:r>
          </w:p>
        </w:tc>
      </w:tr>
      <w:tr w:rsidR="006F6DB3" w:rsidRPr="00D0401E" w14:paraId="073E2E5A" w14:textId="77777777" w:rsidTr="007E6068">
        <w:trPr>
          <w:trHeight w:val="400"/>
        </w:trPr>
        <w:tc>
          <w:tcPr>
            <w:tcW w:w="104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284E" w14:textId="771A1B24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b/>
                <w:bCs/>
                <w:sz w:val="24"/>
                <w:highlight w:val="white"/>
              </w:rPr>
            </w:pPr>
            <w:r>
              <w:rPr>
                <w:rFonts w:eastAsia="roboto"/>
                <w:b/>
                <w:bCs/>
                <w:sz w:val="24"/>
                <w:highlight w:val="white"/>
              </w:rPr>
              <w:t>Расположение</w:t>
            </w:r>
          </w:p>
        </w:tc>
      </w:tr>
      <w:tr w:rsidR="006F6DB3" w:rsidRPr="00D0401E" w14:paraId="445CE172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E977" w14:textId="12AEFDDB" w:rsidR="006F6DB3" w:rsidRPr="000B1BA6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id_</w:t>
            </w:r>
            <w:r>
              <w:rPr>
                <w:rFonts w:eastAsia="roboto"/>
                <w:sz w:val="24"/>
                <w:highlight w:val="white"/>
                <w:lang w:val="en-US"/>
              </w:rPr>
              <w:t>place_book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71F7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F4C2" w14:textId="5E4D7E38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A31F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C4A3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C07" w14:textId="77777777" w:rsidR="006F6DB3" w:rsidRPr="007E6068" w:rsidRDefault="006F6DB3" w:rsidP="006F6DB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F814" w14:textId="77777777" w:rsidR="006F6DB3" w:rsidRPr="007E6068" w:rsidRDefault="006F6DB3" w:rsidP="006F6DB3">
            <w:pPr>
              <w:widowControl w:val="0"/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Уникален, автогенерация значения</w:t>
            </w:r>
          </w:p>
        </w:tc>
      </w:tr>
      <w:tr w:rsidR="006F6DB3" w:rsidRPr="00D0401E" w14:paraId="0B7892A9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A583" w14:textId="01B41790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number</w:t>
            </w:r>
            <w:r w:rsidRPr="007E6068">
              <w:rPr>
                <w:rFonts w:eastAsia="roboto"/>
                <w:sz w:val="24"/>
                <w:highlight w:val="white"/>
              </w:rPr>
              <w:t>_</w:t>
            </w:r>
            <w:r>
              <w:rPr>
                <w:rFonts w:eastAsia="roboto"/>
                <w:sz w:val="24"/>
                <w:highlight w:val="white"/>
                <w:lang w:val="en-US"/>
              </w:rPr>
              <w:t>room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56EE" w14:textId="0D19E163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8EC1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2E9F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5F8F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A39A" w14:textId="2BC2009E" w:rsidR="006F6DB3" w:rsidRPr="007E6068" w:rsidRDefault="006F6DB3" w:rsidP="006F6DB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1CB1" w14:textId="6AB1853C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Значение &gt;0</w:t>
            </w:r>
          </w:p>
        </w:tc>
      </w:tr>
      <w:tr w:rsidR="006F6DB3" w:rsidRPr="00D0401E" w14:paraId="372F767B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2780" w14:textId="453235D0" w:rsidR="006F6DB3" w:rsidRPr="000B1BA6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Number_shelf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25A1" w14:textId="28B26243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59F3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6531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DF32" w14:textId="3241FD15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4534" w14:textId="40DF8F93" w:rsidR="006F6DB3" w:rsidRPr="007E6068" w:rsidRDefault="006F6DB3" w:rsidP="006F6DB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8CAC" w14:textId="56F1B730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Значение &gt;0</w:t>
            </w:r>
          </w:p>
        </w:tc>
      </w:tr>
      <w:tr w:rsidR="006F6DB3" w:rsidRPr="00D0401E" w14:paraId="559D2DB0" w14:textId="77777777" w:rsidTr="007E6068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FE8A" w14:textId="1A2F5F98" w:rsidR="006F6DB3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lastRenderedPageBreak/>
              <w:t>Number_rack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CA27" w14:textId="4969E8DA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INTEGER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01BA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01F4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CF20" w14:textId="77777777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highlight w:val="whit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BE2B" w14:textId="1668D45B" w:rsidR="006F6DB3" w:rsidRPr="009B4CC4" w:rsidRDefault="006F6DB3" w:rsidP="006F6DB3">
            <w:pPr>
              <w:widowControl w:val="0"/>
              <w:spacing w:line="240" w:lineRule="auto"/>
              <w:rPr>
                <w:rFonts w:eastAsia="roboto"/>
                <w:sz w:val="24"/>
                <w:highlight w:val="white"/>
                <w:lang w:val="en-US"/>
              </w:rPr>
            </w:pPr>
            <w:r>
              <w:rPr>
                <w:rFonts w:eastAsia="roboto"/>
                <w:sz w:val="24"/>
                <w:highlight w:val="white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2C4C" w14:textId="06B2D50A" w:rsidR="006F6DB3" w:rsidRPr="007E6068" w:rsidRDefault="006F6DB3" w:rsidP="006F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roboto"/>
                <w:sz w:val="24"/>
                <w:highlight w:val="white"/>
              </w:rPr>
            </w:pPr>
            <w:r w:rsidRPr="007E6068">
              <w:rPr>
                <w:rFonts w:eastAsia="roboto"/>
                <w:sz w:val="24"/>
                <w:highlight w:val="white"/>
              </w:rPr>
              <w:t>Значение &gt;0</w:t>
            </w:r>
          </w:p>
        </w:tc>
      </w:tr>
    </w:tbl>
    <w:p w14:paraId="27A232CC" w14:textId="77777777" w:rsidR="007E6068" w:rsidRPr="00D0401E" w:rsidRDefault="007E6068" w:rsidP="007E6068">
      <w:pPr>
        <w:rPr>
          <w:rFonts w:eastAsia="roboto"/>
          <w:szCs w:val="28"/>
          <w:highlight w:val="white"/>
        </w:rPr>
      </w:pPr>
    </w:p>
    <w:p w14:paraId="2633DBED" w14:textId="77777777" w:rsidR="007E6068" w:rsidRDefault="007E6068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</w:rPr>
      </w:pPr>
    </w:p>
    <w:p w14:paraId="027117F2" w14:textId="47B053AA" w:rsidR="004C09FD" w:rsidRDefault="004C09FD">
      <w:pPr>
        <w:rPr>
          <w:b/>
          <w:bCs/>
          <w:sz w:val="24"/>
        </w:rPr>
      </w:pPr>
      <w:r>
        <w:rPr>
          <w:b/>
          <w:bCs/>
        </w:rPr>
        <w:br w:type="page"/>
      </w:r>
    </w:p>
    <w:p w14:paraId="528675CE" w14:textId="6E98F2A0" w:rsidR="004C09FD" w:rsidRPr="004C09FD" w:rsidRDefault="004C09FD" w:rsidP="00BB715F">
      <w:pPr>
        <w:pStyle w:val="ac"/>
        <w:spacing w:before="240" w:beforeAutospacing="0" w:after="240" w:afterAutospacing="0"/>
        <w:ind w:firstLine="567"/>
        <w:jc w:val="both"/>
      </w:pPr>
      <w:r>
        <w:rPr>
          <w:b/>
          <w:bCs/>
        </w:rPr>
        <w:lastRenderedPageBreak/>
        <w:t xml:space="preserve">Вывод: </w:t>
      </w:r>
      <w:r>
        <w:t xml:space="preserve">в процессе выполнения лабораторной работы я </w:t>
      </w:r>
      <w:r>
        <w:rPr>
          <w:color w:val="000000"/>
        </w:rPr>
        <w:t xml:space="preserve">овладела практическими навыками построения инфологической модели данных с использованием Cаse-средств, была создана </w:t>
      </w:r>
    </w:p>
    <w:p w14:paraId="5B5A7EE3" w14:textId="77777777" w:rsidR="004C09FD" w:rsidRPr="00BB715F" w:rsidRDefault="004C09FD" w:rsidP="00BB715F">
      <w:pPr>
        <w:pStyle w:val="ac"/>
        <w:spacing w:before="240" w:beforeAutospacing="0" w:after="240" w:afterAutospacing="0"/>
        <w:ind w:firstLine="567"/>
        <w:jc w:val="both"/>
        <w:rPr>
          <w:b/>
          <w:bCs/>
        </w:rPr>
      </w:pPr>
    </w:p>
    <w:sectPr w:rsidR="004C09FD" w:rsidRPr="00BB715F">
      <w:footerReference w:type="default" r:id="rId10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7C683" w14:textId="77777777" w:rsidR="00FC315F" w:rsidRDefault="00FC315F">
      <w:pPr>
        <w:spacing w:line="240" w:lineRule="auto"/>
      </w:pPr>
      <w:r>
        <w:separator/>
      </w:r>
    </w:p>
  </w:endnote>
  <w:endnote w:type="continuationSeparator" w:id="0">
    <w:p w14:paraId="153D9907" w14:textId="77777777" w:rsidR="00FC315F" w:rsidRDefault="00FC3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F25AB" w14:textId="77777777" w:rsidR="007A7A04" w:rsidRDefault="00171C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BB715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66F4D54E" w14:textId="77777777" w:rsidR="007A7A04" w:rsidRDefault="007A7A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12C96" w14:textId="77777777" w:rsidR="00FC315F" w:rsidRDefault="00FC315F">
      <w:pPr>
        <w:spacing w:line="240" w:lineRule="auto"/>
      </w:pPr>
      <w:r>
        <w:separator/>
      </w:r>
    </w:p>
  </w:footnote>
  <w:footnote w:type="continuationSeparator" w:id="0">
    <w:p w14:paraId="44BC9214" w14:textId="77777777" w:rsidR="00FC315F" w:rsidRDefault="00FC31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05822"/>
    <w:multiLevelType w:val="multilevel"/>
    <w:tmpl w:val="CAF21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04"/>
    <w:rsid w:val="000B1BA6"/>
    <w:rsid w:val="00171C09"/>
    <w:rsid w:val="001A33ED"/>
    <w:rsid w:val="00402D0A"/>
    <w:rsid w:val="004C09FD"/>
    <w:rsid w:val="00565EA3"/>
    <w:rsid w:val="005C6B84"/>
    <w:rsid w:val="006B0C3A"/>
    <w:rsid w:val="006F6DB3"/>
    <w:rsid w:val="007A7A04"/>
    <w:rsid w:val="007B5934"/>
    <w:rsid w:val="007E6068"/>
    <w:rsid w:val="00862F26"/>
    <w:rsid w:val="009B4CC4"/>
    <w:rsid w:val="009F680A"/>
    <w:rsid w:val="00A4184D"/>
    <w:rsid w:val="00A43FDC"/>
    <w:rsid w:val="00A807A9"/>
    <w:rsid w:val="00AC08BA"/>
    <w:rsid w:val="00BB6FBF"/>
    <w:rsid w:val="00BB715F"/>
    <w:rsid w:val="00E01940"/>
    <w:rsid w:val="00E64063"/>
    <w:rsid w:val="00F90BF6"/>
    <w:rsid w:val="00FC315F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F9E5"/>
  <w15:docId w15:val="{BA0B23B6-250D-445F-820F-51A1A049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068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BB715F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Professional</cp:lastModifiedBy>
  <cp:revision>13</cp:revision>
  <dcterms:created xsi:type="dcterms:W3CDTF">2020-12-12T11:29:00Z</dcterms:created>
  <dcterms:modified xsi:type="dcterms:W3CDTF">2021-05-04T13:54:00Z</dcterms:modified>
</cp:coreProperties>
</file>