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D2" w:rsidRPr="00C703D2" w:rsidRDefault="00C703D2" w:rsidP="00C703D2">
      <w:pPr>
        <w:pStyle w:val="BodyText"/>
        <w:spacing w:before="39" w:line="256" w:lineRule="auto"/>
        <w:jc w:val="center"/>
        <w:rPr>
          <w:b/>
          <w:bCs/>
          <w:sz w:val="40"/>
          <w:lang w:val="ms"/>
        </w:rPr>
      </w:pPr>
      <w:r w:rsidRPr="00C703D2">
        <w:rPr>
          <w:b/>
          <w:bCs/>
          <w:sz w:val="40"/>
          <w:lang w:val="ms"/>
        </w:rPr>
        <w:t>1132202 - Pemrograman Teknologi .NET</w:t>
      </w:r>
    </w:p>
    <w:p w:rsidR="00C703D2" w:rsidRPr="00C703D2" w:rsidRDefault="00C703D2" w:rsidP="00C703D2">
      <w:pPr>
        <w:pStyle w:val="BodyText"/>
        <w:spacing w:before="39" w:line="256" w:lineRule="auto"/>
        <w:rPr>
          <w:b/>
          <w:lang w:val="ms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435"/>
        <w:gridCol w:w="6659"/>
      </w:tblGrid>
      <w:tr w:rsidR="00C703D2" w:rsidRPr="00C703D2" w:rsidTr="00CE65BC">
        <w:trPr>
          <w:trHeight w:val="292"/>
        </w:trPr>
        <w:tc>
          <w:tcPr>
            <w:tcW w:w="1817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Minggu/Sesi</w:t>
            </w:r>
          </w:p>
        </w:tc>
        <w:tc>
          <w:tcPr>
            <w:tcW w:w="435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:</w:t>
            </w:r>
          </w:p>
        </w:tc>
        <w:tc>
          <w:tcPr>
            <w:tcW w:w="6659" w:type="dxa"/>
          </w:tcPr>
          <w:p w:rsidR="00C703D2" w:rsidRPr="00C703D2" w:rsidRDefault="00087C10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>
              <w:rPr>
                <w:b/>
                <w:lang w:val="ms"/>
              </w:rPr>
              <w:t>XI/2</w:t>
            </w:r>
          </w:p>
        </w:tc>
      </w:tr>
      <w:tr w:rsidR="00C703D2" w:rsidRPr="00C703D2" w:rsidTr="00CE65BC">
        <w:trPr>
          <w:trHeight w:val="292"/>
        </w:trPr>
        <w:tc>
          <w:tcPr>
            <w:tcW w:w="1817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Topik</w:t>
            </w:r>
          </w:p>
        </w:tc>
        <w:tc>
          <w:tcPr>
            <w:tcW w:w="435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:</w:t>
            </w:r>
          </w:p>
        </w:tc>
        <w:tc>
          <w:tcPr>
            <w:tcW w:w="6659" w:type="dxa"/>
          </w:tcPr>
          <w:p w:rsidR="00C703D2" w:rsidRPr="00C703D2" w:rsidRDefault="006B315D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>
              <w:rPr>
                <w:b/>
                <w:lang w:val="ms"/>
              </w:rPr>
              <w:t>URL Routing</w:t>
            </w:r>
          </w:p>
        </w:tc>
      </w:tr>
      <w:tr w:rsidR="00C703D2" w:rsidRPr="00C703D2" w:rsidTr="00CE65BC">
        <w:trPr>
          <w:trHeight w:val="587"/>
        </w:trPr>
        <w:tc>
          <w:tcPr>
            <w:tcW w:w="1817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Tanggal Pengumpulan</w:t>
            </w:r>
          </w:p>
        </w:tc>
        <w:tc>
          <w:tcPr>
            <w:tcW w:w="435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:</w:t>
            </w:r>
          </w:p>
        </w:tc>
        <w:tc>
          <w:tcPr>
            <w:tcW w:w="6659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 xml:space="preserve">Jumat, 14 April 2023 pukul </w:t>
            </w:r>
            <w:r w:rsidR="00F52959">
              <w:rPr>
                <w:b/>
                <w:lang w:val="ms"/>
              </w:rPr>
              <w:t>12.00</w:t>
            </w:r>
            <w:bookmarkStart w:id="0" w:name="_GoBack"/>
            <w:bookmarkEnd w:id="0"/>
          </w:p>
        </w:tc>
      </w:tr>
      <w:tr w:rsidR="00C703D2" w:rsidRPr="00C703D2" w:rsidTr="00CE65BC">
        <w:trPr>
          <w:trHeight w:val="292"/>
        </w:trPr>
        <w:tc>
          <w:tcPr>
            <w:tcW w:w="1817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Direktori</w:t>
            </w:r>
          </w:p>
        </w:tc>
        <w:tc>
          <w:tcPr>
            <w:tcW w:w="435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:</w:t>
            </w:r>
          </w:p>
        </w:tc>
        <w:tc>
          <w:tcPr>
            <w:tcW w:w="6659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Ecourse</w:t>
            </w:r>
          </w:p>
        </w:tc>
      </w:tr>
      <w:tr w:rsidR="00C703D2" w:rsidRPr="00C703D2" w:rsidTr="00CE65BC">
        <w:trPr>
          <w:trHeight w:val="292"/>
        </w:trPr>
        <w:tc>
          <w:tcPr>
            <w:tcW w:w="1817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Instruktur</w:t>
            </w:r>
          </w:p>
        </w:tc>
        <w:tc>
          <w:tcPr>
            <w:tcW w:w="435" w:type="dxa"/>
          </w:tcPr>
          <w:p w:rsidR="00C703D2" w:rsidRPr="00C703D2" w:rsidRDefault="00C703D2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r w:rsidRPr="00C703D2">
              <w:rPr>
                <w:b/>
                <w:lang w:val="ms"/>
              </w:rPr>
              <w:t>:</w:t>
            </w:r>
          </w:p>
        </w:tc>
        <w:tc>
          <w:tcPr>
            <w:tcW w:w="6659" w:type="dxa"/>
          </w:tcPr>
          <w:p w:rsidR="00C703D2" w:rsidRPr="00C703D2" w:rsidRDefault="00F52959" w:rsidP="00C703D2">
            <w:pPr>
              <w:pStyle w:val="BodyText"/>
              <w:spacing w:before="39" w:line="256" w:lineRule="auto"/>
              <w:rPr>
                <w:b/>
                <w:lang w:val="ms"/>
              </w:rPr>
            </w:pPr>
            <w:hyperlink r:id="rId4">
              <w:r w:rsidR="00C703D2" w:rsidRPr="00C703D2">
                <w:rPr>
                  <w:rStyle w:val="Hyperlink"/>
                  <w:b/>
                  <w:lang w:val="ms"/>
                </w:rPr>
                <w:t>Apriyanti</w:t>
              </w:r>
            </w:hyperlink>
            <w:r w:rsidR="00C703D2" w:rsidRPr="00C703D2">
              <w:rPr>
                <w:b/>
                <w:lang w:val="ms"/>
              </w:rPr>
              <w:t xml:space="preserve"> Sijabat, S.Tr.Kom</w:t>
            </w:r>
          </w:p>
        </w:tc>
      </w:tr>
    </w:tbl>
    <w:p w:rsidR="00711E31" w:rsidRDefault="00711E31" w:rsidP="00C703D2">
      <w:pPr>
        <w:pStyle w:val="BodyText"/>
        <w:spacing w:before="39" w:line="256" w:lineRule="auto"/>
        <w:ind w:left="0"/>
      </w:pPr>
    </w:p>
    <w:p w:rsidR="00711E31" w:rsidRDefault="00711E31">
      <w:pPr>
        <w:pStyle w:val="BodyText"/>
        <w:spacing w:before="39" w:line="256" w:lineRule="auto"/>
      </w:pPr>
    </w:p>
    <w:p w:rsidR="00CE042B" w:rsidRDefault="006B315D">
      <w:pPr>
        <w:pStyle w:val="BodyText"/>
        <w:spacing w:before="39" w:line="256" w:lineRule="auto"/>
      </w:pPr>
      <w:r>
        <w:t>Di</w:t>
      </w:r>
      <w:r>
        <w:rPr>
          <w:spacing w:val="8"/>
        </w:rPr>
        <w:t xml:space="preserve"> </w:t>
      </w:r>
      <w:r>
        <w:t>sesi</w:t>
      </w:r>
      <w:r>
        <w:rPr>
          <w:spacing w:val="8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kalian</w:t>
      </w:r>
      <w:r>
        <w:rPr>
          <w:spacing w:val="8"/>
        </w:rPr>
        <w:t xml:space="preserve"> </w:t>
      </w:r>
      <w:r>
        <w:t>sudah</w:t>
      </w:r>
      <w:r>
        <w:rPr>
          <w:spacing w:val="10"/>
        </w:rPr>
        <w:t xml:space="preserve"> </w:t>
      </w:r>
      <w:r>
        <w:t>belajar</w:t>
      </w:r>
      <w:r>
        <w:rPr>
          <w:spacing w:val="7"/>
        </w:rPr>
        <w:t xml:space="preserve"> </w:t>
      </w:r>
      <w:r>
        <w:t>URL</w:t>
      </w:r>
      <w:r>
        <w:rPr>
          <w:spacing w:val="7"/>
        </w:rPr>
        <w:t xml:space="preserve"> </w:t>
      </w:r>
      <w:r>
        <w:t>Routing</w:t>
      </w:r>
      <w:proofErr w:type="spellStart"/>
      <w:r w:rsidR="00711E31">
        <w:rPr>
          <w:lang w:val="en-ID"/>
        </w:rPr>
        <w:t>vdi</w:t>
      </w:r>
      <w:proofErr w:type="spellEnd"/>
      <w:r w:rsidR="00711E31">
        <w:rPr>
          <w:lang w:val="en-ID"/>
        </w:rPr>
        <w:t xml:space="preserve"> </w:t>
      </w:r>
      <w:proofErr w:type="spellStart"/>
      <w:r w:rsidR="00711E31">
        <w:rPr>
          <w:lang w:val="en-ID"/>
        </w:rPr>
        <w:t>sebagain</w:t>
      </w:r>
      <w:proofErr w:type="spellEnd"/>
      <w:r w:rsidR="00711E31">
        <w:rPr>
          <w:lang w:val="en-ID"/>
        </w:rPr>
        <w:t xml:space="preserve"> Net 5 </w:t>
      </w:r>
      <w:proofErr w:type="spellStart"/>
      <w:r w:rsidR="00711E31">
        <w:rPr>
          <w:lang w:val="en-ID"/>
        </w:rPr>
        <w:t>dan</w:t>
      </w:r>
      <w:proofErr w:type="spellEnd"/>
      <w:r w:rsidR="00711E31">
        <w:rPr>
          <w:lang w:val="en-ID"/>
        </w:rPr>
        <w:t xml:space="preserve"> Net 6</w:t>
      </w:r>
      <w:r>
        <w:t>.</w:t>
      </w:r>
      <w:r>
        <w:rPr>
          <w:spacing w:val="7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mengetahui</w:t>
      </w:r>
      <w:r>
        <w:rPr>
          <w:spacing w:val="10"/>
        </w:rPr>
        <w:t xml:space="preserve"> </w:t>
      </w:r>
      <w:r>
        <w:t>perbedaan</w:t>
      </w:r>
      <w:r>
        <w:rPr>
          <w:spacing w:val="8"/>
        </w:rPr>
        <w:t xml:space="preserve"> </w:t>
      </w:r>
      <w:r>
        <w:t>paling</w:t>
      </w:r>
      <w:r>
        <w:rPr>
          <w:spacing w:val="11"/>
        </w:rPr>
        <w:t xml:space="preserve"> </w:t>
      </w:r>
      <w:r>
        <w:t>mendasar</w:t>
      </w:r>
      <w:r>
        <w:rPr>
          <w:spacing w:val="8"/>
        </w:rPr>
        <w:t xml:space="preserve"> </w:t>
      </w:r>
      <w:r>
        <w:t>URL</w:t>
      </w:r>
      <w:r>
        <w:rPr>
          <w:spacing w:val="-47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baca</w:t>
      </w:r>
      <w:r>
        <w:rPr>
          <w:spacing w:val="-5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ini:</w:t>
      </w:r>
    </w:p>
    <w:p w:rsidR="00CE042B" w:rsidRDefault="00F52959">
      <w:pPr>
        <w:pStyle w:val="BodyText"/>
        <w:spacing w:before="165"/>
      </w:pPr>
      <w:hyperlink r:id="rId5">
        <w:r w:rsidR="006B315D">
          <w:rPr>
            <w:color w:val="0462C1"/>
            <w:u w:val="single" w:color="0462C1"/>
          </w:rPr>
          <w:t>https://docs.microsoft.com/en-us/aspnet/core/fundamentals/routing?view=aspnetcore-6.0</w:t>
        </w:r>
      </w:hyperlink>
    </w:p>
    <w:p w:rsidR="00CE042B" w:rsidRDefault="00CE042B">
      <w:pPr>
        <w:pStyle w:val="BodyText"/>
        <w:ind w:left="0"/>
        <w:rPr>
          <w:sz w:val="10"/>
        </w:rPr>
      </w:pPr>
    </w:p>
    <w:p w:rsidR="00CE042B" w:rsidRDefault="006B315D">
      <w:pPr>
        <w:pStyle w:val="Title"/>
      </w:pPr>
      <w:r>
        <w:t>Tugas:</w:t>
      </w:r>
    </w:p>
    <w:p w:rsidR="00CE042B" w:rsidRDefault="006B315D">
      <w:pPr>
        <w:pStyle w:val="BodyText"/>
        <w:spacing w:before="184" w:line="259" w:lineRule="auto"/>
        <w:ind w:right="111"/>
        <w:jc w:val="both"/>
      </w:pPr>
      <w:r>
        <w:t>Implementasikan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dibebaskan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menerapkan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Configuration yang ada di link tersebut. Buat laporan programnya dan buat video penjelasan sesuai yang</w:t>
      </w:r>
      <w:r>
        <w:rPr>
          <w:spacing w:val="-47"/>
        </w:rPr>
        <w:t xml:space="preserve"> </w:t>
      </w:r>
      <w:r>
        <w:t>kalian pahami untuk mengukur seberapa jauh kalian bisa memahami jika diberikan tugas seperti ini. Link</w:t>
      </w:r>
      <w:r>
        <w:rPr>
          <w:spacing w:val="-47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ditaruh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laporan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kalian</w:t>
      </w:r>
      <w:r>
        <w:rPr>
          <w:spacing w:val="-9"/>
        </w:rPr>
        <w:t xml:space="preserve"> </w:t>
      </w:r>
      <w:r>
        <w:t>buat</w:t>
      </w:r>
      <w:r>
        <w:rPr>
          <w:spacing w:val="-10"/>
        </w:rPr>
        <w:t xml:space="preserve"> </w:t>
      </w:r>
      <w:r>
        <w:t>juga.</w:t>
      </w:r>
      <w:r>
        <w:rPr>
          <w:spacing w:val="-8"/>
        </w:rPr>
        <w:t xml:space="preserve"> </w:t>
      </w:r>
      <w:r>
        <w:t>Dikumpulkan</w:t>
      </w:r>
      <w:r>
        <w:rPr>
          <w:spacing w:val="-8"/>
        </w:rPr>
        <w:t xml:space="preserve"> </w:t>
      </w:r>
      <w:r>
        <w:t>paling</w:t>
      </w:r>
      <w:r>
        <w:rPr>
          <w:spacing w:val="-8"/>
        </w:rPr>
        <w:t xml:space="preserve"> </w:t>
      </w:r>
      <w:r>
        <w:t>lambat</w:t>
      </w:r>
      <w:r>
        <w:rPr>
          <w:spacing w:val="-11"/>
        </w:rPr>
        <w:t xml:space="preserve"> </w:t>
      </w:r>
      <w:r>
        <w:t>Jum’at</w:t>
      </w:r>
      <w:r>
        <w:rPr>
          <w:spacing w:val="-10"/>
        </w:rPr>
        <w:t xml:space="preserve"> </w:t>
      </w:r>
      <w:r w:rsidR="00C703D2">
        <w:t>14</w:t>
      </w:r>
      <w:r>
        <w:rPr>
          <w:spacing w:val="-9"/>
        </w:rPr>
        <w:t xml:space="preserve"> </w:t>
      </w:r>
      <w:r>
        <w:t>April</w:t>
      </w:r>
      <w:r>
        <w:rPr>
          <w:spacing w:val="-7"/>
        </w:rPr>
        <w:t xml:space="preserve"> </w:t>
      </w:r>
      <w:r w:rsidR="00C703D2">
        <w:t>2023</w:t>
      </w:r>
      <w:r>
        <w:rPr>
          <w:spacing w:val="-9"/>
        </w:rPr>
        <w:t xml:space="preserve"> </w:t>
      </w:r>
      <w:r>
        <w:t>jam</w:t>
      </w:r>
      <w:r>
        <w:rPr>
          <w:spacing w:val="-8"/>
        </w:rPr>
        <w:t xml:space="preserve"> </w:t>
      </w:r>
      <w:r>
        <w:t>12.00</w:t>
      </w:r>
      <w:r>
        <w:rPr>
          <w:spacing w:val="1"/>
        </w:rPr>
        <w:t xml:space="preserve"> </w:t>
      </w:r>
      <w:r>
        <w:t>siang.</w:t>
      </w:r>
    </w:p>
    <w:sectPr w:rsidR="00CE042B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042B"/>
    <w:rsid w:val="00087C10"/>
    <w:rsid w:val="006B315D"/>
    <w:rsid w:val="00711E31"/>
    <w:rsid w:val="00C703D2"/>
    <w:rsid w:val="00CE042B"/>
    <w:rsid w:val="00F5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BBDE"/>
  <w15:docId w15:val="{CBA62C3E-EC4E-48BB-BDFD-CB81F1D3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0"/>
    </w:pPr>
  </w:style>
  <w:style w:type="paragraph" w:styleId="Title">
    <w:name w:val="Title"/>
    <w:basedOn w:val="Normal"/>
    <w:uiPriority w:val="1"/>
    <w:qFormat/>
    <w:pPr>
      <w:spacing w:before="55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0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core/fundamentals/routing?view=aspnetcore-6.0" TargetMode="External"/><Relationship Id="rId4" Type="http://schemas.openxmlformats.org/officeDocument/2006/relationships/hyperlink" Target="https://cis.del.ac.id/hrdx/staf/view?q=yLvSkhmQkkj_5hBctek96_1gL6QFFc-siOi6WT_mI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Tegar Prasetyo</dc:creator>
  <cp:lastModifiedBy>Apriyanti Sijabat</cp:lastModifiedBy>
  <cp:revision>6</cp:revision>
  <dcterms:created xsi:type="dcterms:W3CDTF">2023-04-12T01:40:00Z</dcterms:created>
  <dcterms:modified xsi:type="dcterms:W3CDTF">2023-04-12T04:38:00Z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2023-04-12T00:00:00Z</vt:filetime>
  </property>
</Properties>
</file>