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EEA3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283DF59A" wp14:editId="6C03E3EB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CBB69" w14:textId="77777777" w:rsidR="00C22B42" w:rsidRPr="005D006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25E569A" w14:textId="77777777" w:rsidR="00C22B42" w:rsidRPr="005A6DEE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382D3946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9FAF86A" w14:textId="5A578E24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</w:t>
      </w:r>
      <w:r w:rsidR="00BF3251" w:rsidRPr="00BF3251">
        <w:rPr>
          <w:rFonts w:asciiTheme="minorHAnsi" w:hAnsiTheme="minorHAnsi"/>
          <w:sz w:val="28"/>
        </w:rPr>
        <w:t>Aplikacja mobilna do automatycznego skanowania i analizy arkuszy testowych z wykorzystaniem technik przetwarzania obrazu</w:t>
      </w:r>
      <w:r w:rsidRPr="00002B76">
        <w:rPr>
          <w:rFonts w:asciiTheme="minorHAnsi" w:hAnsiTheme="minorHAnsi"/>
          <w:sz w:val="28"/>
        </w:rPr>
        <w:t>”</w:t>
      </w:r>
    </w:p>
    <w:p w14:paraId="6C18C702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D978307" w14:textId="76F8FC7F" w:rsidR="00C22B42" w:rsidRPr="005D0064" w:rsidRDefault="001F124A" w:rsidP="00C22B42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Grzegorz URBAŃSKI</w:t>
      </w:r>
    </w:p>
    <w:p w14:paraId="088A5B38" w14:textId="4EF8BC06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 xml:space="preserve">Nr albumu </w:t>
      </w:r>
      <w:r w:rsidR="001F124A">
        <w:rPr>
          <w:rFonts w:asciiTheme="minorHAnsi" w:hAnsiTheme="minorHAnsi" w:cstheme="minorHAnsi"/>
          <w:b/>
          <w:bCs/>
        </w:rPr>
        <w:t>305168</w:t>
      </w:r>
    </w:p>
    <w:p w14:paraId="3EDA253F" w14:textId="77777777" w:rsidR="00C22B42" w:rsidRPr="00002B76" w:rsidRDefault="00C22B42" w:rsidP="00C22B42">
      <w:pPr>
        <w:rPr>
          <w:rFonts w:asciiTheme="minorHAnsi" w:hAnsiTheme="minorHAnsi"/>
        </w:rPr>
      </w:pPr>
    </w:p>
    <w:p w14:paraId="51D3BAAD" w14:textId="05110D05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 w:rsidR="001F124A">
        <w:rPr>
          <w:rFonts w:asciiTheme="minorHAnsi" w:hAnsiTheme="minorHAnsi"/>
          <w:sz w:val="28"/>
        </w:rPr>
        <w:t>Informatyka</w:t>
      </w:r>
    </w:p>
    <w:p w14:paraId="42AD620E" w14:textId="1CD6660D" w:rsidR="00C22B42" w:rsidRPr="00002B76" w:rsidRDefault="00700C20" w:rsidP="00C22B42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="00C22B42" w:rsidRPr="00002B76">
        <w:rPr>
          <w:rFonts w:asciiTheme="minorHAnsi" w:hAnsiTheme="minorHAnsi"/>
          <w:b/>
          <w:bCs/>
          <w:sz w:val="28"/>
        </w:rPr>
        <w:t>pecjalność:</w:t>
      </w:r>
      <w:r w:rsidR="00C22B42" w:rsidRPr="00002B76">
        <w:rPr>
          <w:rFonts w:asciiTheme="minorHAnsi" w:hAnsiTheme="minorHAnsi"/>
          <w:sz w:val="28"/>
        </w:rPr>
        <w:t xml:space="preserve"> </w:t>
      </w:r>
      <w:r w:rsidR="001F124A">
        <w:rPr>
          <w:rFonts w:asciiTheme="minorHAnsi" w:hAnsiTheme="minorHAnsi"/>
          <w:sz w:val="28"/>
        </w:rPr>
        <w:t>Informatyczne Systemy Mobilne i Przemysłowe</w:t>
      </w:r>
    </w:p>
    <w:p w14:paraId="10977972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E1AD366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62CA063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911AF82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686FB40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36184D0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F311319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8B6A9E2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32A00A0F" w14:textId="68B84135" w:rsidR="00C22B42" w:rsidRPr="00002B76" w:rsidRDefault="001F124A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Dr. Inż. Krzysztof Hanzel</w:t>
      </w:r>
    </w:p>
    <w:p w14:paraId="7178FF61" w14:textId="77777777" w:rsidR="001F124A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="001F124A" w:rsidRPr="001F124A">
        <w:rPr>
          <w:rFonts w:asciiTheme="minorHAnsi" w:hAnsiTheme="minorHAnsi"/>
          <w:b/>
          <w:bCs/>
          <w:sz w:val="28"/>
        </w:rPr>
        <w:t>Telekomunikacji i Teleinformatyki</w:t>
      </w:r>
    </w:p>
    <w:p w14:paraId="0A67F6A7" w14:textId="31CF1C2F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516E2136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8FCE578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812B38E" w14:textId="77777777" w:rsidR="00C22B42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</w:p>
    <w:p w14:paraId="760DE710" w14:textId="77777777" w:rsidR="001F124A" w:rsidRDefault="001F124A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</w:p>
    <w:p w14:paraId="0405B1CF" w14:textId="77777777" w:rsidR="001F124A" w:rsidRDefault="001F124A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207F1AF1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739468C" w14:textId="77777777" w:rsidR="00C22B42" w:rsidRPr="005A6DEE" w:rsidRDefault="00C22B42" w:rsidP="00C22B42">
      <w:pPr>
        <w:contextualSpacing/>
        <w:rPr>
          <w:rFonts w:asciiTheme="minorHAnsi" w:hAnsiTheme="minorHAnsi"/>
          <w:sz w:val="16"/>
        </w:rPr>
      </w:pPr>
    </w:p>
    <w:p w14:paraId="7B544F22" w14:textId="41820A4D" w:rsidR="00C22B42" w:rsidRDefault="001F124A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KATOWICE 2026</w:t>
      </w:r>
    </w:p>
    <w:p w14:paraId="6C6CC93B" w14:textId="77777777" w:rsidR="009B266C" w:rsidRPr="00031835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2470BC45" w14:textId="77777777" w:rsidR="001A791D" w:rsidRDefault="001D381A" w:rsidP="009B266C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lastRenderedPageBreak/>
        <w:br w:type="page"/>
      </w:r>
    </w:p>
    <w:p w14:paraId="13F362D5" w14:textId="77777777" w:rsidR="006664F1" w:rsidRPr="00506C42" w:rsidRDefault="006664F1" w:rsidP="006664F1">
      <w:pPr>
        <w:spacing w:line="360" w:lineRule="auto"/>
        <w:rPr>
          <w:rFonts w:asciiTheme="minorHAnsi" w:hAnsiTheme="minorHAnsi"/>
          <w:szCs w:val="24"/>
        </w:rPr>
      </w:pPr>
      <w:r w:rsidRPr="00002B76">
        <w:rPr>
          <w:rFonts w:asciiTheme="minorHAnsi" w:hAnsiTheme="minorHAnsi"/>
          <w:b/>
          <w:szCs w:val="24"/>
        </w:rPr>
        <w:lastRenderedPageBreak/>
        <w:t>Tytuł pracy:</w:t>
      </w:r>
    </w:p>
    <w:p w14:paraId="1498F515" w14:textId="602FBEB8" w:rsidR="006664F1" w:rsidRPr="00002B76" w:rsidRDefault="00BF3251" w:rsidP="006664F1">
      <w:pPr>
        <w:spacing w:line="360" w:lineRule="auto"/>
        <w:rPr>
          <w:rFonts w:asciiTheme="minorHAnsi" w:hAnsiTheme="minorHAnsi"/>
          <w:szCs w:val="24"/>
        </w:rPr>
      </w:pPr>
      <w:r w:rsidRPr="00BF3251">
        <w:rPr>
          <w:rFonts w:asciiTheme="minorHAnsi" w:hAnsiTheme="minorHAnsi"/>
          <w:szCs w:val="24"/>
        </w:rPr>
        <w:t>Aplikacja mobilna do automatycznego skanowania i analizy arkuszy testowych z wykorzystaniem technik przetwarzania obrazu</w:t>
      </w:r>
    </w:p>
    <w:p w14:paraId="4AFEE5A5" w14:textId="77777777" w:rsidR="006664F1" w:rsidRPr="00002B76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14:paraId="76746E3B" w14:textId="2FD05055" w:rsidR="006664F1" w:rsidRPr="00002B76" w:rsidRDefault="00BF3251" w:rsidP="00BF3251">
      <w:pPr>
        <w:spacing w:line="360" w:lineRule="auto"/>
        <w:jc w:val="both"/>
        <w:rPr>
          <w:rFonts w:asciiTheme="minorHAnsi" w:hAnsiTheme="minorHAnsi"/>
          <w:szCs w:val="24"/>
        </w:rPr>
      </w:pPr>
      <w:r w:rsidRPr="00BF3251">
        <w:rPr>
          <w:rFonts w:asciiTheme="minorHAnsi" w:hAnsiTheme="minorHAnsi"/>
          <w:szCs w:val="24"/>
        </w:rPr>
        <w:t>Praca prezentuje projekt i implementację aplikacji mobilnej na platformę Android przeznaczonej do automatycznego sprawdzania testów i sprawdzianów uczniowskich za pomocą urządzenia mobilnego. System wykorzystuje zaawansowane techniki przetwarzania obrazu do wykrywania granic dokumentu oraz rozpoznawania tekstu (OCR) do analizy odpowiedzi. Aplikacja wspiera różnorodne typy zadań, w tym pytania typu prawda-fałsz, jednokrotnego wyboru, wielokrotnego wyboru oraz zadania z uzupełnianiem luk. Głównym celem projektu jest znaczące przyspieszenie i usprawnienie procesu oceniania prac przy jednoczesnym zachowaniu wysokiej dokładności rozpoznawania odpowiedzi.</w:t>
      </w:r>
    </w:p>
    <w:p w14:paraId="6BB5D55A" w14:textId="77777777" w:rsidR="006664F1" w:rsidRPr="0052773D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52773D">
        <w:rPr>
          <w:rFonts w:asciiTheme="minorHAnsi" w:hAnsiTheme="minorHAnsi"/>
          <w:b/>
          <w:szCs w:val="24"/>
        </w:rPr>
        <w:t>Słowa kluczowe:</w:t>
      </w:r>
    </w:p>
    <w:p w14:paraId="1A5BB369" w14:textId="51F2CC47" w:rsidR="006664F1" w:rsidRPr="0052773D" w:rsidRDefault="00BF3251" w:rsidP="006664F1">
      <w:pPr>
        <w:spacing w:line="360" w:lineRule="auto"/>
        <w:rPr>
          <w:rFonts w:asciiTheme="minorHAnsi" w:hAnsiTheme="minorHAnsi"/>
          <w:szCs w:val="24"/>
        </w:rPr>
      </w:pPr>
      <w:r w:rsidRPr="00BF3251">
        <w:rPr>
          <w:rFonts w:asciiTheme="minorHAnsi" w:hAnsiTheme="minorHAnsi"/>
          <w:szCs w:val="24"/>
        </w:rPr>
        <w:t>rozpoznawanie dokumentów, OCR, analiza odpowiedzi testowych, przetwarzanie obrazu, aplikacja mobilna</w:t>
      </w:r>
    </w:p>
    <w:p w14:paraId="4AFE9052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Thesis title:</w:t>
      </w:r>
    </w:p>
    <w:p w14:paraId="22F37714" w14:textId="77777777" w:rsidR="006664F1" w:rsidRPr="007B6179" w:rsidRDefault="0052773D" w:rsidP="006664F1">
      <w:pPr>
        <w:spacing w:line="360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(Thesis title in English)</w:t>
      </w:r>
    </w:p>
    <w:p w14:paraId="712BF335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3E1E3A41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14:paraId="28ADAF26" w14:textId="77777777" w:rsidR="006664F1" w:rsidRPr="007B6179" w:rsidRDefault="006664F1" w:rsidP="00E156B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</w:t>
      </w:r>
      <w:r w:rsidRPr="00687513">
        <w:rPr>
          <w:rFonts w:asciiTheme="minorHAnsi" w:hAnsiTheme="minorHAnsi"/>
          <w:szCs w:val="24"/>
          <w:lang w:val="en-US"/>
        </w:rPr>
        <w:t>Thesis abstract – to be copied into an appropriate fie</w:t>
      </w:r>
      <w:r w:rsidR="00E156BE">
        <w:rPr>
          <w:rFonts w:asciiTheme="minorHAnsi" w:hAnsiTheme="minorHAnsi"/>
          <w:szCs w:val="24"/>
          <w:lang w:val="en-US"/>
        </w:rPr>
        <w:t>ld during electronic submission</w:t>
      </w:r>
      <w:r w:rsidR="007F7116">
        <w:rPr>
          <w:rFonts w:asciiTheme="minorHAnsi" w:hAnsiTheme="minorHAnsi"/>
          <w:szCs w:val="24"/>
          <w:lang w:val="en-US"/>
        </w:rPr>
        <w:t>, in English</w:t>
      </w:r>
      <w:r w:rsidRPr="00687513">
        <w:rPr>
          <w:rFonts w:asciiTheme="minorHAnsi" w:hAnsiTheme="minorHAnsi"/>
          <w:szCs w:val="24"/>
          <w:lang w:val="en-US"/>
        </w:rPr>
        <w:t>.</w:t>
      </w:r>
      <w:r>
        <w:rPr>
          <w:rFonts w:asciiTheme="minorHAnsi" w:hAnsiTheme="minorHAnsi"/>
          <w:szCs w:val="24"/>
          <w:lang w:val="en-US"/>
        </w:rPr>
        <w:t>)</w:t>
      </w:r>
    </w:p>
    <w:p w14:paraId="2A250EFC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6ABCACA4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14:paraId="6337FA46" w14:textId="77777777" w:rsidR="006664F1" w:rsidRPr="0052773D" w:rsidRDefault="0052773D" w:rsidP="006664F1">
      <w:pPr>
        <w:overflowPunct/>
        <w:autoSpaceDE/>
        <w:autoSpaceDN/>
        <w:adjustRightInd/>
        <w:textAlignment w:val="auto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(</w:t>
      </w:r>
      <w:r w:rsidRPr="0052773D">
        <w:rPr>
          <w:rFonts w:asciiTheme="minorHAnsi" w:hAnsiTheme="minorHAnsi" w:cs="Arial"/>
          <w:lang w:val="en-US"/>
        </w:rPr>
        <w:t>2-5 keywords, separated with commas</w:t>
      </w:r>
      <w:r w:rsidR="007F7116">
        <w:rPr>
          <w:rFonts w:asciiTheme="minorHAnsi" w:hAnsiTheme="minorHAnsi" w:cs="Arial"/>
          <w:lang w:val="en-US"/>
        </w:rPr>
        <w:t xml:space="preserve">, </w:t>
      </w:r>
      <w:r w:rsidR="007F7116">
        <w:rPr>
          <w:rFonts w:asciiTheme="minorHAnsi" w:hAnsiTheme="minorHAnsi"/>
          <w:szCs w:val="24"/>
          <w:lang w:val="en-US"/>
        </w:rPr>
        <w:t>in English.)</w:t>
      </w:r>
    </w:p>
    <w:p w14:paraId="75894271" w14:textId="77777777" w:rsidR="006664F1" w:rsidRPr="00687513" w:rsidRDefault="006664F1" w:rsidP="006664F1">
      <w:pPr>
        <w:overflowPunct/>
        <w:autoSpaceDE/>
        <w:autoSpaceDN/>
        <w:adjustRightInd/>
        <w:textAlignment w:val="auto"/>
        <w:rPr>
          <w:rFonts w:ascii="Arial" w:hAnsi="Arial" w:cs="Arial"/>
          <w:lang w:val="en-US"/>
        </w:rPr>
      </w:pPr>
    </w:p>
    <w:p w14:paraId="2DC6E249" w14:textId="77777777" w:rsidR="006664F1" w:rsidRPr="00700C20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br w:type="page"/>
      </w:r>
    </w:p>
    <w:p w14:paraId="41E3E076" w14:textId="77777777" w:rsidR="00DB0A43" w:rsidRPr="00700C20" w:rsidRDefault="00DB0A43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lastRenderedPageBreak/>
        <w:br w:type="page"/>
      </w:r>
    </w:p>
    <w:p w14:paraId="5E26F5D1" w14:textId="77777777" w:rsidR="001D381A" w:rsidRPr="00700C20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14:paraId="17B142CC" w14:textId="77777777" w:rsidR="001F24F6" w:rsidRPr="00700C20" w:rsidRDefault="001F24F6" w:rsidP="001F24F6">
      <w:pPr>
        <w:rPr>
          <w:lang w:val="en-US"/>
        </w:rPr>
      </w:pPr>
    </w:p>
    <w:p w14:paraId="065C46DB" w14:textId="77777777" w:rsidR="001345D1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98759118" w:history="1">
        <w:r w:rsidR="001345D1" w:rsidRPr="00E22B25">
          <w:rPr>
            <w:rStyle w:val="Hipercze"/>
          </w:rPr>
          <w:t>Rozdział 1  Wstęp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</w:t>
        </w:r>
        <w:r w:rsidR="001345D1">
          <w:rPr>
            <w:webHidden/>
          </w:rPr>
          <w:fldChar w:fldCharType="end"/>
        </w:r>
      </w:hyperlink>
    </w:p>
    <w:p w14:paraId="1D17029F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Pr="00E22B25">
          <w:rPr>
            <w:rStyle w:val="Hipercze"/>
          </w:rPr>
          <w:t>Rozdział 2   [Analiza tematu]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6CC570B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Pr="00E22B25">
          <w:rPr>
            <w:rStyle w:val="Hipercze"/>
          </w:rPr>
          <w:t>Rozdział 3   [Wymagania i narzędzia]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8340D33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Pr="00E22B25">
          <w:rPr>
            <w:rStyle w:val="Hipercze"/>
          </w:rPr>
          <w:t>Rozdział 4  [Właściwy dla kierunku – np. Specyfikacja zewnętrzna]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EB2CF4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Pr="00E22B25">
          <w:rPr>
            <w:rStyle w:val="Hipercze"/>
          </w:rPr>
          <w:t>Rozdział 5  [Właściwy dla kierunku – np. Specyfikacja wewnętrzna]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C2854CC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Pr="00E22B25">
          <w:rPr>
            <w:rStyle w:val="Hipercze"/>
            <w:bCs/>
          </w:rPr>
          <w:t>Rozdział 6  Weryfikacja i walidacja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249ECE0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Pr="00E22B25">
          <w:rPr>
            <w:rStyle w:val="Hipercze"/>
            <w:bCs/>
          </w:rPr>
          <w:t>Rozdział 7  Podsumowanie i wnioski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9113441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Pr="00E22B25">
          <w:rPr>
            <w:rStyle w:val="Hipercze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40E643A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Pr="00E22B25">
          <w:rPr>
            <w:rStyle w:val="Hipercze"/>
          </w:rPr>
          <w:t>Spis skrótów i symboli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727CAE7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Pr="00E22B25">
          <w:rPr>
            <w:rStyle w:val="Hipercze"/>
          </w:rPr>
          <w:t>Źródła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C9FE4D9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Pr="00E22B25">
          <w:rPr>
            <w:rStyle w:val="Hipercze"/>
          </w:rPr>
          <w:t>Lista dodatkowych plików, uzupełniających tekst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2D1B2616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Pr="00E22B25">
          <w:rPr>
            <w:rStyle w:val="Hipercze"/>
          </w:rPr>
          <w:t>Spis rysunków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590D7E3" w14:textId="77777777" w:rsidR="001345D1" w:rsidRDefault="001345D1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Pr="00E22B25">
          <w:rPr>
            <w:rStyle w:val="Hipercze"/>
          </w:rPr>
          <w:t>Spis tablic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_Toc98759130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88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0B6D44B" w14:textId="77777777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20FAF6E6" w14:textId="77777777" w:rsidR="000330A9" w:rsidRPr="005E07A9" w:rsidRDefault="001D381A" w:rsidP="00A301C5">
      <w:pPr>
        <w:sectPr w:rsidR="000330A9" w:rsidRPr="005E07A9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5E07A9">
        <w:rPr>
          <w:b/>
          <w:bCs/>
        </w:rPr>
        <w:br w:type="page"/>
      </w:r>
      <w:r w:rsidR="00B24E03" w:rsidRPr="005E07A9">
        <w:lastRenderedPageBreak/>
        <w:br w:type="page"/>
      </w:r>
    </w:p>
    <w:p w14:paraId="56DE8B21" w14:textId="77777777" w:rsidR="00CF0DBC" w:rsidRPr="00CF0DBC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>
        <w:rPr>
          <w:szCs w:val="40"/>
        </w:rPr>
        <w:lastRenderedPageBreak/>
        <w:t>Rozdział 1</w:t>
      </w:r>
      <w:r>
        <w:rPr>
          <w:szCs w:val="40"/>
        </w:rPr>
        <w:br/>
      </w:r>
      <w:r>
        <w:rPr>
          <w:szCs w:val="40"/>
        </w:rPr>
        <w:br/>
      </w:r>
      <w:r w:rsidR="00CF0DBC" w:rsidRPr="00CF0DBC">
        <w:rPr>
          <w:szCs w:val="40"/>
        </w:rPr>
        <w:t>Wstęp</w:t>
      </w:r>
      <w:bookmarkEnd w:id="0"/>
    </w:p>
    <w:p w14:paraId="328C45F5" w14:textId="77777777" w:rsidR="00CF0DBC" w:rsidRDefault="00CA325D" w:rsidP="00CF0DBC">
      <w:pPr>
        <w:pStyle w:val="Tekstpods"/>
        <w:numPr>
          <w:ilvl w:val="0"/>
          <w:numId w:val="48"/>
        </w:numPr>
      </w:pPr>
      <w:r>
        <w:t>wprowadzenie w problem/zagadnienie</w:t>
      </w:r>
    </w:p>
    <w:p w14:paraId="4A64A118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Osadzenie problemu w dziedzinie</w:t>
      </w:r>
    </w:p>
    <w:p w14:paraId="1184EE70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Cel pracy</w:t>
      </w:r>
    </w:p>
    <w:p w14:paraId="33BBF490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Zakres pracy</w:t>
      </w:r>
    </w:p>
    <w:p w14:paraId="4CA202CA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Zwięzła charakterystyka rozdziałów</w:t>
      </w:r>
    </w:p>
    <w:p w14:paraId="7E51EE59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Jednoznaczne określenie wkładu autora, w przypadku prac wieloosobowych – tabela z autorstwem poszczególnych elementów pracy</w:t>
      </w:r>
    </w:p>
    <w:p w14:paraId="2831CCE9" w14:textId="77777777" w:rsidR="00CA325D" w:rsidRDefault="00CA325D" w:rsidP="00CA325D">
      <w:pPr>
        <w:pStyle w:val="Tekstpods"/>
        <w:ind w:left="1080" w:firstLine="0"/>
      </w:pPr>
    </w:p>
    <w:p w14:paraId="198ED4CC" w14:textId="77777777" w:rsidR="00CA325D" w:rsidRDefault="00CA325D" w:rsidP="00CA325D">
      <w:pPr>
        <w:pStyle w:val="Tekstpods"/>
        <w:ind w:left="1080" w:firstLine="0"/>
      </w:pPr>
    </w:p>
    <w:p w14:paraId="17865AE5" w14:textId="77777777" w:rsidR="0073128A" w:rsidRPr="00134CD9" w:rsidRDefault="0083043B" w:rsidP="0073128A">
      <w:pPr>
        <w:pStyle w:val="Tekstpods"/>
      </w:pPr>
      <w:r>
        <w:t xml:space="preserve">Pierwsza linia akapitu z wcięciem. </w:t>
      </w:r>
      <w:proofErr w:type="spellStart"/>
      <w:r w:rsidRPr="00031835">
        <w:rPr>
          <w:lang w:val="en-US"/>
        </w:rPr>
        <w:t>Czcionka</w:t>
      </w:r>
      <w:proofErr w:type="spellEnd"/>
      <w:r w:rsidRPr="00031835">
        <w:rPr>
          <w:lang w:val="en-US"/>
        </w:rPr>
        <w:t xml:space="preserve"> Times New Roman </w:t>
      </w:r>
      <w:proofErr w:type="spellStart"/>
      <w:r w:rsidRPr="00031835">
        <w:rPr>
          <w:lang w:val="en-US"/>
        </w:rPr>
        <w:t>lub</w:t>
      </w:r>
      <w:proofErr w:type="spellEnd"/>
      <w:r w:rsidRPr="00031835">
        <w:rPr>
          <w:lang w:val="en-US"/>
        </w:rPr>
        <w:t xml:space="preserve"> </w:t>
      </w:r>
      <w:proofErr w:type="spellStart"/>
      <w:r w:rsidRPr="00031835">
        <w:rPr>
          <w:lang w:val="en-US"/>
        </w:rPr>
        <w:t>Callibri</w:t>
      </w:r>
      <w:proofErr w:type="spellEnd"/>
      <w:r w:rsidRPr="00031835">
        <w:rPr>
          <w:lang w:val="en-US"/>
        </w:rPr>
        <w:t xml:space="preserve"> 12pt. </w:t>
      </w:r>
      <w:r>
        <w:t>Obustronne wyrównanie. Interlinia 1.3</w:t>
      </w:r>
    </w:p>
    <w:p w14:paraId="1859D34B" w14:textId="77777777" w:rsidR="00D65389" w:rsidRDefault="00D65389" w:rsidP="00E45A30">
      <w:pPr>
        <w:pStyle w:val="Tekstpods"/>
        <w:sectPr w:rsidR="00D65389" w:rsidSect="006664F1">
          <w:headerReference w:type="even" r:id="rId12"/>
          <w:headerReference w:type="default" r:id="rId13"/>
          <w:footerReference w:type="default" r:id="rId1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490B9E64" w14:textId="77777777" w:rsidR="00EB5975" w:rsidRDefault="00EB5975">
      <w:pPr>
        <w:overflowPunct/>
        <w:autoSpaceDE/>
        <w:autoSpaceDN/>
        <w:adjustRightInd/>
        <w:textAlignment w:val="auto"/>
      </w:pPr>
    </w:p>
    <w:p w14:paraId="5DC83A5E" w14:textId="77777777" w:rsidR="00EB5975" w:rsidRDefault="00EB5975">
      <w:pPr>
        <w:overflowPunct/>
        <w:autoSpaceDE/>
        <w:autoSpaceDN/>
        <w:adjustRightInd/>
        <w:textAlignment w:val="auto"/>
      </w:pPr>
    </w:p>
    <w:p w14:paraId="65741265" w14:textId="77777777" w:rsidR="00EB5975" w:rsidRDefault="00EB5975">
      <w:pPr>
        <w:overflowPunct/>
        <w:autoSpaceDE/>
        <w:autoSpaceDN/>
        <w:adjustRightInd/>
        <w:textAlignment w:val="auto"/>
      </w:pPr>
    </w:p>
    <w:p w14:paraId="30F29C43" w14:textId="77777777" w:rsidR="00EB5975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Sect="006664F1">
          <w:headerReference w:type="even" r:id="rId15"/>
          <w:headerReference w:type="default" r:id="rId16"/>
          <w:footerReference w:type="even" r:id="rId1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66617B92" w14:textId="77777777" w:rsidR="00A658EA" w:rsidRPr="00A658EA" w:rsidRDefault="005366D1" w:rsidP="00EB5975">
      <w:pPr>
        <w:overflowPunct/>
        <w:autoSpaceDE/>
        <w:autoSpaceDN/>
        <w:adjustRightInd/>
        <w:textAlignment w:val="auto"/>
        <w:rPr>
          <w:sz w:val="44"/>
          <w:szCs w:val="36"/>
        </w:rPr>
      </w:pPr>
      <w:bookmarkStart w:id="1" w:name="_Toc98759119"/>
      <w:r>
        <w:rPr>
          <w:sz w:val="44"/>
          <w:szCs w:val="36"/>
        </w:rPr>
        <w:lastRenderedPageBreak/>
        <w:t xml:space="preserve">Rozdział 2 </w:t>
      </w:r>
      <w:r>
        <w:rPr>
          <w:sz w:val="44"/>
          <w:szCs w:val="36"/>
        </w:rPr>
        <w:br/>
      </w:r>
      <w:r>
        <w:rPr>
          <w:sz w:val="44"/>
          <w:szCs w:val="36"/>
        </w:rPr>
        <w:br/>
      </w:r>
      <w:r w:rsidR="00A658EA">
        <w:rPr>
          <w:sz w:val="44"/>
          <w:szCs w:val="36"/>
        </w:rPr>
        <w:t>[Analiza tematu]</w:t>
      </w:r>
      <w:bookmarkEnd w:id="1"/>
    </w:p>
    <w:p w14:paraId="44CE89F3" w14:textId="77777777" w:rsidR="00134CD9" w:rsidRDefault="00A658EA" w:rsidP="00A658EA">
      <w:pPr>
        <w:pStyle w:val="Tekstpods"/>
        <w:numPr>
          <w:ilvl w:val="0"/>
          <w:numId w:val="46"/>
        </w:numPr>
      </w:pPr>
      <w:r>
        <w:t>sformułowanie problemu</w:t>
      </w:r>
    </w:p>
    <w:p w14:paraId="428EF70F" w14:textId="77777777" w:rsidR="00A658EA" w:rsidRDefault="00A658EA" w:rsidP="00A658EA">
      <w:pPr>
        <w:pStyle w:val="Tekstpods"/>
        <w:numPr>
          <w:ilvl w:val="0"/>
          <w:numId w:val="46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14:paraId="01A8D4BE" w14:textId="77777777" w:rsidR="00A658EA" w:rsidRPr="00134CD9" w:rsidRDefault="00A658EA" w:rsidP="00A658EA">
      <w:pPr>
        <w:pStyle w:val="Tekstpods"/>
        <w:numPr>
          <w:ilvl w:val="0"/>
          <w:numId w:val="46"/>
        </w:numPr>
      </w:pPr>
      <w:r>
        <w:t>studia literaturowe [2,3,4,1] – opis znanych rozwiązań (także opisanych naukowo, jeżeli problem jest poruszany w publikacjach naukowych), algorytmów</w:t>
      </w:r>
    </w:p>
    <w:p w14:paraId="44F62BC7" w14:textId="77777777" w:rsidR="001706F4" w:rsidRDefault="001706F4" w:rsidP="0027530F">
      <w:pPr>
        <w:pStyle w:val="Tekstpods"/>
      </w:pPr>
    </w:p>
    <w:p w14:paraId="32FA5852" w14:textId="77777777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  <w:t>(1)</w:t>
      </w:r>
    </w:p>
    <w:p w14:paraId="491B1DBA" w14:textId="77777777" w:rsidR="00D02120" w:rsidRDefault="00D02120" w:rsidP="0027530F">
      <w:pPr>
        <w:pStyle w:val="Tekstpods"/>
      </w:pPr>
    </w:p>
    <w:p w14:paraId="30503D8A" w14:textId="77777777" w:rsidR="00D02120" w:rsidRDefault="00D02120" w:rsidP="0027530F">
      <w:pPr>
        <w:pStyle w:val="Tekstpods"/>
      </w:pPr>
    </w:p>
    <w:p w14:paraId="1155B03A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6664F1">
          <w:head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F56536D" w14:textId="77777777" w:rsidR="001706F4" w:rsidRDefault="001706F4">
      <w:pPr>
        <w:overflowPunct/>
        <w:autoSpaceDE/>
        <w:autoSpaceDN/>
        <w:adjustRightInd/>
        <w:textAlignment w:val="auto"/>
      </w:pPr>
    </w:p>
    <w:p w14:paraId="4DCB3278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DB0A43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075C1671" w14:textId="77777777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2"/>
    </w:p>
    <w:p w14:paraId="72D58F4A" w14:textId="77777777" w:rsidR="00CB64C4" w:rsidRDefault="00CF0DBC" w:rsidP="00CF0DBC">
      <w:pPr>
        <w:pStyle w:val="Tekstpods"/>
        <w:numPr>
          <w:ilvl w:val="0"/>
          <w:numId w:val="47"/>
        </w:numPr>
      </w:pPr>
      <w:r>
        <w:t>wymagania funkcjonalne i niefunkcjonalne</w:t>
      </w:r>
    </w:p>
    <w:p w14:paraId="05E70A77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przypadki użycia (diagramy UML) – dla prac, w których mają zastosowanie</w:t>
      </w:r>
    </w:p>
    <w:p w14:paraId="0B891F05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opis narzędzi, metod eksperymentalnych, metod modelowania itp.</w:t>
      </w:r>
    </w:p>
    <w:p w14:paraId="2677C79A" w14:textId="77777777" w:rsidR="00CF0DBC" w:rsidRDefault="0052773D" w:rsidP="00CF0DBC">
      <w:pPr>
        <w:pStyle w:val="Tekstpods"/>
        <w:numPr>
          <w:ilvl w:val="0"/>
          <w:numId w:val="47"/>
        </w:numPr>
      </w:pPr>
      <w:r>
        <w:t>m</w:t>
      </w:r>
      <w:r w:rsidR="00CF0DBC">
        <w:t>etodyka pracy nad projektowaniem i implementacja – dla prac, w których ma to zastosowanie</w:t>
      </w:r>
    </w:p>
    <w:p w14:paraId="5C312F0B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65E69980" w14:textId="77777777" w:rsidR="009D1D76" w:rsidRDefault="009D1D76" w:rsidP="009D1D76">
      <w:pPr>
        <w:pStyle w:val="Tekstpods"/>
      </w:pPr>
    </w:p>
    <w:p w14:paraId="5A9BC1E7" w14:textId="77777777" w:rsidR="0078489A" w:rsidRDefault="0078489A" w:rsidP="009D1D76">
      <w:pPr>
        <w:pStyle w:val="Tekstpods"/>
      </w:pPr>
    </w:p>
    <w:p w14:paraId="246AA52B" w14:textId="77777777" w:rsidR="0078489A" w:rsidRDefault="0078489A" w:rsidP="009D1D76">
      <w:pPr>
        <w:pStyle w:val="Tekstpods"/>
      </w:pPr>
    </w:p>
    <w:p w14:paraId="2A4F2BD4" w14:textId="77777777" w:rsidR="0078489A" w:rsidRDefault="0078489A" w:rsidP="009D1D76">
      <w:pPr>
        <w:pStyle w:val="Tekstpods"/>
      </w:pPr>
    </w:p>
    <w:p w14:paraId="3A512940" w14:textId="77777777" w:rsidR="0078489A" w:rsidRPr="005E07A9" w:rsidRDefault="0078489A" w:rsidP="009D1D76">
      <w:pPr>
        <w:pStyle w:val="Tekstpods"/>
      </w:pPr>
    </w:p>
    <w:p w14:paraId="56A84FCB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DB0A43">
          <w:headerReference w:type="even" r:id="rId21"/>
          <w:headerReference w:type="default" r:id="rId22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20A0CE5" w14:textId="77777777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3"/>
    </w:p>
    <w:p w14:paraId="269D611E" w14:textId="77777777" w:rsidR="00FC2C54" w:rsidRDefault="00FC2C54" w:rsidP="00B82384">
      <w:pPr>
        <w:pStyle w:val="Tekstpods"/>
      </w:pPr>
    </w:p>
    <w:p w14:paraId="7EA39103" w14:textId="77777777" w:rsidR="00FC2C54" w:rsidRDefault="00FC2C54" w:rsidP="00FC2C54">
      <w:pPr>
        <w:pStyle w:val="Tekstpods"/>
      </w:pPr>
      <w:r>
        <w:t>Jeśli to specyfikacja zewnętrzna:</w:t>
      </w:r>
    </w:p>
    <w:p w14:paraId="63FF2D7A" w14:textId="77777777" w:rsidR="00C868F9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wymagania sprzętowe i programowe</w:t>
      </w:r>
    </w:p>
    <w:p w14:paraId="4F80983B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instalacji</w:t>
      </w:r>
    </w:p>
    <w:p w14:paraId="135CF36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aktywacji</w:t>
      </w:r>
    </w:p>
    <w:p w14:paraId="6FF202A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kategorie użytkowników</w:t>
      </w:r>
    </w:p>
    <w:p w14:paraId="325C3A13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obsługi</w:t>
      </w:r>
    </w:p>
    <w:p w14:paraId="172CC558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administracja systemu</w:t>
      </w:r>
    </w:p>
    <w:p w14:paraId="2B9B7DAA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kwestie bezpieczeństwa</w:t>
      </w:r>
    </w:p>
    <w:p w14:paraId="07309B2F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przykład działania</w:t>
      </w:r>
    </w:p>
    <w:p w14:paraId="6EBE04EE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scenariusze z systemu (ilustrowane zrzutami z ekranu lub generowanymi dokumentami)</w:t>
      </w:r>
    </w:p>
    <w:p w14:paraId="0AD01AC5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DB0A43">
          <w:headerReference w:type="default" r:id="rId2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466B7FE8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6C9FB83A" w14:textId="77777777"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4B9971" wp14:editId="2B4A739F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14:paraId="757A0E3E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2516C46B" w14:textId="77777777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14:paraId="66814467" w14:textId="77777777" w:rsidR="00A61F08" w:rsidRDefault="00A61F08">
      <w:pPr>
        <w:overflowPunct/>
        <w:autoSpaceDE/>
        <w:autoSpaceDN/>
        <w:adjustRightInd/>
        <w:textAlignment w:val="auto"/>
      </w:pPr>
    </w:p>
    <w:p w14:paraId="082A0235" w14:textId="77777777" w:rsidR="0078489A" w:rsidRDefault="0078489A">
      <w:pPr>
        <w:overflowPunct/>
        <w:autoSpaceDE/>
        <w:autoSpaceDN/>
        <w:adjustRightInd/>
        <w:textAlignment w:val="auto"/>
      </w:pPr>
    </w:p>
    <w:p w14:paraId="4EA3561D" w14:textId="77777777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4" w:name="_Toc98759122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4"/>
    </w:p>
    <w:p w14:paraId="6B2B6C7A" w14:textId="77777777" w:rsidR="004B38A6" w:rsidRDefault="004B38A6" w:rsidP="004B38A6">
      <w:pPr>
        <w:pStyle w:val="Tekstpods"/>
      </w:pPr>
    </w:p>
    <w:p w14:paraId="7BED6B45" w14:textId="77777777" w:rsidR="004B38A6" w:rsidRDefault="004B38A6" w:rsidP="004B38A6">
      <w:pPr>
        <w:pStyle w:val="Tekstpods"/>
      </w:pPr>
      <w:r>
        <w:t>Jeśli to specyfikacja wewnętrzna:</w:t>
      </w:r>
    </w:p>
    <w:p w14:paraId="5E392615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przedstawienie idei</w:t>
      </w:r>
    </w:p>
    <w:p w14:paraId="5176E2BF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</w:p>
    <w:p w14:paraId="58E5A189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opis struktur danych (i organizacja baz danych)</w:t>
      </w:r>
    </w:p>
    <w:p w14:paraId="7C72F10A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</w:t>
      </w:r>
    </w:p>
    <w:p w14:paraId="6095F887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</w:t>
      </w:r>
    </w:p>
    <w:p w14:paraId="746C4275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14:paraId="783E8686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diagramy UML</w:t>
      </w:r>
    </w:p>
    <w:p w14:paraId="11BBC4FC" w14:textId="77777777" w:rsidR="004B38A6" w:rsidRDefault="004B38A6" w:rsidP="004B38A6">
      <w:pPr>
        <w:pStyle w:val="Tekstpods"/>
      </w:pPr>
    </w:p>
    <w:p w14:paraId="6B80A63A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4175DF21" w14:textId="77777777" w:rsidR="007B1B80" w:rsidRDefault="007B1B80" w:rsidP="004B38A6">
      <w:pPr>
        <w:pStyle w:val="Tekstpods"/>
      </w:pPr>
    </w:p>
    <w:p w14:paraId="61FDC9BB" w14:textId="77777777" w:rsidR="007B1B80" w:rsidRDefault="007B1B80">
      <w:pPr>
        <w:overflowPunct/>
        <w:autoSpaceDE/>
        <w:autoSpaceDN/>
        <w:adjustRightInd/>
        <w:textAlignment w:val="auto"/>
      </w:pPr>
      <w:r>
        <w:br w:type="page"/>
      </w:r>
    </w:p>
    <w:p w14:paraId="6030F57B" w14:textId="77777777" w:rsidR="00ED2918" w:rsidRDefault="00ED2918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8238"/>
      </w:tblGrid>
      <w:tr w:rsidR="00703A7E" w:rsidRPr="00B00991" w14:paraId="6E7F160F" w14:textId="77777777" w:rsidTr="007D7AEB">
        <w:tc>
          <w:tcPr>
            <w:tcW w:w="549" w:type="dxa"/>
          </w:tcPr>
          <w:p w14:paraId="514654C3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22E97F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208840B0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262659A2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28497073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246BA207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5033AD80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6993E1D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694CB75F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3F239A6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53E7CBB8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7E7F2B4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6FAD4AE4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661EFAE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4D8C1CF3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133F767D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04B1559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222CE32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2F127D6C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3626B8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21C4FFD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D972862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4AF4EC3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1164E0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14:paraId="3FBB17F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14:paraId="07922609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CC9E49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14:paraId="3852321E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14:paraId="44597F8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14:paraId="387DC3E5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BD0F2F8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-5..15</w:t>
            </w:r>
          </w:p>
          <w:p w14:paraId="2A05F89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14:paraId="421DE922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10858D01" w14:textId="77777777"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1C7E2E38" w14:textId="77777777"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t>Rysunek 5.1: Pseudokod</w:t>
      </w:r>
    </w:p>
    <w:p w14:paraId="2FBFDC0F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6E69EA63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051C7FB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0C71D74E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065D8D34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DB0A43">
          <w:headerReference w:type="even" r:id="rId25"/>
          <w:headerReference w:type="default" r:id="rId26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DFEAA67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5"/>
    </w:p>
    <w:p w14:paraId="3DDC1932" w14:textId="77777777" w:rsidR="007B1B80" w:rsidRDefault="007B1B80" w:rsidP="007B1B80">
      <w:pPr>
        <w:pStyle w:val="Tekstpods"/>
      </w:pPr>
    </w:p>
    <w:p w14:paraId="3FBF5C98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sposób testowania w ramach pracy (np. odniesienie do modelu V)</w:t>
      </w:r>
    </w:p>
    <w:p w14:paraId="2B500D5C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organizacja eksperymentów</w:t>
      </w:r>
    </w:p>
    <w:p w14:paraId="391D499B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przypadki testowe, zakres testowania (pełny/niepełny)</w:t>
      </w:r>
    </w:p>
    <w:p w14:paraId="339D8837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wykryte i usunięte błędy</w:t>
      </w:r>
    </w:p>
    <w:p w14:paraId="3D7F75B4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opcjonalnie wyniki badań eksperymentalnych</w:t>
      </w:r>
    </w:p>
    <w:p w14:paraId="5DD35E6B" w14:textId="77777777" w:rsidR="007B1B80" w:rsidRDefault="007B1B80" w:rsidP="007B1B80">
      <w:pPr>
        <w:pStyle w:val="Tekstpods"/>
      </w:pPr>
    </w:p>
    <w:p w14:paraId="10DA1B85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1A5E7F55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73123A0C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36479454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341DE888" w14:textId="77777777" w:rsidTr="00B562D0">
        <w:trPr>
          <w:jc w:val="center"/>
        </w:trPr>
        <w:tc>
          <w:tcPr>
            <w:tcW w:w="2858" w:type="dxa"/>
          </w:tcPr>
          <w:p w14:paraId="1D49CEE7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3393472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01D5CF9D" w14:textId="77777777" w:rsidTr="00B562D0">
        <w:trPr>
          <w:jc w:val="center"/>
        </w:trPr>
        <w:tc>
          <w:tcPr>
            <w:tcW w:w="2858" w:type="dxa"/>
          </w:tcPr>
          <w:p w14:paraId="7A6E6DD0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7977BE8B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1DE77BFA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028A69EB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30E127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18ABCDBA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548BF7BC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120017AA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289885FD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7E58FB58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36AF6744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6"/>
    </w:p>
    <w:p w14:paraId="02195EC5" w14:textId="77777777" w:rsidR="007B1B80" w:rsidRDefault="007B1B80" w:rsidP="007B1B80">
      <w:pPr>
        <w:pStyle w:val="Tekstpods"/>
      </w:pPr>
    </w:p>
    <w:p w14:paraId="22554E7C" w14:textId="77777777" w:rsidR="007B1B80" w:rsidRDefault="007B1B80" w:rsidP="007B1B80">
      <w:pPr>
        <w:pStyle w:val="Tekstpods"/>
        <w:numPr>
          <w:ilvl w:val="0"/>
          <w:numId w:val="49"/>
        </w:numPr>
      </w:pPr>
      <w:r>
        <w:t xml:space="preserve">uzyskane wyniki w świecie postawionych celów </w:t>
      </w:r>
      <w:r w:rsidR="00C059FB">
        <w:t>i zdefiniowanych wyżej wymagań</w:t>
      </w:r>
    </w:p>
    <w:p w14:paraId="3DB0B740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kierunki ewentualnych danych prac (rozbudowa funkcjonalna …)</w:t>
      </w:r>
    </w:p>
    <w:p w14:paraId="3F72F8AD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problemy napotkane w trakcie pracy</w:t>
      </w:r>
    </w:p>
    <w:p w14:paraId="38BAEA4D" w14:textId="77777777" w:rsidR="00C059FB" w:rsidRDefault="00C059FB" w:rsidP="00C059FB">
      <w:pPr>
        <w:pStyle w:val="Tekstpods"/>
      </w:pPr>
    </w:p>
    <w:p w14:paraId="75BB6390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30E7721E" w14:textId="77777777" w:rsidR="007B1B80" w:rsidRDefault="007B1B80" w:rsidP="004B38A6">
      <w:pPr>
        <w:pStyle w:val="Tekstpods"/>
      </w:pPr>
    </w:p>
    <w:p w14:paraId="3A11A478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1DF5294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F36EE">
        <w:lastRenderedPageBreak/>
        <w:t>B</w:t>
      </w:r>
      <w:r w:rsidR="005E07A9" w:rsidRPr="008F36EE">
        <w:t>ibliografia</w:t>
      </w:r>
      <w:bookmarkEnd w:id="7"/>
    </w:p>
    <w:p w14:paraId="7F6FE070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14:paraId="02021F61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14:paraId="267A74ED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14:paraId="42E473C7" w14:textId="77777777" w:rsidR="000522E3" w:rsidRDefault="00C83AFB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27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</w:t>
      </w:r>
      <w:proofErr w:type="spellStart"/>
      <w:r w:rsidR="000522E3">
        <w:t>dostęp:</w:t>
      </w:r>
      <w:r w:rsidR="0083043B">
        <w:t>dzień.miesiąc.rok</w:t>
      </w:r>
      <w:proofErr w:type="spellEnd"/>
      <w:r w:rsidR="0083043B">
        <w:t>)</w:t>
      </w:r>
    </w:p>
    <w:p w14:paraId="513A754E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4AB30D46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52110B66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72EF2124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5AD7612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3B717C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217AB0B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109B3F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C49E50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9E3C5E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22D48D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E50A3B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6A693F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F87C37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663CBA3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D87E04B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0B459F0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1EB2AF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5DC63A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2E8E027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6AEC1F1E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7F72B1EA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6E204D20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C41D80">
          <w:headerReference w:type="even" r:id="rId28"/>
          <w:headerReference w:type="default" r:id="rId29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683BACD9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F36EE">
        <w:lastRenderedPageBreak/>
        <w:t xml:space="preserve">Spis </w:t>
      </w:r>
      <w:r>
        <w:t>skrótów i symboli</w:t>
      </w:r>
      <w:bookmarkEnd w:id="8"/>
    </w:p>
    <w:p w14:paraId="5462F425" w14:textId="77777777" w:rsidR="008D21A5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DNA</w:t>
      </w:r>
      <w:r>
        <w:rPr>
          <w:i/>
        </w:rPr>
        <w:tab/>
        <w:t xml:space="preserve"> </w:t>
      </w:r>
      <w:r w:rsidRPr="00C1384C">
        <w:t xml:space="preserve">kwas deoksyrybonukleinowy (ang. </w:t>
      </w:r>
      <w:proofErr w:type="spellStart"/>
      <w:r w:rsidRPr="00C1384C">
        <w:rPr>
          <w:i/>
        </w:rPr>
        <w:t>deoxyribonucleic</w:t>
      </w:r>
      <w:proofErr w:type="spellEnd"/>
      <w:r w:rsidRPr="00C1384C">
        <w:rPr>
          <w:i/>
        </w:rPr>
        <w:t xml:space="preserve"> </w:t>
      </w:r>
      <w:proofErr w:type="spellStart"/>
      <w:r w:rsidRPr="00C1384C">
        <w:rPr>
          <w:i/>
        </w:rPr>
        <w:t>acid</w:t>
      </w:r>
      <w:proofErr w:type="spellEnd"/>
      <w:r w:rsidRPr="00C1384C">
        <w:t>)</w:t>
      </w:r>
    </w:p>
    <w:p w14:paraId="733D1E2F" w14:textId="77777777" w:rsidR="008D21A5" w:rsidRPr="00C1384C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lang w:val="en-US"/>
        </w:rPr>
      </w:pPr>
      <w:r w:rsidRPr="00031835">
        <w:rPr>
          <w:i/>
          <w:lang w:val="en-US"/>
        </w:rPr>
        <w:t xml:space="preserve">MVC </w:t>
      </w:r>
      <w:r w:rsidRPr="00031835">
        <w:rPr>
          <w:i/>
          <w:lang w:val="en-US"/>
        </w:rPr>
        <w:tab/>
      </w:r>
      <w:r w:rsidRPr="00C1384C">
        <w:rPr>
          <w:lang w:val="en-US"/>
        </w:rPr>
        <w:t xml:space="preserve">model – </w:t>
      </w:r>
      <w:proofErr w:type="spellStart"/>
      <w:r w:rsidRPr="00C1384C">
        <w:rPr>
          <w:lang w:val="en-US"/>
        </w:rPr>
        <w:t>widok</w:t>
      </w:r>
      <w:proofErr w:type="spellEnd"/>
      <w:r w:rsidRPr="00C1384C">
        <w:rPr>
          <w:lang w:val="en-US"/>
        </w:rPr>
        <w:t xml:space="preserve"> – </w:t>
      </w:r>
      <w:proofErr w:type="spellStart"/>
      <w:r w:rsidRPr="00C1384C">
        <w:rPr>
          <w:lang w:val="en-US"/>
        </w:rPr>
        <w:t>kontroler</w:t>
      </w:r>
      <w:proofErr w:type="spellEnd"/>
      <w:r w:rsidRPr="00C1384C">
        <w:rPr>
          <w:lang w:val="en-US"/>
        </w:rPr>
        <w:t xml:space="preserve"> (ang. </w:t>
      </w:r>
      <w:r w:rsidRPr="00C1384C">
        <w:rPr>
          <w:i/>
          <w:lang w:val="en-US"/>
        </w:rPr>
        <w:t>model–view–controller</w:t>
      </w:r>
      <w:r w:rsidRPr="00C1384C">
        <w:rPr>
          <w:lang w:val="en-US"/>
        </w:rPr>
        <w:t>)</w:t>
      </w:r>
    </w:p>
    <w:p w14:paraId="0ABBDCC0" w14:textId="77777777" w:rsidR="008D21A5" w:rsidRDefault="008D21A5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N</w:t>
      </w:r>
      <w:r>
        <w:rPr>
          <w:i/>
        </w:rPr>
        <w:t xml:space="preserve"> </w:t>
      </w:r>
      <w:r>
        <w:rPr>
          <w:i/>
        </w:rPr>
        <w:tab/>
      </w:r>
      <w:r w:rsidR="00C83AFB">
        <w:t>li</w:t>
      </w:r>
      <w:r>
        <w:t>czebność zbioru danych</w:t>
      </w:r>
    </w:p>
    <w:p w14:paraId="641065F9" w14:textId="77777777" w:rsidR="00C83AFB" w:rsidRDefault="00C83AFB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µ</w:t>
      </w:r>
      <w:r>
        <w:tab/>
        <w:t>stopień przynależności do zbioru</w:t>
      </w:r>
    </w:p>
    <w:p w14:paraId="6424F272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7875FC51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615DA7C2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60F9B2E3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6650A081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>
        <w:lastRenderedPageBreak/>
        <w:t>Źródła</w:t>
      </w:r>
      <w:bookmarkEnd w:id="9"/>
    </w:p>
    <w:p w14:paraId="3E2A603C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7ABAC2CC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69D0069D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6C9AB4A3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0610B7DF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4A6A93CB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75B4ABE8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C41D80">
          <w:headerReference w:type="default" r:id="rId30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2F33E954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>
        <w:lastRenderedPageBreak/>
        <w:t>Lista dodatkowych plików, uzupełniających tekst pracy</w:t>
      </w:r>
      <w:bookmarkEnd w:id="10"/>
    </w:p>
    <w:p w14:paraId="758B13B4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737FD893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14:paraId="0AA466BB" w14:textId="77777777" w:rsidR="00B97622" w:rsidRDefault="009E291E" w:rsidP="00B97622">
      <w:pPr>
        <w:pStyle w:val="Tekstpods"/>
        <w:numPr>
          <w:ilvl w:val="0"/>
          <w:numId w:val="34"/>
        </w:numPr>
        <w:ind w:left="709" w:hanging="357"/>
      </w:pPr>
      <w:r>
        <w:t>dane testowe</w:t>
      </w:r>
    </w:p>
    <w:p w14:paraId="6005D9FD" w14:textId="77777777" w:rsidR="00E90BF1" w:rsidRDefault="00E90BF1" w:rsidP="00B97622">
      <w:pPr>
        <w:pStyle w:val="Tekstpods"/>
        <w:numPr>
          <w:ilvl w:val="0"/>
          <w:numId w:val="34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5B88B8BE" w14:textId="77777777" w:rsidR="004F3E9B" w:rsidRDefault="004F3E9B" w:rsidP="00B97622">
      <w:pPr>
        <w:pStyle w:val="Tekstpods"/>
        <w:numPr>
          <w:ilvl w:val="0"/>
          <w:numId w:val="34"/>
        </w:numPr>
        <w:ind w:left="709" w:hanging="357"/>
      </w:pPr>
      <w:r>
        <w:t xml:space="preserve">itp. </w:t>
      </w:r>
    </w:p>
    <w:p w14:paraId="27243834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338CDAF0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F36EE">
        <w:lastRenderedPageBreak/>
        <w:t>Spis rysunków</w:t>
      </w:r>
      <w:bookmarkEnd w:id="11"/>
    </w:p>
    <w:p w14:paraId="3DB7FDEF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56957E02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400FF7CE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FA274F3" w14:textId="77777777" w:rsidR="007F7116" w:rsidRDefault="007F7116">
      <w:pPr>
        <w:overflowPunct/>
        <w:autoSpaceDE/>
        <w:autoSpaceDN/>
        <w:adjustRightInd/>
        <w:textAlignment w:val="auto"/>
      </w:pPr>
    </w:p>
    <w:p w14:paraId="566D6352" w14:textId="77777777" w:rsidR="007F7116" w:rsidRDefault="007F7116">
      <w:pPr>
        <w:overflowPunct/>
        <w:autoSpaceDE/>
        <w:autoSpaceDN/>
        <w:adjustRightInd/>
        <w:textAlignment w:val="auto"/>
      </w:pPr>
    </w:p>
    <w:p w14:paraId="3D8820D9" w14:textId="77777777" w:rsidR="007F7116" w:rsidRDefault="007F7116">
      <w:pPr>
        <w:overflowPunct/>
        <w:autoSpaceDE/>
        <w:autoSpaceDN/>
        <w:adjustRightInd/>
        <w:textAlignment w:val="auto"/>
      </w:pPr>
    </w:p>
    <w:p w14:paraId="2A60F96D" w14:textId="77777777" w:rsidR="007F7116" w:rsidRDefault="007F7116">
      <w:pPr>
        <w:overflowPunct/>
        <w:autoSpaceDE/>
        <w:autoSpaceDN/>
        <w:adjustRightInd/>
        <w:textAlignment w:val="auto"/>
      </w:pPr>
    </w:p>
    <w:p w14:paraId="654DA735" w14:textId="77777777" w:rsidR="007F7116" w:rsidRDefault="007F7116">
      <w:pPr>
        <w:overflowPunct/>
        <w:autoSpaceDE/>
        <w:autoSpaceDN/>
        <w:adjustRightInd/>
        <w:textAlignment w:val="auto"/>
      </w:pPr>
    </w:p>
    <w:p w14:paraId="6F148992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01EEA6C5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F36EE">
        <w:lastRenderedPageBreak/>
        <w:t>Spis tab</w:t>
      </w:r>
      <w:r w:rsidR="009E291E">
        <w:t>lic</w:t>
      </w:r>
      <w:bookmarkEnd w:id="12"/>
    </w:p>
    <w:p w14:paraId="3B808971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4D257E88" w14:textId="77777777" w:rsidR="009E291E" w:rsidRPr="009E291E" w:rsidRDefault="009E291E" w:rsidP="009E291E">
      <w:pPr>
        <w:pStyle w:val="Tekstpods"/>
      </w:pPr>
    </w:p>
    <w:p w14:paraId="32740704" w14:textId="77777777" w:rsidR="004148FD" w:rsidRPr="004148FD" w:rsidRDefault="004148FD" w:rsidP="004148FD">
      <w:pPr>
        <w:pStyle w:val="Tekstpods"/>
      </w:pPr>
    </w:p>
    <w:sectPr w:rsidR="004148FD" w:rsidRPr="004148FD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256DB" w14:textId="77777777" w:rsidR="00C37140" w:rsidRDefault="00C37140">
      <w:r>
        <w:separator/>
      </w:r>
    </w:p>
    <w:p w14:paraId="515AEAE5" w14:textId="77777777" w:rsidR="00C37140" w:rsidRDefault="00C37140"/>
  </w:endnote>
  <w:endnote w:type="continuationSeparator" w:id="0">
    <w:p w14:paraId="132061C7" w14:textId="77777777" w:rsidR="00C37140" w:rsidRDefault="00C37140">
      <w:r>
        <w:continuationSeparator/>
      </w:r>
    </w:p>
    <w:p w14:paraId="5C53BEA5" w14:textId="77777777" w:rsidR="00C37140" w:rsidRDefault="00C37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5725022"/>
      <w:docPartObj>
        <w:docPartGallery w:val="Page Numbers (Bottom of Page)"/>
        <w:docPartUnique/>
      </w:docPartObj>
    </w:sdtPr>
    <w:sdtContent>
      <w:p w14:paraId="6E395DBD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29CDFF17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8280198"/>
      <w:docPartObj>
        <w:docPartGallery w:val="Page Numbers (Bottom of Page)"/>
        <w:docPartUnique/>
      </w:docPartObj>
    </w:sdtPr>
    <w:sdtContent>
      <w:p w14:paraId="52B8BD0B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143936B3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545E5" w14:textId="77777777" w:rsidR="00C37140" w:rsidRDefault="00C37140">
      <w:r>
        <w:separator/>
      </w:r>
    </w:p>
    <w:p w14:paraId="7F573EE0" w14:textId="77777777" w:rsidR="00C37140" w:rsidRDefault="00C37140"/>
  </w:footnote>
  <w:footnote w:type="continuationSeparator" w:id="0">
    <w:p w14:paraId="09104F01" w14:textId="77777777" w:rsidR="00C37140" w:rsidRDefault="00C37140">
      <w:r>
        <w:continuationSeparator/>
      </w:r>
    </w:p>
    <w:p w14:paraId="51B38F76" w14:textId="77777777" w:rsidR="00C37140" w:rsidRDefault="00C371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A2ABB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56561063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C47A6" w14:textId="1FF803B7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3251">
          <w:rPr>
            <w:rStyle w:val="Numerstrony"/>
          </w:rPr>
          <w:t>Grzegorz Urbański</w:t>
        </w:r>
      </w:sdtContent>
    </w:sdt>
  </w:p>
  <w:p w14:paraId="174564A1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1E361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7CACC552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7F6F1" w14:textId="19FA3C5B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3251">
          <w:rPr>
            <w:rStyle w:val="Numerstrony"/>
          </w:rPr>
          <w:t>Grzegorz Urbański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DC5B4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60A7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355D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E48B3" w14:textId="5FF0F3EC" w:rsidR="00CE7E65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3251">
          <w:rPr>
            <w:rStyle w:val="Numerstrony"/>
          </w:rPr>
          <w:t>Grzegorz Urbański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1A041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7BED8AF1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487E5" w14:textId="1913A742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3251">
          <w:rPr>
            <w:rStyle w:val="Numerstrony"/>
          </w:rPr>
          <w:t>Grzegorz Urbański</w:t>
        </w:r>
      </w:sdtContent>
    </w:sdt>
  </w:p>
  <w:p w14:paraId="76AE586B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820AC" w14:textId="3CB639B5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3251">
          <w:rPr>
            <w:rStyle w:val="Numerstrony"/>
          </w:rPr>
          <w:t>Grzegorz Urbański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E226B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562B18BE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2141" w14:textId="4707733D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3251">
          <w:rPr>
            <w:rStyle w:val="Numerstrony"/>
          </w:rPr>
          <w:t>Grzegorz Urbański</w:t>
        </w:r>
      </w:sdtContent>
    </w:sdt>
  </w:p>
  <w:p w14:paraId="32D1B220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66C87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2A3B9" w14:textId="2AC523CA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3251">
          <w:rPr>
            <w:rStyle w:val="Numerstrony"/>
          </w:rPr>
          <w:t>Grzegorz Urbański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8091">
    <w:abstractNumId w:val="0"/>
  </w:num>
  <w:num w:numId="2" w16cid:durableId="964195270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873108148">
    <w:abstractNumId w:val="26"/>
  </w:num>
  <w:num w:numId="4" w16cid:durableId="1135680603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 w16cid:durableId="184246060">
    <w:abstractNumId w:val="12"/>
  </w:num>
  <w:num w:numId="6" w16cid:durableId="1535657585">
    <w:abstractNumId w:val="19"/>
  </w:num>
  <w:num w:numId="7" w16cid:durableId="926232278">
    <w:abstractNumId w:val="2"/>
  </w:num>
  <w:num w:numId="8" w16cid:durableId="483131587">
    <w:abstractNumId w:val="3"/>
  </w:num>
  <w:num w:numId="9" w16cid:durableId="1060666467">
    <w:abstractNumId w:val="0"/>
  </w:num>
  <w:num w:numId="10" w16cid:durableId="500244715">
    <w:abstractNumId w:val="0"/>
  </w:num>
  <w:num w:numId="11" w16cid:durableId="142355692">
    <w:abstractNumId w:val="0"/>
  </w:num>
  <w:num w:numId="12" w16cid:durableId="653728157">
    <w:abstractNumId w:val="0"/>
  </w:num>
  <w:num w:numId="13" w16cid:durableId="1576626873">
    <w:abstractNumId w:val="0"/>
  </w:num>
  <w:num w:numId="14" w16cid:durableId="952513185">
    <w:abstractNumId w:val="0"/>
  </w:num>
  <w:num w:numId="15" w16cid:durableId="1337882030">
    <w:abstractNumId w:val="0"/>
  </w:num>
  <w:num w:numId="16" w16cid:durableId="1677072855">
    <w:abstractNumId w:val="0"/>
  </w:num>
  <w:num w:numId="17" w16cid:durableId="933325778">
    <w:abstractNumId w:val="0"/>
  </w:num>
  <w:num w:numId="18" w16cid:durableId="630483056">
    <w:abstractNumId w:val="0"/>
  </w:num>
  <w:num w:numId="19" w16cid:durableId="933586035">
    <w:abstractNumId w:val="21"/>
  </w:num>
  <w:num w:numId="20" w16cid:durableId="527647909">
    <w:abstractNumId w:val="0"/>
  </w:num>
  <w:num w:numId="21" w16cid:durableId="979072700">
    <w:abstractNumId w:val="14"/>
  </w:num>
  <w:num w:numId="22" w16cid:durableId="1838617763">
    <w:abstractNumId w:val="0"/>
  </w:num>
  <w:num w:numId="23" w16cid:durableId="343560666">
    <w:abstractNumId w:val="15"/>
  </w:num>
  <w:num w:numId="24" w16cid:durableId="284695230">
    <w:abstractNumId w:val="6"/>
  </w:num>
  <w:num w:numId="25" w16cid:durableId="1243102759">
    <w:abstractNumId w:val="0"/>
  </w:num>
  <w:num w:numId="26" w16cid:durableId="698555548">
    <w:abstractNumId w:val="0"/>
  </w:num>
  <w:num w:numId="27" w16cid:durableId="1420761085">
    <w:abstractNumId w:val="18"/>
  </w:num>
  <w:num w:numId="28" w16cid:durableId="440884704">
    <w:abstractNumId w:val="16"/>
  </w:num>
  <w:num w:numId="29" w16cid:durableId="1355034643">
    <w:abstractNumId w:val="8"/>
  </w:num>
  <w:num w:numId="30" w16cid:durableId="825126451">
    <w:abstractNumId w:val="5"/>
  </w:num>
  <w:num w:numId="31" w16cid:durableId="990527724">
    <w:abstractNumId w:val="7"/>
  </w:num>
  <w:num w:numId="32" w16cid:durableId="1939826806">
    <w:abstractNumId w:val="17"/>
  </w:num>
  <w:num w:numId="33" w16cid:durableId="1900092640">
    <w:abstractNumId w:val="13"/>
  </w:num>
  <w:num w:numId="34" w16cid:durableId="689184682">
    <w:abstractNumId w:val="25"/>
  </w:num>
  <w:num w:numId="35" w16cid:durableId="1006245860">
    <w:abstractNumId w:val="24"/>
  </w:num>
  <w:num w:numId="36" w16cid:durableId="1765834453">
    <w:abstractNumId w:val="10"/>
  </w:num>
  <w:num w:numId="37" w16cid:durableId="1607081265">
    <w:abstractNumId w:val="20"/>
  </w:num>
  <w:num w:numId="38" w16cid:durableId="132020648">
    <w:abstractNumId w:val="0"/>
  </w:num>
  <w:num w:numId="39" w16cid:durableId="381293705">
    <w:abstractNumId w:val="0"/>
  </w:num>
  <w:num w:numId="40" w16cid:durableId="1022197551">
    <w:abstractNumId w:val="0"/>
  </w:num>
  <w:num w:numId="41" w16cid:durableId="1707487597">
    <w:abstractNumId w:val="0"/>
  </w:num>
  <w:num w:numId="42" w16cid:durableId="364986225">
    <w:abstractNumId w:val="22"/>
  </w:num>
  <w:num w:numId="43" w16cid:durableId="1306008121">
    <w:abstractNumId w:val="0"/>
  </w:num>
  <w:num w:numId="44" w16cid:durableId="354116580">
    <w:abstractNumId w:val="0"/>
  </w:num>
  <w:num w:numId="45" w16cid:durableId="1316841372">
    <w:abstractNumId w:val="27"/>
  </w:num>
  <w:num w:numId="46" w16cid:durableId="160047758">
    <w:abstractNumId w:val="9"/>
  </w:num>
  <w:num w:numId="47" w16cid:durableId="1609192777">
    <w:abstractNumId w:val="28"/>
  </w:num>
  <w:num w:numId="48" w16cid:durableId="330525564">
    <w:abstractNumId w:val="23"/>
  </w:num>
  <w:num w:numId="49" w16cid:durableId="196626792">
    <w:abstractNumId w:val="11"/>
  </w:num>
  <w:num w:numId="50" w16cid:durableId="1190220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attachedTemplate r:id="rId1"/>
  <w:defaultTabStop w:val="357"/>
  <w:autoHyphenation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30A9"/>
    <w:rsid w:val="0004418F"/>
    <w:rsid w:val="000445E3"/>
    <w:rsid w:val="000522E3"/>
    <w:rsid w:val="0006041E"/>
    <w:rsid w:val="00061726"/>
    <w:rsid w:val="0007457B"/>
    <w:rsid w:val="000A3FDE"/>
    <w:rsid w:val="000A6BCB"/>
    <w:rsid w:val="000B42E6"/>
    <w:rsid w:val="000B5E7F"/>
    <w:rsid w:val="000B746B"/>
    <w:rsid w:val="000C4AC0"/>
    <w:rsid w:val="000D015A"/>
    <w:rsid w:val="000D3519"/>
    <w:rsid w:val="000D443D"/>
    <w:rsid w:val="000E701A"/>
    <w:rsid w:val="000E70D9"/>
    <w:rsid w:val="000F219D"/>
    <w:rsid w:val="000F445A"/>
    <w:rsid w:val="000F5D99"/>
    <w:rsid w:val="001345D1"/>
    <w:rsid w:val="00134CD9"/>
    <w:rsid w:val="00136D9E"/>
    <w:rsid w:val="00165DA0"/>
    <w:rsid w:val="001706F4"/>
    <w:rsid w:val="00174E3D"/>
    <w:rsid w:val="00184033"/>
    <w:rsid w:val="001948F1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124A"/>
    <w:rsid w:val="001F155D"/>
    <w:rsid w:val="001F24F6"/>
    <w:rsid w:val="001F405A"/>
    <w:rsid w:val="001F7EF9"/>
    <w:rsid w:val="0021065D"/>
    <w:rsid w:val="00240636"/>
    <w:rsid w:val="0027530F"/>
    <w:rsid w:val="00281DE8"/>
    <w:rsid w:val="00287404"/>
    <w:rsid w:val="002965CB"/>
    <w:rsid w:val="002C2558"/>
    <w:rsid w:val="002C6B19"/>
    <w:rsid w:val="002D4E1B"/>
    <w:rsid w:val="002D6611"/>
    <w:rsid w:val="002E7BE5"/>
    <w:rsid w:val="00306682"/>
    <w:rsid w:val="00320CC2"/>
    <w:rsid w:val="00331567"/>
    <w:rsid w:val="003401CC"/>
    <w:rsid w:val="003454B4"/>
    <w:rsid w:val="0035050B"/>
    <w:rsid w:val="00361C03"/>
    <w:rsid w:val="00386B5E"/>
    <w:rsid w:val="00390834"/>
    <w:rsid w:val="00394A69"/>
    <w:rsid w:val="003A2DDC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52B64"/>
    <w:rsid w:val="004628E3"/>
    <w:rsid w:val="00464795"/>
    <w:rsid w:val="00472227"/>
    <w:rsid w:val="00484934"/>
    <w:rsid w:val="004A2885"/>
    <w:rsid w:val="004B38A6"/>
    <w:rsid w:val="004C32B2"/>
    <w:rsid w:val="004F3E9B"/>
    <w:rsid w:val="00523611"/>
    <w:rsid w:val="0052773D"/>
    <w:rsid w:val="005366D1"/>
    <w:rsid w:val="005458F4"/>
    <w:rsid w:val="00551EF2"/>
    <w:rsid w:val="00563199"/>
    <w:rsid w:val="005675DC"/>
    <w:rsid w:val="005702C4"/>
    <w:rsid w:val="0057368E"/>
    <w:rsid w:val="005761B8"/>
    <w:rsid w:val="00577E2B"/>
    <w:rsid w:val="00582A81"/>
    <w:rsid w:val="005831FE"/>
    <w:rsid w:val="00593992"/>
    <w:rsid w:val="005A01C9"/>
    <w:rsid w:val="005A77F5"/>
    <w:rsid w:val="005A7B4C"/>
    <w:rsid w:val="005B00A8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525AD"/>
    <w:rsid w:val="00660ABE"/>
    <w:rsid w:val="00663561"/>
    <w:rsid w:val="006664F1"/>
    <w:rsid w:val="00673450"/>
    <w:rsid w:val="0068164F"/>
    <w:rsid w:val="006818F4"/>
    <w:rsid w:val="00690286"/>
    <w:rsid w:val="006A41EA"/>
    <w:rsid w:val="006C2774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B026C"/>
    <w:rsid w:val="007B08B1"/>
    <w:rsid w:val="007B1B80"/>
    <w:rsid w:val="007F7116"/>
    <w:rsid w:val="00816AF9"/>
    <w:rsid w:val="0083043B"/>
    <w:rsid w:val="0083084C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C6824"/>
    <w:rsid w:val="008D21A5"/>
    <w:rsid w:val="008E0082"/>
    <w:rsid w:val="008E35C5"/>
    <w:rsid w:val="008F2D23"/>
    <w:rsid w:val="008F36EE"/>
    <w:rsid w:val="00900058"/>
    <w:rsid w:val="00911122"/>
    <w:rsid w:val="00915BB1"/>
    <w:rsid w:val="00916256"/>
    <w:rsid w:val="00925A51"/>
    <w:rsid w:val="0092627D"/>
    <w:rsid w:val="0094207D"/>
    <w:rsid w:val="00942C8B"/>
    <w:rsid w:val="00947912"/>
    <w:rsid w:val="00947A79"/>
    <w:rsid w:val="009510EA"/>
    <w:rsid w:val="00964566"/>
    <w:rsid w:val="00965955"/>
    <w:rsid w:val="00985857"/>
    <w:rsid w:val="009B266C"/>
    <w:rsid w:val="009D1D76"/>
    <w:rsid w:val="009E291E"/>
    <w:rsid w:val="009F5619"/>
    <w:rsid w:val="00A1422F"/>
    <w:rsid w:val="00A221E6"/>
    <w:rsid w:val="00A2719C"/>
    <w:rsid w:val="00A301C5"/>
    <w:rsid w:val="00A31A99"/>
    <w:rsid w:val="00A44F6A"/>
    <w:rsid w:val="00A450DA"/>
    <w:rsid w:val="00A57457"/>
    <w:rsid w:val="00A61F08"/>
    <w:rsid w:val="00A658EA"/>
    <w:rsid w:val="00A70EA3"/>
    <w:rsid w:val="00AA487D"/>
    <w:rsid w:val="00AB20D1"/>
    <w:rsid w:val="00AE117A"/>
    <w:rsid w:val="00AF340C"/>
    <w:rsid w:val="00AF5495"/>
    <w:rsid w:val="00B2284A"/>
    <w:rsid w:val="00B24E03"/>
    <w:rsid w:val="00B379B1"/>
    <w:rsid w:val="00B530E3"/>
    <w:rsid w:val="00B82384"/>
    <w:rsid w:val="00B860E0"/>
    <w:rsid w:val="00B86B94"/>
    <w:rsid w:val="00B95638"/>
    <w:rsid w:val="00B97622"/>
    <w:rsid w:val="00BA6B92"/>
    <w:rsid w:val="00BB6C72"/>
    <w:rsid w:val="00BC15C9"/>
    <w:rsid w:val="00BF2F14"/>
    <w:rsid w:val="00BF3251"/>
    <w:rsid w:val="00BF3581"/>
    <w:rsid w:val="00C04028"/>
    <w:rsid w:val="00C059FB"/>
    <w:rsid w:val="00C11B24"/>
    <w:rsid w:val="00C1384C"/>
    <w:rsid w:val="00C145CF"/>
    <w:rsid w:val="00C228EF"/>
    <w:rsid w:val="00C22B42"/>
    <w:rsid w:val="00C301F4"/>
    <w:rsid w:val="00C3324F"/>
    <w:rsid w:val="00C37140"/>
    <w:rsid w:val="00C3719A"/>
    <w:rsid w:val="00C41D80"/>
    <w:rsid w:val="00C55252"/>
    <w:rsid w:val="00C60B2E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E4BC9"/>
    <w:rsid w:val="00CE7E65"/>
    <w:rsid w:val="00CF0DBC"/>
    <w:rsid w:val="00CF5375"/>
    <w:rsid w:val="00D02120"/>
    <w:rsid w:val="00D0296C"/>
    <w:rsid w:val="00D03A8F"/>
    <w:rsid w:val="00D1716A"/>
    <w:rsid w:val="00D233FE"/>
    <w:rsid w:val="00D25F49"/>
    <w:rsid w:val="00D32E24"/>
    <w:rsid w:val="00D5302D"/>
    <w:rsid w:val="00D62C67"/>
    <w:rsid w:val="00D65389"/>
    <w:rsid w:val="00D70150"/>
    <w:rsid w:val="00D718A4"/>
    <w:rsid w:val="00D85959"/>
    <w:rsid w:val="00DA2D75"/>
    <w:rsid w:val="00DA5832"/>
    <w:rsid w:val="00DA68ED"/>
    <w:rsid w:val="00DB0A43"/>
    <w:rsid w:val="00DC031B"/>
    <w:rsid w:val="00DD1A70"/>
    <w:rsid w:val="00DF76E0"/>
    <w:rsid w:val="00E130EC"/>
    <w:rsid w:val="00E156BE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F09F2"/>
    <w:rsid w:val="00F02830"/>
    <w:rsid w:val="00F173E4"/>
    <w:rsid w:val="00F26D33"/>
    <w:rsid w:val="00F4532C"/>
    <w:rsid w:val="00F56B92"/>
    <w:rsid w:val="00F57CBF"/>
    <w:rsid w:val="00F7068F"/>
    <w:rsid w:val="00F77B2A"/>
    <w:rsid w:val="00F8246E"/>
    <w:rsid w:val="00FB07F8"/>
    <w:rsid w:val="00FB75BC"/>
    <w:rsid w:val="00FC2C54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41D3654"/>
  <w14:defaultImageDpi w14:val="0"/>
  <w15:docId w15:val="{577127A7-F8B1-4BA6-84D4-F7EB8B4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header" Target="header13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9.xml"/><Relationship Id="rId27" Type="http://schemas.openxmlformats.org/officeDocument/2006/relationships/hyperlink" Target="http://www.adres.strony" TargetMode="External"/><Relationship Id="rId30" Type="http://schemas.openxmlformats.org/officeDocument/2006/relationships/header" Target="header1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7</TotalTime>
  <Pages>29</Pages>
  <Words>1018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7112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Grzegorz Urbański</dc:creator>
  <cp:lastModifiedBy>Grzegorz Urbański</cp:lastModifiedBy>
  <cp:revision>3</cp:revision>
  <cp:lastPrinted>2022-03-25T07:07:00Z</cp:lastPrinted>
  <dcterms:created xsi:type="dcterms:W3CDTF">2025-04-24T06:36:00Z</dcterms:created>
  <dcterms:modified xsi:type="dcterms:W3CDTF">2025-04-24T06:42:00Z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