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06A36721" w:rsidR="000022D7" w:rsidRDefault="003A0AC5"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59EADA49">
                <wp:simplePos x="0" y="0"/>
                <wp:positionH relativeFrom="margin">
                  <wp:align>left</wp:align>
                </wp:positionH>
                <wp:positionV relativeFrom="paragraph">
                  <wp:posOffset>7817796</wp:posOffset>
                </wp:positionV>
                <wp:extent cx="5732145" cy="105219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52195"/>
                        </a:xfrm>
                        <a:prstGeom prst="rect">
                          <a:avLst/>
                        </a:prstGeom>
                        <a:solidFill>
                          <a:srgbClr val="FFFFFF"/>
                        </a:solidFill>
                        <a:ln w="9525">
                          <a:noFill/>
                          <a:miter lim="800000"/>
                          <a:headEnd/>
                          <a:tailEnd/>
                        </a:ln>
                      </wps:spPr>
                      <wps:txbx>
                        <w:txbxContent>
                          <w:p w14:paraId="45F1C0B3" w14:textId="77777777" w:rsidR="00DC33EE" w:rsidRDefault="00DC33EE" w:rsidP="000022D7">
                            <w:pPr>
                              <w:pStyle w:val="malnadpis"/>
                              <w:rPr>
                                <w:b w:val="0"/>
                              </w:rPr>
                            </w:pPr>
                            <w:r w:rsidRPr="003242C2">
                              <w:rPr>
                                <w:b w:val="0"/>
                              </w:rPr>
                              <w:t>Vedúci práce: doc. Ing. Viera Rozinajová, PhD.</w:t>
                            </w:r>
                          </w:p>
                          <w:p w14:paraId="667A775B" w14:textId="77777777" w:rsidR="00DC33EE" w:rsidRPr="003242C2" w:rsidRDefault="00DC33EE" w:rsidP="000022D7">
                            <w:pPr>
                              <w:pStyle w:val="malnadpis"/>
                              <w:rPr>
                                <w:b w:val="0"/>
                              </w:rPr>
                            </w:pPr>
                          </w:p>
                          <w:p w14:paraId="0341C038" w14:textId="1DE7DD04" w:rsidR="00DC33EE" w:rsidRPr="003242C2" w:rsidRDefault="00DC33EE"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0;margin-top:615.55pt;width:451.35pt;height:82.8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" stroked="f">
                <v:textbox>
                  <w:txbxContent>
                    <w:p w14:paraId="45F1C0B3" w14:textId="77777777" w:rsidR="00DC33EE" w:rsidRDefault="00DC33EE" w:rsidP="000022D7">
                      <w:pPr>
                        <w:pStyle w:val="malnadpis"/>
                        <w:rPr>
                          <w:b w:val="0"/>
                        </w:rPr>
                      </w:pPr>
                      <w:r w:rsidRPr="003242C2">
                        <w:rPr>
                          <w:b w:val="0"/>
                        </w:rPr>
                        <w:t>Vedúci práce: doc. Ing. Viera Rozinajová, PhD.</w:t>
                      </w:r>
                    </w:p>
                    <w:p w14:paraId="667A775B" w14:textId="77777777" w:rsidR="00DC33EE" w:rsidRPr="003242C2" w:rsidRDefault="00DC33EE" w:rsidP="000022D7">
                      <w:pPr>
                        <w:pStyle w:val="malnadpis"/>
                        <w:rPr>
                          <w:b w:val="0"/>
                        </w:rPr>
                      </w:pPr>
                    </w:p>
                    <w:p w14:paraId="0341C038" w14:textId="1DE7DD04" w:rsidR="00DC33EE" w:rsidRPr="003242C2" w:rsidRDefault="00DC33EE"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407ABE15">
                <wp:simplePos x="0" y="0"/>
                <wp:positionH relativeFrom="margin">
                  <wp:align>right</wp:align>
                </wp:positionH>
                <wp:positionV relativeFrom="paragraph">
                  <wp:posOffset>3175</wp:posOffset>
                </wp:positionV>
                <wp:extent cx="57531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43025"/>
                        </a:xfrm>
                        <a:prstGeom prst="rect">
                          <a:avLst/>
                        </a:prstGeom>
                        <a:solidFill>
                          <a:srgbClr val="FFFFFF"/>
                        </a:solidFill>
                        <a:ln w="9525">
                          <a:noFill/>
                          <a:miter lim="800000"/>
                          <a:headEnd/>
                          <a:tailEnd/>
                        </a:ln>
                      </wps:spPr>
                      <wps:txbx>
                        <w:txbxContent>
                          <w:p w14:paraId="41B5B7A6" w14:textId="77777777" w:rsidR="00DC33EE" w:rsidRDefault="00DC33EE"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DC33EE" w:rsidRDefault="00DC33EE" w:rsidP="000022D7">
                            <w:pPr>
                              <w:spacing w:before="240" w:line="240" w:lineRule="auto"/>
                              <w:jc w:val="center"/>
                              <w:rPr>
                                <w:rFonts w:cs="Times New Roman"/>
                                <w:sz w:val="28"/>
                                <w:szCs w:val="28"/>
                              </w:rPr>
                            </w:pPr>
                          </w:p>
                          <w:p w14:paraId="5A9AB911" w14:textId="1E05C23A" w:rsidR="00DC33EE" w:rsidRPr="00665DC9" w:rsidRDefault="00DC33EE" w:rsidP="000022D7">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Textové pole 2" o:spid="_x0000_s1027" type="#_x0000_t202" style="position:absolute;left:0;text-align:left;margin-left:401.8pt;margin-top:.25pt;width:453pt;height:105.75pt;z-index:251666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" stroked="f">
                <v:textbox>
                  <w:txbxContent>
                    <w:p w14:paraId="41B5B7A6" w14:textId="77777777" w:rsidR="00DC33EE" w:rsidRDefault="00DC33EE"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DC33EE" w:rsidRDefault="00DC33EE" w:rsidP="000022D7">
                      <w:pPr>
                        <w:spacing w:before="240" w:line="240" w:lineRule="auto"/>
                        <w:jc w:val="center"/>
                        <w:rPr>
                          <w:rFonts w:cs="Times New Roman"/>
                          <w:sz w:val="28"/>
                          <w:szCs w:val="28"/>
                        </w:rPr>
                      </w:pPr>
                    </w:p>
                    <w:p w14:paraId="5A9AB911" w14:textId="1E05C23A" w:rsidR="00DC33EE" w:rsidRPr="00665DC9" w:rsidRDefault="00DC33EE" w:rsidP="000022D7">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r w:rsidR="00F01023">
        <w:rPr>
          <w:noProof/>
          <w:lang w:eastAsia="sk-SK"/>
        </w:rPr>
        <mc:AlternateContent>
          <mc:Choice Requires="wps">
            <w:drawing>
              <wp:anchor distT="45720" distB="45720" distL="114300" distR="114300" simplePos="0" relativeHeight="251668992" behindDoc="0" locked="0" layoutInCell="1" allowOverlap="1" wp14:anchorId="114C601F" wp14:editId="444B3D05">
                <wp:simplePos x="0" y="0"/>
                <wp:positionH relativeFrom="margin">
                  <wp:align>right</wp:align>
                </wp:positionH>
                <wp:positionV relativeFrom="paragraph">
                  <wp:posOffset>3713953</wp:posOffset>
                </wp:positionV>
                <wp:extent cx="575691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66850"/>
                        </a:xfrm>
                        <a:prstGeom prst="rect">
                          <a:avLst/>
                        </a:prstGeom>
                        <a:solidFill>
                          <a:srgbClr val="FFFFFF"/>
                        </a:solidFill>
                        <a:ln w="9525">
                          <a:noFill/>
                          <a:miter lim="800000"/>
                          <a:headEnd/>
                          <a:tailEnd/>
                        </a:ln>
                      </wps:spPr>
                      <wps:txbx>
                        <w:txbxContent>
                          <w:p w14:paraId="7DBB0BF1" w14:textId="77777777" w:rsidR="00DC33EE" w:rsidRDefault="00DC33EE"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DC33EE" w:rsidRPr="003242C2" w:rsidRDefault="00DC33EE" w:rsidP="000022D7">
                            <w:pPr>
                              <w:spacing w:line="240" w:lineRule="auto"/>
                              <w:jc w:val="center"/>
                              <w:rPr>
                                <w:rFonts w:cs="Times New Roman"/>
                                <w:sz w:val="32"/>
                                <w:szCs w:val="32"/>
                              </w:rPr>
                            </w:pPr>
                          </w:p>
                          <w:p w14:paraId="4AE53143" w14:textId="77777777" w:rsidR="00DC33EE" w:rsidRDefault="00DC33EE"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DC33EE" w:rsidRPr="00665DC9" w:rsidRDefault="00DC33EE" w:rsidP="000022D7">
                            <w:pPr>
                              <w:spacing w:line="240" w:lineRule="auto"/>
                              <w:jc w:val="center"/>
                              <w:rPr>
                                <w:rFonts w:cs="Times New Roman"/>
                                <w:sz w:val="32"/>
                                <w:szCs w:val="32"/>
                              </w:rPr>
                            </w:pPr>
                          </w:p>
                          <w:p w14:paraId="6BC45337" w14:textId="77777777" w:rsidR="00DC33EE" w:rsidRPr="000F6179" w:rsidRDefault="00DC33EE"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_x0000_s1028" type="#_x0000_t202" style="position:absolute;left:0;text-align:left;margin-left:402.1pt;margin-top:292.45pt;width:453.3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" stroked="f">
                <v:textbox>
                  <w:txbxContent>
                    <w:p w14:paraId="7DBB0BF1" w14:textId="77777777" w:rsidR="00DC33EE" w:rsidRDefault="00DC33EE"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DC33EE" w:rsidRPr="003242C2" w:rsidRDefault="00DC33EE" w:rsidP="000022D7">
                      <w:pPr>
                        <w:spacing w:line="240" w:lineRule="auto"/>
                        <w:jc w:val="center"/>
                        <w:rPr>
                          <w:rFonts w:cs="Times New Roman"/>
                          <w:sz w:val="32"/>
                          <w:szCs w:val="32"/>
                        </w:rPr>
                      </w:pPr>
                    </w:p>
                    <w:p w14:paraId="4AE53143" w14:textId="77777777" w:rsidR="00DC33EE" w:rsidRDefault="00DC33EE" w:rsidP="00D22DE7">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DC33EE" w:rsidRPr="00665DC9" w:rsidRDefault="00DC33EE" w:rsidP="000022D7">
                      <w:pPr>
                        <w:spacing w:line="240" w:lineRule="auto"/>
                        <w:jc w:val="center"/>
                        <w:rPr>
                          <w:rFonts w:cs="Times New Roman"/>
                          <w:sz w:val="32"/>
                          <w:szCs w:val="32"/>
                        </w:rPr>
                      </w:pPr>
                    </w:p>
                    <w:p w14:paraId="6BC45337" w14:textId="77777777" w:rsidR="00DC33EE" w:rsidRPr="000F6179" w:rsidRDefault="00DC33EE"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0022D7">
        <w:br w:type="page"/>
      </w:r>
    </w:p>
    <w:p w14:paraId="5B5AE0C9" w14:textId="77777777" w:rsidR="00A9153E" w:rsidRDefault="00A9153E" w:rsidP="00A90DB0">
      <w:pPr>
        <w:pStyle w:val="normbezodseku"/>
        <w:sectPr w:rsidR="00A9153E" w:rsidSect="00A9153E">
          <w:pgSz w:w="11906" w:h="16838" w:code="9"/>
          <w:pgMar w:top="1418" w:right="1418" w:bottom="1418" w:left="1418" w:header="709" w:footer="709" w:gutter="0"/>
          <w:cols w:space="708"/>
          <w:titlePg/>
          <w:docGrid w:linePitch="360"/>
        </w:sectPr>
      </w:pPr>
    </w:p>
    <w:p w14:paraId="12850D96" w14:textId="2805A40F" w:rsidR="00A90DB0" w:rsidRDefault="00D779A9"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w:lastRenderedPageBreak/>
        <mc:AlternateContent>
          <mc:Choice Requires="wps">
            <w:drawing>
              <wp:anchor distT="45720" distB="45720" distL="114300" distR="114300" simplePos="0" relativeHeight="251656704" behindDoc="0" locked="0" layoutInCell="1" allowOverlap="1" wp14:anchorId="7D3F9C8C" wp14:editId="7B739CA7">
                <wp:simplePos x="0" y="0"/>
                <wp:positionH relativeFrom="margin">
                  <wp:align>left</wp:align>
                </wp:positionH>
                <wp:positionV relativeFrom="paragraph">
                  <wp:posOffset>7003415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DC33EE" w:rsidRPr="003242C2" w:rsidRDefault="00DC33EE" w:rsidP="003242C2">
                            <w:pPr>
                              <w:pStyle w:val="malnadpis"/>
                              <w:rPr>
                                <w:b w:val="0"/>
                              </w:rPr>
                            </w:pPr>
                            <w:r w:rsidRPr="003242C2">
                              <w:rPr>
                                <w:b w:val="0"/>
                              </w:rPr>
                              <w:t>Študijný program: Informatika</w:t>
                            </w:r>
                          </w:p>
                          <w:p w14:paraId="3D9ED6D1" w14:textId="77777777" w:rsidR="00DC33EE" w:rsidRPr="003242C2" w:rsidRDefault="00DC33EE" w:rsidP="003242C2">
                            <w:pPr>
                              <w:pStyle w:val="malnadpis"/>
                              <w:rPr>
                                <w:b w:val="0"/>
                              </w:rPr>
                            </w:pPr>
                            <w:r w:rsidRPr="003242C2">
                              <w:rPr>
                                <w:b w:val="0"/>
                              </w:rPr>
                              <w:t>Študijný odbor: Informatika</w:t>
                            </w:r>
                          </w:p>
                          <w:p w14:paraId="11A3ECEA" w14:textId="77777777" w:rsidR="00DC33EE" w:rsidRPr="003242C2" w:rsidRDefault="00DC33EE" w:rsidP="003242C2">
                            <w:pPr>
                              <w:pStyle w:val="malnadpis"/>
                              <w:rPr>
                                <w:b w:val="0"/>
                              </w:rPr>
                            </w:pPr>
                            <w:r w:rsidRPr="003242C2">
                              <w:rPr>
                                <w:b w:val="0"/>
                              </w:rPr>
                              <w:t>Miesto vypracovania: Ústav informatiky a softvérového inžinierstva, FIIT STU, Bratislava</w:t>
                            </w:r>
                          </w:p>
                          <w:p w14:paraId="58C49071" w14:textId="77777777" w:rsidR="00DC33EE" w:rsidRDefault="00DC33EE" w:rsidP="003242C2">
                            <w:pPr>
                              <w:pStyle w:val="malnadpis"/>
                              <w:rPr>
                                <w:b w:val="0"/>
                              </w:rPr>
                            </w:pPr>
                            <w:r w:rsidRPr="003242C2">
                              <w:rPr>
                                <w:b w:val="0"/>
                              </w:rPr>
                              <w:t>Vedúci práce: doc. Ing. Viera Rozinajová, PhD.</w:t>
                            </w:r>
                          </w:p>
                          <w:p w14:paraId="1AC7501C" w14:textId="77777777" w:rsidR="00DC33EE" w:rsidRPr="003242C2" w:rsidRDefault="00DC33EE" w:rsidP="003242C2">
                            <w:pPr>
                              <w:pStyle w:val="malnadpis"/>
                              <w:rPr>
                                <w:b w:val="0"/>
                              </w:rPr>
                            </w:pPr>
                          </w:p>
                          <w:p w14:paraId="5E87B0AE" w14:textId="7D104CA9" w:rsidR="00DC33EE" w:rsidRPr="003242C2" w:rsidRDefault="00DC33EE"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29" type="#_x0000_t202" style="position:absolute;left:0;text-align:left;margin-left:0;margin-top:551.4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" stroked="f">
                <v:textbox>
                  <w:txbxContent>
                    <w:p w14:paraId="40920A38" w14:textId="77777777" w:rsidR="00DC33EE" w:rsidRPr="003242C2" w:rsidRDefault="00DC33EE" w:rsidP="003242C2">
                      <w:pPr>
                        <w:pStyle w:val="malnadpis"/>
                        <w:rPr>
                          <w:b w:val="0"/>
                        </w:rPr>
                      </w:pPr>
                      <w:r w:rsidRPr="003242C2">
                        <w:rPr>
                          <w:b w:val="0"/>
                        </w:rPr>
                        <w:t>Študijný program: Informatika</w:t>
                      </w:r>
                    </w:p>
                    <w:p w14:paraId="3D9ED6D1" w14:textId="77777777" w:rsidR="00DC33EE" w:rsidRPr="003242C2" w:rsidRDefault="00DC33EE" w:rsidP="003242C2">
                      <w:pPr>
                        <w:pStyle w:val="malnadpis"/>
                        <w:rPr>
                          <w:b w:val="0"/>
                        </w:rPr>
                      </w:pPr>
                      <w:r w:rsidRPr="003242C2">
                        <w:rPr>
                          <w:b w:val="0"/>
                        </w:rPr>
                        <w:t>Študijný odbor: Informatika</w:t>
                      </w:r>
                    </w:p>
                    <w:p w14:paraId="11A3ECEA" w14:textId="77777777" w:rsidR="00DC33EE" w:rsidRPr="003242C2" w:rsidRDefault="00DC33EE" w:rsidP="003242C2">
                      <w:pPr>
                        <w:pStyle w:val="malnadpis"/>
                        <w:rPr>
                          <w:b w:val="0"/>
                        </w:rPr>
                      </w:pPr>
                      <w:r w:rsidRPr="003242C2">
                        <w:rPr>
                          <w:b w:val="0"/>
                        </w:rPr>
                        <w:t>Miesto vypracovania: Ústav informatiky a softvérového inžinierstva, FIIT STU, Bratislava</w:t>
                      </w:r>
                    </w:p>
                    <w:p w14:paraId="58C49071" w14:textId="77777777" w:rsidR="00DC33EE" w:rsidRDefault="00DC33EE" w:rsidP="003242C2">
                      <w:pPr>
                        <w:pStyle w:val="malnadpis"/>
                        <w:rPr>
                          <w:b w:val="0"/>
                        </w:rPr>
                      </w:pPr>
                      <w:r w:rsidRPr="003242C2">
                        <w:rPr>
                          <w:b w:val="0"/>
                        </w:rPr>
                        <w:t>Vedúci práce: doc. Ing. Viera Rozinajová, PhD.</w:t>
                      </w:r>
                    </w:p>
                    <w:p w14:paraId="1AC7501C" w14:textId="77777777" w:rsidR="00DC33EE" w:rsidRPr="003242C2" w:rsidRDefault="00DC33EE" w:rsidP="003242C2">
                      <w:pPr>
                        <w:pStyle w:val="malnadpis"/>
                        <w:rPr>
                          <w:b w:val="0"/>
                        </w:rPr>
                      </w:pPr>
                    </w:p>
                    <w:p w14:paraId="5E87B0AE" w14:textId="7D104CA9" w:rsidR="00DC33EE" w:rsidRPr="003242C2" w:rsidRDefault="00DC33EE" w:rsidP="003242C2">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5680" behindDoc="0" locked="0" layoutInCell="1" allowOverlap="1" wp14:anchorId="351CA8FC" wp14:editId="378E567F">
                <wp:simplePos x="0" y="0"/>
                <wp:positionH relativeFrom="margin">
                  <wp:align>right</wp:align>
                </wp:positionH>
                <wp:positionV relativeFrom="paragraph">
                  <wp:posOffset>3703010</wp:posOffset>
                </wp:positionV>
                <wp:extent cx="5744845" cy="14770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77010"/>
                        </a:xfrm>
                        <a:prstGeom prst="rect">
                          <a:avLst/>
                        </a:prstGeom>
                        <a:solidFill>
                          <a:srgbClr val="FFFFFF"/>
                        </a:solidFill>
                        <a:ln w="9525">
                          <a:noFill/>
                          <a:miter lim="800000"/>
                          <a:headEnd/>
                          <a:tailEnd/>
                        </a:ln>
                      </wps:spPr>
                      <wps:txbx>
                        <w:txbxContent>
                          <w:p w14:paraId="547F23BD" w14:textId="77777777" w:rsidR="00DC33EE" w:rsidRDefault="00DC33EE"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DC33EE" w:rsidRPr="003242C2" w:rsidRDefault="00DC33EE" w:rsidP="003242C2">
                            <w:pPr>
                              <w:spacing w:line="240" w:lineRule="auto"/>
                              <w:jc w:val="center"/>
                              <w:rPr>
                                <w:rFonts w:cs="Times New Roman"/>
                                <w:sz w:val="32"/>
                                <w:szCs w:val="32"/>
                              </w:rPr>
                            </w:pPr>
                          </w:p>
                          <w:p w14:paraId="2C8AF88E" w14:textId="77777777" w:rsidR="00DC33EE" w:rsidRDefault="00DC33EE"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DC33EE" w:rsidRPr="00665DC9" w:rsidRDefault="00DC33EE" w:rsidP="003242C2">
                            <w:pPr>
                              <w:spacing w:line="240" w:lineRule="auto"/>
                              <w:jc w:val="center"/>
                              <w:rPr>
                                <w:rFonts w:cs="Times New Roman"/>
                                <w:sz w:val="32"/>
                                <w:szCs w:val="32"/>
                              </w:rPr>
                            </w:pPr>
                          </w:p>
                          <w:p w14:paraId="6A6E32D4" w14:textId="77777777" w:rsidR="00DC33EE" w:rsidRPr="000F6179" w:rsidRDefault="00DC33EE"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30" type="#_x0000_t202" style="position:absolute;left:0;text-align:left;margin-left:401.15pt;margin-top:291.6pt;width:452.35pt;height:116.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" stroked="f">
                <v:textbox>
                  <w:txbxContent>
                    <w:p w14:paraId="547F23BD" w14:textId="77777777" w:rsidR="00DC33EE" w:rsidRDefault="00DC33EE"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DC33EE" w:rsidRPr="003242C2" w:rsidRDefault="00DC33EE" w:rsidP="003242C2">
                      <w:pPr>
                        <w:spacing w:line="240" w:lineRule="auto"/>
                        <w:jc w:val="center"/>
                        <w:rPr>
                          <w:rFonts w:cs="Times New Roman"/>
                          <w:sz w:val="32"/>
                          <w:szCs w:val="32"/>
                        </w:rPr>
                      </w:pPr>
                    </w:p>
                    <w:p w14:paraId="2C8AF88E" w14:textId="77777777" w:rsidR="00DC33EE" w:rsidRDefault="00DC33EE"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DC33EE" w:rsidRPr="00665DC9" w:rsidRDefault="00DC33EE" w:rsidP="003242C2">
                      <w:pPr>
                        <w:spacing w:line="240" w:lineRule="auto"/>
                        <w:jc w:val="center"/>
                        <w:rPr>
                          <w:rFonts w:cs="Times New Roman"/>
                          <w:sz w:val="32"/>
                          <w:szCs w:val="32"/>
                        </w:rPr>
                      </w:pPr>
                    </w:p>
                    <w:p w14:paraId="6A6E32D4" w14:textId="77777777" w:rsidR="00DC33EE" w:rsidRPr="000F6179" w:rsidRDefault="00DC33EE"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DC33EE" w:rsidRDefault="00DC33EE"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DC33EE" w:rsidRDefault="00DC33EE" w:rsidP="003242C2">
                            <w:pPr>
                              <w:spacing w:before="240" w:line="240" w:lineRule="auto"/>
                              <w:jc w:val="center"/>
                              <w:rPr>
                                <w:rFonts w:cs="Times New Roman"/>
                                <w:sz w:val="28"/>
                                <w:szCs w:val="28"/>
                              </w:rPr>
                            </w:pPr>
                          </w:p>
                          <w:p w14:paraId="66044534" w14:textId="47870CF2" w:rsidR="00DC33EE" w:rsidRPr="00665DC9" w:rsidRDefault="00DC33EE"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aM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aR6pschdDc0BCXMwLi9+NhQ6cD8o6XFx&#10;K+q/75gTlKgPBklfFLNZ3PSkzOZXU1TcuaU+tzDDEaqigZJRXIf0O8bGbnE4rUy0vVRyLBkXMrF5&#10;/Dxx48/15PXyxVe/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Pkp9owtAgAAKgQAAA4AAAAAAAAAAAAAAAAALgIAAGRycy9l&#10;Mm9Eb2MueG1sUEsBAi0AFAAGAAgAAAAhALKT2n7bAAAABQEAAA8AAAAAAAAAAAAAAAAAhwQAAGRy&#10;cy9kb3ducmV2LnhtbFBLBQYAAAAABAAEAPMAAACPBQAAAAA=&#10;" stroked="f">
                <v:textbox>
                  <w:txbxContent>
                    <w:p w14:paraId="22E27DE3" w14:textId="49AB590C" w:rsidR="00DC33EE" w:rsidRDefault="00DC33EE"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DC33EE" w:rsidRDefault="00DC33EE" w:rsidP="003242C2">
                      <w:pPr>
                        <w:spacing w:before="240" w:line="240" w:lineRule="auto"/>
                        <w:jc w:val="center"/>
                        <w:rPr>
                          <w:rFonts w:cs="Times New Roman"/>
                          <w:sz w:val="28"/>
                          <w:szCs w:val="28"/>
                        </w:rPr>
                      </w:pPr>
                    </w:p>
                    <w:p w14:paraId="66044534" w14:textId="47870CF2" w:rsidR="00DC33EE" w:rsidRPr="00665DC9" w:rsidRDefault="00DC33EE"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40905A49" w:rsidR="00A90DB0" w:rsidRDefault="00A90DB0" w:rsidP="00A90DB0">
      <w:pPr>
        <w:pStyle w:val="normbezodseku"/>
        <w:sectPr w:rsidR="00A90DB0" w:rsidSect="00A9153E">
          <w:pgSz w:w="11906" w:h="16838" w:code="9"/>
          <w:pgMar w:top="1418"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0A20230B">
            <wp:simplePos x="0" y="0"/>
            <wp:positionH relativeFrom="page">
              <wp:align>right</wp:align>
            </wp:positionH>
            <wp:positionV relativeFrom="margin">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7003AF" w14:paraId="201D93F1" w14:textId="77777777" w:rsidTr="00415227">
        <w:trPr>
          <w:trHeight w:val="432"/>
        </w:trPr>
        <w:tc>
          <w:tcPr>
            <w:tcW w:w="900" w:type="dxa"/>
            <w:vAlign w:val="center"/>
          </w:tcPr>
          <w:p w14:paraId="0B8A3D61" w14:textId="2EE877C4" w:rsidR="007003AF" w:rsidRDefault="007003AF" w:rsidP="0011355B">
            <w:pPr>
              <w:spacing w:line="276" w:lineRule="auto"/>
              <w:ind w:firstLine="0"/>
            </w:pPr>
            <w:r>
              <w:t>SVM</w:t>
            </w:r>
          </w:p>
        </w:tc>
        <w:tc>
          <w:tcPr>
            <w:tcW w:w="7851" w:type="dxa"/>
            <w:vAlign w:val="center"/>
          </w:tcPr>
          <w:p w14:paraId="516162F1" w14:textId="3F5C2A10" w:rsidR="007003AF" w:rsidRDefault="007003AF" w:rsidP="00415227">
            <w:pPr>
              <w:spacing w:line="276" w:lineRule="auto"/>
              <w:ind w:hanging="12"/>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12FFC865" w14:textId="4916DC7D" w:rsidR="00810806" w:rsidRDefault="00200B45">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9369961" w:history="1">
            <w:r w:rsidR="00810806" w:rsidRPr="0040037F">
              <w:rPr>
                <w:rStyle w:val="Hypertextovprepojenie"/>
                <w:noProof/>
              </w:rPr>
              <w:t>1</w:t>
            </w:r>
            <w:r w:rsidR="00810806">
              <w:rPr>
                <w:rFonts w:asciiTheme="minorHAnsi" w:eastAsiaTheme="minorEastAsia" w:hAnsiTheme="minorHAnsi"/>
                <w:noProof/>
                <w:sz w:val="22"/>
                <w:lang w:eastAsia="sk-SK"/>
              </w:rPr>
              <w:tab/>
            </w:r>
            <w:r w:rsidR="00810806" w:rsidRPr="0040037F">
              <w:rPr>
                <w:rStyle w:val="Hypertextovprepojenie"/>
                <w:noProof/>
              </w:rPr>
              <w:t>Úvod</w:t>
            </w:r>
            <w:r w:rsidR="00810806">
              <w:rPr>
                <w:noProof/>
                <w:webHidden/>
              </w:rPr>
              <w:tab/>
            </w:r>
            <w:r w:rsidR="00810806">
              <w:rPr>
                <w:noProof/>
                <w:webHidden/>
              </w:rPr>
              <w:fldChar w:fldCharType="begin"/>
            </w:r>
            <w:r w:rsidR="00810806">
              <w:rPr>
                <w:noProof/>
                <w:webHidden/>
              </w:rPr>
              <w:instrText xml:space="preserve"> PAGEREF _Toc449369961 \h </w:instrText>
            </w:r>
            <w:r w:rsidR="00810806">
              <w:rPr>
                <w:noProof/>
                <w:webHidden/>
              </w:rPr>
            </w:r>
            <w:r w:rsidR="00810806">
              <w:rPr>
                <w:noProof/>
                <w:webHidden/>
              </w:rPr>
              <w:fldChar w:fldCharType="separate"/>
            </w:r>
            <w:r w:rsidR="00D779A9">
              <w:rPr>
                <w:noProof/>
                <w:webHidden/>
              </w:rPr>
              <w:t>1</w:t>
            </w:r>
            <w:r w:rsidR="00810806">
              <w:rPr>
                <w:noProof/>
                <w:webHidden/>
              </w:rPr>
              <w:fldChar w:fldCharType="end"/>
            </w:r>
          </w:hyperlink>
        </w:p>
        <w:p w14:paraId="79B78D13" w14:textId="517DCD64"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62" w:history="1">
            <w:r w:rsidR="00810806" w:rsidRPr="0040037F">
              <w:rPr>
                <w:rStyle w:val="Hypertextovprepojenie"/>
                <w:noProof/>
              </w:rPr>
              <w:t>1.1</w:t>
            </w:r>
            <w:r w:rsidR="00810806">
              <w:rPr>
                <w:rFonts w:asciiTheme="minorHAnsi" w:eastAsiaTheme="minorEastAsia" w:hAnsiTheme="minorHAnsi"/>
                <w:noProof/>
                <w:sz w:val="22"/>
                <w:lang w:eastAsia="sk-SK"/>
              </w:rPr>
              <w:tab/>
            </w:r>
            <w:r w:rsidR="00810806" w:rsidRPr="0040037F">
              <w:rPr>
                <w:rStyle w:val="Hypertextovprepojenie"/>
                <w:noProof/>
              </w:rPr>
              <w:t>Motivácia</w:t>
            </w:r>
            <w:r w:rsidR="00810806">
              <w:rPr>
                <w:noProof/>
                <w:webHidden/>
              </w:rPr>
              <w:tab/>
            </w:r>
            <w:r w:rsidR="00810806">
              <w:rPr>
                <w:noProof/>
                <w:webHidden/>
              </w:rPr>
              <w:fldChar w:fldCharType="begin"/>
            </w:r>
            <w:r w:rsidR="00810806">
              <w:rPr>
                <w:noProof/>
                <w:webHidden/>
              </w:rPr>
              <w:instrText xml:space="preserve"> PAGEREF _Toc449369962 \h </w:instrText>
            </w:r>
            <w:r w:rsidR="00810806">
              <w:rPr>
                <w:noProof/>
                <w:webHidden/>
              </w:rPr>
            </w:r>
            <w:r w:rsidR="00810806">
              <w:rPr>
                <w:noProof/>
                <w:webHidden/>
              </w:rPr>
              <w:fldChar w:fldCharType="separate"/>
            </w:r>
            <w:r w:rsidR="00D779A9">
              <w:rPr>
                <w:noProof/>
                <w:webHidden/>
              </w:rPr>
              <w:t>1</w:t>
            </w:r>
            <w:r w:rsidR="00810806">
              <w:rPr>
                <w:noProof/>
                <w:webHidden/>
              </w:rPr>
              <w:fldChar w:fldCharType="end"/>
            </w:r>
          </w:hyperlink>
        </w:p>
        <w:p w14:paraId="11AC0F8F" w14:textId="678B59D7"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63" w:history="1">
            <w:r w:rsidR="00810806" w:rsidRPr="0040037F">
              <w:rPr>
                <w:rStyle w:val="Hypertextovprepojenie"/>
                <w:noProof/>
              </w:rPr>
              <w:t>1.2</w:t>
            </w:r>
            <w:r w:rsidR="00810806">
              <w:rPr>
                <w:rFonts w:asciiTheme="minorHAnsi" w:eastAsiaTheme="minorEastAsia" w:hAnsiTheme="minorHAnsi"/>
                <w:noProof/>
                <w:sz w:val="22"/>
                <w:lang w:eastAsia="sk-SK"/>
              </w:rPr>
              <w:tab/>
            </w:r>
            <w:r w:rsidR="00810806" w:rsidRPr="0040037F">
              <w:rPr>
                <w:rStyle w:val="Hypertextovprepojenie"/>
                <w:noProof/>
              </w:rPr>
              <w:t>Úvod do predikcie produkcie FVE</w:t>
            </w:r>
            <w:r w:rsidR="00810806">
              <w:rPr>
                <w:noProof/>
                <w:webHidden/>
              </w:rPr>
              <w:tab/>
            </w:r>
            <w:r w:rsidR="00810806">
              <w:rPr>
                <w:noProof/>
                <w:webHidden/>
              </w:rPr>
              <w:fldChar w:fldCharType="begin"/>
            </w:r>
            <w:r w:rsidR="00810806">
              <w:rPr>
                <w:noProof/>
                <w:webHidden/>
              </w:rPr>
              <w:instrText xml:space="preserve"> PAGEREF _Toc449369963 \h </w:instrText>
            </w:r>
            <w:r w:rsidR="00810806">
              <w:rPr>
                <w:noProof/>
                <w:webHidden/>
              </w:rPr>
            </w:r>
            <w:r w:rsidR="00810806">
              <w:rPr>
                <w:noProof/>
                <w:webHidden/>
              </w:rPr>
              <w:fldChar w:fldCharType="separate"/>
            </w:r>
            <w:r w:rsidR="00D779A9">
              <w:rPr>
                <w:noProof/>
                <w:webHidden/>
              </w:rPr>
              <w:t>3</w:t>
            </w:r>
            <w:r w:rsidR="00810806">
              <w:rPr>
                <w:noProof/>
                <w:webHidden/>
              </w:rPr>
              <w:fldChar w:fldCharType="end"/>
            </w:r>
          </w:hyperlink>
        </w:p>
        <w:p w14:paraId="10DDABF5" w14:textId="413F4C0D"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64" w:history="1">
            <w:r w:rsidR="00810806" w:rsidRPr="0040037F">
              <w:rPr>
                <w:rStyle w:val="Hypertextovprepojenie"/>
                <w:noProof/>
              </w:rPr>
              <w:t>2</w:t>
            </w:r>
            <w:r w:rsidR="00810806">
              <w:rPr>
                <w:rFonts w:asciiTheme="minorHAnsi" w:eastAsiaTheme="minorEastAsia" w:hAnsiTheme="minorHAnsi"/>
                <w:noProof/>
                <w:sz w:val="22"/>
                <w:lang w:eastAsia="sk-SK"/>
              </w:rPr>
              <w:tab/>
            </w:r>
            <w:r w:rsidR="00810806" w:rsidRPr="0040037F">
              <w:rPr>
                <w:rStyle w:val="Hypertextovprepojenie"/>
                <w:noProof/>
              </w:rPr>
              <w:t>Metódy predikcie</w:t>
            </w:r>
            <w:r w:rsidR="00810806">
              <w:rPr>
                <w:noProof/>
                <w:webHidden/>
              </w:rPr>
              <w:tab/>
            </w:r>
            <w:r w:rsidR="00810806">
              <w:rPr>
                <w:noProof/>
                <w:webHidden/>
              </w:rPr>
              <w:fldChar w:fldCharType="begin"/>
            </w:r>
            <w:r w:rsidR="00810806">
              <w:rPr>
                <w:noProof/>
                <w:webHidden/>
              </w:rPr>
              <w:instrText xml:space="preserve"> PAGEREF _Toc449369964 \h </w:instrText>
            </w:r>
            <w:r w:rsidR="00810806">
              <w:rPr>
                <w:noProof/>
                <w:webHidden/>
              </w:rPr>
            </w:r>
            <w:r w:rsidR="00810806">
              <w:rPr>
                <w:noProof/>
                <w:webHidden/>
              </w:rPr>
              <w:fldChar w:fldCharType="separate"/>
            </w:r>
            <w:r w:rsidR="00D779A9">
              <w:rPr>
                <w:noProof/>
                <w:webHidden/>
              </w:rPr>
              <w:t>5</w:t>
            </w:r>
            <w:r w:rsidR="00810806">
              <w:rPr>
                <w:noProof/>
                <w:webHidden/>
              </w:rPr>
              <w:fldChar w:fldCharType="end"/>
            </w:r>
          </w:hyperlink>
        </w:p>
        <w:p w14:paraId="231A82AA" w14:textId="485D533B"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65" w:history="1">
            <w:r w:rsidR="00810806" w:rsidRPr="0040037F">
              <w:rPr>
                <w:rStyle w:val="Hypertextovprepojenie"/>
                <w:noProof/>
              </w:rPr>
              <w:t>2.1</w:t>
            </w:r>
            <w:r w:rsidR="00810806">
              <w:rPr>
                <w:rFonts w:asciiTheme="minorHAnsi" w:eastAsiaTheme="minorEastAsia" w:hAnsiTheme="minorHAnsi"/>
                <w:noProof/>
                <w:sz w:val="22"/>
                <w:lang w:eastAsia="sk-SK"/>
              </w:rPr>
              <w:tab/>
            </w:r>
            <w:r w:rsidR="00810806" w:rsidRPr="0040037F">
              <w:rPr>
                <w:rStyle w:val="Hypertextovprepojenie"/>
                <w:noProof/>
              </w:rPr>
              <w:t>Metódy založené na analýze časových radov</w:t>
            </w:r>
            <w:r w:rsidR="00810806">
              <w:rPr>
                <w:noProof/>
                <w:webHidden/>
              </w:rPr>
              <w:tab/>
            </w:r>
            <w:r w:rsidR="00810806">
              <w:rPr>
                <w:noProof/>
                <w:webHidden/>
              </w:rPr>
              <w:fldChar w:fldCharType="begin"/>
            </w:r>
            <w:r w:rsidR="00810806">
              <w:rPr>
                <w:noProof/>
                <w:webHidden/>
              </w:rPr>
              <w:instrText xml:space="preserve"> PAGEREF _Toc449369965 \h </w:instrText>
            </w:r>
            <w:r w:rsidR="00810806">
              <w:rPr>
                <w:noProof/>
                <w:webHidden/>
              </w:rPr>
            </w:r>
            <w:r w:rsidR="00810806">
              <w:rPr>
                <w:noProof/>
                <w:webHidden/>
              </w:rPr>
              <w:fldChar w:fldCharType="separate"/>
            </w:r>
            <w:r w:rsidR="00D779A9">
              <w:rPr>
                <w:noProof/>
                <w:webHidden/>
              </w:rPr>
              <w:t>5</w:t>
            </w:r>
            <w:r w:rsidR="00810806">
              <w:rPr>
                <w:noProof/>
                <w:webHidden/>
              </w:rPr>
              <w:fldChar w:fldCharType="end"/>
            </w:r>
          </w:hyperlink>
        </w:p>
        <w:p w14:paraId="4B137120" w14:textId="4E5E8C04"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66" w:history="1">
            <w:r w:rsidR="00810806" w:rsidRPr="0040037F">
              <w:rPr>
                <w:rStyle w:val="Hypertextovprepojenie"/>
                <w:noProof/>
              </w:rPr>
              <w:t>2.2</w:t>
            </w:r>
            <w:r w:rsidR="00810806">
              <w:rPr>
                <w:rFonts w:asciiTheme="minorHAnsi" w:eastAsiaTheme="minorEastAsia" w:hAnsiTheme="minorHAnsi"/>
                <w:noProof/>
                <w:sz w:val="22"/>
                <w:lang w:eastAsia="sk-SK"/>
              </w:rPr>
              <w:tab/>
            </w:r>
            <w:r w:rsidR="00810806" w:rsidRPr="0040037F">
              <w:rPr>
                <w:rStyle w:val="Hypertextovprepojenie"/>
                <w:noProof/>
              </w:rPr>
              <w:t>Metódy strojového učenia</w:t>
            </w:r>
            <w:r w:rsidR="00810806">
              <w:rPr>
                <w:noProof/>
                <w:webHidden/>
              </w:rPr>
              <w:tab/>
            </w:r>
            <w:r w:rsidR="00810806">
              <w:rPr>
                <w:noProof/>
                <w:webHidden/>
              </w:rPr>
              <w:fldChar w:fldCharType="begin"/>
            </w:r>
            <w:r w:rsidR="00810806">
              <w:rPr>
                <w:noProof/>
                <w:webHidden/>
              </w:rPr>
              <w:instrText xml:space="preserve"> PAGEREF _Toc449369966 \h </w:instrText>
            </w:r>
            <w:r w:rsidR="00810806">
              <w:rPr>
                <w:noProof/>
                <w:webHidden/>
              </w:rPr>
            </w:r>
            <w:r w:rsidR="00810806">
              <w:rPr>
                <w:noProof/>
                <w:webHidden/>
              </w:rPr>
              <w:fldChar w:fldCharType="separate"/>
            </w:r>
            <w:r w:rsidR="00D779A9">
              <w:rPr>
                <w:noProof/>
                <w:webHidden/>
              </w:rPr>
              <w:t>9</w:t>
            </w:r>
            <w:r w:rsidR="00810806">
              <w:rPr>
                <w:noProof/>
                <w:webHidden/>
              </w:rPr>
              <w:fldChar w:fldCharType="end"/>
            </w:r>
          </w:hyperlink>
        </w:p>
        <w:p w14:paraId="43E7A966" w14:textId="380C3D43"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67" w:history="1">
            <w:r w:rsidR="00810806" w:rsidRPr="0040037F">
              <w:rPr>
                <w:rStyle w:val="Hypertextovprepojenie"/>
                <w:noProof/>
              </w:rPr>
              <w:t>2.3</w:t>
            </w:r>
            <w:r w:rsidR="00810806">
              <w:rPr>
                <w:rFonts w:asciiTheme="minorHAnsi" w:eastAsiaTheme="minorEastAsia" w:hAnsiTheme="minorHAnsi"/>
                <w:noProof/>
                <w:sz w:val="22"/>
                <w:lang w:eastAsia="sk-SK"/>
              </w:rPr>
              <w:tab/>
            </w:r>
            <w:r w:rsidR="00810806" w:rsidRPr="0040037F">
              <w:rPr>
                <w:rStyle w:val="Hypertextovprepojenie"/>
                <w:noProof/>
              </w:rPr>
              <w:t>Fyzikálne metódy</w:t>
            </w:r>
            <w:r w:rsidR="00810806">
              <w:rPr>
                <w:noProof/>
                <w:webHidden/>
              </w:rPr>
              <w:tab/>
            </w:r>
            <w:r w:rsidR="00810806">
              <w:rPr>
                <w:noProof/>
                <w:webHidden/>
              </w:rPr>
              <w:fldChar w:fldCharType="begin"/>
            </w:r>
            <w:r w:rsidR="00810806">
              <w:rPr>
                <w:noProof/>
                <w:webHidden/>
              </w:rPr>
              <w:instrText xml:space="preserve"> PAGEREF _Toc449369967 \h </w:instrText>
            </w:r>
            <w:r w:rsidR="00810806">
              <w:rPr>
                <w:noProof/>
                <w:webHidden/>
              </w:rPr>
            </w:r>
            <w:r w:rsidR="00810806">
              <w:rPr>
                <w:noProof/>
                <w:webHidden/>
              </w:rPr>
              <w:fldChar w:fldCharType="separate"/>
            </w:r>
            <w:r w:rsidR="00D779A9">
              <w:rPr>
                <w:noProof/>
                <w:webHidden/>
              </w:rPr>
              <w:t>15</w:t>
            </w:r>
            <w:r w:rsidR="00810806">
              <w:rPr>
                <w:noProof/>
                <w:webHidden/>
              </w:rPr>
              <w:fldChar w:fldCharType="end"/>
            </w:r>
          </w:hyperlink>
        </w:p>
        <w:p w14:paraId="295A808D" w14:textId="6693A75D"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68" w:history="1">
            <w:r w:rsidR="00810806" w:rsidRPr="0040037F">
              <w:rPr>
                <w:rStyle w:val="Hypertextovprepojenie"/>
                <w:noProof/>
              </w:rPr>
              <w:t>2.4</w:t>
            </w:r>
            <w:r w:rsidR="00810806">
              <w:rPr>
                <w:rFonts w:asciiTheme="minorHAnsi" w:eastAsiaTheme="minorEastAsia" w:hAnsiTheme="minorHAnsi"/>
                <w:noProof/>
                <w:sz w:val="22"/>
                <w:lang w:eastAsia="sk-SK"/>
              </w:rPr>
              <w:tab/>
            </w:r>
            <w:r w:rsidR="00810806" w:rsidRPr="0040037F">
              <w:rPr>
                <w:rStyle w:val="Hypertextovprepojenie"/>
                <w:noProof/>
              </w:rPr>
              <w:t>Hybridné metódy</w:t>
            </w:r>
            <w:r w:rsidR="00810806">
              <w:rPr>
                <w:noProof/>
                <w:webHidden/>
              </w:rPr>
              <w:tab/>
            </w:r>
            <w:r w:rsidR="00810806">
              <w:rPr>
                <w:noProof/>
                <w:webHidden/>
              </w:rPr>
              <w:fldChar w:fldCharType="begin"/>
            </w:r>
            <w:r w:rsidR="00810806">
              <w:rPr>
                <w:noProof/>
                <w:webHidden/>
              </w:rPr>
              <w:instrText xml:space="preserve"> PAGEREF _Toc449369968 \h </w:instrText>
            </w:r>
            <w:r w:rsidR="00810806">
              <w:rPr>
                <w:noProof/>
                <w:webHidden/>
              </w:rPr>
            </w:r>
            <w:r w:rsidR="00810806">
              <w:rPr>
                <w:noProof/>
                <w:webHidden/>
              </w:rPr>
              <w:fldChar w:fldCharType="separate"/>
            </w:r>
            <w:r w:rsidR="00D779A9">
              <w:rPr>
                <w:noProof/>
                <w:webHidden/>
              </w:rPr>
              <w:t>16</w:t>
            </w:r>
            <w:r w:rsidR="00810806">
              <w:rPr>
                <w:noProof/>
                <w:webHidden/>
              </w:rPr>
              <w:fldChar w:fldCharType="end"/>
            </w:r>
          </w:hyperlink>
        </w:p>
        <w:p w14:paraId="10027A8A" w14:textId="14D1DA13"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69" w:history="1">
            <w:r w:rsidR="00810806" w:rsidRPr="0040037F">
              <w:rPr>
                <w:rStyle w:val="Hypertextovprepojenie"/>
                <w:noProof/>
              </w:rPr>
              <w:t>3</w:t>
            </w:r>
            <w:r w:rsidR="00810806">
              <w:rPr>
                <w:rFonts w:asciiTheme="minorHAnsi" w:eastAsiaTheme="minorEastAsia" w:hAnsiTheme="minorHAnsi"/>
                <w:noProof/>
                <w:sz w:val="22"/>
                <w:lang w:eastAsia="sk-SK"/>
              </w:rPr>
              <w:tab/>
            </w:r>
            <w:r w:rsidR="00810806" w:rsidRPr="0040037F">
              <w:rPr>
                <w:rStyle w:val="Hypertextovprepojenie"/>
                <w:noProof/>
              </w:rPr>
              <w:t>Metriky presnosti predikcie</w:t>
            </w:r>
            <w:r w:rsidR="00810806">
              <w:rPr>
                <w:noProof/>
                <w:webHidden/>
              </w:rPr>
              <w:tab/>
            </w:r>
            <w:r w:rsidR="00810806">
              <w:rPr>
                <w:noProof/>
                <w:webHidden/>
              </w:rPr>
              <w:fldChar w:fldCharType="begin"/>
            </w:r>
            <w:r w:rsidR="00810806">
              <w:rPr>
                <w:noProof/>
                <w:webHidden/>
              </w:rPr>
              <w:instrText xml:space="preserve"> PAGEREF _Toc449369969 \h </w:instrText>
            </w:r>
            <w:r w:rsidR="00810806">
              <w:rPr>
                <w:noProof/>
                <w:webHidden/>
              </w:rPr>
            </w:r>
            <w:r w:rsidR="00810806">
              <w:rPr>
                <w:noProof/>
                <w:webHidden/>
              </w:rPr>
              <w:fldChar w:fldCharType="separate"/>
            </w:r>
            <w:r w:rsidR="00D779A9">
              <w:rPr>
                <w:noProof/>
                <w:webHidden/>
              </w:rPr>
              <w:t>18</w:t>
            </w:r>
            <w:r w:rsidR="00810806">
              <w:rPr>
                <w:noProof/>
                <w:webHidden/>
              </w:rPr>
              <w:fldChar w:fldCharType="end"/>
            </w:r>
          </w:hyperlink>
        </w:p>
        <w:p w14:paraId="4A23C764" w14:textId="2AE924CB"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70" w:history="1">
            <w:r w:rsidR="00810806" w:rsidRPr="0040037F">
              <w:rPr>
                <w:rStyle w:val="Hypertextovprepojenie"/>
                <w:noProof/>
              </w:rPr>
              <w:t>4</w:t>
            </w:r>
            <w:r w:rsidR="00810806">
              <w:rPr>
                <w:rFonts w:asciiTheme="minorHAnsi" w:eastAsiaTheme="minorEastAsia" w:hAnsiTheme="minorHAnsi"/>
                <w:noProof/>
                <w:sz w:val="22"/>
                <w:lang w:eastAsia="sk-SK"/>
              </w:rPr>
              <w:tab/>
            </w:r>
            <w:r w:rsidR="00810806" w:rsidRPr="0040037F">
              <w:rPr>
                <w:rStyle w:val="Hypertextovprepojenie"/>
                <w:noProof/>
              </w:rPr>
              <w:t>Predikcia výroby elektriny fotovoltaickými elektrárňami</w:t>
            </w:r>
            <w:r w:rsidR="00810806">
              <w:rPr>
                <w:noProof/>
                <w:webHidden/>
              </w:rPr>
              <w:tab/>
            </w:r>
            <w:r w:rsidR="00810806">
              <w:rPr>
                <w:noProof/>
                <w:webHidden/>
              </w:rPr>
              <w:fldChar w:fldCharType="begin"/>
            </w:r>
            <w:r w:rsidR="00810806">
              <w:rPr>
                <w:noProof/>
                <w:webHidden/>
              </w:rPr>
              <w:instrText xml:space="preserve"> PAGEREF _Toc449369970 \h </w:instrText>
            </w:r>
            <w:r w:rsidR="00810806">
              <w:rPr>
                <w:noProof/>
                <w:webHidden/>
              </w:rPr>
            </w:r>
            <w:r w:rsidR="00810806">
              <w:rPr>
                <w:noProof/>
                <w:webHidden/>
              </w:rPr>
              <w:fldChar w:fldCharType="separate"/>
            </w:r>
            <w:r w:rsidR="00D779A9">
              <w:rPr>
                <w:noProof/>
                <w:webHidden/>
              </w:rPr>
              <w:t>20</w:t>
            </w:r>
            <w:r w:rsidR="00810806">
              <w:rPr>
                <w:noProof/>
                <w:webHidden/>
              </w:rPr>
              <w:fldChar w:fldCharType="end"/>
            </w:r>
          </w:hyperlink>
        </w:p>
        <w:p w14:paraId="59A51733" w14:textId="0E31556A"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1" w:history="1">
            <w:r w:rsidR="00810806" w:rsidRPr="0040037F">
              <w:rPr>
                <w:rStyle w:val="Hypertextovprepojenie"/>
                <w:noProof/>
              </w:rPr>
              <w:t>4.1</w:t>
            </w:r>
            <w:r w:rsidR="00810806">
              <w:rPr>
                <w:rFonts w:asciiTheme="minorHAnsi" w:eastAsiaTheme="minorEastAsia" w:hAnsiTheme="minorHAnsi"/>
                <w:noProof/>
                <w:sz w:val="22"/>
                <w:lang w:eastAsia="sk-SK"/>
              </w:rPr>
              <w:tab/>
            </w:r>
            <w:r w:rsidR="00810806" w:rsidRPr="0040037F">
              <w:rPr>
                <w:rStyle w:val="Hypertextovprepojenie"/>
                <w:noProof/>
              </w:rPr>
              <w:t>Predikcia globálneho horizontálneho ožiarenia</w:t>
            </w:r>
            <w:r w:rsidR="00810806">
              <w:rPr>
                <w:noProof/>
                <w:webHidden/>
              </w:rPr>
              <w:tab/>
            </w:r>
            <w:r w:rsidR="00810806">
              <w:rPr>
                <w:noProof/>
                <w:webHidden/>
              </w:rPr>
              <w:fldChar w:fldCharType="begin"/>
            </w:r>
            <w:r w:rsidR="00810806">
              <w:rPr>
                <w:noProof/>
                <w:webHidden/>
              </w:rPr>
              <w:instrText xml:space="preserve"> PAGEREF _Toc449369971 \h </w:instrText>
            </w:r>
            <w:r w:rsidR="00810806">
              <w:rPr>
                <w:noProof/>
                <w:webHidden/>
              </w:rPr>
            </w:r>
            <w:r w:rsidR="00810806">
              <w:rPr>
                <w:noProof/>
                <w:webHidden/>
              </w:rPr>
              <w:fldChar w:fldCharType="separate"/>
            </w:r>
            <w:r w:rsidR="00D779A9">
              <w:rPr>
                <w:noProof/>
                <w:webHidden/>
              </w:rPr>
              <w:t>21</w:t>
            </w:r>
            <w:r w:rsidR="00810806">
              <w:rPr>
                <w:noProof/>
                <w:webHidden/>
              </w:rPr>
              <w:fldChar w:fldCharType="end"/>
            </w:r>
          </w:hyperlink>
        </w:p>
        <w:p w14:paraId="2D77F17F" w14:textId="3068999D"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72" w:history="1">
            <w:r w:rsidR="00810806" w:rsidRPr="0040037F">
              <w:rPr>
                <w:rStyle w:val="Hypertextovprepojenie"/>
                <w:noProof/>
              </w:rPr>
              <w:t>5</w:t>
            </w:r>
            <w:r w:rsidR="00810806">
              <w:rPr>
                <w:rFonts w:asciiTheme="minorHAnsi" w:eastAsiaTheme="minorEastAsia" w:hAnsiTheme="minorHAnsi"/>
                <w:noProof/>
                <w:sz w:val="22"/>
                <w:lang w:eastAsia="sk-SK"/>
              </w:rPr>
              <w:tab/>
            </w:r>
            <w:r w:rsidR="00810806" w:rsidRPr="0040037F">
              <w:rPr>
                <w:rStyle w:val="Hypertextovprepojenie"/>
                <w:noProof/>
              </w:rPr>
              <w:t>Návrh riešenia</w:t>
            </w:r>
            <w:r w:rsidR="00810806">
              <w:rPr>
                <w:noProof/>
                <w:webHidden/>
              </w:rPr>
              <w:tab/>
            </w:r>
            <w:r w:rsidR="00810806">
              <w:rPr>
                <w:noProof/>
                <w:webHidden/>
              </w:rPr>
              <w:fldChar w:fldCharType="begin"/>
            </w:r>
            <w:r w:rsidR="00810806">
              <w:rPr>
                <w:noProof/>
                <w:webHidden/>
              </w:rPr>
              <w:instrText xml:space="preserve"> PAGEREF _Toc449369972 \h </w:instrText>
            </w:r>
            <w:r w:rsidR="00810806">
              <w:rPr>
                <w:noProof/>
                <w:webHidden/>
              </w:rPr>
            </w:r>
            <w:r w:rsidR="00810806">
              <w:rPr>
                <w:noProof/>
                <w:webHidden/>
              </w:rPr>
              <w:fldChar w:fldCharType="separate"/>
            </w:r>
            <w:r w:rsidR="00D779A9">
              <w:rPr>
                <w:noProof/>
                <w:webHidden/>
              </w:rPr>
              <w:t>23</w:t>
            </w:r>
            <w:r w:rsidR="00810806">
              <w:rPr>
                <w:noProof/>
                <w:webHidden/>
              </w:rPr>
              <w:fldChar w:fldCharType="end"/>
            </w:r>
          </w:hyperlink>
        </w:p>
        <w:p w14:paraId="6D78532D" w14:textId="3E1C76AC"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73" w:history="1">
            <w:r w:rsidR="00810806" w:rsidRPr="0040037F">
              <w:rPr>
                <w:rStyle w:val="Hypertextovprepojenie"/>
                <w:noProof/>
              </w:rPr>
              <w:t>6</w:t>
            </w:r>
            <w:r w:rsidR="00810806">
              <w:rPr>
                <w:rFonts w:asciiTheme="minorHAnsi" w:eastAsiaTheme="minorEastAsia" w:hAnsiTheme="minorHAnsi"/>
                <w:noProof/>
                <w:sz w:val="22"/>
                <w:lang w:eastAsia="sk-SK"/>
              </w:rPr>
              <w:tab/>
            </w:r>
            <w:r w:rsidR="00810806" w:rsidRPr="0040037F">
              <w:rPr>
                <w:rStyle w:val="Hypertextovprepojenie"/>
                <w:noProof/>
              </w:rPr>
              <w:t>Implementácia vlastného riešenia</w:t>
            </w:r>
            <w:r w:rsidR="00810806">
              <w:rPr>
                <w:noProof/>
                <w:webHidden/>
              </w:rPr>
              <w:tab/>
            </w:r>
            <w:r w:rsidR="00810806">
              <w:rPr>
                <w:noProof/>
                <w:webHidden/>
              </w:rPr>
              <w:fldChar w:fldCharType="begin"/>
            </w:r>
            <w:r w:rsidR="00810806">
              <w:rPr>
                <w:noProof/>
                <w:webHidden/>
              </w:rPr>
              <w:instrText xml:space="preserve"> PAGEREF _Toc449369973 \h </w:instrText>
            </w:r>
            <w:r w:rsidR="00810806">
              <w:rPr>
                <w:noProof/>
                <w:webHidden/>
              </w:rPr>
            </w:r>
            <w:r w:rsidR="00810806">
              <w:rPr>
                <w:noProof/>
                <w:webHidden/>
              </w:rPr>
              <w:fldChar w:fldCharType="separate"/>
            </w:r>
            <w:r w:rsidR="00D779A9">
              <w:rPr>
                <w:noProof/>
                <w:webHidden/>
              </w:rPr>
              <w:t>25</w:t>
            </w:r>
            <w:r w:rsidR="00810806">
              <w:rPr>
                <w:noProof/>
                <w:webHidden/>
              </w:rPr>
              <w:fldChar w:fldCharType="end"/>
            </w:r>
          </w:hyperlink>
        </w:p>
        <w:p w14:paraId="3C1BCE79" w14:textId="0238EBC8"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4" w:history="1">
            <w:r w:rsidR="00810806" w:rsidRPr="0040037F">
              <w:rPr>
                <w:rStyle w:val="Hypertextovprepojenie"/>
                <w:noProof/>
              </w:rPr>
              <w:t>6.1</w:t>
            </w:r>
            <w:r w:rsidR="00810806">
              <w:rPr>
                <w:rFonts w:asciiTheme="minorHAnsi" w:eastAsiaTheme="minorEastAsia" w:hAnsiTheme="minorHAnsi"/>
                <w:noProof/>
                <w:sz w:val="22"/>
                <w:lang w:eastAsia="sk-SK"/>
              </w:rPr>
              <w:tab/>
            </w:r>
            <w:r w:rsidR="00810806" w:rsidRPr="0040037F">
              <w:rPr>
                <w:rStyle w:val="Hypertextovprepojenie"/>
                <w:noProof/>
              </w:rPr>
              <w:t>Import dát do databázy</w:t>
            </w:r>
            <w:r w:rsidR="00810806">
              <w:rPr>
                <w:noProof/>
                <w:webHidden/>
              </w:rPr>
              <w:tab/>
            </w:r>
            <w:r w:rsidR="00810806">
              <w:rPr>
                <w:noProof/>
                <w:webHidden/>
              </w:rPr>
              <w:fldChar w:fldCharType="begin"/>
            </w:r>
            <w:r w:rsidR="00810806">
              <w:rPr>
                <w:noProof/>
                <w:webHidden/>
              </w:rPr>
              <w:instrText xml:space="preserve"> PAGEREF _Toc449369974 \h </w:instrText>
            </w:r>
            <w:r w:rsidR="00810806">
              <w:rPr>
                <w:noProof/>
                <w:webHidden/>
              </w:rPr>
            </w:r>
            <w:r w:rsidR="00810806">
              <w:rPr>
                <w:noProof/>
                <w:webHidden/>
              </w:rPr>
              <w:fldChar w:fldCharType="separate"/>
            </w:r>
            <w:r w:rsidR="00D779A9">
              <w:rPr>
                <w:noProof/>
                <w:webHidden/>
              </w:rPr>
              <w:t>25</w:t>
            </w:r>
            <w:r w:rsidR="00810806">
              <w:rPr>
                <w:noProof/>
                <w:webHidden/>
              </w:rPr>
              <w:fldChar w:fldCharType="end"/>
            </w:r>
          </w:hyperlink>
        </w:p>
        <w:p w14:paraId="11CCCBCE" w14:textId="676F72DA"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5" w:history="1">
            <w:r w:rsidR="00810806" w:rsidRPr="0040037F">
              <w:rPr>
                <w:rStyle w:val="Hypertextovprepojenie"/>
                <w:noProof/>
              </w:rPr>
              <w:t>6.2</w:t>
            </w:r>
            <w:r w:rsidR="00810806">
              <w:rPr>
                <w:rFonts w:asciiTheme="minorHAnsi" w:eastAsiaTheme="minorEastAsia" w:hAnsiTheme="minorHAnsi"/>
                <w:noProof/>
                <w:sz w:val="22"/>
                <w:lang w:eastAsia="sk-SK"/>
              </w:rPr>
              <w:tab/>
            </w:r>
            <w:r w:rsidR="00810806" w:rsidRPr="0040037F">
              <w:rPr>
                <w:rStyle w:val="Hypertextovprepojenie"/>
                <w:noProof/>
              </w:rPr>
              <w:t>Prvé predikcie</w:t>
            </w:r>
            <w:r w:rsidR="00810806">
              <w:rPr>
                <w:noProof/>
                <w:webHidden/>
              </w:rPr>
              <w:tab/>
            </w:r>
            <w:r w:rsidR="00810806">
              <w:rPr>
                <w:noProof/>
                <w:webHidden/>
              </w:rPr>
              <w:fldChar w:fldCharType="begin"/>
            </w:r>
            <w:r w:rsidR="00810806">
              <w:rPr>
                <w:noProof/>
                <w:webHidden/>
              </w:rPr>
              <w:instrText xml:space="preserve"> PAGEREF _Toc449369975 \h </w:instrText>
            </w:r>
            <w:r w:rsidR="00810806">
              <w:rPr>
                <w:noProof/>
                <w:webHidden/>
              </w:rPr>
            </w:r>
            <w:r w:rsidR="00810806">
              <w:rPr>
                <w:noProof/>
                <w:webHidden/>
              </w:rPr>
              <w:fldChar w:fldCharType="separate"/>
            </w:r>
            <w:r w:rsidR="00D779A9">
              <w:rPr>
                <w:noProof/>
                <w:webHidden/>
              </w:rPr>
              <w:t>26</w:t>
            </w:r>
            <w:r w:rsidR="00810806">
              <w:rPr>
                <w:noProof/>
                <w:webHidden/>
              </w:rPr>
              <w:fldChar w:fldCharType="end"/>
            </w:r>
          </w:hyperlink>
        </w:p>
        <w:p w14:paraId="78B35B20" w14:textId="4C52AC27"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6" w:history="1">
            <w:r w:rsidR="00810806" w:rsidRPr="0040037F">
              <w:rPr>
                <w:rStyle w:val="Hypertextovprepojenie"/>
                <w:noProof/>
              </w:rPr>
              <w:t>6.3</w:t>
            </w:r>
            <w:r w:rsidR="00810806">
              <w:rPr>
                <w:rFonts w:asciiTheme="minorHAnsi" w:eastAsiaTheme="minorEastAsia" w:hAnsiTheme="minorHAnsi"/>
                <w:noProof/>
                <w:sz w:val="22"/>
                <w:lang w:eastAsia="sk-SK"/>
              </w:rPr>
              <w:tab/>
            </w:r>
            <w:r w:rsidR="00810806" w:rsidRPr="0040037F">
              <w:rPr>
                <w:rStyle w:val="Hypertextovprepojenie"/>
                <w:noProof/>
              </w:rPr>
              <w:t>Výber trénovacej množiny</w:t>
            </w:r>
            <w:r w:rsidR="00810806">
              <w:rPr>
                <w:noProof/>
                <w:webHidden/>
              </w:rPr>
              <w:tab/>
            </w:r>
            <w:r w:rsidR="00810806">
              <w:rPr>
                <w:noProof/>
                <w:webHidden/>
              </w:rPr>
              <w:fldChar w:fldCharType="begin"/>
            </w:r>
            <w:r w:rsidR="00810806">
              <w:rPr>
                <w:noProof/>
                <w:webHidden/>
              </w:rPr>
              <w:instrText xml:space="preserve"> PAGEREF _Toc449369976 \h </w:instrText>
            </w:r>
            <w:r w:rsidR="00810806">
              <w:rPr>
                <w:noProof/>
                <w:webHidden/>
              </w:rPr>
            </w:r>
            <w:r w:rsidR="00810806">
              <w:rPr>
                <w:noProof/>
                <w:webHidden/>
              </w:rPr>
              <w:fldChar w:fldCharType="separate"/>
            </w:r>
            <w:r w:rsidR="00D779A9">
              <w:rPr>
                <w:noProof/>
                <w:webHidden/>
              </w:rPr>
              <w:t>26</w:t>
            </w:r>
            <w:r w:rsidR="00810806">
              <w:rPr>
                <w:noProof/>
                <w:webHidden/>
              </w:rPr>
              <w:fldChar w:fldCharType="end"/>
            </w:r>
          </w:hyperlink>
        </w:p>
        <w:p w14:paraId="13BBCACC" w14:textId="7F098CD6"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7" w:history="1">
            <w:r w:rsidR="00810806" w:rsidRPr="0040037F">
              <w:rPr>
                <w:rStyle w:val="Hypertextovprepojenie"/>
                <w:noProof/>
              </w:rPr>
              <w:t>6.4</w:t>
            </w:r>
            <w:r w:rsidR="00810806">
              <w:rPr>
                <w:rFonts w:asciiTheme="minorHAnsi" w:eastAsiaTheme="minorEastAsia" w:hAnsiTheme="minorHAnsi"/>
                <w:noProof/>
                <w:sz w:val="22"/>
                <w:lang w:eastAsia="sk-SK"/>
              </w:rPr>
              <w:tab/>
            </w:r>
            <w:r w:rsidR="00810806" w:rsidRPr="0040037F">
              <w:rPr>
                <w:rStyle w:val="Hypertextovprepojenie"/>
                <w:noProof/>
              </w:rPr>
              <w:t>Nastavenia predikčného modelu a faktorov podobnosti</w:t>
            </w:r>
            <w:r w:rsidR="00810806">
              <w:rPr>
                <w:noProof/>
                <w:webHidden/>
              </w:rPr>
              <w:tab/>
            </w:r>
            <w:r w:rsidR="00810806">
              <w:rPr>
                <w:noProof/>
                <w:webHidden/>
              </w:rPr>
              <w:fldChar w:fldCharType="begin"/>
            </w:r>
            <w:r w:rsidR="00810806">
              <w:rPr>
                <w:noProof/>
                <w:webHidden/>
              </w:rPr>
              <w:instrText xml:space="preserve"> PAGEREF _Toc449369977 \h </w:instrText>
            </w:r>
            <w:r w:rsidR="00810806">
              <w:rPr>
                <w:noProof/>
                <w:webHidden/>
              </w:rPr>
            </w:r>
            <w:r w:rsidR="00810806">
              <w:rPr>
                <w:noProof/>
                <w:webHidden/>
              </w:rPr>
              <w:fldChar w:fldCharType="separate"/>
            </w:r>
            <w:r w:rsidR="00D779A9">
              <w:rPr>
                <w:noProof/>
                <w:webHidden/>
              </w:rPr>
              <w:t>26</w:t>
            </w:r>
            <w:r w:rsidR="00810806">
              <w:rPr>
                <w:noProof/>
                <w:webHidden/>
              </w:rPr>
              <w:fldChar w:fldCharType="end"/>
            </w:r>
          </w:hyperlink>
        </w:p>
        <w:p w14:paraId="265FA471" w14:textId="6B9D7B50"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8" w:history="1">
            <w:r w:rsidR="00810806" w:rsidRPr="0040037F">
              <w:rPr>
                <w:rStyle w:val="Hypertextovprepojenie"/>
                <w:noProof/>
              </w:rPr>
              <w:t>6.5</w:t>
            </w:r>
            <w:r w:rsidR="00810806">
              <w:rPr>
                <w:rFonts w:asciiTheme="minorHAnsi" w:eastAsiaTheme="minorEastAsia" w:hAnsiTheme="minorHAnsi"/>
                <w:noProof/>
                <w:sz w:val="22"/>
                <w:lang w:eastAsia="sk-SK"/>
              </w:rPr>
              <w:tab/>
            </w:r>
            <w:r w:rsidR="00810806" w:rsidRPr="0040037F">
              <w:rPr>
                <w:rStyle w:val="Hypertextovprepojenie"/>
                <w:noProof/>
              </w:rPr>
              <w:t>Experimenty</w:t>
            </w:r>
            <w:r w:rsidR="00810806">
              <w:rPr>
                <w:noProof/>
                <w:webHidden/>
              </w:rPr>
              <w:tab/>
            </w:r>
            <w:r w:rsidR="00810806">
              <w:rPr>
                <w:noProof/>
                <w:webHidden/>
              </w:rPr>
              <w:fldChar w:fldCharType="begin"/>
            </w:r>
            <w:r w:rsidR="00810806">
              <w:rPr>
                <w:noProof/>
                <w:webHidden/>
              </w:rPr>
              <w:instrText xml:space="preserve"> PAGEREF _Toc449369978 \h </w:instrText>
            </w:r>
            <w:r w:rsidR="00810806">
              <w:rPr>
                <w:noProof/>
                <w:webHidden/>
              </w:rPr>
            </w:r>
            <w:r w:rsidR="00810806">
              <w:rPr>
                <w:noProof/>
                <w:webHidden/>
              </w:rPr>
              <w:fldChar w:fldCharType="separate"/>
            </w:r>
            <w:r w:rsidR="00D779A9">
              <w:rPr>
                <w:noProof/>
                <w:webHidden/>
              </w:rPr>
              <w:t>26</w:t>
            </w:r>
            <w:r w:rsidR="00810806">
              <w:rPr>
                <w:noProof/>
                <w:webHidden/>
              </w:rPr>
              <w:fldChar w:fldCharType="end"/>
            </w:r>
          </w:hyperlink>
        </w:p>
        <w:p w14:paraId="3E343C99" w14:textId="30139FB1"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79" w:history="1">
            <w:r w:rsidR="00810806" w:rsidRPr="0040037F">
              <w:rPr>
                <w:rStyle w:val="Hypertextovprepojenie"/>
                <w:noProof/>
              </w:rPr>
              <w:t>6.6</w:t>
            </w:r>
            <w:r w:rsidR="00810806">
              <w:rPr>
                <w:rFonts w:asciiTheme="minorHAnsi" w:eastAsiaTheme="minorEastAsia" w:hAnsiTheme="minorHAnsi"/>
                <w:noProof/>
                <w:sz w:val="22"/>
                <w:lang w:eastAsia="sk-SK"/>
              </w:rPr>
              <w:tab/>
            </w:r>
            <w:r w:rsidR="00810806" w:rsidRPr="0040037F">
              <w:rPr>
                <w:rStyle w:val="Hypertextovprepojenie"/>
                <w:noProof/>
              </w:rPr>
              <w:t>Najpresnejšie výsledky</w:t>
            </w:r>
            <w:r w:rsidR="00810806">
              <w:rPr>
                <w:noProof/>
                <w:webHidden/>
              </w:rPr>
              <w:tab/>
            </w:r>
            <w:r w:rsidR="00810806">
              <w:rPr>
                <w:noProof/>
                <w:webHidden/>
              </w:rPr>
              <w:fldChar w:fldCharType="begin"/>
            </w:r>
            <w:r w:rsidR="00810806">
              <w:rPr>
                <w:noProof/>
                <w:webHidden/>
              </w:rPr>
              <w:instrText xml:space="preserve"> PAGEREF _Toc449369979 \h </w:instrText>
            </w:r>
            <w:r w:rsidR="00810806">
              <w:rPr>
                <w:noProof/>
                <w:webHidden/>
              </w:rPr>
            </w:r>
            <w:r w:rsidR="00810806">
              <w:rPr>
                <w:noProof/>
                <w:webHidden/>
              </w:rPr>
              <w:fldChar w:fldCharType="separate"/>
            </w:r>
            <w:r w:rsidR="00D779A9">
              <w:rPr>
                <w:noProof/>
                <w:webHidden/>
              </w:rPr>
              <w:t>27</w:t>
            </w:r>
            <w:r w:rsidR="00810806">
              <w:rPr>
                <w:noProof/>
                <w:webHidden/>
              </w:rPr>
              <w:fldChar w:fldCharType="end"/>
            </w:r>
          </w:hyperlink>
        </w:p>
        <w:p w14:paraId="7505803D" w14:textId="297FBAE3"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80" w:history="1">
            <w:r w:rsidR="00810806" w:rsidRPr="0040037F">
              <w:rPr>
                <w:rStyle w:val="Hypertextovprepojenie"/>
                <w:noProof/>
              </w:rPr>
              <w:t>6.7</w:t>
            </w:r>
            <w:r w:rsidR="00810806">
              <w:rPr>
                <w:rFonts w:asciiTheme="minorHAnsi" w:eastAsiaTheme="minorEastAsia" w:hAnsiTheme="minorHAnsi"/>
                <w:noProof/>
                <w:sz w:val="22"/>
                <w:lang w:eastAsia="sk-SK"/>
              </w:rPr>
              <w:tab/>
            </w:r>
            <w:r w:rsidR="00810806" w:rsidRPr="0040037F">
              <w:rPr>
                <w:rStyle w:val="Hypertextovprepojenie"/>
                <w:noProof/>
              </w:rPr>
              <w:t>Zrýchlenie predikcie v</w:t>
            </w:r>
            <w:r w:rsidR="00810806">
              <w:rPr>
                <w:noProof/>
                <w:webHidden/>
              </w:rPr>
              <w:tab/>
            </w:r>
            <w:r w:rsidR="00810806">
              <w:rPr>
                <w:noProof/>
                <w:webHidden/>
              </w:rPr>
              <w:fldChar w:fldCharType="begin"/>
            </w:r>
            <w:r w:rsidR="00810806">
              <w:rPr>
                <w:noProof/>
                <w:webHidden/>
              </w:rPr>
              <w:instrText xml:space="preserve"> PAGEREF _Toc449369980 \h </w:instrText>
            </w:r>
            <w:r w:rsidR="00810806">
              <w:rPr>
                <w:noProof/>
                <w:webHidden/>
              </w:rPr>
            </w:r>
            <w:r w:rsidR="00810806">
              <w:rPr>
                <w:noProof/>
                <w:webHidden/>
              </w:rPr>
              <w:fldChar w:fldCharType="separate"/>
            </w:r>
            <w:r w:rsidR="00D779A9">
              <w:rPr>
                <w:noProof/>
                <w:webHidden/>
              </w:rPr>
              <w:t>27</w:t>
            </w:r>
            <w:r w:rsidR="00810806">
              <w:rPr>
                <w:noProof/>
                <w:webHidden/>
              </w:rPr>
              <w:fldChar w:fldCharType="end"/>
            </w:r>
          </w:hyperlink>
        </w:p>
        <w:p w14:paraId="6F158903" w14:textId="14B19469"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81" w:history="1">
            <w:r w:rsidR="00810806" w:rsidRPr="0040037F">
              <w:rPr>
                <w:rStyle w:val="Hypertextovprepojenie"/>
                <w:noProof/>
              </w:rPr>
              <w:t>6.8</w:t>
            </w:r>
            <w:r w:rsidR="00810806">
              <w:rPr>
                <w:rFonts w:asciiTheme="minorHAnsi" w:eastAsiaTheme="minorEastAsia" w:hAnsiTheme="minorHAnsi"/>
                <w:noProof/>
                <w:sz w:val="22"/>
                <w:lang w:eastAsia="sk-SK"/>
              </w:rPr>
              <w:tab/>
            </w:r>
            <w:r w:rsidR="00810806" w:rsidRPr="0040037F">
              <w:rPr>
                <w:rStyle w:val="Hypertextovprepojenie"/>
                <w:noProof/>
              </w:rPr>
              <w:t>Pokračovanie</w:t>
            </w:r>
            <w:r w:rsidR="00810806">
              <w:rPr>
                <w:noProof/>
                <w:webHidden/>
              </w:rPr>
              <w:tab/>
            </w:r>
            <w:r w:rsidR="00810806">
              <w:rPr>
                <w:noProof/>
                <w:webHidden/>
              </w:rPr>
              <w:fldChar w:fldCharType="begin"/>
            </w:r>
            <w:r w:rsidR="00810806">
              <w:rPr>
                <w:noProof/>
                <w:webHidden/>
              </w:rPr>
              <w:instrText xml:space="preserve"> PAGEREF _Toc449369981 \h </w:instrText>
            </w:r>
            <w:r w:rsidR="00810806">
              <w:rPr>
                <w:noProof/>
                <w:webHidden/>
              </w:rPr>
            </w:r>
            <w:r w:rsidR="00810806">
              <w:rPr>
                <w:noProof/>
                <w:webHidden/>
              </w:rPr>
              <w:fldChar w:fldCharType="separate"/>
            </w:r>
            <w:r w:rsidR="00D779A9">
              <w:rPr>
                <w:noProof/>
                <w:webHidden/>
              </w:rPr>
              <w:t>27</w:t>
            </w:r>
            <w:r w:rsidR="00810806">
              <w:rPr>
                <w:noProof/>
                <w:webHidden/>
              </w:rPr>
              <w:fldChar w:fldCharType="end"/>
            </w:r>
          </w:hyperlink>
        </w:p>
        <w:p w14:paraId="283624D0" w14:textId="75E0072F"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82" w:history="1">
            <w:r w:rsidR="00810806" w:rsidRPr="0040037F">
              <w:rPr>
                <w:rStyle w:val="Hypertextovprepojenie"/>
                <w:noProof/>
              </w:rPr>
              <w:t>7</w:t>
            </w:r>
            <w:r w:rsidR="00810806">
              <w:rPr>
                <w:rFonts w:asciiTheme="minorHAnsi" w:eastAsiaTheme="minorEastAsia" w:hAnsiTheme="minorHAnsi"/>
                <w:noProof/>
                <w:sz w:val="22"/>
                <w:lang w:eastAsia="sk-SK"/>
              </w:rPr>
              <w:tab/>
            </w:r>
            <w:r w:rsidR="00810806" w:rsidRPr="0040037F">
              <w:rPr>
                <w:rStyle w:val="Hypertextovprepojenie"/>
                <w:noProof/>
              </w:rPr>
              <w:t>Zhodnotenie</w:t>
            </w:r>
            <w:r w:rsidR="00810806">
              <w:rPr>
                <w:noProof/>
                <w:webHidden/>
              </w:rPr>
              <w:tab/>
            </w:r>
            <w:r w:rsidR="00810806">
              <w:rPr>
                <w:noProof/>
                <w:webHidden/>
              </w:rPr>
              <w:fldChar w:fldCharType="begin"/>
            </w:r>
            <w:r w:rsidR="00810806">
              <w:rPr>
                <w:noProof/>
                <w:webHidden/>
              </w:rPr>
              <w:instrText xml:space="preserve"> PAGEREF _Toc449369982 \h </w:instrText>
            </w:r>
            <w:r w:rsidR="00810806">
              <w:rPr>
                <w:noProof/>
                <w:webHidden/>
              </w:rPr>
            </w:r>
            <w:r w:rsidR="00810806">
              <w:rPr>
                <w:noProof/>
                <w:webHidden/>
              </w:rPr>
              <w:fldChar w:fldCharType="separate"/>
            </w:r>
            <w:r w:rsidR="00D779A9">
              <w:rPr>
                <w:noProof/>
                <w:webHidden/>
              </w:rPr>
              <w:t>28</w:t>
            </w:r>
            <w:r w:rsidR="00810806">
              <w:rPr>
                <w:noProof/>
                <w:webHidden/>
              </w:rPr>
              <w:fldChar w:fldCharType="end"/>
            </w:r>
          </w:hyperlink>
        </w:p>
        <w:p w14:paraId="402F089E" w14:textId="16626FEC"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83" w:history="1">
            <w:r w:rsidR="00810806" w:rsidRPr="0040037F">
              <w:rPr>
                <w:rStyle w:val="Hypertextovprepojenie"/>
                <w:noProof/>
              </w:rPr>
              <w:t>8</w:t>
            </w:r>
            <w:r w:rsidR="00810806">
              <w:rPr>
                <w:rFonts w:asciiTheme="minorHAnsi" w:eastAsiaTheme="minorEastAsia" w:hAnsiTheme="minorHAnsi"/>
                <w:noProof/>
                <w:sz w:val="22"/>
                <w:lang w:eastAsia="sk-SK"/>
              </w:rPr>
              <w:tab/>
            </w:r>
            <w:r w:rsidR="00810806" w:rsidRPr="0040037F">
              <w:rPr>
                <w:rStyle w:val="Hypertextovprepojenie"/>
                <w:noProof/>
              </w:rPr>
              <w:t>Technická dokumentácia</w:t>
            </w:r>
            <w:r w:rsidR="00810806">
              <w:rPr>
                <w:noProof/>
                <w:webHidden/>
              </w:rPr>
              <w:tab/>
            </w:r>
            <w:r w:rsidR="00810806">
              <w:rPr>
                <w:noProof/>
                <w:webHidden/>
              </w:rPr>
              <w:fldChar w:fldCharType="begin"/>
            </w:r>
            <w:r w:rsidR="00810806">
              <w:rPr>
                <w:noProof/>
                <w:webHidden/>
              </w:rPr>
              <w:instrText xml:space="preserve"> PAGEREF _Toc449369983 \h </w:instrText>
            </w:r>
            <w:r w:rsidR="00810806">
              <w:rPr>
                <w:noProof/>
                <w:webHidden/>
              </w:rPr>
            </w:r>
            <w:r w:rsidR="00810806">
              <w:rPr>
                <w:noProof/>
                <w:webHidden/>
              </w:rPr>
              <w:fldChar w:fldCharType="separate"/>
            </w:r>
            <w:r w:rsidR="00D779A9">
              <w:rPr>
                <w:noProof/>
                <w:webHidden/>
              </w:rPr>
              <w:t>29</w:t>
            </w:r>
            <w:r w:rsidR="00810806">
              <w:rPr>
                <w:noProof/>
                <w:webHidden/>
              </w:rPr>
              <w:fldChar w:fldCharType="end"/>
            </w:r>
          </w:hyperlink>
        </w:p>
        <w:p w14:paraId="676A730F" w14:textId="2F3BD28E" w:rsidR="00810806" w:rsidRDefault="00DC33EE">
          <w:pPr>
            <w:pStyle w:val="Obsah2"/>
            <w:tabs>
              <w:tab w:val="left" w:pos="1540"/>
              <w:tab w:val="right" w:leader="dot" w:pos="9061"/>
            </w:tabs>
            <w:rPr>
              <w:rFonts w:asciiTheme="minorHAnsi" w:eastAsiaTheme="minorEastAsia" w:hAnsiTheme="minorHAnsi"/>
              <w:noProof/>
              <w:sz w:val="22"/>
              <w:lang w:eastAsia="sk-SK"/>
            </w:rPr>
          </w:pPr>
          <w:hyperlink w:anchor="_Toc449369984" w:history="1">
            <w:r w:rsidR="00810806" w:rsidRPr="0040037F">
              <w:rPr>
                <w:rStyle w:val="Hypertextovprepojenie"/>
                <w:noProof/>
              </w:rPr>
              <w:t>8.1</w:t>
            </w:r>
            <w:r w:rsidR="00810806">
              <w:rPr>
                <w:rFonts w:asciiTheme="minorHAnsi" w:eastAsiaTheme="minorEastAsia" w:hAnsiTheme="minorHAnsi"/>
                <w:noProof/>
                <w:sz w:val="22"/>
                <w:lang w:eastAsia="sk-SK"/>
              </w:rPr>
              <w:tab/>
            </w:r>
            <w:r w:rsidR="00810806" w:rsidRPr="0040037F">
              <w:rPr>
                <w:rStyle w:val="Hypertextovprepojenie"/>
                <w:noProof/>
              </w:rPr>
              <w:t>Import dát do databázy</w:t>
            </w:r>
            <w:r w:rsidR="00810806">
              <w:rPr>
                <w:noProof/>
                <w:webHidden/>
              </w:rPr>
              <w:tab/>
            </w:r>
            <w:r w:rsidR="00810806">
              <w:rPr>
                <w:noProof/>
                <w:webHidden/>
              </w:rPr>
              <w:fldChar w:fldCharType="begin"/>
            </w:r>
            <w:r w:rsidR="00810806">
              <w:rPr>
                <w:noProof/>
                <w:webHidden/>
              </w:rPr>
              <w:instrText xml:space="preserve"> PAGEREF _Toc449369984 \h </w:instrText>
            </w:r>
            <w:r w:rsidR="00810806">
              <w:rPr>
                <w:noProof/>
                <w:webHidden/>
              </w:rPr>
            </w:r>
            <w:r w:rsidR="00810806">
              <w:rPr>
                <w:noProof/>
                <w:webHidden/>
              </w:rPr>
              <w:fldChar w:fldCharType="separate"/>
            </w:r>
            <w:r w:rsidR="00D779A9">
              <w:rPr>
                <w:noProof/>
                <w:webHidden/>
              </w:rPr>
              <w:t>29</w:t>
            </w:r>
            <w:r w:rsidR="00810806">
              <w:rPr>
                <w:noProof/>
                <w:webHidden/>
              </w:rPr>
              <w:fldChar w:fldCharType="end"/>
            </w:r>
          </w:hyperlink>
        </w:p>
        <w:p w14:paraId="79CCE23C" w14:textId="75D5617B" w:rsidR="00810806" w:rsidRDefault="00DC33EE">
          <w:pPr>
            <w:pStyle w:val="Obsah1"/>
            <w:tabs>
              <w:tab w:val="left" w:pos="960"/>
              <w:tab w:val="right" w:leader="dot" w:pos="9061"/>
            </w:tabs>
            <w:rPr>
              <w:rFonts w:asciiTheme="minorHAnsi" w:eastAsiaTheme="minorEastAsia" w:hAnsiTheme="minorHAnsi"/>
              <w:noProof/>
              <w:sz w:val="22"/>
              <w:lang w:eastAsia="sk-SK"/>
            </w:rPr>
          </w:pPr>
          <w:hyperlink w:anchor="_Toc449369985" w:history="1">
            <w:r w:rsidR="00810806" w:rsidRPr="0040037F">
              <w:rPr>
                <w:rStyle w:val="Hypertextovprepojenie"/>
                <w:noProof/>
              </w:rPr>
              <w:t>9</w:t>
            </w:r>
            <w:r w:rsidR="00810806">
              <w:rPr>
                <w:rFonts w:asciiTheme="minorHAnsi" w:eastAsiaTheme="minorEastAsia" w:hAnsiTheme="minorHAnsi"/>
                <w:noProof/>
                <w:sz w:val="22"/>
                <w:lang w:eastAsia="sk-SK"/>
              </w:rPr>
              <w:tab/>
            </w:r>
            <w:r w:rsidR="00810806" w:rsidRPr="0040037F">
              <w:rPr>
                <w:rStyle w:val="Hypertextovprepojenie"/>
                <w:noProof/>
              </w:rPr>
              <w:t>Zhodnotenie</w:t>
            </w:r>
            <w:r w:rsidR="00810806">
              <w:rPr>
                <w:noProof/>
                <w:webHidden/>
              </w:rPr>
              <w:tab/>
            </w:r>
            <w:r w:rsidR="00810806">
              <w:rPr>
                <w:noProof/>
                <w:webHidden/>
              </w:rPr>
              <w:fldChar w:fldCharType="begin"/>
            </w:r>
            <w:r w:rsidR="00810806">
              <w:rPr>
                <w:noProof/>
                <w:webHidden/>
              </w:rPr>
              <w:instrText xml:space="preserve"> PAGEREF _Toc449369985 \h </w:instrText>
            </w:r>
            <w:r w:rsidR="00810806">
              <w:rPr>
                <w:noProof/>
                <w:webHidden/>
              </w:rPr>
            </w:r>
            <w:r w:rsidR="00810806">
              <w:rPr>
                <w:noProof/>
                <w:webHidden/>
              </w:rPr>
              <w:fldChar w:fldCharType="separate"/>
            </w:r>
            <w:r w:rsidR="00D779A9">
              <w:rPr>
                <w:noProof/>
                <w:webHidden/>
              </w:rPr>
              <w:t>37</w:t>
            </w:r>
            <w:r w:rsidR="00810806">
              <w:rPr>
                <w:noProof/>
                <w:webHidden/>
              </w:rPr>
              <w:fldChar w:fldCharType="end"/>
            </w:r>
          </w:hyperlink>
        </w:p>
        <w:p w14:paraId="44100531" w14:textId="0C281462" w:rsidR="00810806" w:rsidRDefault="00DC33EE">
          <w:pPr>
            <w:pStyle w:val="Obsah1"/>
            <w:tabs>
              <w:tab w:val="left" w:pos="1100"/>
              <w:tab w:val="right" w:leader="dot" w:pos="9061"/>
            </w:tabs>
            <w:rPr>
              <w:rFonts w:asciiTheme="minorHAnsi" w:eastAsiaTheme="minorEastAsia" w:hAnsiTheme="minorHAnsi"/>
              <w:noProof/>
              <w:sz w:val="22"/>
              <w:lang w:eastAsia="sk-SK"/>
            </w:rPr>
          </w:pPr>
          <w:hyperlink w:anchor="_Toc449369986" w:history="1">
            <w:r w:rsidR="00810806" w:rsidRPr="0040037F">
              <w:rPr>
                <w:rStyle w:val="Hypertextovprepojenie"/>
                <w:noProof/>
              </w:rPr>
              <w:t>10</w:t>
            </w:r>
            <w:r w:rsidR="00810806">
              <w:rPr>
                <w:rFonts w:asciiTheme="minorHAnsi" w:eastAsiaTheme="minorEastAsia" w:hAnsiTheme="minorHAnsi"/>
                <w:noProof/>
                <w:sz w:val="22"/>
                <w:lang w:eastAsia="sk-SK"/>
              </w:rPr>
              <w:tab/>
            </w:r>
            <w:r w:rsidR="00810806" w:rsidRPr="0040037F">
              <w:rPr>
                <w:rStyle w:val="Hypertextovprepojenie"/>
                <w:noProof/>
              </w:rPr>
              <w:t>Zdroje</w:t>
            </w:r>
            <w:r w:rsidR="00810806">
              <w:rPr>
                <w:noProof/>
                <w:webHidden/>
              </w:rPr>
              <w:tab/>
            </w:r>
            <w:r w:rsidR="00810806">
              <w:rPr>
                <w:noProof/>
                <w:webHidden/>
              </w:rPr>
              <w:fldChar w:fldCharType="begin"/>
            </w:r>
            <w:r w:rsidR="00810806">
              <w:rPr>
                <w:noProof/>
                <w:webHidden/>
              </w:rPr>
              <w:instrText xml:space="preserve"> PAGEREF _Toc449369986 \h </w:instrText>
            </w:r>
            <w:r w:rsidR="00810806">
              <w:rPr>
                <w:noProof/>
                <w:webHidden/>
              </w:rPr>
            </w:r>
            <w:r w:rsidR="00810806">
              <w:rPr>
                <w:noProof/>
                <w:webHidden/>
              </w:rPr>
              <w:fldChar w:fldCharType="separate"/>
            </w:r>
            <w:r w:rsidR="00D779A9">
              <w:rPr>
                <w:noProof/>
                <w:webHidden/>
              </w:rPr>
              <w:t>38</w:t>
            </w:r>
            <w:r w:rsidR="00810806">
              <w:rPr>
                <w:noProof/>
                <w:webHidden/>
              </w:rPr>
              <w:fldChar w:fldCharType="end"/>
            </w:r>
          </w:hyperlink>
        </w:p>
        <w:p w14:paraId="34F6038C" w14:textId="32D0E577" w:rsidR="00F36267" w:rsidRDefault="00200B45" w:rsidP="00966A74">
          <w:pPr>
            <w:pStyle w:val="Obsah1"/>
            <w:tabs>
              <w:tab w:val="left" w:pos="960"/>
              <w:tab w:val="right" w:leader="dot" w:pos="9016"/>
            </w:tabs>
          </w:pPr>
          <w:r>
            <w:fldChar w:fldCharType="end"/>
          </w:r>
        </w:p>
        <w:p w14:paraId="4959CC1C" w14:textId="67F812AA" w:rsidR="004E28D7" w:rsidRDefault="00DC33EE" w:rsidP="008B00AE">
          <w:pPr>
            <w:sectPr w:rsidR="004E28D7" w:rsidSect="00A9153E">
              <w:pgSz w:w="11906" w:h="16838" w:code="9"/>
              <w:pgMar w:top="1418" w:right="1134" w:bottom="1418" w:left="1701"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9369961"/>
      <w:r>
        <w:lastRenderedPageBreak/>
        <w:t>Úvod</w:t>
      </w:r>
      <w:bookmarkEnd w:id="0"/>
      <w:bookmarkEnd w:id="1"/>
    </w:p>
    <w:p w14:paraId="074D796F" w14:textId="66A382C7"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3971C8EE"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D779A9">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D779A9">
        <w:t>Metódy predikcie</w:t>
      </w:r>
      <w:r w:rsidR="00FC345B">
        <w:fldChar w:fldCharType="end"/>
      </w:r>
      <w:r w:rsidR="00FC345B">
        <w:t>.</w:t>
      </w:r>
    </w:p>
    <w:p w14:paraId="57678DF7" w14:textId="15F40E43" w:rsidR="003D4F12" w:rsidRDefault="006E6FF1" w:rsidP="006E6FF1">
      <w:r>
        <w:t>Dosiahnuté výsledky predikcie je potrebné štatisticky spracovať.</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D779A9">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D779A9">
        <w:t>Metriky presnosti predikcie</w:t>
      </w:r>
      <w:r w:rsidR="00FC345B">
        <w:fldChar w:fldCharType="end"/>
      </w:r>
      <w:r w:rsidR="00BE6DC9">
        <w:t>.</w:t>
      </w:r>
    </w:p>
    <w:p w14:paraId="106B3299" w14:textId="155E362B" w:rsidR="00BE6DC9" w:rsidRDefault="00BE6DC9" w:rsidP="00051772">
      <w:r>
        <w:t xml:space="preserve">Vo štvrtej kapitole </w:t>
      </w:r>
      <w:r w:rsidR="006E6FF1">
        <w:t>sme objasnili</w:t>
      </w:r>
      <w:r>
        <w:t xml:space="preserve"> problém predikcie výroby elektrickej energie fotovoltaickými elektrárňami. </w:t>
      </w:r>
    </w:p>
    <w:p w14:paraId="45BAAFE2" w14:textId="4B06A46E" w:rsidR="00537BF8" w:rsidRDefault="00537BF8" w:rsidP="00537BF8">
      <w:pPr>
        <w:pStyle w:val="Nadpis2"/>
      </w:pPr>
      <w:bookmarkStart w:id="2" w:name="_Toc449369962"/>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19955DF0" w:rsidR="007142E7" w:rsidRPr="004823C4" w:rsidRDefault="006E6FF1" w:rsidP="007142E7">
      <w:pPr>
        <w:rPr>
          <w:rFonts w:ascii="TimesNewRomanPS-BoldMT" w:hAnsi="TimesNewRomanPS-BoldMT"/>
          <w:bCs/>
          <w:color w:val="000000"/>
        </w:rPr>
      </w:pPr>
      <w:r>
        <w:rPr>
          <w:rFonts w:ascii="TimesNewRomanPSMT" w:hAnsi="TimesNewRomanPSMT"/>
          <w:color w:val="000000"/>
        </w:rPr>
        <w:t xml:space="preserve">O nevyužitom potenciály slnečnej energie píše aj docentka </w:t>
      </w:r>
      <w:proofErr w:type="spellStart"/>
      <w:r>
        <w:rPr>
          <w:rFonts w:ascii="TimesNewRomanPSMT" w:hAnsi="TimesNewRomanPSMT"/>
          <w:color w:val="000000"/>
        </w:rPr>
        <w:t>Morvová</w:t>
      </w:r>
      <w:proofErr w:type="spellEnd"/>
      <w:r>
        <w:rPr>
          <w:rFonts w:ascii="TimesNewRomanPSMT" w:hAnsi="TimesNewRomanPSMT"/>
          <w:color w:val="000000"/>
        </w:rPr>
        <w:t xml:space="preserve"> vo svojej knihe</w:t>
      </w:r>
      <w:r w:rsidR="00FE1F7D">
        <w:rPr>
          <w:rFonts w:ascii="TimesNewRomanPSMT" w:hAnsi="TimesNewRomanPSMT"/>
          <w:color w:val="000000"/>
        </w:rPr>
        <w:t xml:space="preserve"> </w:t>
      </w:r>
      <w:r w:rsidR="00FE1F7D" w:rsidRPr="00FE1F7D">
        <w:rPr>
          <w:iCs/>
          <w:noProof/>
        </w:rPr>
        <w:t>Princípy metód a využitie obnoviteľných zdrojov energie</w:t>
      </w:r>
      <w:r w:rsidR="00FE1F7D">
        <w:rPr>
          <w:i/>
          <w:iCs/>
          <w:noProof/>
        </w:rPr>
        <w:t xml:space="preserve"> </w:t>
      </w:r>
      <w:sdt>
        <w:sdtPr>
          <w:rPr>
            <w:rFonts w:ascii="TimesNewRomanPSMT" w:hAnsi="TimesNewRomanPSMT"/>
            <w:color w:val="000000"/>
          </w:rPr>
          <w:id w:val="-1731682265"/>
          <w:citation/>
        </w:sdt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6844DB" w:rsidRPr="006844DB">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energie je dnes najčistejším spôsobom využívania </w:t>
      </w:r>
      <w:r w:rsidR="007142E7">
        <w:rPr>
          <w:rFonts w:ascii="TimesNewRomanPSMT" w:hAnsi="TimesNewRomanPSMT"/>
          <w:color w:val="000000"/>
        </w:rPr>
        <w:lastRenderedPageBreak/>
        <w:t>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77777777" w:rsidR="006E6FF1"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V mnohých krajinách by stačilo pokryť menej ako 1 % územia (napr. strechy budov, nevyužité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610A1858"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007142E7" w:rsidRPr="004C0D54">
        <w:rPr>
          <w:rFonts w:ascii="TimesNewRomanPSMT" w:hAnsi="TimesNewRomanPSMT"/>
          <w:color w:val="000000"/>
          <w:sz w:val="16"/>
          <w:szCs w:val="16"/>
          <w:vertAlign w:val="superscript"/>
        </w:rPr>
        <w:t xml:space="preserve">2 </w:t>
      </w:r>
      <w:r w:rsidR="007142E7">
        <w:rPr>
          <w:rFonts w:ascii="TimesNewRomanPSMT" w:hAnsi="TimesNewRomanPSMT"/>
          <w:color w:val="000000"/>
        </w:rPr>
        <w:t>horizontálneho povrchu).</w:t>
      </w:r>
      <w:r>
        <w:rPr>
          <w:rFonts w:ascii="TimesNewRomanPSMT" w:hAnsi="TimesNewRomanPSMT"/>
          <w:color w:val="000000"/>
        </w:rPr>
        <w:t>“</w:t>
      </w:r>
    </w:p>
    <w:p w14:paraId="21AFEEAD" w14:textId="3FAE1380" w:rsidR="00A92A6E" w:rsidRDefault="00E7093C" w:rsidP="007142E7">
      <w:r>
        <w:rPr>
          <w:noProof/>
          <w:lang w:eastAsia="sk-SK"/>
        </w:rPr>
        <mc:AlternateContent>
          <mc:Choice Requires="wps">
            <w:drawing>
              <wp:anchor distT="0" distB="0" distL="114300" distR="114300" simplePos="0" relativeHeight="251661824" behindDoc="0" locked="0" layoutInCell="1" allowOverlap="1" wp14:anchorId="1D338773" wp14:editId="386233FD">
                <wp:simplePos x="0" y="0"/>
                <wp:positionH relativeFrom="margin">
                  <wp:align>center</wp:align>
                </wp:positionH>
                <wp:positionV relativeFrom="paragraph">
                  <wp:posOffset>3729355</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7F6BB233" w:rsidR="00DC33EE" w:rsidRPr="00E7093C" w:rsidRDefault="00DC33EE" w:rsidP="00777496">
                            <w:pPr>
                              <w:pStyle w:val="Popis"/>
                              <w:jc w:val="center"/>
                              <w:rPr>
                                <w:noProof/>
                                <w:sz w:val="22"/>
                                <w:szCs w:val="22"/>
                              </w:rPr>
                            </w:pPr>
                            <w:bookmarkStart w:id="3"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EE32B8">
                              <w:rPr>
                                <w:noProof/>
                                <w:sz w:val="22"/>
                                <w:szCs w:val="22"/>
                              </w:rPr>
                              <w:t>1</w:t>
                            </w:r>
                            <w:r w:rsidRPr="00E7093C">
                              <w:rPr>
                                <w:noProof/>
                                <w:sz w:val="22"/>
                                <w:szCs w:val="22"/>
                              </w:rPr>
                              <w:fldChar w:fldCharType="end"/>
                            </w:r>
                            <w:bookmarkEnd w:id="3"/>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006844DB" w:rsidRPr="006844DB">
                                  <w:rPr>
                                    <w:noProof/>
                                    <w:sz w:val="22"/>
                                    <w:szCs w:val="22"/>
                                  </w:rPr>
                                  <w:t>(1)</w:t>
                                </w:r>
                                <w:r w:rsidRPr="00E7093C">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0;margin-top:293.65pt;width:415.3pt;height:.05pt;z-index:251661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" stroked="f">
                <v:textbox style="mso-fit-shape-to-text:t" inset="0,0,0,0">
                  <w:txbxContent>
                    <w:p w14:paraId="03D2D452" w14:textId="7F6BB233" w:rsidR="00DC33EE" w:rsidRPr="00E7093C" w:rsidRDefault="00DC33EE" w:rsidP="00777496">
                      <w:pPr>
                        <w:pStyle w:val="Popis"/>
                        <w:jc w:val="center"/>
                        <w:rPr>
                          <w:noProof/>
                          <w:sz w:val="22"/>
                          <w:szCs w:val="22"/>
                        </w:rPr>
                      </w:pPr>
                      <w:bookmarkStart w:id="4" w:name="_Ref436074210"/>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EE32B8">
                        <w:rPr>
                          <w:noProof/>
                          <w:sz w:val="22"/>
                          <w:szCs w:val="22"/>
                        </w:rPr>
                        <w:t>1</w:t>
                      </w:r>
                      <w:r w:rsidRPr="00E7093C">
                        <w:rPr>
                          <w:noProof/>
                          <w:sz w:val="22"/>
                          <w:szCs w:val="22"/>
                        </w:rPr>
                        <w:fldChar w:fldCharType="end"/>
                      </w:r>
                      <w:bookmarkEnd w:id="4"/>
                      <w:r w:rsidRPr="00E7093C">
                        <w:rPr>
                          <w:sz w:val="22"/>
                          <w:szCs w:val="22"/>
                        </w:rPr>
                        <w:t xml:space="preserve">: Závislosť produkcie elektriny </w:t>
                      </w:r>
                      <w:proofErr w:type="spellStart"/>
                      <w:r w:rsidRPr="00E7093C">
                        <w:rPr>
                          <w:sz w:val="22"/>
                          <w:szCs w:val="22"/>
                        </w:rPr>
                        <w:t>fotovoltaikou</w:t>
                      </w:r>
                      <w:proofErr w:type="spellEnd"/>
                      <w:r w:rsidRPr="00E7093C">
                        <w:rPr>
                          <w:sz w:val="22"/>
                          <w:szCs w:val="22"/>
                        </w:rPr>
                        <w:t xml:space="preserve"> od počasia </w:t>
                      </w:r>
                      <w:sdt>
                        <w:sdtPr>
                          <w:rPr>
                            <w:sz w:val="22"/>
                            <w:szCs w:val="22"/>
                          </w:rPr>
                          <w:id w:val="-1207645673"/>
                          <w:citation/>
                        </w:sdtPr>
                        <w:sdtContent>
                          <w:r w:rsidRPr="00E7093C">
                            <w:rPr>
                              <w:sz w:val="22"/>
                              <w:szCs w:val="22"/>
                            </w:rPr>
                            <w:fldChar w:fldCharType="begin"/>
                          </w:r>
                          <w:r w:rsidRPr="00E7093C">
                            <w:rPr>
                              <w:sz w:val="22"/>
                              <w:szCs w:val="22"/>
                            </w:rPr>
                            <w:instrText xml:space="preserve">CITATION Morvova \l 1051 </w:instrText>
                          </w:r>
                          <w:r w:rsidRPr="00E7093C">
                            <w:rPr>
                              <w:sz w:val="22"/>
                              <w:szCs w:val="22"/>
                            </w:rPr>
                            <w:fldChar w:fldCharType="separate"/>
                          </w:r>
                          <w:r w:rsidR="006844DB" w:rsidRPr="006844DB">
                            <w:rPr>
                              <w:noProof/>
                              <w:sz w:val="22"/>
                              <w:szCs w:val="22"/>
                            </w:rPr>
                            <w:t>(1)</w:t>
                          </w:r>
                          <w:r w:rsidRPr="00E7093C">
                            <w:rPr>
                              <w:sz w:val="22"/>
                              <w:szCs w:val="22"/>
                            </w:rPr>
                            <w:fldChar w:fldCharType="end"/>
                          </w:r>
                        </w:sdtContent>
                      </w:sdt>
                    </w:p>
                  </w:txbxContent>
                </v:textbox>
                <w10:wrap type="topAndBottom" anchorx="margin"/>
              </v:shape>
            </w:pict>
          </mc:Fallback>
        </mc:AlternateContent>
      </w:r>
      <w:r w:rsidR="00A92A6E">
        <w:rPr>
          <w:noProof/>
          <w:lang w:eastAsia="sk-SK"/>
        </w:rPr>
        <w:drawing>
          <wp:anchor distT="0" distB="0" distL="114300" distR="114300" simplePos="0" relativeHeight="251660800" behindDoc="0" locked="0" layoutInCell="1" allowOverlap="1" wp14:anchorId="4D2CF942" wp14:editId="24E0144B">
            <wp:simplePos x="0" y="0"/>
            <wp:positionH relativeFrom="margin">
              <wp:align>center</wp:align>
            </wp:positionH>
            <wp:positionV relativeFrom="paragraph">
              <wp:posOffset>848183</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sidR="007142E7">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6844DB">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D779A9">
        <w:t xml:space="preserve">Obrázok </w:t>
      </w:r>
      <w:r w:rsidR="00D779A9">
        <w:rPr>
          <w:noProof/>
        </w:rPr>
        <w:t>1</w:t>
      </w:r>
      <w:r w:rsidR="00777496">
        <w:fldChar w:fldCharType="end"/>
      </w:r>
      <w:r w:rsidR="00915A59">
        <w:t>)</w:t>
      </w:r>
      <w:r w:rsidR="00777496">
        <w:t xml:space="preserve">. </w:t>
      </w:r>
    </w:p>
    <w:p w14:paraId="23971D8E" w14:textId="20EC16C1"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w:t>
      </w:r>
      <w:r>
        <w:lastRenderedPageBreak/>
        <w:t>Efektívna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Toc449369963"/>
      <w:r>
        <w:t xml:space="preserve">Úvod do </w:t>
      </w:r>
      <w:r w:rsidRPr="002C2715">
        <w:t>predikcie</w:t>
      </w:r>
      <w:r>
        <w:t xml:space="preserve"> </w:t>
      </w:r>
      <w:bookmarkEnd w:id="5"/>
      <w:r w:rsidR="00DE707E">
        <w:t>produkcie FVE</w:t>
      </w:r>
      <w:bookmarkEnd w:id="6"/>
    </w:p>
    <w:p w14:paraId="0D7FEC5F" w14:textId="6F2DC655"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Pr="0058074E">
        <w:rPr>
          <w:i/>
        </w:rPr>
        <w:t xml:space="preserve"> ožiaren</w:t>
      </w:r>
      <w:r>
        <w:rPr>
          <w:i/>
        </w:rPr>
        <w:t>i</w:t>
      </w:r>
      <w:r w:rsidRPr="0058074E">
        <w:rPr>
          <w:i/>
        </w:rPr>
        <w:t xml:space="preserve">e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6844DB">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43B31118"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w:t>
      </w:r>
      <w:r w:rsidR="00FE1F7D">
        <w:t xml:space="preserve">jednu </w:t>
      </w:r>
      <w:r>
        <w:t xml:space="preserve">konkrétnu oblasť. </w:t>
      </w:r>
      <w:r w:rsidR="00FE1F7D">
        <w:t xml:space="preserve">Docentka </w:t>
      </w:r>
      <w:proofErr w:type="spellStart"/>
      <w:r w:rsidR="00FE1F7D">
        <w:t>Morvová</w:t>
      </w:r>
      <w:proofErr w:type="spellEnd"/>
      <w:r w:rsidR="00FE1F7D">
        <w:t xml:space="preserve"> vo svojej knihe píše o GHO: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1E791F32"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6844DB">
            <w:rPr>
              <w:rFonts w:ascii="TimesNewRomanPSMT" w:hAnsi="TimesNewRomanPSMT"/>
              <w:noProof/>
              <w:color w:val="000000"/>
            </w:rPr>
            <w:t xml:space="preserve"> </w:t>
          </w:r>
          <w:r w:rsidR="006844DB" w:rsidRPr="006844DB">
            <w:rPr>
              <w:rFonts w:ascii="TimesNewRomanPSMT" w:hAnsi="TimesNewRomanPSMT"/>
              <w:noProof/>
              <w:color w:val="000000"/>
            </w:rPr>
            <w:t>(1)</w:t>
          </w:r>
          <w:r>
            <w:rPr>
              <w:rFonts w:ascii="TimesNewRomanPSMT" w:hAnsi="TimesNewRomanPSMT"/>
              <w:color w:val="000000"/>
            </w:rPr>
            <w:fldChar w:fldCharType="end"/>
          </w:r>
        </w:sdtContent>
      </w:sdt>
    </w:p>
    <w:p w14:paraId="4D04DD83" w14:textId="20DA2A8D" w:rsidR="000A589E" w:rsidRDefault="00904B23" w:rsidP="000A589E">
      <w:r>
        <w:t>V</w:t>
      </w:r>
      <w:r w:rsidR="000A589E">
        <w:t xml:space="preserve">ýpočet </w:t>
      </w:r>
      <w:r>
        <w:t xml:space="preserve">GHO </w:t>
      </w:r>
      <w:r w:rsidR="000A589E">
        <w:t>závisí od slnečného svitu, a teda aj od dĺžky slnečného svitu a uhla, pod ktorým slnečné lúče dopadajú na povrch Zeme v danej zemepisnej šírke. Najväčšou premennou pri výpočte GHO je oblačnosť, ktorá významne blokuje slnečné lúče a</w:t>
      </w:r>
      <w:r>
        <w:t> </w:t>
      </w:r>
      <w:r w:rsidR="000A589E">
        <w:t>je</w:t>
      </w:r>
      <w:r>
        <w:t xml:space="preserve">j premenlivosť </w:t>
      </w:r>
      <w:r w:rsidR="000A589E">
        <w:t>hlavnou príčinou chýb vo výpočte predpovede GHO.</w:t>
      </w:r>
    </w:p>
    <w:p w14:paraId="4EB2CE05" w14:textId="620097B5"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6844DB" w:rsidRPr="006844DB">
            <w:rPr>
              <w:noProof/>
              <w:color w:val="000000"/>
              <w:lang w:val="en-US"/>
            </w:rPr>
            <w:t>(3)</w:t>
          </w:r>
          <w:r>
            <w:rPr>
              <w:color w:val="000000"/>
            </w:rPr>
            <w:fldChar w:fldCharType="end"/>
          </w:r>
        </w:sdtContent>
      </w:sdt>
    </w:p>
    <w:p w14:paraId="3C967114" w14:textId="61260818" w:rsidR="000A589E" w:rsidRDefault="00E7093C"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5B423E5C">
                <wp:simplePos x="0" y="0"/>
                <wp:positionH relativeFrom="margin">
                  <wp:align>center</wp:align>
                </wp:positionH>
                <wp:positionV relativeFrom="paragraph">
                  <wp:posOffset>3579184</wp:posOffset>
                </wp:positionV>
                <wp:extent cx="4124960" cy="258445"/>
                <wp:effectExtent l="0" t="0" r="8890" b="0"/>
                <wp:wrapTopAndBottom/>
                <wp:docPr id="9" name="Textové pole 9"/>
                <wp:cNvGraphicFramePr/>
                <a:graphic xmlns:a="http://schemas.openxmlformats.org/drawingml/2006/main">
                  <a:graphicData uri="http://schemas.microsoft.com/office/word/2010/wordprocessingShape">
                    <wps:wsp>
                      <wps:cNvSpPr txBox="1"/>
                      <wps:spPr>
                        <a:xfrm>
                          <a:off x="0" y="0"/>
                          <a:ext cx="4124960" cy="258445"/>
                        </a:xfrm>
                        <a:prstGeom prst="rect">
                          <a:avLst/>
                        </a:prstGeom>
                        <a:solidFill>
                          <a:prstClr val="white"/>
                        </a:solidFill>
                        <a:ln>
                          <a:noFill/>
                        </a:ln>
                        <a:effectLst/>
                      </wps:spPr>
                      <wps:txbx>
                        <w:txbxContent>
                          <w:p w14:paraId="2DE2798F" w14:textId="7554E5E3" w:rsidR="00DC33EE" w:rsidRPr="00E7093C" w:rsidRDefault="00DC33EE" w:rsidP="000A589E">
                            <w:pPr>
                              <w:pStyle w:val="Popis"/>
                              <w:jc w:val="center"/>
                              <w:rPr>
                                <w:color w:val="000000"/>
                                <w:sz w:val="22"/>
                                <w:szCs w:val="22"/>
                              </w:rPr>
                            </w:pPr>
                            <w:bookmarkStart w:id="7"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EE32B8">
                              <w:rPr>
                                <w:noProof/>
                                <w:sz w:val="22"/>
                                <w:szCs w:val="22"/>
                              </w:rPr>
                              <w:t>2</w:t>
                            </w:r>
                            <w:r w:rsidRPr="00E7093C">
                              <w:rPr>
                                <w:noProof/>
                                <w:sz w:val="22"/>
                                <w:szCs w:val="22"/>
                              </w:rPr>
                              <w:fldChar w:fldCharType="end"/>
                            </w:r>
                            <w:bookmarkEnd w:id="7"/>
                            <w:r w:rsidRPr="00E7093C">
                              <w:rPr>
                                <w:noProof/>
                                <w:sz w:val="22"/>
                                <w:szCs w:val="22"/>
                              </w:rPr>
                              <w:t>:</w:t>
                            </w:r>
                            <w:r w:rsidRPr="00E7093C">
                              <w:rPr>
                                <w:sz w:val="22"/>
                                <w:szCs w:val="22"/>
                              </w:rP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0;margin-top:281.85pt;width:324.8pt;height:20.35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" stroked="f">
                <v:textbox style="mso-fit-shape-to-text:t" inset="0,0,0,0">
                  <w:txbxContent>
                    <w:p w14:paraId="2DE2798F" w14:textId="7554E5E3" w:rsidR="00DC33EE" w:rsidRPr="00E7093C" w:rsidRDefault="00DC33EE" w:rsidP="000A589E">
                      <w:pPr>
                        <w:pStyle w:val="Popis"/>
                        <w:jc w:val="center"/>
                        <w:rPr>
                          <w:color w:val="000000"/>
                          <w:sz w:val="22"/>
                          <w:szCs w:val="22"/>
                        </w:rPr>
                      </w:pPr>
                      <w:bookmarkStart w:id="8" w:name="_Ref436039191"/>
                      <w:r w:rsidRPr="00E7093C">
                        <w:rPr>
                          <w:sz w:val="22"/>
                          <w:szCs w:val="22"/>
                        </w:rPr>
                        <w:t xml:space="preserve">Obrázok </w:t>
                      </w:r>
                      <w:r w:rsidRPr="00E7093C">
                        <w:rPr>
                          <w:sz w:val="22"/>
                          <w:szCs w:val="22"/>
                        </w:rPr>
                        <w:fldChar w:fldCharType="begin"/>
                      </w:r>
                      <w:r w:rsidRPr="00E7093C">
                        <w:rPr>
                          <w:sz w:val="22"/>
                          <w:szCs w:val="22"/>
                        </w:rPr>
                        <w:instrText xml:space="preserve"> SEQ Obrázok \* ARABIC </w:instrText>
                      </w:r>
                      <w:r w:rsidRPr="00E7093C">
                        <w:rPr>
                          <w:sz w:val="22"/>
                          <w:szCs w:val="22"/>
                        </w:rPr>
                        <w:fldChar w:fldCharType="separate"/>
                      </w:r>
                      <w:r w:rsidR="00EE32B8">
                        <w:rPr>
                          <w:noProof/>
                          <w:sz w:val="22"/>
                          <w:szCs w:val="22"/>
                        </w:rPr>
                        <w:t>2</w:t>
                      </w:r>
                      <w:r w:rsidRPr="00E7093C">
                        <w:rPr>
                          <w:noProof/>
                          <w:sz w:val="22"/>
                          <w:szCs w:val="22"/>
                        </w:rPr>
                        <w:fldChar w:fldCharType="end"/>
                      </w:r>
                      <w:bookmarkEnd w:id="8"/>
                      <w:r w:rsidRPr="00E7093C">
                        <w:rPr>
                          <w:noProof/>
                          <w:sz w:val="22"/>
                          <w:szCs w:val="22"/>
                        </w:rPr>
                        <w:t>:</w:t>
                      </w:r>
                      <w:r w:rsidRPr="00E7093C">
                        <w:rPr>
                          <w:sz w:val="22"/>
                          <w:szCs w:val="22"/>
                        </w:rPr>
                        <w:t xml:space="preserve"> Prepojenie častí predikcie produkcie FVE</w:t>
                      </w:r>
                    </w:p>
                  </w:txbxContent>
                </v:textbox>
                <w10:wrap type="topAndBottom" anchorx="margin"/>
              </v:shape>
            </w:pict>
          </mc:Fallback>
        </mc:AlternateContent>
      </w:r>
      <w:r w:rsidR="00DE707E">
        <w:rPr>
          <w:noProof/>
          <w:color w:val="000000"/>
          <w:lang w:eastAsia="sk-SK"/>
        </w:rPr>
        <w:drawing>
          <wp:anchor distT="0" distB="0" distL="114300" distR="114300" simplePos="0" relativeHeight="251664896" behindDoc="0" locked="0" layoutInCell="1" allowOverlap="1" wp14:anchorId="327A9DBC" wp14:editId="32F32DD2">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Prepojenie predpovede GHO s ostatnými časťami predikcie produkcie FVE je znázornené v</w:t>
      </w:r>
      <w:r w:rsidR="00904B23">
        <w:rPr>
          <w:color w:val="000000"/>
        </w:rPr>
        <w:t> na nasledujúcom obrázku</w:t>
      </w:r>
      <w:r w:rsidR="000A589E">
        <w:rPr>
          <w:color w:val="000000"/>
        </w:rPr>
        <w:t xml:space="preserv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D779A9">
        <w:t xml:space="preserve">Obrázok </w:t>
      </w:r>
      <w:r w:rsidR="00D779A9">
        <w:rPr>
          <w:noProof/>
        </w:rPr>
        <w:t>2</w:t>
      </w:r>
      <w:r w:rsidR="000A589E">
        <w:rPr>
          <w:color w:val="000000"/>
        </w:rPr>
        <w:fldChar w:fldCharType="end"/>
      </w:r>
      <w:r w:rsidR="000A589E">
        <w:rPr>
          <w:color w:val="000000"/>
        </w:rPr>
        <w:t>).</w:t>
      </w:r>
    </w:p>
    <w:p w14:paraId="364252D9" w14:textId="0752D15A" w:rsidR="000A589E" w:rsidRDefault="000A589E" w:rsidP="00A92A6E"/>
    <w:p w14:paraId="676C9482" w14:textId="0C2554BD" w:rsidR="007142E7" w:rsidRDefault="007142E7" w:rsidP="00E45084">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9369964"/>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27FA1F6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6844DB" w:rsidRPr="006844DB">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6ED8F8FC"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6844DB" w:rsidRPr="006844DB">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9369965"/>
      <w:r>
        <w:t>Metódy založené na analýze časových radov</w:t>
      </w:r>
      <w:bookmarkEnd w:id="20"/>
    </w:p>
    <w:p w14:paraId="067BA883" w14:textId="2B4B9E0A"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6844DB" w:rsidRPr="006844DB">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08ACEEE" w:rsidR="006F3573" w:rsidRDefault="00DC33EE"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6844DB">
            <w:rPr>
              <w:rFonts w:eastAsiaTheme="minorEastAsia"/>
              <w:noProof/>
            </w:rPr>
            <w:t xml:space="preserve"> </w:t>
          </w:r>
          <w:r w:rsidR="006844DB" w:rsidRPr="006844DB">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w:t>
      </w:r>
      <w:r w:rsidR="006F3573">
        <w:rPr>
          <w:rFonts w:eastAsiaTheme="minorEastAsia"/>
        </w:rPr>
        <w:lastRenderedPageBreak/>
        <w:t>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6844DB" w:rsidRPr="006844DB">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62153D6E" w:rsidR="000217ED" w:rsidRDefault="00DC33EE"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6844DB" w:rsidRPr="006844DB">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DC33EE"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2C130159"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6844DB">
            <w:rPr>
              <w:rFonts w:eastAsiaTheme="minorEastAsia"/>
              <w:noProof/>
            </w:rPr>
            <w:t xml:space="preserve"> </w:t>
          </w:r>
          <w:r w:rsidR="006844DB" w:rsidRPr="006844DB">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DC33E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DC33E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DC33E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4005A89"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6844DB" w:rsidRPr="006844DB">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DC33EE"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DC33EE"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6039D38E"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6844DB" w:rsidRPr="006844DB">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DC33EE"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DC33EE"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DC33EE"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2C8B05DB"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6844DB" w:rsidRPr="006844DB">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41DADCF1"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6844DB">
            <w:rPr>
              <w:noProof/>
            </w:rPr>
            <w:t xml:space="preserve"> </w:t>
          </w:r>
          <w:r w:rsidR="006844DB" w:rsidRPr="006844DB">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199FE5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6844DB" w:rsidRPr="006844DB">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DC33EE"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DC33EE"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DC33EE"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DC33EE"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0435DF0D" w:rsidR="000217ED" w:rsidRDefault="00E7093C"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DC33EE"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DC33EE"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DC33EE"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DC33EE"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lastRenderedPageBreak/>
        <w:t>a invertovateľný MA operátor</w:t>
      </w:r>
    </w:p>
    <w:p w14:paraId="466A03A3" w14:textId="77777777" w:rsidR="00F36CFA" w:rsidRPr="00F36CFA" w:rsidRDefault="00DC33EE"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59D60738"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6844DB" w:rsidRPr="006844DB">
            <w:rPr>
              <w:rFonts w:eastAsiaTheme="minorEastAsia"/>
              <w:noProof/>
            </w:rPr>
            <w:t>(5)</w:t>
          </w:r>
          <w:r w:rsidR="008F1172">
            <w:rPr>
              <w:rFonts w:eastAsiaTheme="minorEastAsia"/>
            </w:rPr>
            <w:fldChar w:fldCharType="end"/>
          </w:r>
        </w:sdtContent>
      </w:sdt>
    </w:p>
    <w:p w14:paraId="753FF365" w14:textId="651AE97D"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6844DB">
            <w:rPr>
              <w:rFonts w:eastAsiaTheme="minorEastAsia"/>
              <w:noProof/>
            </w:rPr>
            <w:t xml:space="preserve"> </w:t>
          </w:r>
          <w:r w:rsidR="006844DB" w:rsidRPr="006844DB">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9369966"/>
      <w:r>
        <w:rPr>
          <w:rFonts w:eastAsiaTheme="minorEastAsia"/>
        </w:rPr>
        <w:t>Metódy strojového učenia</w:t>
      </w:r>
      <w:bookmarkEnd w:id="21"/>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Je to kvôli tomu, že na rozdiel od klasických metód analýzy časových radov, kedy predikované hodnoty časového radu závisia od predchádzajúcich 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0394BB2B"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6844DB">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360AB107" w:rsidR="002317C5" w:rsidRDefault="002317C5" w:rsidP="002317C5">
      <w:pPr>
        <w:pStyle w:val="Odsekzoznamu"/>
        <w:numPr>
          <w:ilvl w:val="0"/>
          <w:numId w:val="8"/>
        </w:numPr>
      </w:pPr>
      <w:r>
        <w:lastRenderedPageBreak/>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7348FBF5"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6844DB">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15B9382E" w:rsidR="00527E51" w:rsidRDefault="004823C4" w:rsidP="004564A5">
      <w:r w:rsidRPr="004564A5">
        <w:rPr>
          <w:noProof/>
          <w:lang w:eastAsia="sk-SK"/>
        </w:rPr>
        <mc:AlternateContent>
          <mc:Choice Requires="wps">
            <w:drawing>
              <wp:anchor distT="0" distB="0" distL="114300" distR="114300" simplePos="0" relativeHeight="251658752" behindDoc="0" locked="0" layoutInCell="1" allowOverlap="1" wp14:anchorId="56965E1F" wp14:editId="5C231400">
                <wp:simplePos x="0" y="0"/>
                <wp:positionH relativeFrom="margin">
                  <wp:align>center</wp:align>
                </wp:positionH>
                <wp:positionV relativeFrom="paragraph">
                  <wp:posOffset>2751130</wp:posOffset>
                </wp:positionV>
                <wp:extent cx="3401060" cy="258445"/>
                <wp:effectExtent l="0" t="0" r="8890" b="0"/>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09EC5084" w:rsidR="00DC33EE" w:rsidRPr="004823C4" w:rsidRDefault="00DC33EE" w:rsidP="005F7D08">
                            <w:pPr>
                              <w:pStyle w:val="Popis"/>
                              <w:jc w:val="center"/>
                              <w:rPr>
                                <w:noProof/>
                                <w:sz w:val="22"/>
                                <w:szCs w:val="22"/>
                              </w:rPr>
                            </w:pPr>
                            <w:bookmarkStart w:id="22"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EE32B8">
                              <w:rPr>
                                <w:noProof/>
                                <w:sz w:val="22"/>
                                <w:szCs w:val="22"/>
                              </w:rPr>
                              <w:t>3</w:t>
                            </w:r>
                            <w:r w:rsidRPr="004823C4">
                              <w:rPr>
                                <w:noProof/>
                                <w:sz w:val="22"/>
                                <w:szCs w:val="22"/>
                              </w:rPr>
                              <w:fldChar w:fldCharType="end"/>
                            </w:r>
                            <w:bookmarkEnd w:id="22"/>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006844DB" w:rsidRPr="006844DB">
                                  <w:rPr>
                                    <w:noProof/>
                                    <w:sz w:val="22"/>
                                    <w:szCs w:val="22"/>
                                  </w:rPr>
                                  <w:t>(7)</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6.6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" stroked="f">
                <v:textbox style="mso-fit-shape-to-text:t" inset="0,0,0,0">
                  <w:txbxContent>
                    <w:p w14:paraId="3EDF9E5F" w14:textId="09EC5084" w:rsidR="00DC33EE" w:rsidRPr="004823C4" w:rsidRDefault="00DC33EE" w:rsidP="005F7D08">
                      <w:pPr>
                        <w:pStyle w:val="Popis"/>
                        <w:jc w:val="center"/>
                        <w:rPr>
                          <w:noProof/>
                          <w:sz w:val="22"/>
                          <w:szCs w:val="22"/>
                        </w:rPr>
                      </w:pPr>
                      <w:bookmarkStart w:id="23" w:name="_Ref436300474"/>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EE32B8">
                        <w:rPr>
                          <w:noProof/>
                          <w:sz w:val="22"/>
                          <w:szCs w:val="22"/>
                        </w:rPr>
                        <w:t>3</w:t>
                      </w:r>
                      <w:r w:rsidRPr="004823C4">
                        <w:rPr>
                          <w:noProof/>
                          <w:sz w:val="22"/>
                          <w:szCs w:val="22"/>
                        </w:rPr>
                        <w:fldChar w:fldCharType="end"/>
                      </w:r>
                      <w:bookmarkEnd w:id="23"/>
                      <w:r w:rsidRPr="004823C4">
                        <w:rPr>
                          <w:noProof/>
                          <w:sz w:val="22"/>
                          <w:szCs w:val="22"/>
                        </w:rPr>
                        <w:t>:</w:t>
                      </w:r>
                      <w:r w:rsidRPr="004823C4">
                        <w:rPr>
                          <w:sz w:val="22"/>
                          <w:szCs w:val="22"/>
                        </w:rPr>
                        <w:t xml:space="preserve"> Perceptrón </w:t>
                      </w:r>
                      <w:sdt>
                        <w:sdtPr>
                          <w:rPr>
                            <w:sz w:val="22"/>
                            <w:szCs w:val="22"/>
                          </w:rPr>
                          <w:id w:val="691887762"/>
                          <w:citation/>
                        </w:sdtPr>
                        <w:sdtContent>
                          <w:r w:rsidRPr="004823C4">
                            <w:rPr>
                              <w:sz w:val="22"/>
                              <w:szCs w:val="22"/>
                            </w:rPr>
                            <w:fldChar w:fldCharType="begin"/>
                          </w:r>
                          <w:r w:rsidRPr="004823C4">
                            <w:rPr>
                              <w:sz w:val="22"/>
                              <w:szCs w:val="22"/>
                            </w:rPr>
                            <w:instrText xml:space="preserve">CITATION UNS02 \l 1051 </w:instrText>
                          </w:r>
                          <w:r w:rsidRPr="004823C4">
                            <w:rPr>
                              <w:sz w:val="22"/>
                              <w:szCs w:val="22"/>
                            </w:rPr>
                            <w:fldChar w:fldCharType="separate"/>
                          </w:r>
                          <w:r w:rsidR="006844DB" w:rsidRPr="006844DB">
                            <w:rPr>
                              <w:noProof/>
                              <w:sz w:val="22"/>
                              <w:szCs w:val="22"/>
                            </w:rPr>
                            <w:t>(7)</w:t>
                          </w:r>
                          <w:r w:rsidRPr="004823C4">
                            <w:rPr>
                              <w:sz w:val="22"/>
                              <w:szCs w:val="22"/>
                            </w:rPr>
                            <w:fldChar w:fldCharType="end"/>
                          </w:r>
                        </w:sdtContent>
                      </w:sdt>
                    </w:p>
                  </w:txbxContent>
                </v:textbox>
                <w10:wrap type="topAndBottom" anchorx="margin"/>
              </v:shape>
            </w:pict>
          </mc:Fallback>
        </mc:AlternateContent>
      </w:r>
      <w:r w:rsidRPr="004564A5">
        <w:rPr>
          <w:noProof/>
          <w:lang w:eastAsia="sk-SK"/>
        </w:rPr>
        <w:drawing>
          <wp:anchor distT="0" distB="0" distL="114300" distR="114300" simplePos="0" relativeHeight="251657728" behindDoc="0" locked="0" layoutInCell="1" allowOverlap="1" wp14:anchorId="5C6D5258" wp14:editId="7FA3BF20">
            <wp:simplePos x="0" y="0"/>
            <wp:positionH relativeFrom="margin">
              <wp:align>center</wp:align>
            </wp:positionH>
            <wp:positionV relativeFrom="margin">
              <wp:align>center</wp:align>
            </wp:positionV>
            <wp:extent cx="2832735" cy="162687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14:sizeRelH relativeFrom="margin">
              <wp14:pctWidth>0</wp14:pctWidth>
            </wp14:sizeRelH>
            <wp14:sizeRelV relativeFrom="margin">
              <wp14:pctHeight>0</wp14:pctHeight>
            </wp14:sizeRelV>
          </wp:anchor>
        </w:drawing>
      </w:r>
      <w:r w:rsidR="0008306A">
        <w:t xml:space="preserve">Základným prvkom UNS je </w:t>
      </w:r>
      <w:r w:rsidR="00A474C0">
        <w:t>formálny neurón</w:t>
      </w:r>
      <w:r w:rsidR="0008306A">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D779A9">
        <w:t xml:space="preserve">Obrázok </w:t>
      </w:r>
      <w:r w:rsidR="00D779A9">
        <w:rPr>
          <w:noProof/>
        </w:rPr>
        <w:t>3</w:t>
      </w:r>
      <w:r w:rsidR="00200B45">
        <w:fldChar w:fldCharType="end"/>
      </w:r>
      <w:r w:rsidR="00200B45">
        <w:t>)</w:t>
      </w:r>
      <w:r w:rsidR="00A474C0">
        <w:t>. Váha na danom prepojení patrí k hodnote, ktorú neurón prijíma daným prepojením.</w:t>
      </w:r>
      <w:r w:rsidR="0008306A">
        <w:t xml:space="preserve"> Vo váhach perceptrónu sa uchovávajú </w:t>
      </w:r>
      <w:r w:rsidR="005F7D08">
        <w:t xml:space="preserve">znalosti UNS. </w:t>
      </w:r>
    </w:p>
    <w:p w14:paraId="404405FF" w14:textId="408866DD" w:rsidR="00815C50" w:rsidRDefault="0008306A" w:rsidP="004564A5">
      <w:proofErr w:type="spellStart"/>
      <w:r>
        <w:t>Beňušková</w:t>
      </w:r>
      <w:proofErr w:type="spellEnd"/>
      <w:r>
        <w:t xml:space="preserve"> </w:t>
      </w:r>
      <w:sdt>
        <w:sdtPr>
          <w:id w:val="-1527716616"/>
          <w:citation/>
        </w:sdtPr>
        <w:sdtContent>
          <w:r>
            <w:fldChar w:fldCharType="begin"/>
          </w:r>
          <w:r w:rsidR="008602DC">
            <w:instrText xml:space="preserve">CITATION UNS02 \l 1051 </w:instrText>
          </w:r>
          <w:r>
            <w:fldChar w:fldCharType="separate"/>
          </w:r>
          <w:r w:rsidR="006844DB">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proofErr w:type="spellStart"/>
      <w:r>
        <w:rPr>
          <w:rFonts w:eastAsiaTheme="minorEastAsia"/>
          <w:i/>
        </w:rPr>
        <w:t>pattern</w:t>
      </w:r>
      <w:proofErr w:type="spellEnd"/>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5219A792"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6844DB">
            <w:rPr>
              <w:noProof/>
            </w:rPr>
            <w:t>(7)</w:t>
          </w:r>
          <w:r>
            <w:fldChar w:fldCharType="end"/>
          </w:r>
        </w:sdtContent>
      </w:sdt>
    </w:p>
    <w:p w14:paraId="4414F358" w14:textId="3228F541" w:rsidR="00A474C0" w:rsidRDefault="00A474C0" w:rsidP="003931F1">
      <w:r>
        <w:lastRenderedPageBreak/>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3F0ECB61"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96AF0">
        <w:t xml:space="preserve"> </w:t>
      </w:r>
    </w:p>
    <w:p w14:paraId="1668E2D8" w14:textId="116A7B26"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6844DB">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w:t>
      </w:r>
      <w:r w:rsidR="00A82F38">
        <w:lastRenderedPageBreak/>
        <w:t>z trénovacej množiny, ale pri predikciách zo vstupných údajov mimo trénovacej množiny je veľmi nepresná.</w:t>
      </w:r>
    </w:p>
    <w:p w14:paraId="7AA51295" w14:textId="35BC5061"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6844DB">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5BBE9FEC" w:rsidR="00ED785A" w:rsidRDefault="00ED785A" w:rsidP="00B17978">
      <w:proofErr w:type="spellStart"/>
      <w:r>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6844DB" w:rsidRPr="006844DB">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D779A9">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6844DB" w:rsidRPr="006844DB">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457EC6B5"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6844DB" w:rsidRPr="006844DB">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DC33EE"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DC33EE"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DC33EE"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5E43126D" w:rsidR="004A25D0" w:rsidRDefault="004A25D0" w:rsidP="004A25D0">
      <w:pPr>
        <w:rPr>
          <w:rFonts w:eastAsiaTheme="minorEastAsia"/>
        </w:rPr>
      </w:pPr>
      <w:r>
        <w:lastRenderedPageBreak/>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w:t>
      </w:r>
      <w:proofErr w:type="spellStart"/>
      <w:r w:rsidR="0061429E">
        <w:rPr>
          <w:rFonts w:eastAsiaTheme="minorEastAsia"/>
        </w:rPr>
        <w:t>iou</w:t>
      </w:r>
      <w:proofErr w:type="spellEnd"/>
      <w:r w:rsidR="0061429E">
        <w:rPr>
          <w:rFonts w:eastAsiaTheme="minorEastAsia"/>
        </w:rPr>
        <w:t xml:space="preserve">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6844DB" w:rsidRPr="006844DB">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8D8CD5B"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6844DB" w:rsidRPr="006844DB">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38B6873B"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w:t>
      </w:r>
      <w:r>
        <w:lastRenderedPageBreak/>
        <w:t xml:space="preserve">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6844DB" w:rsidRPr="006844DB">
            <w:rPr>
              <w:noProof/>
            </w:rPr>
            <w:t>(10)</w:t>
          </w:r>
          <w:r w:rsidR="00CD3291">
            <w:fldChar w:fldCharType="end"/>
          </w:r>
        </w:sdtContent>
      </w:sdt>
    </w:p>
    <w:p w14:paraId="7147C11C" w14:textId="2DA50F4B"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6844DB" w:rsidRPr="006844DB">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047EE79A"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rovnakým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6844DB" w:rsidRPr="006844DB">
            <w:rPr>
              <w:noProof/>
            </w:rPr>
            <w:t>(11)</w:t>
          </w:r>
          <w:r>
            <w:fldChar w:fldCharType="end"/>
          </w:r>
        </w:sdtContent>
      </w:sdt>
    </w:p>
    <w:p w14:paraId="52EF1403" w14:textId="49C7FF1A"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6844DB" w:rsidRPr="006844DB">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6844DB" w:rsidRPr="006844DB">
            <w:rPr>
              <w:noProof/>
            </w:rPr>
            <w:t>(12)</w:t>
          </w:r>
          <w:r w:rsidR="0026641C">
            <w:fldChar w:fldCharType="end"/>
          </w:r>
        </w:sdtContent>
      </w:sdt>
      <w:r w:rsidR="0026641C">
        <w:t xml:space="preserve"> </w:t>
      </w:r>
    </w:p>
    <w:p w14:paraId="6EBFE660" w14:textId="21D9274E"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6844DB" w:rsidRPr="006844DB">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lastRenderedPageBreak/>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4" w:name="_Toc449369967"/>
      <w:r>
        <w:t>Fyzikálne</w:t>
      </w:r>
      <w:r w:rsidR="00C3651F">
        <w:t xml:space="preserve"> metódy</w:t>
      </w:r>
      <w:bookmarkEnd w:id="24"/>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5" w:name="_Ref442536912"/>
      <w:r>
        <w:t>Modely numerickej predpovede počasia</w:t>
      </w:r>
      <w:bookmarkEnd w:id="25"/>
    </w:p>
    <w:p w14:paraId="4164BADD" w14:textId="1BB47AAD"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NPP majú aj v Japonsku. ECMWF </w:t>
      </w:r>
      <w:r w:rsidRPr="00C62A78">
        <w:lastRenderedPageBreak/>
        <w:t>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7471F5">
        <w:fldChar w:fldCharType="begin"/>
      </w:r>
      <w:r w:rsidR="007471F5">
        <w:instrText xml:space="preserve"> REF _Ref437094290 \h </w:instrText>
      </w:r>
      <w:r w:rsidR="007471F5">
        <w:fldChar w:fldCharType="separate"/>
      </w:r>
      <w:r w:rsidR="00D779A9">
        <w:t xml:space="preserve">Obrázok </w:t>
      </w:r>
      <w:r w:rsidR="00D779A9">
        <w:rPr>
          <w:noProof/>
        </w:rPr>
        <w:t>4</w:t>
      </w:r>
      <w:r w:rsidR="007471F5">
        <w:fldChar w:fldCharType="end"/>
      </w:r>
      <w:r w:rsidR="00E06A13" w:rsidRPr="00C62A78">
        <w:t>)</w:t>
      </w:r>
      <w:r w:rsidR="00E45084" w:rsidRPr="00E45084">
        <w:t xml:space="preserve"> </w:t>
      </w:r>
      <w:sdt>
        <w:sdtPr>
          <w:id w:val="-1649661911"/>
          <w:citation/>
        </w:sdtPr>
        <w:sdtContent>
          <w:r w:rsidR="00E45084" w:rsidRPr="00C62A78">
            <w:fldChar w:fldCharType="begin"/>
          </w:r>
          <w:r w:rsidR="00E45084" w:rsidRPr="00C62A78">
            <w:instrText xml:space="preserve"> CITATION FEI \l 1051 </w:instrText>
          </w:r>
          <w:r w:rsidR="00E45084" w:rsidRPr="00C62A78">
            <w:fldChar w:fldCharType="separate"/>
          </w:r>
          <w:r w:rsidR="006844DB">
            <w:rPr>
              <w:noProof/>
            </w:rPr>
            <w:t>(3)</w:t>
          </w:r>
          <w:r w:rsidR="00E45084" w:rsidRPr="00C62A78">
            <w:fldChar w:fldCharType="end"/>
          </w:r>
        </w:sdtContent>
      </w:sdt>
      <w:r w:rsidR="00E45084">
        <w:t>.</w:t>
      </w:r>
    </w:p>
    <w:p w14:paraId="252704B0" w14:textId="0D9FB8CB" w:rsidR="006907E4" w:rsidRDefault="00E7093C" w:rsidP="006907E4">
      <w:r>
        <w:rPr>
          <w:noProof/>
          <w:lang w:eastAsia="sk-SK"/>
        </w:rPr>
        <mc:AlternateContent>
          <mc:Choice Requires="wps">
            <w:drawing>
              <wp:anchor distT="0" distB="0" distL="114300" distR="114300" simplePos="0" relativeHeight="251654656" behindDoc="0" locked="0" layoutInCell="1" allowOverlap="1" wp14:anchorId="7507E5C4" wp14:editId="7DE6BE8A">
                <wp:simplePos x="0" y="0"/>
                <wp:positionH relativeFrom="margin">
                  <wp:align>right</wp:align>
                </wp:positionH>
                <wp:positionV relativeFrom="paragraph">
                  <wp:posOffset>2964815</wp:posOffset>
                </wp:positionV>
                <wp:extent cx="5751195" cy="635"/>
                <wp:effectExtent l="0" t="0" r="1905" b="8890"/>
                <wp:wrapTopAndBottom/>
                <wp:docPr id="23" name="Textové pole 23"/>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a:effectLst/>
                      </wps:spPr>
                      <wps:txbx>
                        <w:txbxContent>
                          <w:p w14:paraId="155CE73F" w14:textId="65DAA65A" w:rsidR="00DC33EE" w:rsidRPr="004823C4" w:rsidRDefault="00DC33EE" w:rsidP="00C62A78">
                            <w:pPr>
                              <w:pStyle w:val="Popis"/>
                              <w:rPr>
                                <w:sz w:val="22"/>
                                <w:szCs w:val="22"/>
                              </w:rPr>
                            </w:pPr>
                            <w:bookmarkStart w:id="26"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EE32B8">
                              <w:rPr>
                                <w:noProof/>
                                <w:sz w:val="22"/>
                                <w:szCs w:val="22"/>
                              </w:rPr>
                              <w:t>4</w:t>
                            </w:r>
                            <w:r w:rsidRPr="004823C4">
                              <w:rPr>
                                <w:noProof/>
                                <w:sz w:val="22"/>
                                <w:szCs w:val="22"/>
                              </w:rPr>
                              <w:fldChar w:fldCharType="end"/>
                            </w:r>
                            <w:bookmarkEnd w:id="26"/>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006844DB" w:rsidRPr="006844DB">
                                  <w:rPr>
                                    <w:noProof/>
                                    <w:sz w:val="22"/>
                                    <w:szCs w:val="22"/>
                                  </w:rPr>
                                  <w:t>(3)</w:t>
                                </w:r>
                                <w:r w:rsidRPr="004823C4">
                                  <w:rPr>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7E5C4" id="Textové pole 23" o:spid="_x0000_s1035" type="#_x0000_t202" style="position:absolute;left:0;text-align:left;margin-left:401.65pt;margin-top:233.45pt;width:452.85pt;height:.05pt;z-index:2516546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" stroked="f">
                <v:textbox style="mso-fit-shape-to-text:t" inset="0,0,0,0">
                  <w:txbxContent>
                    <w:p w14:paraId="155CE73F" w14:textId="65DAA65A" w:rsidR="00DC33EE" w:rsidRPr="004823C4" w:rsidRDefault="00DC33EE" w:rsidP="00C62A78">
                      <w:pPr>
                        <w:pStyle w:val="Popis"/>
                        <w:rPr>
                          <w:sz w:val="22"/>
                          <w:szCs w:val="22"/>
                        </w:rPr>
                      </w:pPr>
                      <w:bookmarkStart w:id="27" w:name="_Ref437094290"/>
                      <w:r w:rsidRPr="004823C4">
                        <w:rPr>
                          <w:sz w:val="22"/>
                          <w:szCs w:val="22"/>
                        </w:rPr>
                        <w:t xml:space="preserve">Obrázok </w:t>
                      </w:r>
                      <w:r w:rsidRPr="004823C4">
                        <w:rPr>
                          <w:sz w:val="22"/>
                          <w:szCs w:val="22"/>
                        </w:rPr>
                        <w:fldChar w:fldCharType="begin"/>
                      </w:r>
                      <w:r w:rsidRPr="004823C4">
                        <w:rPr>
                          <w:sz w:val="22"/>
                          <w:szCs w:val="22"/>
                        </w:rPr>
                        <w:instrText xml:space="preserve"> SEQ Obrázok \* ARABIC </w:instrText>
                      </w:r>
                      <w:r w:rsidRPr="004823C4">
                        <w:rPr>
                          <w:sz w:val="22"/>
                          <w:szCs w:val="22"/>
                        </w:rPr>
                        <w:fldChar w:fldCharType="separate"/>
                      </w:r>
                      <w:r w:rsidR="00EE32B8">
                        <w:rPr>
                          <w:noProof/>
                          <w:sz w:val="22"/>
                          <w:szCs w:val="22"/>
                        </w:rPr>
                        <w:t>4</w:t>
                      </w:r>
                      <w:r w:rsidRPr="004823C4">
                        <w:rPr>
                          <w:noProof/>
                          <w:sz w:val="22"/>
                          <w:szCs w:val="22"/>
                        </w:rPr>
                        <w:fldChar w:fldCharType="end"/>
                      </w:r>
                      <w:bookmarkEnd w:id="27"/>
                      <w:r w:rsidRPr="004823C4">
                        <w:rPr>
                          <w:noProof/>
                          <w:sz w:val="22"/>
                          <w:szCs w:val="22"/>
                        </w:rPr>
                        <w:t xml:space="preserve">: </w:t>
                      </w:r>
                      <w:r w:rsidRPr="004823C4">
                        <w:rPr>
                          <w:sz w:val="22"/>
                          <w:szCs w:val="22"/>
                        </w:rPr>
                        <w:t xml:space="preserve">Porovnanie odmocniny zo strednej kvadratickej chyby (RMSE) pre trojdňovú (nižšie) a päťdňovú (vyššie) predpoveď </w:t>
                      </w:r>
                      <w:sdt>
                        <w:sdtPr>
                          <w:rPr>
                            <w:sz w:val="22"/>
                            <w:szCs w:val="22"/>
                          </w:rPr>
                          <w:id w:val="1491682267"/>
                          <w:citation/>
                        </w:sdtPr>
                        <w:sdtContent>
                          <w:r w:rsidRPr="004823C4">
                            <w:rPr>
                              <w:sz w:val="22"/>
                              <w:szCs w:val="22"/>
                            </w:rPr>
                            <w:fldChar w:fldCharType="begin"/>
                          </w:r>
                          <w:r w:rsidRPr="004823C4">
                            <w:rPr>
                              <w:sz w:val="22"/>
                              <w:szCs w:val="22"/>
                            </w:rPr>
                            <w:instrText xml:space="preserve"> CITATION FEI \l 1051 </w:instrText>
                          </w:r>
                          <w:r w:rsidRPr="004823C4">
                            <w:rPr>
                              <w:sz w:val="22"/>
                              <w:szCs w:val="22"/>
                            </w:rPr>
                            <w:fldChar w:fldCharType="separate"/>
                          </w:r>
                          <w:r w:rsidR="006844DB" w:rsidRPr="006844DB">
                            <w:rPr>
                              <w:noProof/>
                              <w:sz w:val="22"/>
                              <w:szCs w:val="22"/>
                            </w:rPr>
                            <w:t>(3)</w:t>
                          </w:r>
                          <w:r w:rsidRPr="004823C4">
                            <w:rPr>
                              <w:sz w:val="22"/>
                              <w:szCs w:val="22"/>
                            </w:rPr>
                            <w:fldChar w:fldCharType="end"/>
                          </w:r>
                        </w:sdtContent>
                      </w:sdt>
                    </w:p>
                  </w:txbxContent>
                </v:textbox>
                <w10:wrap type="topAndBottom" anchorx="margin"/>
              </v:shape>
            </w:pict>
          </mc:Fallback>
        </mc:AlternateContent>
      </w:r>
      <w:r w:rsidRPr="00C62A78">
        <w:rPr>
          <w:noProof/>
          <w:lang w:eastAsia="sk-SK"/>
        </w:rPr>
        <w:drawing>
          <wp:anchor distT="0" distB="0" distL="114300" distR="114300" simplePos="0" relativeHeight="251652608" behindDoc="0" locked="0" layoutInCell="1" allowOverlap="1" wp14:anchorId="7EF22F5F" wp14:editId="062EB541">
            <wp:simplePos x="0" y="0"/>
            <wp:positionH relativeFrom="page">
              <wp:align>center</wp:align>
            </wp:positionH>
            <wp:positionV relativeFrom="paragraph">
              <wp:posOffset>281630</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6907E4">
        <w:t xml:space="preserve">Od ECMWF má dáta aj Slovenský Hydrometeorologický ústav (SHMU), ktorý vytvoril vlastný model NPP s názvom </w:t>
      </w:r>
      <w:proofErr w:type="spellStart"/>
      <w:r w:rsidR="006907E4">
        <w:t>Aladin</w:t>
      </w:r>
      <w:proofErr w:type="spellEnd"/>
      <w:r w:rsidR="006907E4">
        <w:t xml:space="preserve">, ktorý však nie je globálny, ale regionálny a poskytuje najpresnejšiu predpoveď počasia pre územie Slovenska. </w:t>
      </w:r>
      <w:sdt>
        <w:sdtPr>
          <w:id w:val="-1862649827"/>
          <w:citation/>
        </w:sdtPr>
        <w:sdtContent>
          <w:r w:rsidR="006907E4">
            <w:fldChar w:fldCharType="begin"/>
          </w:r>
          <w:r w:rsidR="00777496">
            <w:instrText xml:space="preserve">CITATION FEI \l 1051 </w:instrText>
          </w:r>
          <w:r w:rsidR="006907E4">
            <w:fldChar w:fldCharType="separate"/>
          </w:r>
          <w:r w:rsidR="006844DB">
            <w:rPr>
              <w:noProof/>
            </w:rPr>
            <w:t>(3)</w:t>
          </w:r>
          <w:r w:rsidR="006907E4">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8" w:name="_Toc449369968"/>
      <w:r>
        <w:t>Hybridné m</w:t>
      </w:r>
      <w:r w:rsidR="00C3651F">
        <w:t>etódy</w:t>
      </w:r>
      <w:bookmarkEnd w:id="28"/>
    </w:p>
    <w:p w14:paraId="0F0452BD" w14:textId="7018E796"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 xml:space="preserve">predikcia meteorologických parametrov využitím metód založených na analýze časových radov alebo metódou strojového učenia </w:t>
      </w:r>
      <w:r w:rsidR="00033FDD">
        <w:lastRenderedPageBreak/>
        <w:t>a následné zadanie týchto predikovaných hodnôt ako vstupu do fyzikálneho modelu, ktorý vypočíta množstvo vyprodukovanej elektrickej energie za daných vstupných meteorologických podmienok.</w:t>
      </w:r>
    </w:p>
    <w:p w14:paraId="52E1779F" w14:textId="359CD9FE"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6844DB">
            <w:rPr>
              <w:noProof/>
            </w:rPr>
            <w:t xml:space="preserve"> </w:t>
          </w:r>
          <w:r w:rsidR="006844DB" w:rsidRPr="006844DB">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03AAE3A7" w14:textId="45B913E2"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6844DB" w:rsidRPr="006844DB">
            <w:rPr>
              <w:noProof/>
            </w:rPr>
            <w:t>(2)</w:t>
          </w:r>
          <w:r w:rsidR="00C4442C">
            <w:fldChar w:fldCharType="end"/>
          </w:r>
        </w:sdtContent>
      </w:sdt>
      <w:r w:rsidR="00C4442C">
        <w:t xml:space="preserve"> Nevýhodou MOS je ako pri všetkých štatistických prístupoch potreba presných historických dát. </w:t>
      </w:r>
    </w:p>
    <w:p w14:paraId="2488134D" w14:textId="4DAF965C"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6844DB" w:rsidRPr="006844DB">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9" w:name="_Ref435559892"/>
      <w:bookmarkStart w:id="30" w:name="_Ref436077951"/>
      <w:bookmarkStart w:id="31" w:name="_Ref436077954"/>
      <w:bookmarkStart w:id="32" w:name="_Toc449369969"/>
      <w:r>
        <w:lastRenderedPageBreak/>
        <w:t>Metriky presnosti predikci</w:t>
      </w:r>
      <w:bookmarkEnd w:id="29"/>
      <w:r>
        <w:t>e</w:t>
      </w:r>
      <w:bookmarkEnd w:id="30"/>
      <w:bookmarkEnd w:id="31"/>
      <w:bookmarkEnd w:id="32"/>
    </w:p>
    <w:p w14:paraId="160E73B0" w14:textId="63948854"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6844DB">
            <w:rPr>
              <w:noProof/>
            </w:rPr>
            <w:t xml:space="preserve"> </w:t>
          </w:r>
          <w:r w:rsidR="006844DB" w:rsidRPr="006844DB">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DC33EE"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364FA12B" w:rsidR="005C6E61" w:rsidRDefault="00AB12B6" w:rsidP="00AB12B6">
      <w:r>
        <w:lastRenderedPageBreak/>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6844DB" w:rsidRPr="006844DB">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DC33EE"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145B649"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6844DB" w:rsidRPr="006844DB">
            <w:rPr>
              <w:rFonts w:eastAsiaTheme="minorEastAsia"/>
              <w:noProof/>
            </w:rPr>
            <w:t>(14)</w:t>
          </w:r>
          <w:r>
            <w:rPr>
              <w:rFonts w:eastAsiaTheme="minorEastAsia"/>
            </w:rPr>
            <w:fldChar w:fldCharType="end"/>
          </w:r>
        </w:sdtContent>
      </w:sdt>
      <w:r>
        <w:rPr>
          <w:rFonts w:eastAsiaTheme="minorEastAsia"/>
        </w:rPr>
        <w:t xml:space="preserve"> </w:t>
      </w:r>
    </w:p>
    <w:p w14:paraId="2E852C78" w14:textId="07BD3D5B"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6844DB">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3" w:name="_Toc449369970"/>
      <w:r>
        <w:lastRenderedPageBreak/>
        <w:t xml:space="preserve">Predikcia výroby </w:t>
      </w:r>
      <w:r w:rsidR="00110F1A">
        <w:t>elektriny fotovoltaickými elektrárňami</w:t>
      </w:r>
      <w:bookmarkEnd w:id="33"/>
    </w:p>
    <w:p w14:paraId="4CDD3A66" w14:textId="56590052"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D779A9">
        <w:t>2</w:t>
      </w:r>
      <w:r>
        <w:fldChar w:fldCharType="end"/>
      </w:r>
      <w:r w:rsidR="00E41F29">
        <w:t xml:space="preserve"> </w:t>
      </w:r>
      <w:r w:rsidR="00E41F29">
        <w:fldChar w:fldCharType="begin"/>
      </w:r>
      <w:r w:rsidR="00E41F29">
        <w:instrText xml:space="preserve"> REF _Ref436076224 \h </w:instrText>
      </w:r>
      <w:r w:rsidR="00E41F29">
        <w:fldChar w:fldCharType="separate"/>
      </w:r>
      <w:r w:rsidR="00E41F29">
        <w:t>Metódy predikcie</w:t>
      </w:r>
      <w:r w:rsidR="00E41F29">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v jednotlivých dňoch, pretože trénovacia množina obsahuje viacero dní, podľa ktorých sa model učí predikovať produkciu FVE.</w:t>
      </w:r>
    </w:p>
    <w:p w14:paraId="0F6EA4C1" w14:textId="66BC74D9" w:rsidR="00110F1A" w:rsidRDefault="00110F1A" w:rsidP="00110F1A">
      <w:r>
        <w:lastRenderedPageBreak/>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6844DB" w:rsidRPr="006844DB">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4" w:name="_Toc449369971"/>
      <w:r>
        <w:t>Predikcia globálneho horizontálneho ožiarenia</w:t>
      </w:r>
      <w:bookmarkEnd w:id="34"/>
    </w:p>
    <w:p w14:paraId="7006F43B" w14:textId="787B636A"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D779A9">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a menia. Preto je sledovanie oblohy a stavu oblačnosti základnou úlohou pre predpoveď GHO. </w:t>
      </w:r>
    </w:p>
    <w:p w14:paraId="191A66D3" w14:textId="77777777" w:rsidR="00A92A6E" w:rsidRDefault="00A92A6E" w:rsidP="00A92A6E">
      <w:r>
        <w:lastRenderedPageBreak/>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118935BA"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6844DB" w:rsidRPr="006844DB">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225F87C5" w14:textId="6050F95D" w:rsidR="00C62A78" w:rsidRDefault="007B2AC2" w:rsidP="0032712D">
      <w:pPr>
        <w:pStyle w:val="Nadpis1"/>
      </w:pPr>
      <w:bookmarkStart w:id="35" w:name="_Toc449369972"/>
      <w:r>
        <w:lastRenderedPageBreak/>
        <w:t>Návrh riešenia</w:t>
      </w:r>
      <w:bookmarkEnd w:id="35"/>
    </w:p>
    <w:p w14:paraId="6201A711" w14:textId="71483403" w:rsidR="007F4C4B" w:rsidRDefault="0032712D" w:rsidP="007F4C4B">
      <w:r>
        <w:t xml:space="preserve">Úlohou nášho riešenia je predpovedať produkciu fotovoltaickej elektrárne na deň dopredu podľa predpovedaného počasia. </w:t>
      </w:r>
      <w:r w:rsidR="007F4C4B">
        <w:t>Pre vlastné riešenie sme si vybrali použitie umelej neurónovej siete. UNS je podľa nás najvhodnejšou predikčnou metódou vzhľadom na dostupné dáta, horizont predikcie a faktory ovplyvňujúcich produkciu FVE ako je vysvetlené nižšie.</w:t>
      </w:r>
    </w:p>
    <w:p w14:paraId="662B38C8" w14:textId="7D423C5A"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6844DB">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potrebné meteorologické premenné na predpoveď výroby elektriny ako sú globálne horizontálne ožiarenie (GHO), teplota vzduchu, rýchlosť vetra a iné. </w:t>
      </w:r>
    </w:p>
    <w:p w14:paraId="14F1ACD4" w14:textId="48814A7D"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C61A5">
        <w:t>Môžeme</w:t>
      </w:r>
      <w:r w:rsidR="007F4C4B">
        <w:t xml:space="preserve"> tak </w:t>
      </w:r>
      <w:r w:rsidR="007C61A5">
        <w:t xml:space="preserve">vytvoriť </w:t>
      </w:r>
      <w:r w:rsidR="007F4C4B">
        <w:t>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68BD673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w:t>
      </w:r>
      <w:r w:rsidR="00DA6724">
        <w:t xml:space="preserve"> a iných</w:t>
      </w:r>
      <w:r>
        <w:t xml:space="preserve">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5A1240E1" w:rsidR="00890431" w:rsidRDefault="00890431" w:rsidP="00556502">
      <w:r>
        <w:t>Umelú neurónovú sieť nebudem</w:t>
      </w:r>
      <w:r w:rsidR="007F4C4B">
        <w:t>e samy</w:t>
      </w:r>
      <w:r>
        <w:t xml:space="preserve"> implementovať. V jazyku R, ktorý pre </w:t>
      </w:r>
      <w:r w:rsidR="007F4C4B">
        <w:t>vlastné</w:t>
      </w:r>
      <w:r>
        <w:t xml:space="preserve"> riešenie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48E856DE" w:rsidR="006C63F9" w:rsidRDefault="00890431" w:rsidP="00556502">
      <w:r>
        <w:t xml:space="preserve">Ťažiskom </w:t>
      </w:r>
      <w:r w:rsidR="007F4C4B">
        <w:t>našej</w:t>
      </w:r>
      <w:r>
        <w:t xml:space="preserve"> implementácie bude výber trénovacej množiny.</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w:t>
      </w:r>
      <w:r w:rsidR="006C63F9">
        <w:lastRenderedPageBreak/>
        <w:t xml:space="preserve">trénovať na množine obsahujúcej údaje o dňoch podobných s dňom, pre ktorý má UNS predikovať produkciu elektriny. </w:t>
      </w:r>
    </w:p>
    <w:p w14:paraId="6E1B8DEB" w14:textId="6A714E91"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3DA5F545" w14:textId="04E8609C" w:rsidR="004D0D6A" w:rsidRDefault="004D0D6A" w:rsidP="004D0D6A">
      <w:pPr>
        <w:pStyle w:val="Nadpis1"/>
      </w:pPr>
      <w:bookmarkStart w:id="36" w:name="_Toc449369973"/>
      <w:r>
        <w:lastRenderedPageBreak/>
        <w:t>Implementácia vlastného riešenia</w:t>
      </w:r>
      <w:bookmarkEnd w:id="36"/>
    </w:p>
    <w:p w14:paraId="51A840E6" w14:textId="06928286" w:rsidR="00B4255E" w:rsidRDefault="00B4255E" w:rsidP="00B4255E">
      <w:pPr>
        <w:pStyle w:val="Nadpis2"/>
      </w:pPr>
      <w:bookmarkStart w:id="37" w:name="_Toc449369974"/>
      <w:r>
        <w:t>Import dát do databázy</w:t>
      </w:r>
      <w:bookmarkEnd w:id="37"/>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60AE2F99"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 xml:space="preserve">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02929B3C" w:rsidR="003C7D94" w:rsidRDefault="00CD693B" w:rsidP="00B4255E">
      <w:r>
        <w:t>Druhým problémom bolo uloženie časových údajov v rozdielnych časových pásmach. Údaje z FVE boli uložené v lokálnom časovom pásme využívajúcom aj letný čas, na rozdiel od dát od SHMU, ktoré sú uložené v UTC ako je v technických kruhoch zvykom.</w:t>
      </w:r>
    </w:p>
    <w:p w14:paraId="4D6170DF" w14:textId="2D8B1489" w:rsidR="00FC37F2" w:rsidRDefault="00CD693B" w:rsidP="00B4255E">
      <w:r>
        <w:t xml:space="preserve">Tretím problémom bola absencia niektorých záznamov, respektíve </w:t>
      </w:r>
      <w:r w:rsidR="00FC37F2">
        <w:t>abse</w:t>
      </w:r>
      <w:r w:rsidR="00936738">
        <w:t>ncia dát v záznamoch. V niekoľkých</w:t>
      </w:r>
      <w:r w:rsidR="00FC37F2">
        <w:t xml:space="preserve"> záznamoch údaje</w:t>
      </w:r>
      <w:r w:rsidR="00936738">
        <w:t xml:space="preserve"> o výkone</w:t>
      </w:r>
      <w:r w:rsidR="00FC37F2">
        <w:t xml:space="preserve"> absentovali a boli nahradené pomlčkami. Tento problém sme vyriešili nahradením pomlčky priemerom z predchádzajúcej a nasledujúcej hodnoty. Rozhodli sme sa pre takéto riešenie, pretože vymazaním dát za celý deň, kde sa takéto chybné záznamy vyskytujú by sme prišli o veľa cenných dát.</w:t>
      </w:r>
    </w:p>
    <w:p w14:paraId="622A3222" w14:textId="65DF767A" w:rsidR="00FC37F2" w:rsidRDefault="00FC37F2" w:rsidP="00B4255E">
      <w:r>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559BD299" w14:textId="5BF4F9F5" w:rsidR="004D0D6A" w:rsidRDefault="004D0D6A" w:rsidP="00B4255E">
      <w:r>
        <w:t>K dátam sme pridali údaj o počte dní od, respektíve do naj</w:t>
      </w:r>
      <w:r w:rsidR="004E6B7E">
        <w:t>bližšieho zimného slnovratu, ktorým sme substituovali uhol dopadajúceho slnečného žiarenia. Neskôr sme ale túto hodnotu nahradili skutočnými hodnotami</w:t>
      </w:r>
      <w:r w:rsidR="00E266A6">
        <w:t xml:space="preserve"> slnečných </w:t>
      </w:r>
      <w:proofErr w:type="spellStart"/>
      <w:r w:rsidR="00E266A6">
        <w:t>koordinátov</w:t>
      </w:r>
      <w:proofErr w:type="spellEnd"/>
      <w:r w:rsidR="00E266A6">
        <w:t>,</w:t>
      </w:r>
      <w:r w:rsidR="004E6B7E">
        <w:t xml:space="preserve"> </w:t>
      </w:r>
      <w:proofErr w:type="spellStart"/>
      <w:r w:rsidR="004E6B7E">
        <w:t>elevácie</w:t>
      </w:r>
      <w:proofErr w:type="spellEnd"/>
      <w:r w:rsidR="004E6B7E">
        <w:t xml:space="preserve"> (výška slnka na oblohe) a azimutu (geografický smer slnečných lúčov) vypočítaných v R použitím funkcií balíku </w:t>
      </w:r>
      <w:proofErr w:type="spellStart"/>
      <w:r w:rsidR="004E6B7E">
        <w:rPr>
          <w:i/>
        </w:rPr>
        <w:t>insol</w:t>
      </w:r>
      <w:proofErr w:type="spellEnd"/>
      <w:r w:rsidR="004E6B7E">
        <w:t>.</w:t>
      </w:r>
    </w:p>
    <w:p w14:paraId="0547B903" w14:textId="1033C932" w:rsidR="00E266A6" w:rsidRDefault="00E266A6" w:rsidP="00B4255E">
      <w:r>
        <w:t xml:space="preserve">Z databázy sme následne odstránili aj dáta, ktoré sme neodstránili v dôsledku problémov v dátach ale za účelom zmenšenia celkového objemu dát o záznamy, ktoré nepotrebujeme. Boli nimi záznamy, ktoré nemali v dátach svoju dvojicu </w:t>
      </w:r>
      <w:r>
        <w:rPr>
          <w:i/>
        </w:rPr>
        <w:t>predpoveď počasia – produkcia FVE</w:t>
      </w:r>
      <w:r>
        <w:t xml:space="preserve"> </w:t>
      </w:r>
      <w:r>
        <w:lastRenderedPageBreak/>
        <w:t xml:space="preserve">a záznamy, kde bolo v tejto dvojici predpovedané GHO aj výsledný výkon FVE, resp. výsledná práce, nulové, teda dáta z času, kedy na fotovoltaické panely nedopadalo slnečné žiarenie a panely neprodukovali žiadnu elektrickú energiu, respektíve po doplnení dát slnečných </w:t>
      </w:r>
      <w:proofErr w:type="spellStart"/>
      <w:r>
        <w:t>koordinátov</w:t>
      </w:r>
      <w:proofErr w:type="spellEnd"/>
      <w:r>
        <w:t xml:space="preserve"> sme vymazali záznamy, kde bola hodnota </w:t>
      </w:r>
      <w:proofErr w:type="spellStart"/>
      <w:r>
        <w:t>elevácie</w:t>
      </w:r>
      <w:proofErr w:type="spellEnd"/>
      <w:r>
        <w:t xml:space="preserve"> menšia ako nula, čo sú záznamy z času, kedy slnko nebolo nad obzorom a teda žiadne slnečné žiarenie na fotovoltaické panely nedopadalo.</w:t>
      </w:r>
    </w:p>
    <w:p w14:paraId="16CD1EC9" w14:textId="78E8D29C" w:rsidR="004E6B7E" w:rsidRDefault="004E6B7E" w:rsidP="00B4255E">
      <w:r>
        <w:t xml:space="preserve">V databáze sme pripravili aj tabuľku na ukladanie </w:t>
      </w:r>
      <w:r w:rsidR="00E266A6">
        <w:t>dát</w:t>
      </w:r>
      <w:r>
        <w:t xml:space="preserve"> o experimentoch, kde </w:t>
      </w:r>
      <w:r w:rsidR="00E266A6">
        <w:t xml:space="preserve">môžeme uložiť údaje o nastavení predikčného modelu, spôsobu výberu trénovacej množiny a výsledkoch </w:t>
      </w:r>
      <w:r>
        <w:t xml:space="preserve">predikcií </w:t>
      </w:r>
      <w:r w:rsidR="00E266A6">
        <w:t>vo forme štatistických metrík presnosti predikcie za daných podmienok.</w:t>
      </w:r>
    </w:p>
    <w:p w14:paraId="555B153B" w14:textId="1925B832"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5C1272C7" w14:textId="6934875C" w:rsidR="004807F1" w:rsidRDefault="004807F1" w:rsidP="004807F1">
      <w:pPr>
        <w:pStyle w:val="Nadpis2"/>
      </w:pPr>
      <w:bookmarkStart w:id="38" w:name="_Toc449369975"/>
      <w:r>
        <w:t>Prvé predikcie</w:t>
      </w:r>
      <w:bookmarkEnd w:id="38"/>
    </w:p>
    <w:p w14:paraId="7875C685" w14:textId="77777777" w:rsidR="00E41F29" w:rsidRDefault="00E41F29" w:rsidP="00E41F29"/>
    <w:p w14:paraId="1F39B65B" w14:textId="1EFD5A16" w:rsidR="004807F1" w:rsidRDefault="002673CB" w:rsidP="002673CB">
      <w:pPr>
        <w:pStyle w:val="nespracovane"/>
      </w:pPr>
      <w:proofErr w:type="spellStart"/>
      <w:r>
        <w:t>Prve</w:t>
      </w:r>
      <w:proofErr w:type="spellEnd"/>
      <w:r>
        <w:t xml:space="preserve"> skripty, UNS aj </w:t>
      </w:r>
      <w:proofErr w:type="spellStart"/>
      <w:r>
        <w:t>random</w:t>
      </w:r>
      <w:proofErr w:type="spellEnd"/>
      <w:r>
        <w:t xml:space="preserve"> </w:t>
      </w:r>
      <w:proofErr w:type="spellStart"/>
      <w:r>
        <w:t>forest</w:t>
      </w:r>
      <w:proofErr w:type="spellEnd"/>
      <w:r>
        <w:t xml:space="preserve">. </w:t>
      </w:r>
      <w:proofErr w:type="spellStart"/>
      <w:r>
        <w:t>Uns</w:t>
      </w:r>
      <w:proofErr w:type="spellEnd"/>
      <w:r>
        <w:t xml:space="preserve"> chyby, </w:t>
      </w:r>
      <w:proofErr w:type="spellStart"/>
      <w:r>
        <w:t>random</w:t>
      </w:r>
      <w:proofErr w:type="spellEnd"/>
      <w:r>
        <w:t xml:space="preserve"> f </w:t>
      </w:r>
      <w:proofErr w:type="spellStart"/>
      <w:r>
        <w:t>presnejsi</w:t>
      </w:r>
      <w:proofErr w:type="spellEnd"/>
      <w:r>
        <w:t xml:space="preserve">. Ostali sme pri </w:t>
      </w:r>
      <w:proofErr w:type="spellStart"/>
      <w:r>
        <w:t>random</w:t>
      </w:r>
      <w:proofErr w:type="spellEnd"/>
      <w:r>
        <w:t xml:space="preserve"> f, aj </w:t>
      </w:r>
      <w:proofErr w:type="spellStart"/>
      <w:r>
        <w:t>ze</w:t>
      </w:r>
      <w:proofErr w:type="spellEnd"/>
      <w:r>
        <w:t xml:space="preserve"> je to </w:t>
      </w:r>
      <w:proofErr w:type="spellStart"/>
      <w:r>
        <w:t>lepsie</w:t>
      </w:r>
      <w:proofErr w:type="spellEnd"/>
      <w:r>
        <w:t xml:space="preserve"> pre vyber malej </w:t>
      </w:r>
      <w:proofErr w:type="spellStart"/>
      <w:r>
        <w:t>tren</w:t>
      </w:r>
      <w:proofErr w:type="spellEnd"/>
      <w:r>
        <w:t xml:space="preserve"> </w:t>
      </w:r>
      <w:proofErr w:type="spellStart"/>
      <w:r>
        <w:t>mnoziny</w:t>
      </w:r>
      <w:proofErr w:type="spellEnd"/>
      <w:r>
        <w:t xml:space="preserve"> a odolne </w:t>
      </w:r>
      <w:proofErr w:type="spellStart"/>
      <w:r>
        <w:t>voci</w:t>
      </w:r>
      <w:proofErr w:type="spellEnd"/>
      <w:r>
        <w:t xml:space="preserve"> </w:t>
      </w:r>
      <w:proofErr w:type="spellStart"/>
      <w:r>
        <w:t>pretrenovniu</w:t>
      </w:r>
      <w:proofErr w:type="spellEnd"/>
      <w:r>
        <w:t xml:space="preserve">, </w:t>
      </w:r>
      <w:proofErr w:type="spellStart"/>
      <w:r>
        <w:t>rychlejsie</w:t>
      </w:r>
      <w:proofErr w:type="spellEnd"/>
    </w:p>
    <w:p w14:paraId="2D29146C" w14:textId="4108D85D" w:rsidR="00A67828" w:rsidRDefault="00A67828" w:rsidP="002673CB">
      <w:pPr>
        <w:pStyle w:val="nespracovane"/>
      </w:pPr>
    </w:p>
    <w:p w14:paraId="036DFC3B" w14:textId="11093481" w:rsidR="002673CB" w:rsidRDefault="00A67828" w:rsidP="002673CB">
      <w:pPr>
        <w:pStyle w:val="Nadpis2"/>
      </w:pPr>
      <w:bookmarkStart w:id="39" w:name="_Toc449369976"/>
      <w:r>
        <w:t>Výber trénovacej množiny</w:t>
      </w:r>
      <w:bookmarkEnd w:id="39"/>
    </w:p>
    <w:p w14:paraId="36E7A577" w14:textId="699627D7" w:rsidR="002673CB" w:rsidRDefault="002673CB" w:rsidP="002673CB">
      <w:pPr>
        <w:pStyle w:val="nespracovane"/>
      </w:pPr>
      <w:r>
        <w:t xml:space="preserve">Výber </w:t>
      </w:r>
      <w:proofErr w:type="spellStart"/>
      <w:r>
        <w:t>trenovacej</w:t>
      </w:r>
      <w:proofErr w:type="spellEnd"/>
      <w:r>
        <w:t xml:space="preserve"> </w:t>
      </w:r>
      <w:proofErr w:type="spellStart"/>
      <w:r>
        <w:t>mnoziny</w:t>
      </w:r>
      <w:proofErr w:type="spellEnd"/>
    </w:p>
    <w:p w14:paraId="40836555" w14:textId="40FF6434" w:rsidR="002673CB" w:rsidRDefault="002673CB" w:rsidP="002673CB">
      <w:pPr>
        <w:pStyle w:val="nespracovane"/>
      </w:pPr>
    </w:p>
    <w:p w14:paraId="20B3ECBE" w14:textId="5336BA17" w:rsidR="002673CB" w:rsidRDefault="002673CB" w:rsidP="002673CB">
      <w:pPr>
        <w:pStyle w:val="nespracovane"/>
      </w:pPr>
      <w:r>
        <w:t xml:space="preserve">Aplikovanie </w:t>
      </w:r>
      <w:proofErr w:type="spellStart"/>
      <w:r>
        <w:t>vyberu</w:t>
      </w:r>
      <w:proofErr w:type="spellEnd"/>
      <w:r>
        <w:t xml:space="preserve"> </w:t>
      </w:r>
      <w:proofErr w:type="spellStart"/>
      <w:r>
        <w:t>podobnych</w:t>
      </w:r>
      <w:proofErr w:type="spellEnd"/>
      <w:r>
        <w:t xml:space="preserve"> </w:t>
      </w:r>
      <w:proofErr w:type="spellStart"/>
      <w:r>
        <w:t>dat</w:t>
      </w:r>
      <w:proofErr w:type="spellEnd"/>
      <w:r>
        <w:t xml:space="preserve">, porovnanie </w:t>
      </w:r>
      <w:proofErr w:type="spellStart"/>
      <w:r>
        <w:t>vysledkov</w:t>
      </w:r>
      <w:proofErr w:type="spellEnd"/>
      <w:r>
        <w:t xml:space="preserve"> oproti </w:t>
      </w:r>
      <w:proofErr w:type="spellStart"/>
      <w:r>
        <w:t>klasickemu</w:t>
      </w:r>
      <w:proofErr w:type="spellEnd"/>
      <w:r>
        <w:t xml:space="preserve"> – </w:t>
      </w:r>
      <w:proofErr w:type="spellStart"/>
      <w:r>
        <w:t>poslednych</w:t>
      </w:r>
      <w:proofErr w:type="spellEnd"/>
      <w:r>
        <w:t xml:space="preserve"> 30 dni</w:t>
      </w:r>
    </w:p>
    <w:p w14:paraId="758DDFEA" w14:textId="1D786CBB" w:rsidR="00A67828" w:rsidRDefault="00A67828" w:rsidP="002673CB">
      <w:pPr>
        <w:pStyle w:val="nespracovane"/>
      </w:pPr>
    </w:p>
    <w:p w14:paraId="2FEFFF27" w14:textId="313E6FB2" w:rsidR="00A67828" w:rsidRDefault="00A67828" w:rsidP="002673CB">
      <w:pPr>
        <w:pStyle w:val="nespracovane"/>
      </w:pPr>
      <w:r>
        <w:t>Faktory podobnosti - základ</w:t>
      </w:r>
    </w:p>
    <w:p w14:paraId="0CC5B54A" w14:textId="5A8A3B45" w:rsidR="00A67828" w:rsidRDefault="00A67828" w:rsidP="002673CB">
      <w:pPr>
        <w:pStyle w:val="nespracovane"/>
      </w:pPr>
    </w:p>
    <w:p w14:paraId="6B33F455" w14:textId="1FF1233D" w:rsidR="002673CB" w:rsidRDefault="00A67828" w:rsidP="002673CB">
      <w:pPr>
        <w:pStyle w:val="Nadpis2"/>
      </w:pPr>
      <w:bookmarkStart w:id="40" w:name="_Toc449369977"/>
      <w:r>
        <w:t>Nastavenia predikčného modelu a faktorov podobnosti</w:t>
      </w:r>
      <w:bookmarkEnd w:id="40"/>
    </w:p>
    <w:p w14:paraId="237FF3AD" w14:textId="415A9E98" w:rsidR="002673CB" w:rsidRDefault="002673CB" w:rsidP="002673CB">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w:t>
      </w:r>
      <w:proofErr w:type="spellStart"/>
      <w:r>
        <w:t>predikcneho</w:t>
      </w:r>
      <w:proofErr w:type="spellEnd"/>
      <w:r>
        <w:t xml:space="preserve"> modelu</w:t>
      </w:r>
    </w:p>
    <w:p w14:paraId="4C831358" w14:textId="776D2475" w:rsidR="002673CB" w:rsidRDefault="002673CB" w:rsidP="002673CB">
      <w:pPr>
        <w:pStyle w:val="nespracovane"/>
      </w:pPr>
    </w:p>
    <w:p w14:paraId="361C0F8C" w14:textId="241C6DF5" w:rsidR="004807F1" w:rsidRDefault="002673CB" w:rsidP="002673CB">
      <w:pPr>
        <w:pStyle w:val="nespracovane"/>
      </w:pPr>
      <w:proofErr w:type="spellStart"/>
      <w:r>
        <w:t>Hladanie</w:t>
      </w:r>
      <w:proofErr w:type="spellEnd"/>
      <w:r>
        <w:t xml:space="preserve"> </w:t>
      </w:r>
      <w:proofErr w:type="spellStart"/>
      <w:r>
        <w:t>najpresnejsich</w:t>
      </w:r>
      <w:proofErr w:type="spellEnd"/>
      <w:r>
        <w:t xml:space="preserve"> </w:t>
      </w:r>
      <w:proofErr w:type="spellStart"/>
      <w:r>
        <w:t>nastaveni</w:t>
      </w:r>
      <w:proofErr w:type="spellEnd"/>
      <w:r>
        <w:t xml:space="preserve"> – faktorov podobnosti</w:t>
      </w:r>
    </w:p>
    <w:p w14:paraId="71B313A9" w14:textId="07DB383B" w:rsidR="00A67828" w:rsidRDefault="00A67828" w:rsidP="002673CB">
      <w:pPr>
        <w:pStyle w:val="nespracovane"/>
      </w:pPr>
    </w:p>
    <w:p w14:paraId="0008DA12" w14:textId="58BD2B08" w:rsidR="00A67828" w:rsidRDefault="00A67828" w:rsidP="002673CB">
      <w:pPr>
        <w:pStyle w:val="nespracovane"/>
      </w:pPr>
      <w:r>
        <w:t xml:space="preserve">Tu </w:t>
      </w:r>
      <w:proofErr w:type="spellStart"/>
      <w:r>
        <w:t>dlhe</w:t>
      </w:r>
      <w:proofErr w:type="spellEnd"/>
      <w:r>
        <w:t xml:space="preserve"> skripty ale podarilo sa </w:t>
      </w:r>
      <w:proofErr w:type="spellStart"/>
      <w:r>
        <w:t>zrychli</w:t>
      </w:r>
      <w:proofErr w:type="spellEnd"/>
      <w:r>
        <w:t xml:space="preserve"> – </w:t>
      </w:r>
      <w:proofErr w:type="spellStart"/>
      <w:r>
        <w:t>kalitola</w:t>
      </w:r>
      <w:proofErr w:type="spellEnd"/>
      <w:r>
        <w:t xml:space="preserve"> xx</w:t>
      </w:r>
    </w:p>
    <w:p w14:paraId="5DA41664" w14:textId="55FD209D" w:rsidR="002673CB" w:rsidRDefault="002673CB" w:rsidP="002673CB">
      <w:pPr>
        <w:pStyle w:val="nespracovane"/>
      </w:pPr>
    </w:p>
    <w:p w14:paraId="404BB271" w14:textId="75812089" w:rsidR="002673CB" w:rsidRDefault="002673CB" w:rsidP="002673CB">
      <w:pPr>
        <w:pStyle w:val="nespracovane"/>
      </w:pPr>
      <w:r>
        <w:t xml:space="preserve">Predikcia po </w:t>
      </w:r>
      <w:proofErr w:type="spellStart"/>
      <w:r>
        <w:t>dnoch</w:t>
      </w:r>
      <w:proofErr w:type="spellEnd"/>
      <w:r>
        <w:t xml:space="preserve"> / </w:t>
      </w:r>
      <w:proofErr w:type="spellStart"/>
      <w:r>
        <w:t>hodinach</w:t>
      </w:r>
      <w:proofErr w:type="spellEnd"/>
    </w:p>
    <w:p w14:paraId="45A002FE" w14:textId="14B0F0C0" w:rsidR="002673CB" w:rsidRDefault="00A67828" w:rsidP="002673CB">
      <w:pPr>
        <w:pStyle w:val="Nadpis2"/>
      </w:pPr>
      <w:bookmarkStart w:id="41" w:name="_Toc449369978"/>
      <w:r>
        <w:lastRenderedPageBreak/>
        <w:t>Experimenty</w:t>
      </w:r>
      <w:bookmarkEnd w:id="41"/>
    </w:p>
    <w:p w14:paraId="0D413046" w14:textId="1E8D1C9C" w:rsidR="002673CB" w:rsidRDefault="002673CB" w:rsidP="002673CB">
      <w:pPr>
        <w:pStyle w:val="nespracovane"/>
      </w:pPr>
      <w:r>
        <w:t>Experiment s leto/zima</w:t>
      </w:r>
    </w:p>
    <w:p w14:paraId="268F4099" w14:textId="46C85A0B" w:rsidR="002673CB" w:rsidRDefault="002673CB" w:rsidP="002673CB">
      <w:pPr>
        <w:pStyle w:val="nespracovane"/>
      </w:pPr>
    </w:p>
    <w:p w14:paraId="0F3341A6" w14:textId="28B06666" w:rsidR="002673CB" w:rsidRDefault="002673CB" w:rsidP="002673CB">
      <w:pPr>
        <w:pStyle w:val="nespracovane"/>
      </w:pPr>
      <w:proofErr w:type="spellStart"/>
      <w:r>
        <w:t>Zuženie</w:t>
      </w:r>
      <w:proofErr w:type="spellEnd"/>
      <w:r>
        <w:t xml:space="preserve"> množiny </w:t>
      </w:r>
      <w:proofErr w:type="spellStart"/>
      <w:r>
        <w:t>dat</w:t>
      </w:r>
      <w:proofErr w:type="spellEnd"/>
      <w:r>
        <w:t xml:space="preserve"> s </w:t>
      </w:r>
      <w:proofErr w:type="spellStart"/>
      <w:r>
        <w:t>views</w:t>
      </w:r>
      <w:proofErr w:type="spellEnd"/>
    </w:p>
    <w:p w14:paraId="195E516D" w14:textId="3F8C50C4" w:rsidR="002673CB" w:rsidRDefault="002673CB" w:rsidP="002673CB">
      <w:pPr>
        <w:pStyle w:val="nespracovane"/>
      </w:pPr>
    </w:p>
    <w:p w14:paraId="05033B42" w14:textId="2F95F49B" w:rsidR="00A67828" w:rsidRDefault="00A67828" w:rsidP="00A67828">
      <w:pPr>
        <w:pStyle w:val="Nadpis2"/>
      </w:pPr>
      <w:bookmarkStart w:id="42" w:name="_Toc449369979"/>
      <w:r>
        <w:t>Najpresnejšie výsledky</w:t>
      </w:r>
      <w:bookmarkEnd w:id="42"/>
    </w:p>
    <w:p w14:paraId="5995B203" w14:textId="22C08087" w:rsidR="002673CB" w:rsidRDefault="002673CB" w:rsidP="002673CB">
      <w:pPr>
        <w:pStyle w:val="nespracovane"/>
      </w:pPr>
      <w:proofErr w:type="spellStart"/>
      <w:r>
        <w:t>Najpresnejsie</w:t>
      </w:r>
      <w:proofErr w:type="spellEnd"/>
      <w:r>
        <w:t xml:space="preserve"> </w:t>
      </w:r>
      <w:proofErr w:type="spellStart"/>
      <w:r>
        <w:t>vysledky</w:t>
      </w:r>
      <w:proofErr w:type="spellEnd"/>
    </w:p>
    <w:p w14:paraId="4E0F7A35" w14:textId="66AC4026" w:rsidR="002673CB" w:rsidRDefault="002673CB" w:rsidP="002673CB">
      <w:pPr>
        <w:pStyle w:val="nespracovane"/>
      </w:pPr>
    </w:p>
    <w:p w14:paraId="7925DB3A" w14:textId="041C69FB" w:rsidR="00A67828" w:rsidRDefault="00A67828" w:rsidP="00A67828">
      <w:pPr>
        <w:pStyle w:val="Nadpis2"/>
      </w:pPr>
      <w:bookmarkStart w:id="43" w:name="_Toc449369980"/>
      <w:r>
        <w:t>Zrýchlenie predikcie v</w:t>
      </w:r>
      <w:bookmarkEnd w:id="43"/>
      <w:r>
        <w:t xml:space="preserve"> </w:t>
      </w:r>
      <w:r w:rsidR="007D0D40">
        <w:t>R</w:t>
      </w:r>
    </w:p>
    <w:p w14:paraId="1FB7309A" w14:textId="182C5B5D" w:rsidR="009614DB" w:rsidRDefault="008610D8" w:rsidP="008610D8">
      <w:r>
        <w:t xml:space="preserve">Keďže skripty na testovanie presnosti predikcie použitím rôznych kombinácií nastavení predikčného modelu a rôznych kombinácií faktorov podobnosti pri výbere záznamov do trénovacej množiny trvali príliš dlho, hľadali sme spôsob ako vykonávanie týchto skriptov zrýchliť. </w:t>
      </w:r>
      <w:proofErr w:type="spellStart"/>
      <w:r w:rsidR="006844DB">
        <w:t>Christenson</w:t>
      </w:r>
      <w:proofErr w:type="spellEnd"/>
      <w:r w:rsidR="006844DB">
        <w:t xml:space="preserve"> a Morris </w:t>
      </w:r>
      <w:sdt>
        <w:sdtPr>
          <w:id w:val="-1643571031"/>
          <w:citation/>
        </w:sdtPr>
        <w:sdtContent>
          <w:r w:rsidR="006844DB">
            <w:fldChar w:fldCharType="begin"/>
          </w:r>
          <w:r w:rsidR="006844DB">
            <w:instrText xml:space="preserve"> CITATION Chr09 \l 1051 </w:instrText>
          </w:r>
          <w:r w:rsidR="006844DB">
            <w:fldChar w:fldCharType="separate"/>
          </w:r>
          <w:r w:rsidR="006844DB">
            <w:rPr>
              <w:noProof/>
            </w:rPr>
            <w:t>(15)</w:t>
          </w:r>
          <w:r w:rsidR="006844DB">
            <w:fldChar w:fldCharType="end"/>
          </w:r>
        </w:sdtContent>
      </w:sdt>
      <w:r w:rsidR="006844DB">
        <w:t xml:space="preserve"> merali efektívnosť zrýchlenia vykonávania jazyka R </w:t>
      </w:r>
      <w:r w:rsidR="00C31F34">
        <w:t>na strojoch s operačným systémom Windows. P</w:t>
      </w:r>
      <w:r w:rsidR="006844DB">
        <w:t xml:space="preserve">odľa ich meraní má na 64-bitovom operačnom systéme Windows XP </w:t>
      </w:r>
      <w:r w:rsidR="00C31F34">
        <w:t>použitím matíc namiesto tabuliek (</w:t>
      </w:r>
      <w:proofErr w:type="spellStart"/>
      <w:r w:rsidR="00C31F34">
        <w:t>data.frame</w:t>
      </w:r>
      <w:proofErr w:type="spellEnd"/>
      <w:r w:rsidR="00C31F34">
        <w:t xml:space="preserve">) dosiali v priemere zrýchlenie o hodnote </w:t>
      </w:r>
      <w:r w:rsidR="006844DB">
        <w:t>97,76%</w:t>
      </w:r>
      <w:r w:rsidR="00C31F34">
        <w:t>, predbežnou alokáciou pamät</w:t>
      </w:r>
      <w:r w:rsidR="007D0D40">
        <w:t>e</w:t>
      </w:r>
      <w:r w:rsidR="00C31F34">
        <w:t xml:space="preserve"> po blokoch (na rozdiel od postupného alokovania pamäti) 89,73% a </w:t>
      </w:r>
      <w:proofErr w:type="spellStart"/>
      <w:r w:rsidR="00C31F34">
        <w:t>paralelizáciou</w:t>
      </w:r>
      <w:proofErr w:type="spellEnd"/>
      <w:r w:rsidR="00C31F34">
        <w:t xml:space="preserve"> na štyroch jadrách 49,12%.</w:t>
      </w:r>
    </w:p>
    <w:p w14:paraId="691C9115" w14:textId="72F571F3" w:rsidR="00E84531" w:rsidRDefault="001E752E" w:rsidP="008610D8">
      <w:r>
        <w:rPr>
          <w:noProof/>
          <w:lang w:eastAsia="sk-SK"/>
        </w:rPr>
        <w:drawing>
          <wp:anchor distT="0" distB="0" distL="114300" distR="114300" simplePos="0" relativeHeight="251673088" behindDoc="0" locked="0" layoutInCell="1" allowOverlap="1" wp14:anchorId="405EBB31" wp14:editId="398C5186">
            <wp:simplePos x="0" y="0"/>
            <wp:positionH relativeFrom="margin">
              <wp:align>center</wp:align>
            </wp:positionH>
            <wp:positionV relativeFrom="paragraph">
              <wp:posOffset>1426210</wp:posOffset>
            </wp:positionV>
            <wp:extent cx="3463290" cy="2743200"/>
            <wp:effectExtent l="0" t="0" r="3810" b="0"/>
            <wp:wrapTopAndBottom/>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rychlenie_R.png"/>
                    <pic:cNvPicPr/>
                  </pic:nvPicPr>
                  <pic:blipFill>
                    <a:blip r:embed="rId13">
                      <a:extLst>
                        <a:ext uri="{28A0092B-C50C-407E-A947-70E740481C1C}">
                          <a14:useLocalDpi xmlns:a14="http://schemas.microsoft.com/office/drawing/2010/main" val="0"/>
                        </a:ext>
                      </a:extLst>
                    </a:blip>
                    <a:stretch>
                      <a:fillRect/>
                    </a:stretch>
                  </pic:blipFill>
                  <pic:spPr>
                    <a:xfrm>
                      <a:off x="0" y="0"/>
                      <a:ext cx="346329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136" behindDoc="0" locked="0" layoutInCell="1" allowOverlap="1" wp14:anchorId="63165CAA" wp14:editId="172BB004">
                <wp:simplePos x="0" y="0"/>
                <wp:positionH relativeFrom="margin">
                  <wp:align>center</wp:align>
                </wp:positionH>
                <wp:positionV relativeFrom="paragraph">
                  <wp:posOffset>4266565</wp:posOffset>
                </wp:positionV>
                <wp:extent cx="2886075" cy="161925"/>
                <wp:effectExtent l="0" t="0" r="9525" b="9525"/>
                <wp:wrapTopAndBottom/>
                <wp:docPr id="14" name="Textové pole 14"/>
                <wp:cNvGraphicFramePr/>
                <a:graphic xmlns:a="http://schemas.openxmlformats.org/drawingml/2006/main">
                  <a:graphicData uri="http://schemas.microsoft.com/office/word/2010/wordprocessingShape">
                    <wps:wsp>
                      <wps:cNvSpPr txBox="1"/>
                      <wps:spPr>
                        <a:xfrm>
                          <a:off x="0" y="0"/>
                          <a:ext cx="2886075" cy="161925"/>
                        </a:xfrm>
                        <a:prstGeom prst="rect">
                          <a:avLst/>
                        </a:prstGeom>
                        <a:solidFill>
                          <a:prstClr val="white"/>
                        </a:solidFill>
                        <a:ln>
                          <a:noFill/>
                        </a:ln>
                      </wps:spPr>
                      <wps:txbx>
                        <w:txbxContent>
                          <w:p w14:paraId="548FC42C" w14:textId="7BC03D48" w:rsidR="00EE32B8" w:rsidRPr="001E752E" w:rsidRDefault="00EE32B8" w:rsidP="00EE32B8">
                            <w:pPr>
                              <w:pStyle w:val="Popis"/>
                              <w:ind w:firstLine="0"/>
                              <w:rPr>
                                <w:noProof/>
                                <w:sz w:val="22"/>
                                <w:szCs w:val="22"/>
                              </w:rPr>
                            </w:pPr>
                            <w:bookmarkStart w:id="44" w:name="_Ref449466845"/>
                            <w:r w:rsidRPr="001E752E">
                              <w:rPr>
                                <w:sz w:val="22"/>
                                <w:szCs w:val="22"/>
                              </w:rPr>
                              <w:t xml:space="preserve">Obrázok </w:t>
                            </w:r>
                            <w:r w:rsidRPr="001E752E">
                              <w:rPr>
                                <w:sz w:val="22"/>
                                <w:szCs w:val="22"/>
                              </w:rPr>
                              <w:fldChar w:fldCharType="begin"/>
                            </w:r>
                            <w:r w:rsidRPr="001E752E">
                              <w:rPr>
                                <w:sz w:val="22"/>
                                <w:szCs w:val="22"/>
                              </w:rPr>
                              <w:instrText xml:space="preserve"> SEQ Obrázok \* ARABIC </w:instrText>
                            </w:r>
                            <w:r w:rsidRPr="001E752E">
                              <w:rPr>
                                <w:sz w:val="22"/>
                                <w:szCs w:val="22"/>
                              </w:rPr>
                              <w:fldChar w:fldCharType="separate"/>
                            </w:r>
                            <w:r w:rsidRPr="001E752E">
                              <w:rPr>
                                <w:noProof/>
                                <w:sz w:val="22"/>
                                <w:szCs w:val="22"/>
                              </w:rPr>
                              <w:t>5</w:t>
                            </w:r>
                            <w:r w:rsidRPr="001E752E">
                              <w:rPr>
                                <w:sz w:val="22"/>
                                <w:szCs w:val="22"/>
                              </w:rPr>
                              <w:fldChar w:fldCharType="end"/>
                            </w:r>
                            <w:bookmarkEnd w:id="44"/>
                            <w:r w:rsidR="00CA4845" w:rsidRPr="001E752E">
                              <w:rPr>
                                <w:sz w:val="22"/>
                                <w:szCs w:val="22"/>
                              </w:rPr>
                              <w:t>:</w:t>
                            </w:r>
                            <w:r w:rsidRPr="001E752E">
                              <w:rPr>
                                <w:sz w:val="22"/>
                                <w:szCs w:val="22"/>
                              </w:rPr>
                              <w:t xml:space="preserve"> Porovnanie časov vykonávania skriptu</w:t>
                            </w:r>
                            <w:r w:rsidRPr="001E752E">
                              <w:rPr>
                                <w:noProof/>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5CAA" id="Textové pole 14" o:spid="_x0000_s1036" type="#_x0000_t202" style="position:absolute;left:0;text-align:left;margin-left:0;margin-top:335.95pt;width:227.25pt;height:12.7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" stroked="f">
                <v:textbox inset="0,0,0,0">
                  <w:txbxContent>
                    <w:p w14:paraId="548FC42C" w14:textId="7BC03D48" w:rsidR="00EE32B8" w:rsidRPr="001E752E" w:rsidRDefault="00EE32B8" w:rsidP="00EE32B8">
                      <w:pPr>
                        <w:pStyle w:val="Popis"/>
                        <w:ind w:firstLine="0"/>
                        <w:rPr>
                          <w:noProof/>
                          <w:sz w:val="22"/>
                          <w:szCs w:val="22"/>
                        </w:rPr>
                      </w:pPr>
                      <w:bookmarkStart w:id="45" w:name="_Ref449466845"/>
                      <w:r w:rsidRPr="001E752E">
                        <w:rPr>
                          <w:sz w:val="22"/>
                          <w:szCs w:val="22"/>
                        </w:rPr>
                        <w:t xml:space="preserve">Obrázok </w:t>
                      </w:r>
                      <w:r w:rsidRPr="001E752E">
                        <w:rPr>
                          <w:sz w:val="22"/>
                          <w:szCs w:val="22"/>
                        </w:rPr>
                        <w:fldChar w:fldCharType="begin"/>
                      </w:r>
                      <w:r w:rsidRPr="001E752E">
                        <w:rPr>
                          <w:sz w:val="22"/>
                          <w:szCs w:val="22"/>
                        </w:rPr>
                        <w:instrText xml:space="preserve"> SEQ Obrázok \* ARABIC </w:instrText>
                      </w:r>
                      <w:r w:rsidRPr="001E752E">
                        <w:rPr>
                          <w:sz w:val="22"/>
                          <w:szCs w:val="22"/>
                        </w:rPr>
                        <w:fldChar w:fldCharType="separate"/>
                      </w:r>
                      <w:r w:rsidRPr="001E752E">
                        <w:rPr>
                          <w:noProof/>
                          <w:sz w:val="22"/>
                          <w:szCs w:val="22"/>
                        </w:rPr>
                        <w:t>5</w:t>
                      </w:r>
                      <w:r w:rsidRPr="001E752E">
                        <w:rPr>
                          <w:sz w:val="22"/>
                          <w:szCs w:val="22"/>
                        </w:rPr>
                        <w:fldChar w:fldCharType="end"/>
                      </w:r>
                      <w:bookmarkEnd w:id="45"/>
                      <w:r w:rsidR="00CA4845" w:rsidRPr="001E752E">
                        <w:rPr>
                          <w:sz w:val="22"/>
                          <w:szCs w:val="22"/>
                        </w:rPr>
                        <w:t>:</w:t>
                      </w:r>
                      <w:r w:rsidRPr="001E752E">
                        <w:rPr>
                          <w:sz w:val="22"/>
                          <w:szCs w:val="22"/>
                        </w:rPr>
                        <w:t xml:space="preserve"> Porovnanie časov vykonávania skriptu</w:t>
                      </w:r>
                      <w:r w:rsidRPr="001E752E">
                        <w:rPr>
                          <w:noProof/>
                          <w:sz w:val="22"/>
                          <w:szCs w:val="22"/>
                        </w:rPr>
                        <w:t>.</w:t>
                      </w:r>
                    </w:p>
                  </w:txbxContent>
                </v:textbox>
                <w10:wrap type="topAndBottom" anchorx="margin"/>
              </v:shape>
            </w:pict>
          </mc:Fallback>
        </mc:AlternateContent>
      </w:r>
      <w:r w:rsidR="00C31F34">
        <w:t>Rozhodli sme sa preto tiež aplikovať tieto zmeny na náš zdrojový kód aj s použitím vektorových funkcií namiesto cyklov. Podarilo sa nám zrýchliť beh skriptov viac ako päť násobne. Na nasledujúcom grafe</w:t>
      </w:r>
      <w:r w:rsidR="00CA4845">
        <w:t xml:space="preserve"> </w:t>
      </w:r>
      <w:r>
        <w:t xml:space="preserve">(viď </w:t>
      </w:r>
      <w:r>
        <w:fldChar w:fldCharType="begin"/>
      </w:r>
      <w:r>
        <w:instrText xml:space="preserve"> REF _Ref449466845 \h </w:instrText>
      </w:r>
      <w:r>
        <w:fldChar w:fldCharType="separate"/>
      </w:r>
      <w:r>
        <w:t xml:space="preserve">Obrázok </w:t>
      </w:r>
      <w:r>
        <w:rPr>
          <w:noProof/>
        </w:rPr>
        <w:t>5</w:t>
      </w:r>
      <w:r>
        <w:fldChar w:fldCharType="end"/>
      </w:r>
      <w:r>
        <w:t>)</w:t>
      </w:r>
      <w:r w:rsidR="00C31F34">
        <w:t xml:space="preserve"> je vidieť</w:t>
      </w:r>
      <w:r w:rsidR="007D0D40">
        <w:t xml:space="preserve"> priemerný čas behov skriptov pred aplikovaním zmien zdrojového kódu</w:t>
      </w:r>
      <w:r w:rsidR="00EE32B8">
        <w:t xml:space="preserve"> (A)</w:t>
      </w:r>
      <w:r w:rsidR="007D0D40">
        <w:t>, po použití matice namiesto tabuľky, predbežnej alokácií pamäte a vektorových funkcií namiesto cyklov</w:t>
      </w:r>
      <w:r w:rsidR="00EE32B8">
        <w:t xml:space="preserve"> (B)</w:t>
      </w:r>
      <w:r w:rsidR="007D0D40">
        <w:t xml:space="preserve"> a po následnej </w:t>
      </w:r>
      <w:proofErr w:type="spellStart"/>
      <w:r w:rsidR="007D0D40">
        <w:t>paralelizácií</w:t>
      </w:r>
      <w:proofErr w:type="spellEnd"/>
      <w:r w:rsidR="00EE32B8">
        <w:t xml:space="preserve"> (C)</w:t>
      </w:r>
      <w:r w:rsidR="007D0D40">
        <w:t xml:space="preserve">. </w:t>
      </w:r>
      <w:bookmarkStart w:id="46" w:name="_GoBack"/>
      <w:bookmarkEnd w:id="46"/>
      <w:r w:rsidR="007D0D40">
        <w:lastRenderedPageBreak/>
        <w:t>Rozdiel po aplikácií prvej sady zmien boli pochopiteľne väčšie pri dlhších skriptoch, ktoré pracovali s väčším obsahom dát. Graf znázorňuje výsledky zrýchlenia na kratšom testovacom skripte.</w:t>
      </w:r>
    </w:p>
    <w:p w14:paraId="66B062E9" w14:textId="5FDA6BEE" w:rsidR="00EE32B8" w:rsidRDefault="00EE32B8" w:rsidP="008610D8">
      <w:r>
        <w:t xml:space="preserve">Naše výsledky sa samozrejme líšia od výsledkov </w:t>
      </w:r>
      <w:proofErr w:type="spellStart"/>
      <w:r>
        <w:t>Christensona</w:t>
      </w:r>
      <w:proofErr w:type="spellEnd"/>
      <w:r>
        <w:t xml:space="preserve"> a Morrisa a sú individuálne pre každý stroj s inou špecifikáciou. My sme tieto výsledky dosiahli na operačnom systéme Windows 10 (64-bit) a procesore Intel </w:t>
      </w:r>
      <w:proofErr w:type="spellStart"/>
      <w:r>
        <w:t>Core</w:t>
      </w:r>
      <w:proofErr w:type="spellEnd"/>
      <w:r w:rsidRPr="00EE32B8">
        <w:t xml:space="preserve"> i5-2450M CPU </w:t>
      </w:r>
      <w:r>
        <w:t xml:space="preserve">s </w:t>
      </w:r>
      <w:r w:rsidR="0049762F">
        <w:t>frekvenciou</w:t>
      </w:r>
      <w:r w:rsidRPr="00EE32B8">
        <w:t xml:space="preserve"> 2.50</w:t>
      </w:r>
      <w:r w:rsidR="00506A0B">
        <w:t xml:space="preserve"> </w:t>
      </w:r>
      <w:r w:rsidRPr="00EE32B8">
        <w:t>GHz</w:t>
      </w:r>
      <w:r>
        <w:t xml:space="preserve"> s dvomi jadrami a štyrmi vláknami (</w:t>
      </w:r>
      <w:proofErr w:type="spellStart"/>
      <w:r>
        <w:t>ang</w:t>
      </w:r>
      <w:proofErr w:type="spellEnd"/>
      <w:r>
        <w:t xml:space="preserve">. </w:t>
      </w:r>
      <w:proofErr w:type="spellStart"/>
      <w:r>
        <w:t>thread</w:t>
      </w:r>
      <w:proofErr w:type="spellEnd"/>
      <w:r>
        <w:t xml:space="preserve">). </w:t>
      </w:r>
    </w:p>
    <w:p w14:paraId="714C4C49" w14:textId="413BF849" w:rsidR="002673CB" w:rsidRDefault="00E84531" w:rsidP="002673CB">
      <w:pPr>
        <w:pStyle w:val="Nadpis2"/>
      </w:pPr>
      <w:bookmarkStart w:id="47" w:name="_Toc449369981"/>
      <w:r>
        <w:t>Pokračovanie</w:t>
      </w:r>
      <w:bookmarkEnd w:id="47"/>
    </w:p>
    <w:p w14:paraId="772BEAF4" w14:textId="4F4CA394" w:rsidR="00E870A7" w:rsidRDefault="00E870A7" w:rsidP="00E870A7">
      <w:r>
        <w:t xml:space="preserve">Naša práca by mohla pokračovať </w:t>
      </w:r>
      <w:r w:rsidR="00AA6F93">
        <w:t>tromi spôsobmi s cieľom zlepšiť presnosť predikcie:</w:t>
      </w:r>
    </w:p>
    <w:p w14:paraId="1C53BC1B" w14:textId="40411F45" w:rsidR="00AA6F93" w:rsidRDefault="00AA6F93" w:rsidP="00AA6F93">
      <w:pPr>
        <w:pStyle w:val="Odsekzoznamu"/>
        <w:numPr>
          <w:ilvl w:val="0"/>
          <w:numId w:val="14"/>
        </w:numPr>
      </w:pPr>
      <w:r>
        <w:t xml:space="preserve">Výber najpodobnejších záznamov do trénovacej množiny je veľmi prínosný, no nami implementovaný výber týchto záznamov je pomerne jednoduchý, kedy číselne ohodnocujeme záznamy podľa ich podobnosti, respektíve rozdielnosti so záznamom, pre ktorý </w:t>
      </w:r>
      <w:proofErr w:type="spellStart"/>
      <w:r>
        <w:t>predikujeme</w:t>
      </w:r>
      <w:proofErr w:type="spellEnd"/>
      <w:r>
        <w:t xml:space="preserve"> výslednú hodnotu vyprodukovanej elektrickej energie. Spôsob výberu najpodobnejších záznamov do trénovacej množiny by ale mohol byť sofistikovanejší napríklad použitím </w:t>
      </w:r>
      <w:proofErr w:type="spellStart"/>
      <w:r>
        <w:rPr>
          <w:i/>
        </w:rPr>
        <w:t>zhľukovania</w:t>
      </w:r>
      <w:proofErr w:type="spellEnd"/>
      <w:r>
        <w:rPr>
          <w:i/>
        </w:rPr>
        <w:t xml:space="preserve"> (</w:t>
      </w:r>
      <w:proofErr w:type="spellStart"/>
      <w:r>
        <w:rPr>
          <w:i/>
        </w:rPr>
        <w:t>ang</w:t>
      </w:r>
      <w:proofErr w:type="spellEnd"/>
      <w:r>
        <w:rPr>
          <w:i/>
        </w:rPr>
        <w:t xml:space="preserve">. </w:t>
      </w:r>
      <w:proofErr w:type="spellStart"/>
      <w:r>
        <w:rPr>
          <w:i/>
        </w:rPr>
        <w:t>clustering</w:t>
      </w:r>
      <w:proofErr w:type="spellEnd"/>
      <w:r>
        <w:rPr>
          <w:i/>
        </w:rPr>
        <w:t>)</w:t>
      </w:r>
      <w:r>
        <w:t xml:space="preserve"> alebo iných metód používaných na analýzu dát. </w:t>
      </w:r>
      <w:r w:rsidR="007344C7">
        <w:t>L</w:t>
      </w:r>
      <w:r>
        <w:t xml:space="preserve">epším výberom dát do trénovacej množiny by chyba predikcie mohla klesnúť, ale </w:t>
      </w:r>
      <w:r w:rsidR="007344C7">
        <w:t xml:space="preserve">nepredpokladáme veľmi výrazné zníženie celkovej chyby predikcie. </w:t>
      </w:r>
    </w:p>
    <w:p w14:paraId="4174715D" w14:textId="08BFDA6D" w:rsidR="007344C7" w:rsidRDefault="007344C7" w:rsidP="00AA6F93">
      <w:pPr>
        <w:pStyle w:val="Odsekzoznamu"/>
        <w:numPr>
          <w:ilvl w:val="0"/>
          <w:numId w:val="14"/>
        </w:numPr>
      </w:pPr>
      <w:r>
        <w:t xml:space="preserve">Chyba predikcie by mohla byť nižšia použitím inej predikčnej metódy než je náhodný les regresných stromov (napríklad </w:t>
      </w:r>
      <w:proofErr w:type="spellStart"/>
      <w:r>
        <w:t>support</w:t>
      </w:r>
      <w:proofErr w:type="spellEnd"/>
      <w:r>
        <w:t xml:space="preserve"> </w:t>
      </w:r>
      <w:proofErr w:type="spellStart"/>
      <w:r>
        <w:t>vector</w:t>
      </w:r>
      <w:proofErr w:type="spellEnd"/>
      <w:r>
        <w:t xml:space="preserve"> </w:t>
      </w:r>
      <w:proofErr w:type="spellStart"/>
      <w:r>
        <w:t>machine</w:t>
      </w:r>
      <w:proofErr w:type="spellEnd"/>
      <w:r>
        <w:t>). Pre vyskúšanie iných predikčných metód a nájdenie najlepších nastavení predikčných modelov by sme ale potrebovali veľa procesorového času a predpokladáme len malý potenciál na zlepšenie presnosti výslednej predikcie oproti NLRS.</w:t>
      </w:r>
    </w:p>
    <w:p w14:paraId="0848E16B" w14:textId="242B9C27" w:rsidR="00122E21" w:rsidRDefault="007344C7" w:rsidP="00122E21">
      <w:pPr>
        <w:pStyle w:val="Odsekzoznamu"/>
        <w:numPr>
          <w:ilvl w:val="0"/>
          <w:numId w:val="14"/>
        </w:numPr>
      </w:pPr>
      <w:r>
        <w:t xml:space="preserve">Najväčší potenciál vidíme v aplikovaní </w:t>
      </w:r>
      <w:proofErr w:type="spellStart"/>
      <w:r>
        <w:t>postprocessingu</w:t>
      </w:r>
      <w:proofErr w:type="spellEnd"/>
      <w:r>
        <w:t xml:space="preserve">. Úprava výsledkov predikcie podľa štatistiky presnosti by mohla výrazne znížiť celkovú chybu predikcie, no implementáciu </w:t>
      </w:r>
      <w:proofErr w:type="spellStart"/>
      <w:r>
        <w:t>postprocessingu</w:t>
      </w:r>
      <w:proofErr w:type="spellEnd"/>
      <w:r>
        <w:t xml:space="preserve"> by sme potrebovali</w:t>
      </w:r>
      <w:r w:rsidRPr="007344C7">
        <w:t xml:space="preserve"> </w:t>
      </w:r>
      <w:r>
        <w:t xml:space="preserve">veľa </w:t>
      </w:r>
      <w:proofErr w:type="spellStart"/>
      <w:r>
        <w:t>človekohodín</w:t>
      </w:r>
      <w:proofErr w:type="spellEnd"/>
      <w:r>
        <w:t xml:space="preserve"> a samotná implementácia by bola veľmi náročná. </w:t>
      </w:r>
    </w:p>
    <w:p w14:paraId="0D9597A0" w14:textId="2BB0DE2B" w:rsidR="002673CB" w:rsidRDefault="00122E21" w:rsidP="002673CB">
      <w:r>
        <w:t xml:space="preserve">Naša práca by mohla pokračovať aj iným smerom. Nami vytvorený predikčný model vždy trénujeme na dátach z jednej elektrárne a predikcia je platná len pre túto jednu elektráreň. Do predikcie nevstupujú údaje, ktoré charakterizujú samotnú elektráreň ako napríklad inštalovaný výkon elektrárne. Predikcia je úplne nezávislá od špecifikácie elektrárne a takáto predikcia je nepoužiteľná pre iné elektrárne. Zaujal nás preto nápad, že by do predikcie </w:t>
      </w:r>
      <w:r>
        <w:lastRenderedPageBreak/>
        <w:t>vstupovali aj parametre špecifikujúce schopnosť produkcie elektrárne</w:t>
      </w:r>
      <w:r w:rsidR="001E7340">
        <w:t xml:space="preserve"> ako inštalovaný výkon, efektivita produkcie elektrickej energie a maximálna produkcia za hodinu alebo deň. Takto by bolo možné predikovať pre rôzne elektrárne a trénovať predikčný model aj na dátach z iných elektrární. Pre možnosť takejto predikcie by sme ale potrebovali dáta z viacerých fotovoltaických elektrární s rôznou špecifikáciou, ktoré by nám poskytli dostatočné spektrum záznamov na vytvorenie takéhoto predikčného systému. </w:t>
      </w:r>
    </w:p>
    <w:p w14:paraId="3B47F069" w14:textId="3E148DF8" w:rsidR="001E7340" w:rsidRDefault="001E7340" w:rsidP="002673CB">
      <w:r>
        <w:t>Nevieme odhadnúť presnosť takéhoto predikčného systému. Vstupné parametre charakterizujúce FVE a</w:t>
      </w:r>
      <w:r w:rsidR="00C258C6">
        <w:t xml:space="preserve"> možnosť trénovať predikčný model na dátach z iných elektrární </w:t>
      </w:r>
      <w:r>
        <w:t>by mohli mať pozitívny</w:t>
      </w:r>
      <w:r w:rsidR="00C258C6">
        <w:t xml:space="preserve"> aj negatívny</w:t>
      </w:r>
      <w:r>
        <w:t xml:space="preserve"> vplyv na </w:t>
      </w:r>
      <w:r w:rsidR="00C258C6">
        <w:t>zmenu hodnoty chyby predikcie. Za predpokladu, že by bola chyba predikcie na prijateľnej úrovni by však univerzálnosť takéhoto predikčného systému bola veľmi prínosnou. Predikovať by sme tak mohli aj pre elektrárne s malou alebo žiadnou bázou vlastných historických záznamov. Zapojením viacerých FVE do takéhoto systému by s</w:t>
      </w:r>
      <w:r w:rsidR="00FA092B">
        <w:t>a rozširovala</w:t>
      </w:r>
      <w:r w:rsidR="00C258C6">
        <w:t xml:space="preserve"> </w:t>
      </w:r>
      <w:r w:rsidR="00FA092B">
        <w:t xml:space="preserve">báza dostupných historických záznamov, čo by prispievalo ku kvalite univerzálnosti predikcie. </w:t>
      </w:r>
      <w:r w:rsidR="00C258C6">
        <w:t xml:space="preserve">V prípade úspešnej implementácie takéhoto predikčného systému s malou chybou predikcie by bol globálne veľmi užitočný a mal by veľký komerčný potenciál. </w:t>
      </w:r>
    </w:p>
    <w:p w14:paraId="7BA06182" w14:textId="01CDAEB4" w:rsidR="002673CB" w:rsidRDefault="002673CB" w:rsidP="002673CB">
      <w:pPr>
        <w:pStyle w:val="Nadpis1"/>
      </w:pPr>
      <w:bookmarkStart w:id="48" w:name="_Toc449369982"/>
      <w:r>
        <w:lastRenderedPageBreak/>
        <w:t>Zhodnotenie</w:t>
      </w:r>
      <w:bookmarkEnd w:id="48"/>
    </w:p>
    <w:p w14:paraId="79F3F204" w14:textId="77777777" w:rsidR="002673CB" w:rsidRDefault="002673CB" w:rsidP="00CA4845"/>
    <w:p w14:paraId="6D69EEE8" w14:textId="77777777" w:rsidR="002673CB" w:rsidRDefault="002673CB" w:rsidP="00CA4845"/>
    <w:p w14:paraId="72D98C9E" w14:textId="41F362D5" w:rsidR="002673CB" w:rsidRDefault="002673CB" w:rsidP="00CA4845"/>
    <w:p w14:paraId="312366B6" w14:textId="77777777" w:rsidR="002673CB" w:rsidRPr="004807F1" w:rsidRDefault="002673CB" w:rsidP="00CA4845"/>
    <w:p w14:paraId="66D6CE49" w14:textId="34DA2D49" w:rsidR="00C967E4" w:rsidRDefault="00C967E4" w:rsidP="00C967E4">
      <w:pPr>
        <w:pStyle w:val="Nadpis1"/>
      </w:pPr>
      <w:bookmarkStart w:id="49" w:name="_Toc449369983"/>
      <w:r>
        <w:lastRenderedPageBreak/>
        <w:t>Technická dokumentácia</w:t>
      </w:r>
      <w:bookmarkEnd w:id="49"/>
    </w:p>
    <w:p w14:paraId="31081533" w14:textId="700F72C6" w:rsidR="00C967E4" w:rsidRDefault="00C967E4" w:rsidP="00C967E4">
      <w:r>
        <w:t>Na nasledujúcich stranách sú zdrojové kódy použité pre implementáciu predikčného modelu.</w:t>
      </w:r>
      <w:r w:rsidR="00FD7458">
        <w:t xml:space="preserve"> Zo zdrojových kódov sú vynechané časti, ktoré priamo nesúvisia s logickým alebo programovým obsahom. Kompletné zdrojové kódy sú na priloženom CD nosiči.</w:t>
      </w:r>
    </w:p>
    <w:p w14:paraId="3B2BF9EC" w14:textId="43A70CD8" w:rsidR="0034737E" w:rsidRDefault="002673CB" w:rsidP="0034737E">
      <w:pPr>
        <w:pStyle w:val="Nadpis2"/>
      </w:pPr>
      <w:bookmarkStart w:id="50" w:name="_Toc449369984"/>
      <w:r>
        <w:t>Import dát do</w:t>
      </w:r>
      <w:r w:rsidR="0034737E">
        <w:t xml:space="preserve"> databázy</w:t>
      </w:r>
      <w:bookmarkEnd w:id="50"/>
    </w:p>
    <w:p w14:paraId="0760831C" w14:textId="08C4B84B" w:rsidR="00FD7458" w:rsidRPr="00F87566" w:rsidRDefault="00FD7458" w:rsidP="00FD7458">
      <w:pPr>
        <w:rPr>
          <w:lang w:val="en-US"/>
        </w:rPr>
      </w:pPr>
      <w:r>
        <w:t>Nasledujúc</w:t>
      </w:r>
      <w:r w:rsidR="008A0690">
        <w:t>e</w:t>
      </w:r>
      <w:r>
        <w:t xml:space="preserve"> skript</w:t>
      </w:r>
      <w:r w:rsidR="008A0690">
        <w:t>y</w:t>
      </w:r>
      <w:r>
        <w:t xml:space="preserve"> v jazyku R</w:t>
      </w:r>
      <w:r w:rsidR="008A0690">
        <w:t xml:space="preserve"> a funkcie </w:t>
      </w:r>
      <w:r w:rsidR="00F87566">
        <w:t>v PL/</w:t>
      </w:r>
      <w:proofErr w:type="spellStart"/>
      <w:r w:rsidR="00F87566">
        <w:t>pgSQL</w:t>
      </w:r>
      <w:proofErr w:type="spellEnd"/>
      <w:r w:rsidR="00F87566">
        <w:t xml:space="preserve"> slúžia na importovanie dát do databázy</w:t>
      </w:r>
      <w:r w:rsidR="009B2981">
        <w:t xml:space="preserve"> a je na nich viditeľná štruktúra uložených dát.</w:t>
      </w:r>
    </w:p>
    <w:bookmarkStart w:id="51" w:name="_MON_1519930005"/>
    <w:bookmarkEnd w:id="51"/>
    <w:p w14:paraId="2B7EEA85" w14:textId="3CC4D017" w:rsidR="00500DF5" w:rsidRPr="00C967E4" w:rsidRDefault="009B2981" w:rsidP="00500DF5">
      <w:pPr>
        <w:ind w:firstLine="0"/>
      </w:pPr>
      <w:r>
        <w:object w:dxaOrig="9072" w:dyaOrig="10296" w14:anchorId="42127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4.5pt" o:ole="">
            <v:imagedata r:id="rId14" o:title=""/>
          </v:shape>
          <o:OLEObject Type="Embed" ProgID="Word.OpenDocumentText.12" ShapeID="_x0000_i1025" DrawAspect="Content" ObjectID="_1523208845" r:id="rId15"/>
        </w:object>
      </w:r>
    </w:p>
    <w:bookmarkStart w:id="52" w:name="_MON_1519932046"/>
    <w:bookmarkEnd w:id="52"/>
    <w:p w14:paraId="29167221" w14:textId="41D5D26A" w:rsidR="00C967E4" w:rsidRDefault="00F87566" w:rsidP="00C22E02">
      <w:pPr>
        <w:ind w:firstLine="0"/>
      </w:pPr>
      <w:r>
        <w:object w:dxaOrig="9072" w:dyaOrig="10764" w14:anchorId="0872B764">
          <v:shape id="_x0000_i1026" type="#_x0000_t75" style="width:453.75pt;height:538.5pt" o:ole="">
            <v:imagedata r:id="rId16" o:title=""/>
          </v:shape>
          <o:OLEObject Type="Embed" ProgID="Word.OpenDocumentText.12" ShapeID="_x0000_i1026" DrawAspect="Content" ObjectID="_1523208846" r:id="rId17"/>
        </w:object>
      </w:r>
    </w:p>
    <w:bookmarkStart w:id="53" w:name="_MON_1519932506"/>
    <w:bookmarkEnd w:id="53"/>
    <w:p w14:paraId="4BC62BE9" w14:textId="553041BA" w:rsidR="00885DEC" w:rsidRDefault="00F87566" w:rsidP="00D72193">
      <w:pPr>
        <w:ind w:firstLine="0"/>
        <w:rPr>
          <w:lang w:val="en-US"/>
        </w:rPr>
      </w:pPr>
      <w:r>
        <w:rPr>
          <w:lang w:val="en-US"/>
        </w:rPr>
        <w:object w:dxaOrig="9072" w:dyaOrig="10422" w14:anchorId="6F822A3C">
          <v:shape id="_x0000_i1027" type="#_x0000_t75" style="width:453.75pt;height:520.5pt" o:ole="">
            <v:imagedata r:id="rId18" o:title=""/>
          </v:shape>
          <o:OLEObject Type="Embed" ProgID="Word.OpenDocumentText.12" ShapeID="_x0000_i1027" DrawAspect="Content" ObjectID="_1523208847" r:id="rId19"/>
        </w:object>
      </w:r>
    </w:p>
    <w:p w14:paraId="67ECF459" w14:textId="2F839B93" w:rsidR="00885DEC" w:rsidRDefault="00885DEC" w:rsidP="00D72193">
      <w:pPr>
        <w:ind w:firstLine="0"/>
        <w:rPr>
          <w:lang w:val="en-US"/>
        </w:rPr>
      </w:pPr>
    </w:p>
    <w:p w14:paraId="66F42F1E" w14:textId="77777777" w:rsidR="00F87566" w:rsidRDefault="00F87566" w:rsidP="00D72193">
      <w:pPr>
        <w:ind w:firstLine="0"/>
        <w:rPr>
          <w:lang w:val="en-US"/>
        </w:rPr>
      </w:pPr>
    </w:p>
    <w:bookmarkStart w:id="54" w:name="_MON_1519932807"/>
    <w:bookmarkEnd w:id="54"/>
    <w:p w14:paraId="1DE212A9" w14:textId="7B2A8CDC" w:rsidR="000168D7" w:rsidRDefault="00F87566" w:rsidP="00D72193">
      <w:pPr>
        <w:ind w:firstLine="0"/>
        <w:rPr>
          <w:lang w:val="en-US"/>
        </w:rPr>
      </w:pPr>
      <w:r>
        <w:rPr>
          <w:lang w:val="en-US"/>
        </w:rPr>
        <w:object w:dxaOrig="9072" w:dyaOrig="2265" w14:anchorId="0B85CB3E">
          <v:shape id="_x0000_i1028" type="#_x0000_t75" style="width:453.75pt;height:113.25pt" o:ole="">
            <v:imagedata r:id="rId20" o:title=""/>
          </v:shape>
          <o:OLEObject Type="Embed" ProgID="Word.OpenDocumentText.12" ShapeID="_x0000_i1028" DrawAspect="Content" ObjectID="_1523208848" r:id="rId21"/>
        </w:object>
      </w:r>
    </w:p>
    <w:bookmarkStart w:id="55" w:name="_MON_1519933462"/>
    <w:bookmarkEnd w:id="55"/>
    <w:p w14:paraId="3059930A" w14:textId="0AE5E6C6" w:rsidR="00885DEC" w:rsidRDefault="00F87566" w:rsidP="00D72193">
      <w:pPr>
        <w:ind w:firstLine="0"/>
        <w:rPr>
          <w:lang w:val="en-US"/>
        </w:rPr>
      </w:pPr>
      <w:r>
        <w:rPr>
          <w:lang w:val="en-US"/>
        </w:rPr>
        <w:object w:dxaOrig="9072" w:dyaOrig="13594" w14:anchorId="1A7A3AC2">
          <v:shape id="_x0000_i1029" type="#_x0000_t75" style="width:453.75pt;height:679.5pt" o:ole="">
            <v:imagedata r:id="rId22" o:title=""/>
          </v:shape>
          <o:OLEObject Type="Embed" ProgID="Word.OpenDocumentText.12" ShapeID="_x0000_i1029" DrawAspect="Content" ObjectID="_1523208849" r:id="rId23"/>
        </w:object>
      </w:r>
    </w:p>
    <w:bookmarkStart w:id="56" w:name="_MON_1519933914"/>
    <w:bookmarkEnd w:id="56"/>
    <w:p w14:paraId="33941626" w14:textId="5097F172" w:rsidR="00537F49" w:rsidRDefault="00537F49" w:rsidP="00D72193">
      <w:pPr>
        <w:ind w:firstLine="0"/>
        <w:rPr>
          <w:lang w:val="en-US"/>
        </w:rPr>
      </w:pPr>
      <w:r>
        <w:rPr>
          <w:lang w:val="en-US"/>
        </w:rPr>
        <w:object w:dxaOrig="9072" w:dyaOrig="9062" w14:anchorId="0CAB07E2">
          <v:shape id="_x0000_i1030" type="#_x0000_t75" style="width:453.75pt;height:453pt" o:ole="">
            <v:imagedata r:id="rId24" o:title=""/>
          </v:shape>
          <o:OLEObject Type="Embed" ProgID="Word.OpenDocumentText.12" ShapeID="_x0000_i1030" DrawAspect="Content" ObjectID="_1523208850" r:id="rId25"/>
        </w:object>
      </w:r>
    </w:p>
    <w:bookmarkStart w:id="57" w:name="_MON_1519934194"/>
    <w:bookmarkEnd w:id="57"/>
    <w:p w14:paraId="70168532" w14:textId="52B9B724" w:rsidR="00537F49" w:rsidRDefault="00BB206B" w:rsidP="00D72193">
      <w:pPr>
        <w:ind w:firstLine="0"/>
        <w:rPr>
          <w:lang w:val="en-US"/>
        </w:rPr>
      </w:pPr>
      <w:r>
        <w:rPr>
          <w:lang w:val="en-US"/>
        </w:rPr>
        <w:object w:dxaOrig="9072" w:dyaOrig="10195" w14:anchorId="1BC33015">
          <v:shape id="_x0000_i1031" type="#_x0000_t75" style="width:453.75pt;height:510pt" o:ole="">
            <v:imagedata r:id="rId26" o:title=""/>
          </v:shape>
          <o:OLEObject Type="Embed" ProgID="Word.OpenDocumentText.12" ShapeID="_x0000_i1031" DrawAspect="Content" ObjectID="_1523208851" r:id="rId27"/>
        </w:object>
      </w:r>
    </w:p>
    <w:bookmarkStart w:id="58" w:name="_MON_1519934526"/>
    <w:bookmarkEnd w:id="58"/>
    <w:p w14:paraId="39B3CA54" w14:textId="39A8113A" w:rsidR="00BB206B" w:rsidRDefault="008E5A6B" w:rsidP="00D72193">
      <w:pPr>
        <w:ind w:firstLine="0"/>
        <w:rPr>
          <w:lang w:val="en-US"/>
        </w:rPr>
      </w:pPr>
      <w:r>
        <w:rPr>
          <w:lang w:val="en-US"/>
        </w:rPr>
        <w:object w:dxaOrig="9072" w:dyaOrig="9516" w14:anchorId="6FDA4BE2">
          <v:shape id="_x0000_i1032" type="#_x0000_t75" style="width:453.75pt;height:475.5pt" o:ole="">
            <v:imagedata r:id="rId28" o:title=""/>
          </v:shape>
          <o:OLEObject Type="Embed" ProgID="Word.OpenDocumentText.12" ShapeID="_x0000_i1032" DrawAspect="Content" ObjectID="_1523208852" r:id="rId29"/>
        </w:object>
      </w:r>
    </w:p>
    <w:bookmarkStart w:id="59" w:name="_MON_1519935679"/>
    <w:bookmarkEnd w:id="59"/>
    <w:p w14:paraId="7FA9BBBA" w14:textId="7BD8DDA9" w:rsidR="008E5A6B" w:rsidRPr="000168D7" w:rsidRDefault="003F3092" w:rsidP="00D72193">
      <w:pPr>
        <w:ind w:firstLine="0"/>
        <w:rPr>
          <w:lang w:val="en-US"/>
        </w:rPr>
      </w:pPr>
      <w:r>
        <w:rPr>
          <w:lang w:val="en-US"/>
        </w:rPr>
        <w:object w:dxaOrig="9072" w:dyaOrig="13820" w14:anchorId="64C034A0">
          <v:shape id="_x0000_i1033" type="#_x0000_t75" style="width:453.75pt;height:690.75pt" o:ole="">
            <v:imagedata r:id="rId30" o:title=""/>
          </v:shape>
          <o:OLEObject Type="Embed" ProgID="Word.OpenDocumentText.12" ShapeID="_x0000_i1033" DrawAspect="Content" ObjectID="_1523208853" r:id="rId31"/>
        </w:object>
      </w:r>
    </w:p>
    <w:p w14:paraId="6DBC10EE" w14:textId="77777777" w:rsidR="0057583C" w:rsidRDefault="009D11F6" w:rsidP="009D11F6">
      <w:pPr>
        <w:pStyle w:val="Nadpis1"/>
      </w:pPr>
      <w:bookmarkStart w:id="60" w:name="_Toc449369985"/>
      <w:r>
        <w:lastRenderedPageBreak/>
        <w:t>Zhodnotenie</w:t>
      </w:r>
      <w:bookmarkEnd w:id="60"/>
    </w:p>
    <w:bookmarkStart w:id="61" w:name="_Toc449369986"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61"/>
        </w:p>
        <w:sdt>
          <w:sdtPr>
            <w:id w:val="111145805"/>
            <w:bibliography/>
          </w:sdtPr>
          <w:sdtContent>
            <w:p w14:paraId="219DCB08" w14:textId="77777777" w:rsidR="006844DB" w:rsidRDefault="00CC10BD" w:rsidP="006844DB">
              <w:pPr>
                <w:pStyle w:val="Bibliografia"/>
                <w:rPr>
                  <w:noProof/>
                  <w:szCs w:val="24"/>
                </w:rPr>
              </w:pPr>
              <w:r>
                <w:fldChar w:fldCharType="begin"/>
              </w:r>
              <w:r>
                <w:instrText>BIBLIOGRAPHY</w:instrText>
              </w:r>
              <w:r>
                <w:fldChar w:fldCharType="separate"/>
              </w:r>
              <w:r w:rsidR="006844DB">
                <w:rPr>
                  <w:noProof/>
                </w:rPr>
                <w:t xml:space="preserve">1. </w:t>
              </w:r>
              <w:r w:rsidR="006844DB">
                <w:rPr>
                  <w:b/>
                  <w:bCs/>
                  <w:noProof/>
                </w:rPr>
                <w:t>Morvová, Marcela.</w:t>
              </w:r>
              <w:r w:rsidR="006844DB">
                <w:rPr>
                  <w:noProof/>
                </w:rPr>
                <w:t xml:space="preserve"> </w:t>
              </w:r>
              <w:r w:rsidR="006844DB">
                <w:rPr>
                  <w:i/>
                  <w:iCs/>
                  <w:noProof/>
                </w:rPr>
                <w:t xml:space="preserve">Princípy metód a využitie obnoviteľných zdrojov energie. </w:t>
              </w:r>
              <w:r w:rsidR="006844DB">
                <w:rPr>
                  <w:noProof/>
                </w:rPr>
                <w:t>Bratislava : Knižničné a edičné centrum FMFI UK, 2008. ISBN 978-80-89186-28-0.</w:t>
              </w:r>
            </w:p>
            <w:p w14:paraId="3D82B784" w14:textId="77777777" w:rsidR="006844DB" w:rsidRDefault="006844DB" w:rsidP="006844DB">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5AC712FA" w14:textId="77777777" w:rsidR="006844DB" w:rsidRDefault="006844DB" w:rsidP="006844DB">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22FDA5D" w14:textId="77777777" w:rsidR="006844DB" w:rsidRDefault="006844DB" w:rsidP="006844DB">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20D8D796" w14:textId="77777777" w:rsidR="006844DB" w:rsidRDefault="006844DB" w:rsidP="006844DB">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D35901" w14:textId="77777777" w:rsidR="006844DB" w:rsidRDefault="006844DB" w:rsidP="006844DB">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0A4816" w14:textId="77777777" w:rsidR="006844DB" w:rsidRDefault="006844DB" w:rsidP="006844DB">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317C7432" w14:textId="77777777" w:rsidR="006844DB" w:rsidRDefault="006844DB" w:rsidP="006844DB">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0E8273EA" w14:textId="77777777" w:rsidR="006844DB" w:rsidRDefault="006844DB" w:rsidP="006844DB">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DA59201" w14:textId="77777777" w:rsidR="006844DB" w:rsidRDefault="006844DB" w:rsidP="006844DB">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13DEFA78" w14:textId="77777777" w:rsidR="006844DB" w:rsidRDefault="006844DB" w:rsidP="006844DB">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6C3B99B8" w14:textId="77777777" w:rsidR="006844DB" w:rsidRDefault="006844DB" w:rsidP="006844DB">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458516AA" w14:textId="77777777" w:rsidR="006844DB" w:rsidRDefault="006844DB" w:rsidP="006844DB">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1DC3441D" w14:textId="77777777" w:rsidR="006844DB" w:rsidRDefault="006844DB" w:rsidP="006844DB">
              <w:pPr>
                <w:pStyle w:val="Bibliografia"/>
                <w:rPr>
                  <w:noProof/>
                  <w:lang w:val="en-US"/>
                </w:rPr>
              </w:pPr>
              <w:r>
                <w:rPr>
                  <w:noProof/>
                  <w:lang w:val="en-US"/>
                </w:rPr>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6718C388" w14:textId="77777777" w:rsidR="006844DB" w:rsidRDefault="006844DB" w:rsidP="006844DB">
              <w:pPr>
                <w:pStyle w:val="Bibliografia"/>
                <w:rPr>
                  <w:noProof/>
                </w:rPr>
              </w:pPr>
              <w:r>
                <w:rPr>
                  <w:noProof/>
                </w:rPr>
                <w:lastRenderedPageBreak/>
                <w:t xml:space="preserve">15. </w:t>
              </w:r>
              <w:r>
                <w:rPr>
                  <w:b/>
                  <w:bCs/>
                  <w:noProof/>
                </w:rPr>
                <w:t>Christenson, Dino P. a Morris, Joshua A.</w:t>
              </w:r>
              <w:r>
                <w:rPr>
                  <w:noProof/>
                </w:rPr>
                <w:t xml:space="preserve"> A Note on Speeding Up R for Windows. </w:t>
              </w:r>
              <w:r>
                <w:rPr>
                  <w:i/>
                  <w:iCs/>
                  <w:noProof/>
                </w:rPr>
                <w:t xml:space="preserve">The Political Methodologist. </w:t>
              </w:r>
              <w:r>
                <w:rPr>
                  <w:noProof/>
                </w:rPr>
                <w:t>2009, Zv. 17, 1, s. 4-8.</w:t>
              </w:r>
            </w:p>
            <w:p w14:paraId="098D7E0A" w14:textId="23002B2F" w:rsidR="005E6AA5" w:rsidRPr="00BB59A8" w:rsidRDefault="00CC10BD" w:rsidP="006844DB">
              <w:pPr>
                <w:ind w:firstLine="0"/>
                <w:rPr>
                  <w:lang w:val="en-US"/>
                </w:rPr>
              </w:pPr>
              <w:r>
                <w:rPr>
                  <w:b/>
                  <w:bCs/>
                </w:rPr>
                <w:fldChar w:fldCharType="end"/>
              </w:r>
            </w:p>
          </w:sdtContent>
        </w:sdt>
      </w:sdtContent>
    </w:sdt>
    <w:sectPr w:rsidR="005E6AA5" w:rsidRPr="00BB59A8" w:rsidSect="00A9153E">
      <w:footerReference w:type="default" r:id="rId32"/>
      <w:footerReference w:type="first" r:id="rId33"/>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A91E11" w14:textId="77777777" w:rsidR="00FA2B8B" w:rsidRDefault="00FA2B8B" w:rsidP="00655589">
      <w:pPr>
        <w:spacing w:after="0" w:line="240" w:lineRule="auto"/>
      </w:pPr>
      <w:r>
        <w:separator/>
      </w:r>
    </w:p>
  </w:endnote>
  <w:endnote w:type="continuationSeparator" w:id="0">
    <w:p w14:paraId="27AC051D" w14:textId="77777777" w:rsidR="00FA2B8B" w:rsidRDefault="00FA2B8B"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6B1412E6" w:rsidR="00DC33EE" w:rsidRDefault="00DC33EE">
        <w:pPr>
          <w:pStyle w:val="Pta"/>
          <w:jc w:val="center"/>
        </w:pPr>
        <w:r>
          <w:fldChar w:fldCharType="begin"/>
        </w:r>
        <w:r>
          <w:instrText>PAGE   \* MERGEFORMAT</w:instrText>
        </w:r>
        <w:r>
          <w:fldChar w:fldCharType="separate"/>
        </w:r>
        <w:r w:rsidR="00251D90">
          <w:rPr>
            <w:noProof/>
          </w:rPr>
          <w:t>28</w:t>
        </w:r>
        <w:r>
          <w:fldChar w:fldCharType="end"/>
        </w:r>
      </w:p>
    </w:sdtContent>
  </w:sdt>
  <w:p w14:paraId="35E5F809" w14:textId="77777777" w:rsidR="00DC33EE" w:rsidRDefault="00DC33E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DC33EE" w:rsidRDefault="00DC33EE">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55609" w14:textId="77777777" w:rsidR="00FA2B8B" w:rsidRDefault="00FA2B8B" w:rsidP="00655589">
      <w:pPr>
        <w:spacing w:after="0" w:line="240" w:lineRule="auto"/>
      </w:pPr>
      <w:r>
        <w:separator/>
      </w:r>
    </w:p>
  </w:footnote>
  <w:footnote w:type="continuationSeparator" w:id="0">
    <w:p w14:paraId="66D8C737" w14:textId="77777777" w:rsidR="00FA2B8B" w:rsidRDefault="00FA2B8B"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3"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1ED0E54"/>
    <w:multiLevelType w:val="hybridMultilevel"/>
    <w:tmpl w:val="DA769EF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7"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0"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1"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2"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7"/>
  </w:num>
  <w:num w:numId="2">
    <w:abstractNumId w:val="0"/>
  </w:num>
  <w:num w:numId="3">
    <w:abstractNumId w:val="9"/>
  </w:num>
  <w:num w:numId="4">
    <w:abstractNumId w:val="12"/>
  </w:num>
  <w:num w:numId="5">
    <w:abstractNumId w:val="8"/>
  </w:num>
  <w:num w:numId="6">
    <w:abstractNumId w:val="6"/>
  </w:num>
  <w:num w:numId="7">
    <w:abstractNumId w:val="5"/>
  </w:num>
  <w:num w:numId="8">
    <w:abstractNumId w:val="4"/>
  </w:num>
  <w:num w:numId="9">
    <w:abstractNumId w:val="11"/>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68D7"/>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2E21"/>
    <w:rsid w:val="00126817"/>
    <w:rsid w:val="00131DC1"/>
    <w:rsid w:val="00132463"/>
    <w:rsid w:val="001335D6"/>
    <w:rsid w:val="00135F82"/>
    <w:rsid w:val="00136BB9"/>
    <w:rsid w:val="00140BF2"/>
    <w:rsid w:val="00140D24"/>
    <w:rsid w:val="00150D47"/>
    <w:rsid w:val="00153E68"/>
    <w:rsid w:val="001555A0"/>
    <w:rsid w:val="001634BE"/>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331B"/>
    <w:rsid w:val="001D6E2B"/>
    <w:rsid w:val="001D71C6"/>
    <w:rsid w:val="001E0507"/>
    <w:rsid w:val="001E6518"/>
    <w:rsid w:val="001E7340"/>
    <w:rsid w:val="001E752E"/>
    <w:rsid w:val="001F1845"/>
    <w:rsid w:val="00200B45"/>
    <w:rsid w:val="00212C90"/>
    <w:rsid w:val="0021468A"/>
    <w:rsid w:val="002169A4"/>
    <w:rsid w:val="0022195A"/>
    <w:rsid w:val="00222CB9"/>
    <w:rsid w:val="002317C5"/>
    <w:rsid w:val="00235856"/>
    <w:rsid w:val="00240A42"/>
    <w:rsid w:val="00243255"/>
    <w:rsid w:val="00251D90"/>
    <w:rsid w:val="0026641C"/>
    <w:rsid w:val="002673CB"/>
    <w:rsid w:val="00274E00"/>
    <w:rsid w:val="00277B73"/>
    <w:rsid w:val="00284260"/>
    <w:rsid w:val="00284DF2"/>
    <w:rsid w:val="00285692"/>
    <w:rsid w:val="00286D25"/>
    <w:rsid w:val="00295421"/>
    <w:rsid w:val="002A769A"/>
    <w:rsid w:val="002B7698"/>
    <w:rsid w:val="002C2715"/>
    <w:rsid w:val="002C6F72"/>
    <w:rsid w:val="002D604F"/>
    <w:rsid w:val="002E0B27"/>
    <w:rsid w:val="002E0E9B"/>
    <w:rsid w:val="002F2A68"/>
    <w:rsid w:val="00311BF7"/>
    <w:rsid w:val="00315BBB"/>
    <w:rsid w:val="003242C2"/>
    <w:rsid w:val="0032712D"/>
    <w:rsid w:val="00333149"/>
    <w:rsid w:val="00336EFC"/>
    <w:rsid w:val="0034737E"/>
    <w:rsid w:val="003646BB"/>
    <w:rsid w:val="00387C17"/>
    <w:rsid w:val="003931F1"/>
    <w:rsid w:val="003A0AC5"/>
    <w:rsid w:val="003B43AC"/>
    <w:rsid w:val="003B5EE8"/>
    <w:rsid w:val="003B792A"/>
    <w:rsid w:val="003C0556"/>
    <w:rsid w:val="003C6B21"/>
    <w:rsid w:val="003C7D94"/>
    <w:rsid w:val="003D4F12"/>
    <w:rsid w:val="003D54C8"/>
    <w:rsid w:val="003D6C82"/>
    <w:rsid w:val="003D78CB"/>
    <w:rsid w:val="003E4853"/>
    <w:rsid w:val="003E54AF"/>
    <w:rsid w:val="003E5F96"/>
    <w:rsid w:val="003F27C7"/>
    <w:rsid w:val="003F3092"/>
    <w:rsid w:val="00415227"/>
    <w:rsid w:val="00422065"/>
    <w:rsid w:val="00427930"/>
    <w:rsid w:val="00427A43"/>
    <w:rsid w:val="00432340"/>
    <w:rsid w:val="00444012"/>
    <w:rsid w:val="00445120"/>
    <w:rsid w:val="00455651"/>
    <w:rsid w:val="004564A5"/>
    <w:rsid w:val="00467C49"/>
    <w:rsid w:val="00467C5E"/>
    <w:rsid w:val="00472224"/>
    <w:rsid w:val="00473A61"/>
    <w:rsid w:val="004807F1"/>
    <w:rsid w:val="004823C4"/>
    <w:rsid w:val="00493225"/>
    <w:rsid w:val="0049692D"/>
    <w:rsid w:val="0049762F"/>
    <w:rsid w:val="004A0128"/>
    <w:rsid w:val="004A11FB"/>
    <w:rsid w:val="004A1303"/>
    <w:rsid w:val="004A25D0"/>
    <w:rsid w:val="004A572F"/>
    <w:rsid w:val="004A692A"/>
    <w:rsid w:val="004A7C50"/>
    <w:rsid w:val="004B01D1"/>
    <w:rsid w:val="004C0D54"/>
    <w:rsid w:val="004D0D6A"/>
    <w:rsid w:val="004E28D7"/>
    <w:rsid w:val="004E3A0A"/>
    <w:rsid w:val="004E6B7E"/>
    <w:rsid w:val="00500DF5"/>
    <w:rsid w:val="005066A5"/>
    <w:rsid w:val="00506A0B"/>
    <w:rsid w:val="00514929"/>
    <w:rsid w:val="00526628"/>
    <w:rsid w:val="00527E51"/>
    <w:rsid w:val="00531B17"/>
    <w:rsid w:val="005330BE"/>
    <w:rsid w:val="00537BF8"/>
    <w:rsid w:val="00537F49"/>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564"/>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44DB"/>
    <w:rsid w:val="00686CF8"/>
    <w:rsid w:val="00687F95"/>
    <w:rsid w:val="006907E4"/>
    <w:rsid w:val="006924B1"/>
    <w:rsid w:val="00692890"/>
    <w:rsid w:val="00693137"/>
    <w:rsid w:val="006A1B10"/>
    <w:rsid w:val="006B0D44"/>
    <w:rsid w:val="006C36D5"/>
    <w:rsid w:val="006C63F9"/>
    <w:rsid w:val="006E18FE"/>
    <w:rsid w:val="006E269C"/>
    <w:rsid w:val="006E4596"/>
    <w:rsid w:val="006E502C"/>
    <w:rsid w:val="006E6FF1"/>
    <w:rsid w:val="006F1D98"/>
    <w:rsid w:val="006F3573"/>
    <w:rsid w:val="006F71F8"/>
    <w:rsid w:val="007003AF"/>
    <w:rsid w:val="00704FD3"/>
    <w:rsid w:val="00712AC8"/>
    <w:rsid w:val="007142E7"/>
    <w:rsid w:val="0071793A"/>
    <w:rsid w:val="007251CE"/>
    <w:rsid w:val="007344C7"/>
    <w:rsid w:val="00735A39"/>
    <w:rsid w:val="007436B4"/>
    <w:rsid w:val="007471F5"/>
    <w:rsid w:val="0075439C"/>
    <w:rsid w:val="007666A2"/>
    <w:rsid w:val="00776402"/>
    <w:rsid w:val="00777496"/>
    <w:rsid w:val="007933D3"/>
    <w:rsid w:val="007B126B"/>
    <w:rsid w:val="007B23CF"/>
    <w:rsid w:val="007B2AC2"/>
    <w:rsid w:val="007B7B6E"/>
    <w:rsid w:val="007C2B83"/>
    <w:rsid w:val="007C61A5"/>
    <w:rsid w:val="007D0D40"/>
    <w:rsid w:val="007D454D"/>
    <w:rsid w:val="007D4EA7"/>
    <w:rsid w:val="007E54CD"/>
    <w:rsid w:val="007F0C75"/>
    <w:rsid w:val="007F4C4B"/>
    <w:rsid w:val="008041B6"/>
    <w:rsid w:val="008107B7"/>
    <w:rsid w:val="00810806"/>
    <w:rsid w:val="00813D5D"/>
    <w:rsid w:val="008146D4"/>
    <w:rsid w:val="00815C50"/>
    <w:rsid w:val="0082047B"/>
    <w:rsid w:val="008226B5"/>
    <w:rsid w:val="008231EF"/>
    <w:rsid w:val="008273EB"/>
    <w:rsid w:val="008350B7"/>
    <w:rsid w:val="00846BE3"/>
    <w:rsid w:val="008531BC"/>
    <w:rsid w:val="008602DC"/>
    <w:rsid w:val="008610D8"/>
    <w:rsid w:val="0086116D"/>
    <w:rsid w:val="00866102"/>
    <w:rsid w:val="00866631"/>
    <w:rsid w:val="0087200F"/>
    <w:rsid w:val="008757F9"/>
    <w:rsid w:val="0087749E"/>
    <w:rsid w:val="008807C3"/>
    <w:rsid w:val="00880C80"/>
    <w:rsid w:val="00885DEC"/>
    <w:rsid w:val="00890431"/>
    <w:rsid w:val="008A0690"/>
    <w:rsid w:val="008A1C07"/>
    <w:rsid w:val="008B00AE"/>
    <w:rsid w:val="008B2F4E"/>
    <w:rsid w:val="008B7E5D"/>
    <w:rsid w:val="008C3DD6"/>
    <w:rsid w:val="008E5A6B"/>
    <w:rsid w:val="008F1172"/>
    <w:rsid w:val="008F1430"/>
    <w:rsid w:val="008F2FEF"/>
    <w:rsid w:val="00900A2D"/>
    <w:rsid w:val="00901E79"/>
    <w:rsid w:val="009020FB"/>
    <w:rsid w:val="00904B23"/>
    <w:rsid w:val="00905230"/>
    <w:rsid w:val="0090524A"/>
    <w:rsid w:val="0090667A"/>
    <w:rsid w:val="00912188"/>
    <w:rsid w:val="00912BF1"/>
    <w:rsid w:val="00915A59"/>
    <w:rsid w:val="00921CF9"/>
    <w:rsid w:val="00921DAB"/>
    <w:rsid w:val="00924F1C"/>
    <w:rsid w:val="009335D2"/>
    <w:rsid w:val="00936738"/>
    <w:rsid w:val="0093702C"/>
    <w:rsid w:val="00943329"/>
    <w:rsid w:val="00943AB1"/>
    <w:rsid w:val="00945B0C"/>
    <w:rsid w:val="0094728A"/>
    <w:rsid w:val="0095740D"/>
    <w:rsid w:val="009600B3"/>
    <w:rsid w:val="009614DB"/>
    <w:rsid w:val="00966A74"/>
    <w:rsid w:val="00967C7F"/>
    <w:rsid w:val="00974539"/>
    <w:rsid w:val="009800F2"/>
    <w:rsid w:val="0098092B"/>
    <w:rsid w:val="009826B4"/>
    <w:rsid w:val="00982C8C"/>
    <w:rsid w:val="009916DA"/>
    <w:rsid w:val="00993E77"/>
    <w:rsid w:val="009A2864"/>
    <w:rsid w:val="009A5B6F"/>
    <w:rsid w:val="009A7C94"/>
    <w:rsid w:val="009B2981"/>
    <w:rsid w:val="009B3E39"/>
    <w:rsid w:val="009B4066"/>
    <w:rsid w:val="009C09F0"/>
    <w:rsid w:val="009C2A1C"/>
    <w:rsid w:val="009C4535"/>
    <w:rsid w:val="009C457D"/>
    <w:rsid w:val="009C750C"/>
    <w:rsid w:val="009D0996"/>
    <w:rsid w:val="009D11F6"/>
    <w:rsid w:val="009E3943"/>
    <w:rsid w:val="009E79B6"/>
    <w:rsid w:val="009F177B"/>
    <w:rsid w:val="00A14B59"/>
    <w:rsid w:val="00A474C0"/>
    <w:rsid w:val="00A532D9"/>
    <w:rsid w:val="00A60B6B"/>
    <w:rsid w:val="00A6703C"/>
    <w:rsid w:val="00A67828"/>
    <w:rsid w:val="00A73615"/>
    <w:rsid w:val="00A82F38"/>
    <w:rsid w:val="00A8451E"/>
    <w:rsid w:val="00A85AAC"/>
    <w:rsid w:val="00A90DB0"/>
    <w:rsid w:val="00A9153E"/>
    <w:rsid w:val="00A92308"/>
    <w:rsid w:val="00A92A6E"/>
    <w:rsid w:val="00A94FB0"/>
    <w:rsid w:val="00AA15D8"/>
    <w:rsid w:val="00AA6F93"/>
    <w:rsid w:val="00AB12B6"/>
    <w:rsid w:val="00AC55F0"/>
    <w:rsid w:val="00AD739D"/>
    <w:rsid w:val="00AD7C99"/>
    <w:rsid w:val="00AE16ED"/>
    <w:rsid w:val="00AF1A80"/>
    <w:rsid w:val="00AF1C42"/>
    <w:rsid w:val="00AF3F22"/>
    <w:rsid w:val="00B14F34"/>
    <w:rsid w:val="00B17978"/>
    <w:rsid w:val="00B244BF"/>
    <w:rsid w:val="00B37BED"/>
    <w:rsid w:val="00B4255E"/>
    <w:rsid w:val="00B463BD"/>
    <w:rsid w:val="00B5599C"/>
    <w:rsid w:val="00B6434A"/>
    <w:rsid w:val="00B64AA4"/>
    <w:rsid w:val="00B64DF9"/>
    <w:rsid w:val="00B65AF4"/>
    <w:rsid w:val="00B73D88"/>
    <w:rsid w:val="00B74A47"/>
    <w:rsid w:val="00B77971"/>
    <w:rsid w:val="00B84A05"/>
    <w:rsid w:val="00B85533"/>
    <w:rsid w:val="00B9026D"/>
    <w:rsid w:val="00B92B30"/>
    <w:rsid w:val="00B9416B"/>
    <w:rsid w:val="00BA1FF9"/>
    <w:rsid w:val="00BA557A"/>
    <w:rsid w:val="00BA6FFF"/>
    <w:rsid w:val="00BB206B"/>
    <w:rsid w:val="00BB59A8"/>
    <w:rsid w:val="00BD736C"/>
    <w:rsid w:val="00BE0F6E"/>
    <w:rsid w:val="00BE15C9"/>
    <w:rsid w:val="00BE6DC9"/>
    <w:rsid w:val="00C014E9"/>
    <w:rsid w:val="00C03E72"/>
    <w:rsid w:val="00C10CCA"/>
    <w:rsid w:val="00C14854"/>
    <w:rsid w:val="00C22AFD"/>
    <w:rsid w:val="00C22E02"/>
    <w:rsid w:val="00C24F35"/>
    <w:rsid w:val="00C258C6"/>
    <w:rsid w:val="00C31F34"/>
    <w:rsid w:val="00C32C11"/>
    <w:rsid w:val="00C35088"/>
    <w:rsid w:val="00C3651F"/>
    <w:rsid w:val="00C36DD9"/>
    <w:rsid w:val="00C4442C"/>
    <w:rsid w:val="00C5772E"/>
    <w:rsid w:val="00C62A78"/>
    <w:rsid w:val="00C64F4B"/>
    <w:rsid w:val="00C71908"/>
    <w:rsid w:val="00C74383"/>
    <w:rsid w:val="00C82917"/>
    <w:rsid w:val="00C9122E"/>
    <w:rsid w:val="00C95DDC"/>
    <w:rsid w:val="00C965F5"/>
    <w:rsid w:val="00C967E4"/>
    <w:rsid w:val="00CA4394"/>
    <w:rsid w:val="00CA4845"/>
    <w:rsid w:val="00CB1284"/>
    <w:rsid w:val="00CB3F00"/>
    <w:rsid w:val="00CB7F91"/>
    <w:rsid w:val="00CC0DD1"/>
    <w:rsid w:val="00CC10BD"/>
    <w:rsid w:val="00CC567C"/>
    <w:rsid w:val="00CC5BE9"/>
    <w:rsid w:val="00CD3291"/>
    <w:rsid w:val="00CD693B"/>
    <w:rsid w:val="00CE23BE"/>
    <w:rsid w:val="00CE460B"/>
    <w:rsid w:val="00CF0E05"/>
    <w:rsid w:val="00CF75FF"/>
    <w:rsid w:val="00D07D37"/>
    <w:rsid w:val="00D21977"/>
    <w:rsid w:val="00D22DE7"/>
    <w:rsid w:val="00D27D64"/>
    <w:rsid w:val="00D432CE"/>
    <w:rsid w:val="00D44BA8"/>
    <w:rsid w:val="00D475E5"/>
    <w:rsid w:val="00D478A1"/>
    <w:rsid w:val="00D508A4"/>
    <w:rsid w:val="00D52EC0"/>
    <w:rsid w:val="00D54A4D"/>
    <w:rsid w:val="00D700B9"/>
    <w:rsid w:val="00D72193"/>
    <w:rsid w:val="00D757B4"/>
    <w:rsid w:val="00D779A9"/>
    <w:rsid w:val="00D83018"/>
    <w:rsid w:val="00D93D80"/>
    <w:rsid w:val="00D93FE7"/>
    <w:rsid w:val="00DA6724"/>
    <w:rsid w:val="00DC33EE"/>
    <w:rsid w:val="00DD6993"/>
    <w:rsid w:val="00DD6F35"/>
    <w:rsid w:val="00DE5BDC"/>
    <w:rsid w:val="00DE6E76"/>
    <w:rsid w:val="00DE707E"/>
    <w:rsid w:val="00DF6AB2"/>
    <w:rsid w:val="00DF6E0E"/>
    <w:rsid w:val="00E01082"/>
    <w:rsid w:val="00E06A13"/>
    <w:rsid w:val="00E15000"/>
    <w:rsid w:val="00E17B6F"/>
    <w:rsid w:val="00E21F46"/>
    <w:rsid w:val="00E24D88"/>
    <w:rsid w:val="00E266A6"/>
    <w:rsid w:val="00E27486"/>
    <w:rsid w:val="00E32A26"/>
    <w:rsid w:val="00E41F29"/>
    <w:rsid w:val="00E45084"/>
    <w:rsid w:val="00E47C6A"/>
    <w:rsid w:val="00E55157"/>
    <w:rsid w:val="00E56D9D"/>
    <w:rsid w:val="00E57081"/>
    <w:rsid w:val="00E57555"/>
    <w:rsid w:val="00E61699"/>
    <w:rsid w:val="00E7061B"/>
    <w:rsid w:val="00E7093C"/>
    <w:rsid w:val="00E711BD"/>
    <w:rsid w:val="00E720A5"/>
    <w:rsid w:val="00E74CAF"/>
    <w:rsid w:val="00E76762"/>
    <w:rsid w:val="00E817BF"/>
    <w:rsid w:val="00E84531"/>
    <w:rsid w:val="00E85A23"/>
    <w:rsid w:val="00E870A7"/>
    <w:rsid w:val="00E905F0"/>
    <w:rsid w:val="00E91832"/>
    <w:rsid w:val="00E92CE3"/>
    <w:rsid w:val="00EA245E"/>
    <w:rsid w:val="00EA4387"/>
    <w:rsid w:val="00EB204A"/>
    <w:rsid w:val="00EB3504"/>
    <w:rsid w:val="00EC2553"/>
    <w:rsid w:val="00ED3AC3"/>
    <w:rsid w:val="00ED4189"/>
    <w:rsid w:val="00ED785A"/>
    <w:rsid w:val="00EE32B8"/>
    <w:rsid w:val="00EF6724"/>
    <w:rsid w:val="00F01023"/>
    <w:rsid w:val="00F0360E"/>
    <w:rsid w:val="00F21592"/>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566"/>
    <w:rsid w:val="00F877EE"/>
    <w:rsid w:val="00F93B65"/>
    <w:rsid w:val="00FA092B"/>
    <w:rsid w:val="00FA2B8B"/>
    <w:rsid w:val="00FA3E11"/>
    <w:rsid w:val="00FC345B"/>
    <w:rsid w:val="00FC37F2"/>
    <w:rsid w:val="00FC49A0"/>
    <w:rsid w:val="00FD7458"/>
    <w:rsid w:val="00FE0854"/>
    <w:rsid w:val="00FE1F7D"/>
    <w:rsid w:val="00FF616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15</b:RefOrder>
  </b:Source>
</b:Sources>
</file>

<file path=customXml/itemProps1.xml><?xml version="1.0" encoding="utf-8"?>
<ds:datastoreItem xmlns:ds="http://schemas.openxmlformats.org/officeDocument/2006/customXml" ds:itemID="{3C7570AE-B122-40ED-8DC7-5403B581F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2716</TotalTime>
  <Pages>48</Pages>
  <Words>10115</Words>
  <Characters>57658</Characters>
  <Application>Microsoft Office Word</Application>
  <DocSecurity>0</DocSecurity>
  <Lines>480</Lines>
  <Paragraphs>135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60</cp:revision>
  <cp:lastPrinted>2016-04-26T08:16:00Z</cp:lastPrinted>
  <dcterms:created xsi:type="dcterms:W3CDTF">2016-02-06T13:20:00Z</dcterms:created>
  <dcterms:modified xsi:type="dcterms:W3CDTF">2016-04-26T18:47:00Z</dcterms:modified>
</cp:coreProperties>
</file>