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500DF5" w:rsidRDefault="00500DF5" w:rsidP="000022D7">
                            <w:pPr>
                              <w:pStyle w:val="malnadpis"/>
                              <w:rPr>
                                <w:b w:val="0"/>
                              </w:rPr>
                            </w:pPr>
                            <w:r w:rsidRPr="003242C2">
                              <w:rPr>
                                <w:b w:val="0"/>
                              </w:rPr>
                              <w:t>Vedúci práce: doc. Ing. Viera Rozinajová, PhD.</w:t>
                            </w:r>
                          </w:p>
                          <w:p w14:paraId="667A775B" w14:textId="77777777" w:rsidR="00500DF5" w:rsidRPr="003242C2" w:rsidRDefault="00500DF5" w:rsidP="000022D7">
                            <w:pPr>
                              <w:pStyle w:val="malnadpis"/>
                              <w:rPr>
                                <w:b w:val="0"/>
                              </w:rPr>
                            </w:pPr>
                          </w:p>
                          <w:p w14:paraId="0341C038" w14:textId="1DE7DD04" w:rsidR="00500DF5" w:rsidRPr="003242C2" w:rsidRDefault="00500DF5"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500DF5" w:rsidRDefault="00500DF5" w:rsidP="000022D7">
                      <w:pPr>
                        <w:pStyle w:val="malnadpis"/>
                        <w:rPr>
                          <w:b w:val="0"/>
                        </w:rPr>
                      </w:pPr>
                      <w:r w:rsidRPr="003242C2">
                        <w:rPr>
                          <w:b w:val="0"/>
                        </w:rPr>
                        <w:t>Vedúci práce: doc. Ing. Viera Rozinajová, PhD.</w:t>
                      </w:r>
                    </w:p>
                    <w:p w14:paraId="667A775B" w14:textId="77777777" w:rsidR="00500DF5" w:rsidRPr="003242C2" w:rsidRDefault="00500DF5" w:rsidP="000022D7">
                      <w:pPr>
                        <w:pStyle w:val="malnadpis"/>
                        <w:rPr>
                          <w:b w:val="0"/>
                        </w:rPr>
                      </w:pPr>
                    </w:p>
                    <w:p w14:paraId="0341C038" w14:textId="1DE7DD04" w:rsidR="00500DF5" w:rsidRPr="003242C2" w:rsidRDefault="00500DF5"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500DF5" w:rsidRDefault="00500DF5"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500DF5" w:rsidRPr="003242C2" w:rsidRDefault="00500DF5" w:rsidP="000022D7">
                            <w:pPr>
                              <w:spacing w:line="240" w:lineRule="auto"/>
                              <w:jc w:val="center"/>
                              <w:rPr>
                                <w:rFonts w:cs="Times New Roman"/>
                                <w:sz w:val="32"/>
                                <w:szCs w:val="32"/>
                              </w:rPr>
                            </w:pPr>
                          </w:p>
                          <w:p w14:paraId="4AE53143" w14:textId="77777777" w:rsidR="00500DF5" w:rsidRDefault="00500DF5"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500DF5" w:rsidRPr="00665DC9" w:rsidRDefault="00500DF5" w:rsidP="000022D7">
                            <w:pPr>
                              <w:spacing w:line="240" w:lineRule="auto"/>
                              <w:jc w:val="center"/>
                              <w:rPr>
                                <w:rFonts w:cs="Times New Roman"/>
                                <w:sz w:val="32"/>
                                <w:szCs w:val="32"/>
                              </w:rPr>
                            </w:pPr>
                          </w:p>
                          <w:p w14:paraId="6BC45337" w14:textId="77777777" w:rsidR="00500DF5" w:rsidRPr="000F6179" w:rsidRDefault="00500DF5"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500DF5" w:rsidRDefault="00500DF5"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500DF5" w:rsidRPr="003242C2" w:rsidRDefault="00500DF5" w:rsidP="000022D7">
                      <w:pPr>
                        <w:spacing w:line="240" w:lineRule="auto"/>
                        <w:jc w:val="center"/>
                        <w:rPr>
                          <w:rFonts w:cs="Times New Roman"/>
                          <w:sz w:val="32"/>
                          <w:szCs w:val="32"/>
                        </w:rPr>
                      </w:pPr>
                    </w:p>
                    <w:p w14:paraId="4AE53143" w14:textId="77777777" w:rsidR="00500DF5" w:rsidRDefault="00500DF5"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500DF5" w:rsidRPr="00665DC9" w:rsidRDefault="00500DF5" w:rsidP="000022D7">
                      <w:pPr>
                        <w:spacing w:line="240" w:lineRule="auto"/>
                        <w:jc w:val="center"/>
                        <w:rPr>
                          <w:rFonts w:cs="Times New Roman"/>
                          <w:sz w:val="32"/>
                          <w:szCs w:val="32"/>
                        </w:rPr>
                      </w:pPr>
                    </w:p>
                    <w:p w14:paraId="6BC45337" w14:textId="77777777" w:rsidR="00500DF5" w:rsidRPr="000F6179" w:rsidRDefault="00500DF5"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500DF5" w:rsidRDefault="00500DF5"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500DF5" w:rsidRDefault="00500DF5" w:rsidP="000022D7">
                            <w:pPr>
                              <w:spacing w:before="240" w:line="240" w:lineRule="auto"/>
                              <w:jc w:val="center"/>
                              <w:rPr>
                                <w:rFonts w:cs="Times New Roman"/>
                                <w:sz w:val="28"/>
                                <w:szCs w:val="28"/>
                              </w:rPr>
                            </w:pPr>
                          </w:p>
                          <w:p w14:paraId="5A9AB911" w14:textId="77777777" w:rsidR="00500DF5" w:rsidRPr="00665DC9" w:rsidRDefault="00500DF5"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500DF5" w:rsidRDefault="00500DF5"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500DF5" w:rsidRDefault="00500DF5" w:rsidP="000022D7">
                      <w:pPr>
                        <w:spacing w:before="240" w:line="240" w:lineRule="auto"/>
                        <w:jc w:val="center"/>
                        <w:rPr>
                          <w:rFonts w:cs="Times New Roman"/>
                          <w:sz w:val="28"/>
                          <w:szCs w:val="28"/>
                        </w:rPr>
                      </w:pPr>
                    </w:p>
                    <w:p w14:paraId="5A9AB911" w14:textId="77777777" w:rsidR="00500DF5" w:rsidRPr="00665DC9" w:rsidRDefault="00500DF5"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500DF5" w:rsidRDefault="00500DF5"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500DF5" w:rsidRPr="003242C2" w:rsidRDefault="00500DF5" w:rsidP="003242C2">
                            <w:pPr>
                              <w:spacing w:line="240" w:lineRule="auto"/>
                              <w:jc w:val="center"/>
                              <w:rPr>
                                <w:rFonts w:cs="Times New Roman"/>
                                <w:sz w:val="32"/>
                                <w:szCs w:val="32"/>
                              </w:rPr>
                            </w:pPr>
                          </w:p>
                          <w:p w14:paraId="2C8AF88E" w14:textId="77777777" w:rsidR="00500DF5" w:rsidRDefault="00500DF5"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500DF5" w:rsidRPr="00665DC9" w:rsidRDefault="00500DF5" w:rsidP="003242C2">
                            <w:pPr>
                              <w:spacing w:line="240" w:lineRule="auto"/>
                              <w:jc w:val="center"/>
                              <w:rPr>
                                <w:rFonts w:cs="Times New Roman"/>
                                <w:sz w:val="32"/>
                                <w:szCs w:val="32"/>
                              </w:rPr>
                            </w:pPr>
                          </w:p>
                          <w:p w14:paraId="6A6E32D4" w14:textId="77777777" w:rsidR="00500DF5" w:rsidRPr="000F6179" w:rsidRDefault="00500DF5"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500DF5" w:rsidRDefault="00500DF5"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500DF5" w:rsidRPr="003242C2" w:rsidRDefault="00500DF5" w:rsidP="003242C2">
                      <w:pPr>
                        <w:spacing w:line="240" w:lineRule="auto"/>
                        <w:jc w:val="center"/>
                        <w:rPr>
                          <w:rFonts w:cs="Times New Roman"/>
                          <w:sz w:val="32"/>
                          <w:szCs w:val="32"/>
                        </w:rPr>
                      </w:pPr>
                    </w:p>
                    <w:p w14:paraId="2C8AF88E" w14:textId="77777777" w:rsidR="00500DF5" w:rsidRDefault="00500DF5"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500DF5" w:rsidRPr="00665DC9" w:rsidRDefault="00500DF5" w:rsidP="003242C2">
                      <w:pPr>
                        <w:spacing w:line="240" w:lineRule="auto"/>
                        <w:jc w:val="center"/>
                        <w:rPr>
                          <w:rFonts w:cs="Times New Roman"/>
                          <w:sz w:val="32"/>
                          <w:szCs w:val="32"/>
                        </w:rPr>
                      </w:pPr>
                    </w:p>
                    <w:p w14:paraId="6A6E32D4" w14:textId="77777777" w:rsidR="00500DF5" w:rsidRPr="000F6179" w:rsidRDefault="00500DF5"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500DF5" w:rsidRPr="003242C2" w:rsidRDefault="00500DF5" w:rsidP="003242C2">
                            <w:pPr>
                              <w:pStyle w:val="malnadpis"/>
                              <w:rPr>
                                <w:b w:val="0"/>
                              </w:rPr>
                            </w:pPr>
                            <w:r w:rsidRPr="003242C2">
                              <w:rPr>
                                <w:b w:val="0"/>
                              </w:rPr>
                              <w:t>Študijný program: Informatika</w:t>
                            </w:r>
                          </w:p>
                          <w:p w14:paraId="3D9ED6D1" w14:textId="77777777" w:rsidR="00500DF5" w:rsidRPr="003242C2" w:rsidRDefault="00500DF5" w:rsidP="003242C2">
                            <w:pPr>
                              <w:pStyle w:val="malnadpis"/>
                              <w:rPr>
                                <w:b w:val="0"/>
                              </w:rPr>
                            </w:pPr>
                            <w:r w:rsidRPr="003242C2">
                              <w:rPr>
                                <w:b w:val="0"/>
                              </w:rPr>
                              <w:t>Študijný odbor: Informatika</w:t>
                            </w:r>
                          </w:p>
                          <w:p w14:paraId="11A3ECEA" w14:textId="77777777" w:rsidR="00500DF5" w:rsidRPr="003242C2" w:rsidRDefault="00500DF5" w:rsidP="003242C2">
                            <w:pPr>
                              <w:pStyle w:val="malnadpis"/>
                              <w:rPr>
                                <w:b w:val="0"/>
                              </w:rPr>
                            </w:pPr>
                            <w:r w:rsidRPr="003242C2">
                              <w:rPr>
                                <w:b w:val="0"/>
                              </w:rPr>
                              <w:t>Miesto vypracovania: Ústav informatiky a softvérového inžinierstva, FIIT STU, Bratislava</w:t>
                            </w:r>
                          </w:p>
                          <w:p w14:paraId="58C49071" w14:textId="77777777" w:rsidR="00500DF5" w:rsidRDefault="00500DF5" w:rsidP="003242C2">
                            <w:pPr>
                              <w:pStyle w:val="malnadpis"/>
                              <w:rPr>
                                <w:b w:val="0"/>
                              </w:rPr>
                            </w:pPr>
                            <w:r w:rsidRPr="003242C2">
                              <w:rPr>
                                <w:b w:val="0"/>
                              </w:rPr>
                              <w:t>Vedúci práce: doc. Ing. Viera Rozinajová, PhD.</w:t>
                            </w:r>
                          </w:p>
                          <w:p w14:paraId="1AC7501C" w14:textId="77777777" w:rsidR="00500DF5" w:rsidRPr="003242C2" w:rsidRDefault="00500DF5" w:rsidP="003242C2">
                            <w:pPr>
                              <w:pStyle w:val="malnadpis"/>
                              <w:rPr>
                                <w:b w:val="0"/>
                              </w:rPr>
                            </w:pPr>
                          </w:p>
                          <w:p w14:paraId="5E87B0AE" w14:textId="7D104CA9" w:rsidR="00500DF5" w:rsidRPr="003242C2" w:rsidRDefault="00500DF5"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500DF5" w:rsidRPr="003242C2" w:rsidRDefault="00500DF5" w:rsidP="003242C2">
                      <w:pPr>
                        <w:pStyle w:val="malnadpis"/>
                        <w:rPr>
                          <w:b w:val="0"/>
                        </w:rPr>
                      </w:pPr>
                      <w:r w:rsidRPr="003242C2">
                        <w:rPr>
                          <w:b w:val="0"/>
                        </w:rPr>
                        <w:t>Študijný program: Informatika</w:t>
                      </w:r>
                    </w:p>
                    <w:p w14:paraId="3D9ED6D1" w14:textId="77777777" w:rsidR="00500DF5" w:rsidRPr="003242C2" w:rsidRDefault="00500DF5" w:rsidP="003242C2">
                      <w:pPr>
                        <w:pStyle w:val="malnadpis"/>
                        <w:rPr>
                          <w:b w:val="0"/>
                        </w:rPr>
                      </w:pPr>
                      <w:r w:rsidRPr="003242C2">
                        <w:rPr>
                          <w:b w:val="0"/>
                        </w:rPr>
                        <w:t>Študijný odbor: Informatika</w:t>
                      </w:r>
                    </w:p>
                    <w:p w14:paraId="11A3ECEA" w14:textId="77777777" w:rsidR="00500DF5" w:rsidRPr="003242C2" w:rsidRDefault="00500DF5" w:rsidP="003242C2">
                      <w:pPr>
                        <w:pStyle w:val="malnadpis"/>
                        <w:rPr>
                          <w:b w:val="0"/>
                        </w:rPr>
                      </w:pPr>
                      <w:r w:rsidRPr="003242C2">
                        <w:rPr>
                          <w:b w:val="0"/>
                        </w:rPr>
                        <w:t>Miesto vypracovania: Ústav informatiky a softvérového inžinierstva, FIIT STU, Bratislava</w:t>
                      </w:r>
                    </w:p>
                    <w:p w14:paraId="58C49071" w14:textId="77777777" w:rsidR="00500DF5" w:rsidRDefault="00500DF5" w:rsidP="003242C2">
                      <w:pPr>
                        <w:pStyle w:val="malnadpis"/>
                        <w:rPr>
                          <w:b w:val="0"/>
                        </w:rPr>
                      </w:pPr>
                      <w:r w:rsidRPr="003242C2">
                        <w:rPr>
                          <w:b w:val="0"/>
                        </w:rPr>
                        <w:t>Vedúci práce: doc. Ing. Viera Rozinajová, PhD.</w:t>
                      </w:r>
                    </w:p>
                    <w:p w14:paraId="1AC7501C" w14:textId="77777777" w:rsidR="00500DF5" w:rsidRPr="003242C2" w:rsidRDefault="00500DF5" w:rsidP="003242C2">
                      <w:pPr>
                        <w:pStyle w:val="malnadpis"/>
                        <w:rPr>
                          <w:b w:val="0"/>
                        </w:rPr>
                      </w:pPr>
                    </w:p>
                    <w:p w14:paraId="5E87B0AE" w14:textId="7D104CA9" w:rsidR="00500DF5" w:rsidRPr="003242C2" w:rsidRDefault="00500DF5"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500DF5" w:rsidRDefault="00500DF5"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500DF5" w:rsidRDefault="00500DF5" w:rsidP="003242C2">
                            <w:pPr>
                              <w:spacing w:before="240" w:line="240" w:lineRule="auto"/>
                              <w:jc w:val="center"/>
                              <w:rPr>
                                <w:rFonts w:cs="Times New Roman"/>
                                <w:sz w:val="28"/>
                                <w:szCs w:val="28"/>
                              </w:rPr>
                            </w:pPr>
                          </w:p>
                          <w:p w14:paraId="66044534" w14:textId="77777777" w:rsidR="00500DF5" w:rsidRPr="00665DC9" w:rsidRDefault="00500DF5"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500DF5" w:rsidRDefault="00500DF5"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500DF5" w:rsidRDefault="00500DF5" w:rsidP="003242C2">
                      <w:pPr>
                        <w:spacing w:before="240" w:line="240" w:lineRule="auto"/>
                        <w:jc w:val="center"/>
                        <w:rPr>
                          <w:rFonts w:cs="Times New Roman"/>
                          <w:sz w:val="28"/>
                          <w:szCs w:val="28"/>
                        </w:rPr>
                      </w:pPr>
                    </w:p>
                    <w:p w14:paraId="66044534" w14:textId="77777777" w:rsidR="00500DF5" w:rsidRPr="00665DC9" w:rsidRDefault="00500DF5"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7989E8F5">
            <wp:simplePos x="0" y="0"/>
            <wp:positionH relativeFrom="margin">
              <wp:align>right</wp:align>
            </wp:positionH>
            <wp:positionV relativeFrom="page">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bookmarkStart w:id="0" w:name="_GoBack"/>
            <w:bookmarkEnd w:id="0"/>
          </w:p>
        </w:tc>
      </w:tr>
      <w:tr w:rsidR="007003AF" w14:paraId="201D93F1" w14:textId="77777777" w:rsidTr="00415227">
        <w:trPr>
          <w:trHeight w:val="432"/>
        </w:trPr>
        <w:tc>
          <w:tcPr>
            <w:tcW w:w="900" w:type="dxa"/>
            <w:vAlign w:val="center"/>
          </w:tcPr>
          <w:p w14:paraId="0B8A3D61" w14:textId="2EE877C4" w:rsidR="007003AF" w:rsidRDefault="007003AF" w:rsidP="0011355B">
            <w:pPr>
              <w:spacing w:line="276" w:lineRule="auto"/>
              <w:ind w:firstLine="0"/>
            </w:pPr>
            <w:r>
              <w:t>SVM</w:t>
            </w:r>
          </w:p>
        </w:tc>
        <w:tc>
          <w:tcPr>
            <w:tcW w:w="7851" w:type="dxa"/>
            <w:vAlign w:val="center"/>
          </w:tcPr>
          <w:p w14:paraId="516162F1" w14:textId="3F5C2A10" w:rsidR="007003AF" w:rsidRDefault="007003AF" w:rsidP="00415227">
            <w:pPr>
              <w:spacing w:line="276" w:lineRule="auto"/>
              <w:ind w:hanging="12"/>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74086FA5" w14:textId="683CBD4E" w:rsidR="009C4535"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6195417" w:history="1">
            <w:r w:rsidR="009C4535" w:rsidRPr="004243A5">
              <w:rPr>
                <w:rStyle w:val="Hypertextovprepojenie"/>
                <w:noProof/>
              </w:rPr>
              <w:t>1</w:t>
            </w:r>
            <w:r w:rsidR="009C4535">
              <w:rPr>
                <w:rFonts w:asciiTheme="minorHAnsi" w:eastAsiaTheme="minorEastAsia" w:hAnsiTheme="minorHAnsi"/>
                <w:noProof/>
                <w:sz w:val="22"/>
                <w:lang w:eastAsia="sk-SK"/>
              </w:rPr>
              <w:tab/>
            </w:r>
            <w:r w:rsidR="009C4535" w:rsidRPr="004243A5">
              <w:rPr>
                <w:rStyle w:val="Hypertextovprepojenie"/>
                <w:noProof/>
              </w:rPr>
              <w:t>Úvod</w:t>
            </w:r>
            <w:r w:rsidR="009C4535">
              <w:rPr>
                <w:noProof/>
                <w:webHidden/>
              </w:rPr>
              <w:tab/>
            </w:r>
            <w:r w:rsidR="009C4535">
              <w:rPr>
                <w:noProof/>
                <w:webHidden/>
              </w:rPr>
              <w:fldChar w:fldCharType="begin"/>
            </w:r>
            <w:r w:rsidR="009C4535">
              <w:rPr>
                <w:noProof/>
                <w:webHidden/>
              </w:rPr>
              <w:instrText xml:space="preserve"> PAGEREF _Toc446195417 \h </w:instrText>
            </w:r>
            <w:r w:rsidR="009C4535">
              <w:rPr>
                <w:noProof/>
                <w:webHidden/>
              </w:rPr>
            </w:r>
            <w:r w:rsidR="009C4535">
              <w:rPr>
                <w:noProof/>
                <w:webHidden/>
              </w:rPr>
              <w:fldChar w:fldCharType="separate"/>
            </w:r>
            <w:r w:rsidR="009C4535">
              <w:rPr>
                <w:noProof/>
                <w:webHidden/>
              </w:rPr>
              <w:t>1</w:t>
            </w:r>
            <w:r w:rsidR="009C4535">
              <w:rPr>
                <w:noProof/>
                <w:webHidden/>
              </w:rPr>
              <w:fldChar w:fldCharType="end"/>
            </w:r>
          </w:hyperlink>
        </w:p>
        <w:p w14:paraId="02B011A5" w14:textId="09DFED55"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18" w:history="1">
            <w:r w:rsidR="009C4535" w:rsidRPr="004243A5">
              <w:rPr>
                <w:rStyle w:val="Hypertextovprepojenie"/>
                <w:noProof/>
              </w:rPr>
              <w:t>1.1</w:t>
            </w:r>
            <w:r w:rsidR="009C4535">
              <w:rPr>
                <w:rFonts w:asciiTheme="minorHAnsi" w:eastAsiaTheme="minorEastAsia" w:hAnsiTheme="minorHAnsi"/>
                <w:noProof/>
                <w:sz w:val="22"/>
                <w:lang w:eastAsia="sk-SK"/>
              </w:rPr>
              <w:tab/>
            </w:r>
            <w:r w:rsidR="009C4535" w:rsidRPr="004243A5">
              <w:rPr>
                <w:rStyle w:val="Hypertextovprepojenie"/>
                <w:noProof/>
              </w:rPr>
              <w:t>Motivácia</w:t>
            </w:r>
            <w:r w:rsidR="009C4535">
              <w:rPr>
                <w:noProof/>
                <w:webHidden/>
              </w:rPr>
              <w:tab/>
            </w:r>
            <w:r w:rsidR="009C4535">
              <w:rPr>
                <w:noProof/>
                <w:webHidden/>
              </w:rPr>
              <w:fldChar w:fldCharType="begin"/>
            </w:r>
            <w:r w:rsidR="009C4535">
              <w:rPr>
                <w:noProof/>
                <w:webHidden/>
              </w:rPr>
              <w:instrText xml:space="preserve"> PAGEREF _Toc446195418 \h </w:instrText>
            </w:r>
            <w:r w:rsidR="009C4535">
              <w:rPr>
                <w:noProof/>
                <w:webHidden/>
              </w:rPr>
            </w:r>
            <w:r w:rsidR="009C4535">
              <w:rPr>
                <w:noProof/>
                <w:webHidden/>
              </w:rPr>
              <w:fldChar w:fldCharType="separate"/>
            </w:r>
            <w:r w:rsidR="009C4535">
              <w:rPr>
                <w:noProof/>
                <w:webHidden/>
              </w:rPr>
              <w:t>1</w:t>
            </w:r>
            <w:r w:rsidR="009C4535">
              <w:rPr>
                <w:noProof/>
                <w:webHidden/>
              </w:rPr>
              <w:fldChar w:fldCharType="end"/>
            </w:r>
          </w:hyperlink>
        </w:p>
        <w:p w14:paraId="37A18E6E" w14:textId="1D087D5E"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19" w:history="1">
            <w:r w:rsidR="009C4535" w:rsidRPr="004243A5">
              <w:rPr>
                <w:rStyle w:val="Hypertextovprepojenie"/>
                <w:noProof/>
              </w:rPr>
              <w:t>1.2</w:t>
            </w:r>
            <w:r w:rsidR="009C4535">
              <w:rPr>
                <w:rFonts w:asciiTheme="minorHAnsi" w:eastAsiaTheme="minorEastAsia" w:hAnsiTheme="minorHAnsi"/>
                <w:noProof/>
                <w:sz w:val="22"/>
                <w:lang w:eastAsia="sk-SK"/>
              </w:rPr>
              <w:tab/>
            </w:r>
            <w:r w:rsidR="009C4535" w:rsidRPr="004243A5">
              <w:rPr>
                <w:rStyle w:val="Hypertextovprepojenie"/>
                <w:noProof/>
              </w:rPr>
              <w:t>Úvod do predikcie produkcie FVE</w:t>
            </w:r>
            <w:r w:rsidR="009C4535">
              <w:rPr>
                <w:noProof/>
                <w:webHidden/>
              </w:rPr>
              <w:tab/>
            </w:r>
            <w:r w:rsidR="009C4535">
              <w:rPr>
                <w:noProof/>
                <w:webHidden/>
              </w:rPr>
              <w:fldChar w:fldCharType="begin"/>
            </w:r>
            <w:r w:rsidR="009C4535">
              <w:rPr>
                <w:noProof/>
                <w:webHidden/>
              </w:rPr>
              <w:instrText xml:space="preserve"> PAGEREF _Toc446195419 \h </w:instrText>
            </w:r>
            <w:r w:rsidR="009C4535">
              <w:rPr>
                <w:noProof/>
                <w:webHidden/>
              </w:rPr>
            </w:r>
            <w:r w:rsidR="009C4535">
              <w:rPr>
                <w:noProof/>
                <w:webHidden/>
              </w:rPr>
              <w:fldChar w:fldCharType="separate"/>
            </w:r>
            <w:r w:rsidR="009C4535">
              <w:rPr>
                <w:noProof/>
                <w:webHidden/>
              </w:rPr>
              <w:t>3</w:t>
            </w:r>
            <w:r w:rsidR="009C4535">
              <w:rPr>
                <w:noProof/>
                <w:webHidden/>
              </w:rPr>
              <w:fldChar w:fldCharType="end"/>
            </w:r>
          </w:hyperlink>
        </w:p>
        <w:p w14:paraId="4BE1E13D" w14:textId="7A2691E6" w:rsidR="009C4535" w:rsidRDefault="00E711BD">
          <w:pPr>
            <w:pStyle w:val="Obsah1"/>
            <w:tabs>
              <w:tab w:val="left" w:pos="960"/>
              <w:tab w:val="right" w:leader="dot" w:pos="8296"/>
            </w:tabs>
            <w:rPr>
              <w:rFonts w:asciiTheme="minorHAnsi" w:eastAsiaTheme="minorEastAsia" w:hAnsiTheme="minorHAnsi"/>
              <w:noProof/>
              <w:sz w:val="22"/>
              <w:lang w:eastAsia="sk-SK"/>
            </w:rPr>
          </w:pPr>
          <w:hyperlink w:anchor="_Toc446195420" w:history="1">
            <w:r w:rsidR="009C4535" w:rsidRPr="004243A5">
              <w:rPr>
                <w:rStyle w:val="Hypertextovprepojenie"/>
                <w:noProof/>
              </w:rPr>
              <w:t>2</w:t>
            </w:r>
            <w:r w:rsidR="009C4535">
              <w:rPr>
                <w:rFonts w:asciiTheme="minorHAnsi" w:eastAsiaTheme="minorEastAsia" w:hAnsiTheme="minorHAnsi"/>
                <w:noProof/>
                <w:sz w:val="22"/>
                <w:lang w:eastAsia="sk-SK"/>
              </w:rPr>
              <w:tab/>
            </w:r>
            <w:r w:rsidR="009C4535" w:rsidRPr="004243A5">
              <w:rPr>
                <w:rStyle w:val="Hypertextovprepojenie"/>
                <w:noProof/>
              </w:rPr>
              <w:t>Metódy predikcie</w:t>
            </w:r>
            <w:r w:rsidR="009C4535">
              <w:rPr>
                <w:noProof/>
                <w:webHidden/>
              </w:rPr>
              <w:tab/>
            </w:r>
            <w:r w:rsidR="009C4535">
              <w:rPr>
                <w:noProof/>
                <w:webHidden/>
              </w:rPr>
              <w:fldChar w:fldCharType="begin"/>
            </w:r>
            <w:r w:rsidR="009C4535">
              <w:rPr>
                <w:noProof/>
                <w:webHidden/>
              </w:rPr>
              <w:instrText xml:space="preserve"> PAGEREF _Toc446195420 \h </w:instrText>
            </w:r>
            <w:r w:rsidR="009C4535">
              <w:rPr>
                <w:noProof/>
                <w:webHidden/>
              </w:rPr>
            </w:r>
            <w:r w:rsidR="009C4535">
              <w:rPr>
                <w:noProof/>
                <w:webHidden/>
              </w:rPr>
              <w:fldChar w:fldCharType="separate"/>
            </w:r>
            <w:r w:rsidR="009C4535">
              <w:rPr>
                <w:noProof/>
                <w:webHidden/>
              </w:rPr>
              <w:t>5</w:t>
            </w:r>
            <w:r w:rsidR="009C4535">
              <w:rPr>
                <w:noProof/>
                <w:webHidden/>
              </w:rPr>
              <w:fldChar w:fldCharType="end"/>
            </w:r>
          </w:hyperlink>
        </w:p>
        <w:p w14:paraId="338AB262" w14:textId="455A0C44"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21" w:history="1">
            <w:r w:rsidR="009C4535" w:rsidRPr="004243A5">
              <w:rPr>
                <w:rStyle w:val="Hypertextovprepojenie"/>
                <w:noProof/>
              </w:rPr>
              <w:t>2.1</w:t>
            </w:r>
            <w:r w:rsidR="009C4535">
              <w:rPr>
                <w:rFonts w:asciiTheme="minorHAnsi" w:eastAsiaTheme="minorEastAsia" w:hAnsiTheme="minorHAnsi"/>
                <w:noProof/>
                <w:sz w:val="22"/>
                <w:lang w:eastAsia="sk-SK"/>
              </w:rPr>
              <w:tab/>
            </w:r>
            <w:r w:rsidR="009C4535" w:rsidRPr="004243A5">
              <w:rPr>
                <w:rStyle w:val="Hypertextovprepojenie"/>
                <w:noProof/>
              </w:rPr>
              <w:t>Metódy založené na analýze časových radov</w:t>
            </w:r>
            <w:r w:rsidR="009C4535">
              <w:rPr>
                <w:noProof/>
                <w:webHidden/>
              </w:rPr>
              <w:tab/>
            </w:r>
            <w:r w:rsidR="009C4535">
              <w:rPr>
                <w:noProof/>
                <w:webHidden/>
              </w:rPr>
              <w:fldChar w:fldCharType="begin"/>
            </w:r>
            <w:r w:rsidR="009C4535">
              <w:rPr>
                <w:noProof/>
                <w:webHidden/>
              </w:rPr>
              <w:instrText xml:space="preserve"> PAGEREF _Toc446195421 \h </w:instrText>
            </w:r>
            <w:r w:rsidR="009C4535">
              <w:rPr>
                <w:noProof/>
                <w:webHidden/>
              </w:rPr>
            </w:r>
            <w:r w:rsidR="009C4535">
              <w:rPr>
                <w:noProof/>
                <w:webHidden/>
              </w:rPr>
              <w:fldChar w:fldCharType="separate"/>
            </w:r>
            <w:r w:rsidR="009C4535">
              <w:rPr>
                <w:noProof/>
                <w:webHidden/>
              </w:rPr>
              <w:t>5</w:t>
            </w:r>
            <w:r w:rsidR="009C4535">
              <w:rPr>
                <w:noProof/>
                <w:webHidden/>
              </w:rPr>
              <w:fldChar w:fldCharType="end"/>
            </w:r>
          </w:hyperlink>
        </w:p>
        <w:p w14:paraId="6AEA2F8B" w14:textId="289099F1"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22" w:history="1">
            <w:r w:rsidR="009C4535" w:rsidRPr="004243A5">
              <w:rPr>
                <w:rStyle w:val="Hypertextovprepojenie"/>
                <w:noProof/>
              </w:rPr>
              <w:t>2.2</w:t>
            </w:r>
            <w:r w:rsidR="009C4535">
              <w:rPr>
                <w:rFonts w:asciiTheme="minorHAnsi" w:eastAsiaTheme="minorEastAsia" w:hAnsiTheme="minorHAnsi"/>
                <w:noProof/>
                <w:sz w:val="22"/>
                <w:lang w:eastAsia="sk-SK"/>
              </w:rPr>
              <w:tab/>
            </w:r>
            <w:r w:rsidR="009C4535" w:rsidRPr="004243A5">
              <w:rPr>
                <w:rStyle w:val="Hypertextovprepojenie"/>
                <w:noProof/>
              </w:rPr>
              <w:t>Metódy strojového učenia</w:t>
            </w:r>
            <w:r w:rsidR="009C4535">
              <w:rPr>
                <w:noProof/>
                <w:webHidden/>
              </w:rPr>
              <w:tab/>
            </w:r>
            <w:r w:rsidR="009C4535">
              <w:rPr>
                <w:noProof/>
                <w:webHidden/>
              </w:rPr>
              <w:fldChar w:fldCharType="begin"/>
            </w:r>
            <w:r w:rsidR="009C4535">
              <w:rPr>
                <w:noProof/>
                <w:webHidden/>
              </w:rPr>
              <w:instrText xml:space="preserve"> PAGEREF _Toc446195422 \h </w:instrText>
            </w:r>
            <w:r w:rsidR="009C4535">
              <w:rPr>
                <w:noProof/>
                <w:webHidden/>
              </w:rPr>
            </w:r>
            <w:r w:rsidR="009C4535">
              <w:rPr>
                <w:noProof/>
                <w:webHidden/>
              </w:rPr>
              <w:fldChar w:fldCharType="separate"/>
            </w:r>
            <w:r w:rsidR="009C4535">
              <w:rPr>
                <w:noProof/>
                <w:webHidden/>
              </w:rPr>
              <w:t>9</w:t>
            </w:r>
            <w:r w:rsidR="009C4535">
              <w:rPr>
                <w:noProof/>
                <w:webHidden/>
              </w:rPr>
              <w:fldChar w:fldCharType="end"/>
            </w:r>
          </w:hyperlink>
        </w:p>
        <w:p w14:paraId="352ECE73" w14:textId="122898CE"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23" w:history="1">
            <w:r w:rsidR="009C4535" w:rsidRPr="004243A5">
              <w:rPr>
                <w:rStyle w:val="Hypertextovprepojenie"/>
                <w:noProof/>
              </w:rPr>
              <w:t>2.3</w:t>
            </w:r>
            <w:r w:rsidR="009C4535">
              <w:rPr>
                <w:rFonts w:asciiTheme="minorHAnsi" w:eastAsiaTheme="minorEastAsia" w:hAnsiTheme="minorHAnsi"/>
                <w:noProof/>
                <w:sz w:val="22"/>
                <w:lang w:eastAsia="sk-SK"/>
              </w:rPr>
              <w:tab/>
            </w:r>
            <w:r w:rsidR="009C4535" w:rsidRPr="004243A5">
              <w:rPr>
                <w:rStyle w:val="Hypertextovprepojenie"/>
                <w:noProof/>
              </w:rPr>
              <w:t>Fyzikálne metódy</w:t>
            </w:r>
            <w:r w:rsidR="009C4535">
              <w:rPr>
                <w:noProof/>
                <w:webHidden/>
              </w:rPr>
              <w:tab/>
            </w:r>
            <w:r w:rsidR="009C4535">
              <w:rPr>
                <w:noProof/>
                <w:webHidden/>
              </w:rPr>
              <w:fldChar w:fldCharType="begin"/>
            </w:r>
            <w:r w:rsidR="009C4535">
              <w:rPr>
                <w:noProof/>
                <w:webHidden/>
              </w:rPr>
              <w:instrText xml:space="preserve"> PAGEREF _Toc446195423 \h </w:instrText>
            </w:r>
            <w:r w:rsidR="009C4535">
              <w:rPr>
                <w:noProof/>
                <w:webHidden/>
              </w:rPr>
            </w:r>
            <w:r w:rsidR="009C4535">
              <w:rPr>
                <w:noProof/>
                <w:webHidden/>
              </w:rPr>
              <w:fldChar w:fldCharType="separate"/>
            </w:r>
            <w:r w:rsidR="009C4535">
              <w:rPr>
                <w:noProof/>
                <w:webHidden/>
              </w:rPr>
              <w:t>15</w:t>
            </w:r>
            <w:r w:rsidR="009C4535">
              <w:rPr>
                <w:noProof/>
                <w:webHidden/>
              </w:rPr>
              <w:fldChar w:fldCharType="end"/>
            </w:r>
          </w:hyperlink>
        </w:p>
        <w:p w14:paraId="5FB2DB6E" w14:textId="2CEBF448"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24" w:history="1">
            <w:r w:rsidR="009C4535" w:rsidRPr="004243A5">
              <w:rPr>
                <w:rStyle w:val="Hypertextovprepojenie"/>
                <w:noProof/>
              </w:rPr>
              <w:t>2.4</w:t>
            </w:r>
            <w:r w:rsidR="009C4535">
              <w:rPr>
                <w:rFonts w:asciiTheme="minorHAnsi" w:eastAsiaTheme="minorEastAsia" w:hAnsiTheme="minorHAnsi"/>
                <w:noProof/>
                <w:sz w:val="22"/>
                <w:lang w:eastAsia="sk-SK"/>
              </w:rPr>
              <w:tab/>
            </w:r>
            <w:r w:rsidR="009C4535" w:rsidRPr="004243A5">
              <w:rPr>
                <w:rStyle w:val="Hypertextovprepojenie"/>
                <w:noProof/>
              </w:rPr>
              <w:t>Hybridné metódy</w:t>
            </w:r>
            <w:r w:rsidR="009C4535">
              <w:rPr>
                <w:noProof/>
                <w:webHidden/>
              </w:rPr>
              <w:tab/>
            </w:r>
            <w:r w:rsidR="009C4535">
              <w:rPr>
                <w:noProof/>
                <w:webHidden/>
              </w:rPr>
              <w:fldChar w:fldCharType="begin"/>
            </w:r>
            <w:r w:rsidR="009C4535">
              <w:rPr>
                <w:noProof/>
                <w:webHidden/>
              </w:rPr>
              <w:instrText xml:space="preserve"> PAGEREF _Toc446195424 \h </w:instrText>
            </w:r>
            <w:r w:rsidR="009C4535">
              <w:rPr>
                <w:noProof/>
                <w:webHidden/>
              </w:rPr>
            </w:r>
            <w:r w:rsidR="009C4535">
              <w:rPr>
                <w:noProof/>
                <w:webHidden/>
              </w:rPr>
              <w:fldChar w:fldCharType="separate"/>
            </w:r>
            <w:r w:rsidR="009C4535">
              <w:rPr>
                <w:noProof/>
                <w:webHidden/>
              </w:rPr>
              <w:t>16</w:t>
            </w:r>
            <w:r w:rsidR="009C4535">
              <w:rPr>
                <w:noProof/>
                <w:webHidden/>
              </w:rPr>
              <w:fldChar w:fldCharType="end"/>
            </w:r>
          </w:hyperlink>
        </w:p>
        <w:p w14:paraId="6B98FA01" w14:textId="2731F07F" w:rsidR="009C4535" w:rsidRDefault="00E711BD">
          <w:pPr>
            <w:pStyle w:val="Obsah1"/>
            <w:tabs>
              <w:tab w:val="left" w:pos="960"/>
              <w:tab w:val="right" w:leader="dot" w:pos="8296"/>
            </w:tabs>
            <w:rPr>
              <w:rFonts w:asciiTheme="minorHAnsi" w:eastAsiaTheme="minorEastAsia" w:hAnsiTheme="minorHAnsi"/>
              <w:noProof/>
              <w:sz w:val="22"/>
              <w:lang w:eastAsia="sk-SK"/>
            </w:rPr>
          </w:pPr>
          <w:hyperlink w:anchor="_Toc446195425" w:history="1">
            <w:r w:rsidR="009C4535" w:rsidRPr="004243A5">
              <w:rPr>
                <w:rStyle w:val="Hypertextovprepojenie"/>
                <w:noProof/>
              </w:rPr>
              <w:t>3</w:t>
            </w:r>
            <w:r w:rsidR="009C4535">
              <w:rPr>
                <w:rFonts w:asciiTheme="minorHAnsi" w:eastAsiaTheme="minorEastAsia" w:hAnsiTheme="minorHAnsi"/>
                <w:noProof/>
                <w:sz w:val="22"/>
                <w:lang w:eastAsia="sk-SK"/>
              </w:rPr>
              <w:tab/>
            </w:r>
            <w:r w:rsidR="009C4535" w:rsidRPr="004243A5">
              <w:rPr>
                <w:rStyle w:val="Hypertextovprepojenie"/>
                <w:noProof/>
              </w:rPr>
              <w:t>Metriky presnosti predikcie</w:t>
            </w:r>
            <w:r w:rsidR="009C4535">
              <w:rPr>
                <w:noProof/>
                <w:webHidden/>
              </w:rPr>
              <w:tab/>
            </w:r>
            <w:r w:rsidR="009C4535">
              <w:rPr>
                <w:noProof/>
                <w:webHidden/>
              </w:rPr>
              <w:fldChar w:fldCharType="begin"/>
            </w:r>
            <w:r w:rsidR="009C4535">
              <w:rPr>
                <w:noProof/>
                <w:webHidden/>
              </w:rPr>
              <w:instrText xml:space="preserve"> PAGEREF _Toc446195425 \h </w:instrText>
            </w:r>
            <w:r w:rsidR="009C4535">
              <w:rPr>
                <w:noProof/>
                <w:webHidden/>
              </w:rPr>
            </w:r>
            <w:r w:rsidR="009C4535">
              <w:rPr>
                <w:noProof/>
                <w:webHidden/>
              </w:rPr>
              <w:fldChar w:fldCharType="separate"/>
            </w:r>
            <w:r w:rsidR="009C4535">
              <w:rPr>
                <w:noProof/>
                <w:webHidden/>
              </w:rPr>
              <w:t>18</w:t>
            </w:r>
            <w:r w:rsidR="009C4535">
              <w:rPr>
                <w:noProof/>
                <w:webHidden/>
              </w:rPr>
              <w:fldChar w:fldCharType="end"/>
            </w:r>
          </w:hyperlink>
        </w:p>
        <w:p w14:paraId="66BBD98B" w14:textId="17B49C4A" w:rsidR="009C4535" w:rsidRDefault="00E711BD">
          <w:pPr>
            <w:pStyle w:val="Obsah1"/>
            <w:tabs>
              <w:tab w:val="left" w:pos="960"/>
              <w:tab w:val="right" w:leader="dot" w:pos="8296"/>
            </w:tabs>
            <w:rPr>
              <w:rFonts w:asciiTheme="minorHAnsi" w:eastAsiaTheme="minorEastAsia" w:hAnsiTheme="minorHAnsi"/>
              <w:noProof/>
              <w:sz w:val="22"/>
              <w:lang w:eastAsia="sk-SK"/>
            </w:rPr>
          </w:pPr>
          <w:hyperlink w:anchor="_Toc446195426" w:history="1">
            <w:r w:rsidR="009C4535" w:rsidRPr="004243A5">
              <w:rPr>
                <w:rStyle w:val="Hypertextovprepojenie"/>
                <w:noProof/>
              </w:rPr>
              <w:t>4</w:t>
            </w:r>
            <w:r w:rsidR="009C4535">
              <w:rPr>
                <w:rFonts w:asciiTheme="minorHAnsi" w:eastAsiaTheme="minorEastAsia" w:hAnsiTheme="minorHAnsi"/>
                <w:noProof/>
                <w:sz w:val="22"/>
                <w:lang w:eastAsia="sk-SK"/>
              </w:rPr>
              <w:tab/>
            </w:r>
            <w:r w:rsidR="009C4535" w:rsidRPr="004243A5">
              <w:rPr>
                <w:rStyle w:val="Hypertextovprepojenie"/>
                <w:noProof/>
              </w:rPr>
              <w:t>Predikcia výroby elektriny fotovoltaickými elektrárňami</w:t>
            </w:r>
            <w:r w:rsidR="009C4535">
              <w:rPr>
                <w:noProof/>
                <w:webHidden/>
              </w:rPr>
              <w:tab/>
            </w:r>
            <w:r w:rsidR="009C4535">
              <w:rPr>
                <w:noProof/>
                <w:webHidden/>
              </w:rPr>
              <w:fldChar w:fldCharType="begin"/>
            </w:r>
            <w:r w:rsidR="009C4535">
              <w:rPr>
                <w:noProof/>
                <w:webHidden/>
              </w:rPr>
              <w:instrText xml:space="preserve"> PAGEREF _Toc446195426 \h </w:instrText>
            </w:r>
            <w:r w:rsidR="009C4535">
              <w:rPr>
                <w:noProof/>
                <w:webHidden/>
              </w:rPr>
            </w:r>
            <w:r w:rsidR="009C4535">
              <w:rPr>
                <w:noProof/>
                <w:webHidden/>
              </w:rPr>
              <w:fldChar w:fldCharType="separate"/>
            </w:r>
            <w:r w:rsidR="009C4535">
              <w:rPr>
                <w:noProof/>
                <w:webHidden/>
              </w:rPr>
              <w:t>20</w:t>
            </w:r>
            <w:r w:rsidR="009C4535">
              <w:rPr>
                <w:noProof/>
                <w:webHidden/>
              </w:rPr>
              <w:fldChar w:fldCharType="end"/>
            </w:r>
          </w:hyperlink>
        </w:p>
        <w:p w14:paraId="4F9599F6" w14:textId="41E918F1"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27" w:history="1">
            <w:r w:rsidR="009C4535" w:rsidRPr="004243A5">
              <w:rPr>
                <w:rStyle w:val="Hypertextovprepojenie"/>
                <w:noProof/>
              </w:rPr>
              <w:t>4.1</w:t>
            </w:r>
            <w:r w:rsidR="009C4535">
              <w:rPr>
                <w:rFonts w:asciiTheme="minorHAnsi" w:eastAsiaTheme="minorEastAsia" w:hAnsiTheme="minorHAnsi"/>
                <w:noProof/>
                <w:sz w:val="22"/>
                <w:lang w:eastAsia="sk-SK"/>
              </w:rPr>
              <w:tab/>
            </w:r>
            <w:r w:rsidR="009C4535" w:rsidRPr="004243A5">
              <w:rPr>
                <w:rStyle w:val="Hypertextovprepojenie"/>
                <w:noProof/>
              </w:rPr>
              <w:t>Predikcia globálneho horizontálneho ožiarenia</w:t>
            </w:r>
            <w:r w:rsidR="009C4535">
              <w:rPr>
                <w:noProof/>
                <w:webHidden/>
              </w:rPr>
              <w:tab/>
            </w:r>
            <w:r w:rsidR="009C4535">
              <w:rPr>
                <w:noProof/>
                <w:webHidden/>
              </w:rPr>
              <w:fldChar w:fldCharType="begin"/>
            </w:r>
            <w:r w:rsidR="009C4535">
              <w:rPr>
                <w:noProof/>
                <w:webHidden/>
              </w:rPr>
              <w:instrText xml:space="preserve"> PAGEREF _Toc446195427 \h </w:instrText>
            </w:r>
            <w:r w:rsidR="009C4535">
              <w:rPr>
                <w:noProof/>
                <w:webHidden/>
              </w:rPr>
            </w:r>
            <w:r w:rsidR="009C4535">
              <w:rPr>
                <w:noProof/>
                <w:webHidden/>
              </w:rPr>
              <w:fldChar w:fldCharType="separate"/>
            </w:r>
            <w:r w:rsidR="009C4535">
              <w:rPr>
                <w:noProof/>
                <w:webHidden/>
              </w:rPr>
              <w:t>21</w:t>
            </w:r>
            <w:r w:rsidR="009C4535">
              <w:rPr>
                <w:noProof/>
                <w:webHidden/>
              </w:rPr>
              <w:fldChar w:fldCharType="end"/>
            </w:r>
          </w:hyperlink>
        </w:p>
        <w:p w14:paraId="394064DC" w14:textId="7742A6EB" w:rsidR="009C4535" w:rsidRDefault="00E711BD">
          <w:pPr>
            <w:pStyle w:val="Obsah1"/>
            <w:tabs>
              <w:tab w:val="left" w:pos="960"/>
              <w:tab w:val="right" w:leader="dot" w:pos="8296"/>
            </w:tabs>
            <w:rPr>
              <w:rFonts w:asciiTheme="minorHAnsi" w:eastAsiaTheme="minorEastAsia" w:hAnsiTheme="minorHAnsi"/>
              <w:noProof/>
              <w:sz w:val="22"/>
              <w:lang w:eastAsia="sk-SK"/>
            </w:rPr>
          </w:pPr>
          <w:hyperlink w:anchor="_Toc446195428" w:history="1">
            <w:r w:rsidR="009C4535" w:rsidRPr="004243A5">
              <w:rPr>
                <w:rStyle w:val="Hypertextovprepojenie"/>
                <w:noProof/>
              </w:rPr>
              <w:t>5</w:t>
            </w:r>
            <w:r w:rsidR="009C4535">
              <w:rPr>
                <w:rFonts w:asciiTheme="minorHAnsi" w:eastAsiaTheme="minorEastAsia" w:hAnsiTheme="minorHAnsi"/>
                <w:noProof/>
                <w:sz w:val="22"/>
                <w:lang w:eastAsia="sk-SK"/>
              </w:rPr>
              <w:tab/>
            </w:r>
            <w:r w:rsidR="009C4535" w:rsidRPr="004243A5">
              <w:rPr>
                <w:rStyle w:val="Hypertextovprepojenie"/>
                <w:noProof/>
              </w:rPr>
              <w:t>Riešenie</w:t>
            </w:r>
            <w:r w:rsidR="009C4535">
              <w:rPr>
                <w:noProof/>
                <w:webHidden/>
              </w:rPr>
              <w:tab/>
            </w:r>
            <w:r w:rsidR="009C4535">
              <w:rPr>
                <w:noProof/>
                <w:webHidden/>
              </w:rPr>
              <w:fldChar w:fldCharType="begin"/>
            </w:r>
            <w:r w:rsidR="009C4535">
              <w:rPr>
                <w:noProof/>
                <w:webHidden/>
              </w:rPr>
              <w:instrText xml:space="preserve"> PAGEREF _Toc446195428 \h </w:instrText>
            </w:r>
            <w:r w:rsidR="009C4535">
              <w:rPr>
                <w:noProof/>
                <w:webHidden/>
              </w:rPr>
            </w:r>
            <w:r w:rsidR="009C4535">
              <w:rPr>
                <w:noProof/>
                <w:webHidden/>
              </w:rPr>
              <w:fldChar w:fldCharType="separate"/>
            </w:r>
            <w:r w:rsidR="009C4535">
              <w:rPr>
                <w:noProof/>
                <w:webHidden/>
              </w:rPr>
              <w:t>23</w:t>
            </w:r>
            <w:r w:rsidR="009C4535">
              <w:rPr>
                <w:noProof/>
                <w:webHidden/>
              </w:rPr>
              <w:fldChar w:fldCharType="end"/>
            </w:r>
          </w:hyperlink>
        </w:p>
        <w:p w14:paraId="766A1460" w14:textId="53F7BE06"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29" w:history="1">
            <w:r w:rsidR="009C4535" w:rsidRPr="004243A5">
              <w:rPr>
                <w:rStyle w:val="Hypertextovprepojenie"/>
                <w:noProof/>
              </w:rPr>
              <w:t>5.1</w:t>
            </w:r>
            <w:r w:rsidR="009C4535">
              <w:rPr>
                <w:rFonts w:asciiTheme="minorHAnsi" w:eastAsiaTheme="minorEastAsia" w:hAnsiTheme="minorHAnsi"/>
                <w:noProof/>
                <w:sz w:val="22"/>
                <w:lang w:eastAsia="sk-SK"/>
              </w:rPr>
              <w:tab/>
            </w:r>
            <w:r w:rsidR="009C4535" w:rsidRPr="004243A5">
              <w:rPr>
                <w:rStyle w:val="Hypertextovprepojenie"/>
                <w:noProof/>
              </w:rPr>
              <w:t>Návrh riešenia</w:t>
            </w:r>
            <w:r w:rsidR="009C4535">
              <w:rPr>
                <w:noProof/>
                <w:webHidden/>
              </w:rPr>
              <w:tab/>
            </w:r>
            <w:r w:rsidR="009C4535">
              <w:rPr>
                <w:noProof/>
                <w:webHidden/>
              </w:rPr>
              <w:fldChar w:fldCharType="begin"/>
            </w:r>
            <w:r w:rsidR="009C4535">
              <w:rPr>
                <w:noProof/>
                <w:webHidden/>
              </w:rPr>
              <w:instrText xml:space="preserve"> PAGEREF _Toc446195429 \h </w:instrText>
            </w:r>
            <w:r w:rsidR="009C4535">
              <w:rPr>
                <w:noProof/>
                <w:webHidden/>
              </w:rPr>
            </w:r>
            <w:r w:rsidR="009C4535">
              <w:rPr>
                <w:noProof/>
                <w:webHidden/>
              </w:rPr>
              <w:fldChar w:fldCharType="separate"/>
            </w:r>
            <w:r w:rsidR="009C4535">
              <w:rPr>
                <w:noProof/>
                <w:webHidden/>
              </w:rPr>
              <w:t>23</w:t>
            </w:r>
            <w:r w:rsidR="009C4535">
              <w:rPr>
                <w:noProof/>
                <w:webHidden/>
              </w:rPr>
              <w:fldChar w:fldCharType="end"/>
            </w:r>
          </w:hyperlink>
        </w:p>
        <w:p w14:paraId="5E9C9984" w14:textId="26FB1DAC"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30" w:history="1">
            <w:r w:rsidR="009C4535" w:rsidRPr="004243A5">
              <w:rPr>
                <w:rStyle w:val="Hypertextovprepojenie"/>
                <w:noProof/>
              </w:rPr>
              <w:t>5.2</w:t>
            </w:r>
            <w:r w:rsidR="009C4535">
              <w:rPr>
                <w:rFonts w:asciiTheme="minorHAnsi" w:eastAsiaTheme="minorEastAsia" w:hAnsiTheme="minorHAnsi"/>
                <w:noProof/>
                <w:sz w:val="22"/>
                <w:lang w:eastAsia="sk-SK"/>
              </w:rPr>
              <w:tab/>
            </w:r>
            <w:r w:rsidR="009C4535" w:rsidRPr="004243A5">
              <w:rPr>
                <w:rStyle w:val="Hypertextovprepojenie"/>
                <w:noProof/>
              </w:rPr>
              <w:t>Import dát do databázy</w:t>
            </w:r>
            <w:r w:rsidR="009C4535">
              <w:rPr>
                <w:noProof/>
                <w:webHidden/>
              </w:rPr>
              <w:tab/>
            </w:r>
            <w:r w:rsidR="009C4535">
              <w:rPr>
                <w:noProof/>
                <w:webHidden/>
              </w:rPr>
              <w:fldChar w:fldCharType="begin"/>
            </w:r>
            <w:r w:rsidR="009C4535">
              <w:rPr>
                <w:noProof/>
                <w:webHidden/>
              </w:rPr>
              <w:instrText xml:space="preserve"> PAGEREF _Toc446195430 \h </w:instrText>
            </w:r>
            <w:r w:rsidR="009C4535">
              <w:rPr>
                <w:noProof/>
                <w:webHidden/>
              </w:rPr>
            </w:r>
            <w:r w:rsidR="009C4535">
              <w:rPr>
                <w:noProof/>
                <w:webHidden/>
              </w:rPr>
              <w:fldChar w:fldCharType="separate"/>
            </w:r>
            <w:r w:rsidR="009C4535">
              <w:rPr>
                <w:noProof/>
                <w:webHidden/>
              </w:rPr>
              <w:t>25</w:t>
            </w:r>
            <w:r w:rsidR="009C4535">
              <w:rPr>
                <w:noProof/>
                <w:webHidden/>
              </w:rPr>
              <w:fldChar w:fldCharType="end"/>
            </w:r>
          </w:hyperlink>
        </w:p>
        <w:p w14:paraId="38BA337F" w14:textId="19E16AE5" w:rsidR="009C4535" w:rsidRDefault="00E711BD">
          <w:pPr>
            <w:pStyle w:val="Obsah1"/>
            <w:tabs>
              <w:tab w:val="left" w:pos="960"/>
              <w:tab w:val="right" w:leader="dot" w:pos="8296"/>
            </w:tabs>
            <w:rPr>
              <w:rFonts w:asciiTheme="minorHAnsi" w:eastAsiaTheme="minorEastAsia" w:hAnsiTheme="minorHAnsi"/>
              <w:noProof/>
              <w:sz w:val="22"/>
              <w:lang w:eastAsia="sk-SK"/>
            </w:rPr>
          </w:pPr>
          <w:hyperlink w:anchor="_Toc446195431" w:history="1">
            <w:r w:rsidR="009C4535" w:rsidRPr="004243A5">
              <w:rPr>
                <w:rStyle w:val="Hypertextovprepojenie"/>
                <w:noProof/>
              </w:rPr>
              <w:t>6</w:t>
            </w:r>
            <w:r w:rsidR="009C4535">
              <w:rPr>
                <w:rFonts w:asciiTheme="minorHAnsi" w:eastAsiaTheme="minorEastAsia" w:hAnsiTheme="minorHAnsi"/>
                <w:noProof/>
                <w:sz w:val="22"/>
                <w:lang w:eastAsia="sk-SK"/>
              </w:rPr>
              <w:tab/>
            </w:r>
            <w:r w:rsidR="009C4535" w:rsidRPr="004243A5">
              <w:rPr>
                <w:rStyle w:val="Hypertextovprepojenie"/>
                <w:noProof/>
              </w:rPr>
              <w:t>Technická dokumentácia</w:t>
            </w:r>
            <w:r w:rsidR="009C4535">
              <w:rPr>
                <w:noProof/>
                <w:webHidden/>
              </w:rPr>
              <w:tab/>
            </w:r>
            <w:r w:rsidR="009C4535">
              <w:rPr>
                <w:noProof/>
                <w:webHidden/>
              </w:rPr>
              <w:fldChar w:fldCharType="begin"/>
            </w:r>
            <w:r w:rsidR="009C4535">
              <w:rPr>
                <w:noProof/>
                <w:webHidden/>
              </w:rPr>
              <w:instrText xml:space="preserve"> PAGEREF _Toc446195431 \h </w:instrText>
            </w:r>
            <w:r w:rsidR="009C4535">
              <w:rPr>
                <w:noProof/>
                <w:webHidden/>
              </w:rPr>
            </w:r>
            <w:r w:rsidR="009C4535">
              <w:rPr>
                <w:noProof/>
                <w:webHidden/>
              </w:rPr>
              <w:fldChar w:fldCharType="separate"/>
            </w:r>
            <w:r w:rsidR="009C4535">
              <w:rPr>
                <w:noProof/>
                <w:webHidden/>
              </w:rPr>
              <w:t>27</w:t>
            </w:r>
            <w:r w:rsidR="009C4535">
              <w:rPr>
                <w:noProof/>
                <w:webHidden/>
              </w:rPr>
              <w:fldChar w:fldCharType="end"/>
            </w:r>
          </w:hyperlink>
        </w:p>
        <w:p w14:paraId="5A56611B" w14:textId="7042A948" w:rsidR="009C4535" w:rsidRDefault="00E711BD">
          <w:pPr>
            <w:pStyle w:val="Obsah2"/>
            <w:tabs>
              <w:tab w:val="left" w:pos="1540"/>
              <w:tab w:val="right" w:leader="dot" w:pos="8296"/>
            </w:tabs>
            <w:rPr>
              <w:rFonts w:asciiTheme="minorHAnsi" w:eastAsiaTheme="minorEastAsia" w:hAnsiTheme="minorHAnsi"/>
              <w:noProof/>
              <w:sz w:val="22"/>
              <w:lang w:eastAsia="sk-SK"/>
            </w:rPr>
          </w:pPr>
          <w:hyperlink w:anchor="_Toc446195432" w:history="1">
            <w:r w:rsidR="009C4535" w:rsidRPr="004243A5">
              <w:rPr>
                <w:rStyle w:val="Hypertextovprepojenie"/>
                <w:noProof/>
              </w:rPr>
              <w:t>6.1</w:t>
            </w:r>
            <w:r w:rsidR="009C4535">
              <w:rPr>
                <w:rFonts w:asciiTheme="minorHAnsi" w:eastAsiaTheme="minorEastAsia" w:hAnsiTheme="minorHAnsi"/>
                <w:noProof/>
                <w:sz w:val="22"/>
                <w:lang w:eastAsia="sk-SK"/>
              </w:rPr>
              <w:tab/>
            </w:r>
            <w:r w:rsidR="009C4535" w:rsidRPr="004243A5">
              <w:rPr>
                <w:rStyle w:val="Hypertextovprepojenie"/>
                <w:noProof/>
              </w:rPr>
              <w:t>Naplnenie databázy</w:t>
            </w:r>
            <w:r w:rsidR="009C4535">
              <w:rPr>
                <w:noProof/>
                <w:webHidden/>
              </w:rPr>
              <w:tab/>
            </w:r>
            <w:r w:rsidR="009C4535">
              <w:rPr>
                <w:noProof/>
                <w:webHidden/>
              </w:rPr>
              <w:fldChar w:fldCharType="begin"/>
            </w:r>
            <w:r w:rsidR="009C4535">
              <w:rPr>
                <w:noProof/>
                <w:webHidden/>
              </w:rPr>
              <w:instrText xml:space="preserve"> PAGEREF _Toc446195432 \h </w:instrText>
            </w:r>
            <w:r w:rsidR="009C4535">
              <w:rPr>
                <w:noProof/>
                <w:webHidden/>
              </w:rPr>
            </w:r>
            <w:r w:rsidR="009C4535">
              <w:rPr>
                <w:noProof/>
                <w:webHidden/>
              </w:rPr>
              <w:fldChar w:fldCharType="separate"/>
            </w:r>
            <w:r w:rsidR="009C4535">
              <w:rPr>
                <w:noProof/>
                <w:webHidden/>
              </w:rPr>
              <w:t>27</w:t>
            </w:r>
            <w:r w:rsidR="009C4535">
              <w:rPr>
                <w:noProof/>
                <w:webHidden/>
              </w:rPr>
              <w:fldChar w:fldCharType="end"/>
            </w:r>
          </w:hyperlink>
        </w:p>
        <w:p w14:paraId="3ED83E12" w14:textId="783CB0A9" w:rsidR="009C4535" w:rsidRDefault="00E711BD">
          <w:pPr>
            <w:pStyle w:val="Obsah1"/>
            <w:tabs>
              <w:tab w:val="left" w:pos="960"/>
              <w:tab w:val="right" w:leader="dot" w:pos="8296"/>
            </w:tabs>
            <w:rPr>
              <w:rFonts w:asciiTheme="minorHAnsi" w:eastAsiaTheme="minorEastAsia" w:hAnsiTheme="minorHAnsi"/>
              <w:noProof/>
              <w:sz w:val="22"/>
              <w:lang w:eastAsia="sk-SK"/>
            </w:rPr>
          </w:pPr>
          <w:hyperlink w:anchor="_Toc446195433" w:history="1">
            <w:r w:rsidR="009C4535" w:rsidRPr="004243A5">
              <w:rPr>
                <w:rStyle w:val="Hypertextovprepojenie"/>
                <w:noProof/>
              </w:rPr>
              <w:t>7</w:t>
            </w:r>
            <w:r w:rsidR="009C4535">
              <w:rPr>
                <w:rFonts w:asciiTheme="minorHAnsi" w:eastAsiaTheme="minorEastAsia" w:hAnsiTheme="minorHAnsi"/>
                <w:noProof/>
                <w:sz w:val="22"/>
                <w:lang w:eastAsia="sk-SK"/>
              </w:rPr>
              <w:tab/>
            </w:r>
            <w:r w:rsidR="009C4535" w:rsidRPr="004243A5">
              <w:rPr>
                <w:rStyle w:val="Hypertextovprepojenie"/>
                <w:noProof/>
              </w:rPr>
              <w:t>Zhodnotenie</w:t>
            </w:r>
            <w:r w:rsidR="009C4535">
              <w:rPr>
                <w:noProof/>
                <w:webHidden/>
              </w:rPr>
              <w:tab/>
            </w:r>
            <w:r w:rsidR="009C4535">
              <w:rPr>
                <w:noProof/>
                <w:webHidden/>
              </w:rPr>
              <w:fldChar w:fldCharType="begin"/>
            </w:r>
            <w:r w:rsidR="009C4535">
              <w:rPr>
                <w:noProof/>
                <w:webHidden/>
              </w:rPr>
              <w:instrText xml:space="preserve"> PAGEREF _Toc446195433 \h </w:instrText>
            </w:r>
            <w:r w:rsidR="009C4535">
              <w:rPr>
                <w:noProof/>
                <w:webHidden/>
              </w:rPr>
            </w:r>
            <w:r w:rsidR="009C4535">
              <w:rPr>
                <w:noProof/>
                <w:webHidden/>
              </w:rPr>
              <w:fldChar w:fldCharType="separate"/>
            </w:r>
            <w:r w:rsidR="009C4535">
              <w:rPr>
                <w:noProof/>
                <w:webHidden/>
              </w:rPr>
              <w:t>35</w:t>
            </w:r>
            <w:r w:rsidR="009C4535">
              <w:rPr>
                <w:noProof/>
                <w:webHidden/>
              </w:rPr>
              <w:fldChar w:fldCharType="end"/>
            </w:r>
          </w:hyperlink>
        </w:p>
        <w:p w14:paraId="08D21CA6" w14:textId="64DFAB54" w:rsidR="009C4535" w:rsidRDefault="00E711BD">
          <w:pPr>
            <w:pStyle w:val="Obsah1"/>
            <w:tabs>
              <w:tab w:val="left" w:pos="960"/>
              <w:tab w:val="right" w:leader="dot" w:pos="8296"/>
            </w:tabs>
            <w:rPr>
              <w:rFonts w:asciiTheme="minorHAnsi" w:eastAsiaTheme="minorEastAsia" w:hAnsiTheme="minorHAnsi"/>
              <w:noProof/>
              <w:sz w:val="22"/>
              <w:lang w:eastAsia="sk-SK"/>
            </w:rPr>
          </w:pPr>
          <w:hyperlink w:anchor="_Toc446195434" w:history="1">
            <w:r w:rsidR="009C4535" w:rsidRPr="004243A5">
              <w:rPr>
                <w:rStyle w:val="Hypertextovprepojenie"/>
                <w:noProof/>
              </w:rPr>
              <w:t>8</w:t>
            </w:r>
            <w:r w:rsidR="009C4535">
              <w:rPr>
                <w:rFonts w:asciiTheme="minorHAnsi" w:eastAsiaTheme="minorEastAsia" w:hAnsiTheme="minorHAnsi"/>
                <w:noProof/>
                <w:sz w:val="22"/>
                <w:lang w:eastAsia="sk-SK"/>
              </w:rPr>
              <w:tab/>
            </w:r>
            <w:r w:rsidR="009C4535" w:rsidRPr="004243A5">
              <w:rPr>
                <w:rStyle w:val="Hypertextovprepojenie"/>
                <w:noProof/>
              </w:rPr>
              <w:t>Zdroje</w:t>
            </w:r>
            <w:r w:rsidR="009C4535">
              <w:rPr>
                <w:noProof/>
                <w:webHidden/>
              </w:rPr>
              <w:tab/>
            </w:r>
            <w:r w:rsidR="009C4535">
              <w:rPr>
                <w:noProof/>
                <w:webHidden/>
              </w:rPr>
              <w:fldChar w:fldCharType="begin"/>
            </w:r>
            <w:r w:rsidR="009C4535">
              <w:rPr>
                <w:noProof/>
                <w:webHidden/>
              </w:rPr>
              <w:instrText xml:space="preserve"> PAGEREF _Toc446195434 \h </w:instrText>
            </w:r>
            <w:r w:rsidR="009C4535">
              <w:rPr>
                <w:noProof/>
                <w:webHidden/>
              </w:rPr>
            </w:r>
            <w:r w:rsidR="009C4535">
              <w:rPr>
                <w:noProof/>
                <w:webHidden/>
              </w:rPr>
              <w:fldChar w:fldCharType="separate"/>
            </w:r>
            <w:r w:rsidR="009C4535">
              <w:rPr>
                <w:noProof/>
                <w:webHidden/>
              </w:rPr>
              <w:t>36</w:t>
            </w:r>
            <w:r w:rsidR="009C4535">
              <w:rPr>
                <w:noProof/>
                <w:webHidden/>
              </w:rPr>
              <w:fldChar w:fldCharType="end"/>
            </w:r>
          </w:hyperlink>
        </w:p>
        <w:p w14:paraId="34F6038C" w14:textId="57B91FDE" w:rsidR="00F36267" w:rsidRDefault="00200B45" w:rsidP="00966A74">
          <w:pPr>
            <w:pStyle w:val="Obsah1"/>
            <w:tabs>
              <w:tab w:val="left" w:pos="960"/>
              <w:tab w:val="right" w:leader="dot" w:pos="9016"/>
            </w:tabs>
          </w:pPr>
          <w:r>
            <w:fldChar w:fldCharType="end"/>
          </w:r>
        </w:p>
        <w:p w14:paraId="4959CC1C" w14:textId="67F812AA" w:rsidR="004E28D7" w:rsidRDefault="00E711BD" w:rsidP="008B00AE">
          <w:pPr>
            <w:sectPr w:rsidR="004E28D7" w:rsidSect="00637DD9">
              <w:pgSz w:w="11906" w:h="16838" w:code="9"/>
              <w:pgMar w:top="1440" w:right="1800" w:bottom="1440" w:left="1800" w:header="706" w:footer="706" w:gutter="0"/>
              <w:cols w:space="708"/>
              <w:titlePg/>
              <w:docGrid w:linePitch="360"/>
            </w:sectPr>
          </w:pPr>
        </w:p>
      </w:sdtContent>
    </w:sdt>
    <w:p w14:paraId="5D68E76F" w14:textId="03C0DBC0" w:rsidR="00051772" w:rsidRDefault="00537BF8" w:rsidP="00D478A1">
      <w:pPr>
        <w:pStyle w:val="Nadpis1"/>
      </w:pPr>
      <w:bookmarkStart w:id="1" w:name="_Ref442534904"/>
      <w:bookmarkStart w:id="2" w:name="_Toc446195417"/>
      <w:r>
        <w:lastRenderedPageBreak/>
        <w:t>Úvod</w:t>
      </w:r>
      <w:bookmarkEnd w:id="1"/>
      <w:bookmarkEnd w:id="2"/>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3" w:name="_Toc446195418"/>
      <w:r>
        <w:t>Motivácia</w:t>
      </w:r>
      <w:bookmarkEnd w:id="3"/>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642F8330" w:rsidR="007142E7" w:rsidRDefault="007142E7" w:rsidP="007142E7">
      <w:pPr>
        <w:rPr>
          <w:rFonts w:ascii="TimesNewRomanPS-BoldMT" w:hAnsi="TimesNewRomanPS-BoldMT"/>
          <w:b/>
          <w:bCs/>
          <w:color w:val="000000"/>
        </w:rPr>
      </w:pPr>
      <w:r>
        <w:rPr>
          <w:rFonts w:ascii="TimesNewRomanPSMT" w:hAnsi="TimesNewRomanPSMT"/>
          <w:color w:val="000000"/>
        </w:rPr>
        <w:t>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EndPr/>
        <w:sdtContent>
          <w:r>
            <w:rPr>
              <w:rFonts w:ascii="TimesNewRomanPS-BoldMT" w:hAnsi="TimesNewRomanPS-BoldMT"/>
              <w:b/>
              <w:bCs/>
              <w:color w:val="000000"/>
            </w:rPr>
            <w:fldChar w:fldCharType="begin"/>
          </w:r>
          <w:r w:rsidR="009A2864">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9A2864">
            <w:rPr>
              <w:rFonts w:ascii="TimesNewRomanPS-BoldMT" w:hAnsi="TimesNewRomanPS-BoldMT"/>
              <w:b/>
              <w:bCs/>
              <w:noProof/>
              <w:color w:val="000000"/>
            </w:rPr>
            <w:t xml:space="preserve"> </w:t>
          </w:r>
          <w:r w:rsidR="009A2864" w:rsidRPr="009A2864">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7E70B2F8" w:rsidR="007142E7" w:rsidRDefault="007142E7" w:rsidP="007142E7">
      <w:pPr>
        <w:rPr>
          <w:rFonts w:ascii="TimesNewRomanPSMT" w:hAnsi="TimesNewRomanPSMT"/>
          <w:color w:val="000000"/>
        </w:rPr>
      </w:pPr>
      <w:r>
        <w:rPr>
          <w:rFonts w:ascii="TimesNewRomanPSMT" w:hAnsi="TimesNewRomanPSMT"/>
          <w:color w:val="000000"/>
        </w:rPr>
        <w:lastRenderedPageBreak/>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End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21AFEEAD" w14:textId="0DE58A0C"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55365B21" w:rsidR="00500DF5" w:rsidRPr="00ED275B" w:rsidRDefault="00500DF5" w:rsidP="00777496">
                            <w:pPr>
                              <w:pStyle w:val="Popis"/>
                              <w:jc w:val="center"/>
                              <w:rPr>
                                <w:noProof/>
                                <w:sz w:val="24"/>
                              </w:rPr>
                            </w:pPr>
                            <w:bookmarkStart w:id="4" w:name="_Ref436074210"/>
                            <w:r>
                              <w:t xml:space="preserve">Obrázok </w:t>
                            </w:r>
                            <w:r w:rsidR="00E711BD">
                              <w:fldChar w:fldCharType="begin"/>
                            </w:r>
                            <w:r w:rsidR="00E711BD">
                              <w:instrText xml:space="preserve"> SEQ Obrázok \* ARABIC </w:instrText>
                            </w:r>
                            <w:r w:rsidR="00E711BD">
                              <w:fldChar w:fldCharType="separate"/>
                            </w:r>
                            <w:r>
                              <w:rPr>
                                <w:noProof/>
                              </w:rPr>
                              <w:t>1</w:t>
                            </w:r>
                            <w:r w:rsidR="00E711BD">
                              <w:rPr>
                                <w:noProof/>
                              </w:rPr>
                              <w:fldChar w:fldCharType="end"/>
                            </w:r>
                            <w:bookmarkEnd w:id="4"/>
                            <w:r>
                              <w:t xml:space="preserve">: Závislosť produkcie elektriny </w:t>
                            </w:r>
                            <w:proofErr w:type="spellStart"/>
                            <w:r>
                              <w:t>fotovoltaikou</w:t>
                            </w:r>
                            <w:proofErr w:type="spellEnd"/>
                            <w:r>
                              <w:t xml:space="preserve"> od počasia </w:t>
                            </w:r>
                            <w:sdt>
                              <w:sdtPr>
                                <w:id w:val="-1207645673"/>
                                <w:citation/>
                              </w:sdtPr>
                              <w:sdtEndPr/>
                              <w:sdtContent>
                                <w:r>
                                  <w:fldChar w:fldCharType="begin"/>
                                </w:r>
                                <w:r>
                                  <w:instrText xml:space="preserve">CITATION Morvova \l 1051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55365B21" w:rsidR="00500DF5" w:rsidRPr="00ED275B" w:rsidRDefault="00500DF5" w:rsidP="00777496">
                      <w:pPr>
                        <w:pStyle w:val="Popis"/>
                        <w:jc w:val="center"/>
                        <w:rPr>
                          <w:noProof/>
                          <w:sz w:val="24"/>
                        </w:rPr>
                      </w:pPr>
                      <w:bookmarkStart w:id="5" w:name="_Ref436074210"/>
                      <w:r>
                        <w:t xml:space="preserve">Obrázok </w:t>
                      </w:r>
                      <w:fldSimple w:instr=" SEQ Obrázok \* ARABIC ">
                        <w:r>
                          <w:rPr>
                            <w:noProof/>
                          </w:rPr>
                          <w:t>1</w:t>
                        </w:r>
                      </w:fldSimple>
                      <w:bookmarkEnd w:id="5"/>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 xml:space="preserve">je ale veľmi závislá na počasí ako je vidieť na nasledujúcom obrázku, ktorý je z knihy docentky </w:t>
      </w:r>
      <w:proofErr w:type="spellStart"/>
      <w:r w:rsidR="00777496">
        <w:t>Morvovej</w:t>
      </w:r>
      <w:proofErr w:type="spellEnd"/>
      <w:sdt>
        <w:sdtPr>
          <w:id w:val="1562367283"/>
          <w:citation/>
        </w:sdtPr>
        <w:sdtEndPr/>
        <w:sdtContent>
          <w:r w:rsidR="00777496">
            <w:fldChar w:fldCharType="begin"/>
          </w:r>
          <w:r w:rsidR="009A2864">
            <w:instrText xml:space="preserve">CITATION Morvova \l 1051 </w:instrText>
          </w:r>
          <w:r w:rsidR="00777496">
            <w:fldChar w:fldCharType="separate"/>
          </w:r>
          <w:r w:rsidR="009A2864">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Predikcia produkcie solárnych elektrární je potrebná aj z dôvodu, že elektrická energia sa nedá efektívne skladovať a solárne elektrárne na rozdiel od konvenčných elektrární nevedia prispôsobiť produkciu očakávanej spotrebe. Efektívna predikcia pomáha 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6195419"/>
      <w:r>
        <w:lastRenderedPageBreak/>
        <w:t xml:space="preserve">Úvod do </w:t>
      </w:r>
      <w:r w:rsidRPr="002C2715">
        <w:t>predikcie</w:t>
      </w:r>
      <w:r>
        <w:t xml:space="preserve"> </w:t>
      </w:r>
      <w:bookmarkEnd w:id="5"/>
      <w:r w:rsidR="00DE707E">
        <w:t>produkcie FVE</w:t>
      </w:r>
      <w:bookmarkEnd w:id="6"/>
    </w:p>
    <w:p w14:paraId="0D7FEC5F" w14:textId="09BF12D1"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End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Keďže fotovoltaika znamená priamu premenu slnečnej energie na elektrinu</w:t>
      </w:r>
      <w:sdt>
        <w:sdtPr>
          <w:id w:val="862869111"/>
          <w:citation/>
        </w:sdtPr>
        <w:sdtEndPr/>
        <w:sdtContent>
          <w:r>
            <w:fldChar w:fldCharType="begin"/>
          </w:r>
          <w:r w:rsidR="009A2864">
            <w:instrText xml:space="preserve">CITATION Morvova \l 1051 </w:instrText>
          </w:r>
          <w:r>
            <w:fldChar w:fldCharType="separate"/>
          </w:r>
          <w:r w:rsidR="009A2864">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67F3C284"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End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47FBAB7C"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EndPr/>
        <w:sdtContent>
          <w:r>
            <w:rPr>
              <w:color w:val="000000"/>
            </w:rPr>
            <w:fldChar w:fldCharType="begin"/>
          </w:r>
          <w:r>
            <w:rPr>
              <w:color w:val="000000"/>
              <w:lang w:val="en-US"/>
            </w:rPr>
            <w:instrText xml:space="preserve">CITATION FEI \l 1033 </w:instrText>
          </w:r>
          <w:r>
            <w:rPr>
              <w:color w:val="000000"/>
            </w:rPr>
            <w:fldChar w:fldCharType="separate"/>
          </w:r>
          <w:r w:rsidR="009A2864" w:rsidRPr="009A2864">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500DF5" w:rsidRPr="001F707D" w:rsidRDefault="00500DF5" w:rsidP="000A589E">
                            <w:pPr>
                              <w:pStyle w:val="Popis"/>
                              <w:jc w:val="center"/>
                              <w:rPr>
                                <w:color w:val="000000"/>
                                <w:sz w:val="24"/>
                              </w:rPr>
                            </w:pPr>
                            <w:bookmarkStart w:id="7" w:name="_Ref436039191"/>
                            <w:r>
                              <w:t xml:space="preserve">Obrázok </w:t>
                            </w:r>
                            <w:r w:rsidR="00E711BD">
                              <w:fldChar w:fldCharType="begin"/>
                            </w:r>
                            <w:r w:rsidR="00E711BD">
                              <w:instrText xml:space="preserve"> SEQ Obrázok \* ARABIC </w:instrText>
                            </w:r>
                            <w:r w:rsidR="00E711BD">
                              <w:fldChar w:fldCharType="separate"/>
                            </w:r>
                            <w:r>
                              <w:rPr>
                                <w:noProof/>
                              </w:rPr>
                              <w:t>2</w:t>
                            </w:r>
                            <w:r w:rsidR="00E711BD">
                              <w:rPr>
                                <w:noProof/>
                              </w:rPr>
                              <w:fldChar w:fldCharType="end"/>
                            </w:r>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500DF5" w:rsidRPr="001F707D" w:rsidRDefault="00500DF5" w:rsidP="000A589E">
                      <w:pPr>
                        <w:pStyle w:val="Popis"/>
                        <w:jc w:val="center"/>
                        <w:rPr>
                          <w:color w:val="000000"/>
                          <w:sz w:val="24"/>
                        </w:rPr>
                      </w:pPr>
                      <w:bookmarkStart w:id="9" w:name="_Ref436039191"/>
                      <w:r>
                        <w:t xml:space="preserve">Obrázok </w:t>
                      </w:r>
                      <w:fldSimple w:instr=" SEQ Obrázok \* ARABIC ">
                        <w:r>
                          <w:rPr>
                            <w:noProof/>
                          </w:rPr>
                          <w:t>2</w:t>
                        </w:r>
                      </w:fldSimple>
                      <w:bookmarkEnd w:id="9"/>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E45084">
      <w:pPr>
        <w:pStyle w:val="Nadpis1"/>
      </w:pPr>
      <w:bookmarkStart w:id="8" w:name="_Ref436076224"/>
      <w:bookmarkStart w:id="9" w:name="_Ref436076230"/>
      <w:bookmarkStart w:id="10" w:name="_Ref436076233"/>
      <w:bookmarkStart w:id="11" w:name="_Ref436076236"/>
      <w:bookmarkStart w:id="12" w:name="_Ref436076247"/>
      <w:bookmarkStart w:id="13" w:name="_Ref436076282"/>
      <w:bookmarkStart w:id="14" w:name="_Ref436076286"/>
      <w:bookmarkStart w:id="15" w:name="_Ref436076294"/>
      <w:bookmarkStart w:id="16" w:name="_Ref436076309"/>
      <w:bookmarkStart w:id="17" w:name="_Ref436076312"/>
      <w:bookmarkStart w:id="18" w:name="_Toc446195420"/>
      <w:r>
        <w:lastRenderedPageBreak/>
        <w:t>Metódy predikcie</w:t>
      </w:r>
      <w:bookmarkEnd w:id="8"/>
      <w:bookmarkEnd w:id="9"/>
      <w:bookmarkEnd w:id="10"/>
      <w:bookmarkEnd w:id="11"/>
      <w:bookmarkEnd w:id="12"/>
      <w:bookmarkEnd w:id="13"/>
      <w:bookmarkEnd w:id="14"/>
      <w:bookmarkEnd w:id="15"/>
      <w:bookmarkEnd w:id="16"/>
      <w:bookmarkEnd w:id="17"/>
      <w:bookmarkEnd w:id="18"/>
    </w:p>
    <w:p w14:paraId="59E5C46A" w14:textId="4B755D3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EndPr/>
        <w:sdtContent>
          <w:r w:rsidR="00CA4394">
            <w:fldChar w:fldCharType="begin"/>
          </w:r>
          <w:r w:rsidR="00777496">
            <w:instrText xml:space="preserve">CITATION RevIrr \l 1051 </w:instrText>
          </w:r>
          <w:r w:rsidR="00CA4394">
            <w:fldChar w:fldCharType="separate"/>
          </w:r>
          <w:r w:rsidR="009A2864" w:rsidRPr="009A2864">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16A753FA"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End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19" w:name="_Toc446195421"/>
      <w:r>
        <w:t>Metódy založené na analýze časových radov</w:t>
      </w:r>
      <w:bookmarkEnd w:id="19"/>
    </w:p>
    <w:p w14:paraId="067BA883" w14:textId="093FE8B3"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EndPr/>
        <w:sdtContent>
          <w:r w:rsidR="000217ED">
            <w:fldChar w:fldCharType="begin"/>
          </w:r>
          <w:r w:rsidR="000217ED">
            <w:instrText xml:space="preserve"> CITATION RevIrr \l 1051 </w:instrText>
          </w:r>
          <w:r w:rsidR="000217ED">
            <w:fldChar w:fldCharType="separate"/>
          </w:r>
          <w:r w:rsidR="009A2864" w:rsidRPr="009A2864">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D87CEB2" w:rsidR="006F3573" w:rsidRDefault="00E711BD"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End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9A2864">
            <w:rPr>
              <w:rFonts w:eastAsiaTheme="minorEastAsia"/>
              <w:noProof/>
            </w:rPr>
            <w:t xml:space="preserve"> </w:t>
          </w:r>
          <w:r w:rsidR="009A2864" w:rsidRPr="009A2864">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w:t>
      </w:r>
      <w:r w:rsidR="006F3573">
        <w:rPr>
          <w:rFonts w:eastAsiaTheme="minorEastAsia"/>
        </w:rPr>
        <w:lastRenderedPageBreak/>
        <w:t>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End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9A2864" w:rsidRPr="009A2864">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11B846C8" w:rsidR="000217ED" w:rsidRDefault="00E711BD"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End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9A2864" w:rsidRPr="009A2864">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E711BD"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09F425BF"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End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9A2864">
            <w:rPr>
              <w:rFonts w:eastAsiaTheme="minorEastAsia"/>
              <w:noProof/>
            </w:rPr>
            <w:t xml:space="preserve"> </w:t>
          </w:r>
          <w:r w:rsidR="009A2864" w:rsidRPr="009A2864">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E711BD"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E711BD"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E711BD"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4797161F"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EndPr/>
        <w:sdtContent>
          <w:r w:rsidR="00140BF2">
            <w:fldChar w:fldCharType="begin"/>
          </w:r>
          <w:r w:rsidR="008602DC">
            <w:instrText xml:space="preserve">CITATION math01 \l 1051 </w:instrText>
          </w:r>
          <w:r w:rsidR="00140BF2">
            <w:fldChar w:fldCharType="separate"/>
          </w:r>
          <w:r w:rsidR="009A2864" w:rsidRPr="009A2864">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E711BD"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E711BD"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44CE54C8"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End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9A2864" w:rsidRPr="009A2864">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E711BD"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E711BD"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E711BD"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1699F7C7"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End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9A2864" w:rsidRPr="009A2864">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2D344B5F"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modelu môže byť nevyhnutné zahrnúť obe zložky, AR aj MA, čo vedie k ARMA modelu.</w:t>
      </w:r>
      <w:sdt>
        <w:sdtPr>
          <w:id w:val="1151714278"/>
          <w:citation/>
        </w:sdtPr>
        <w:sdtEndPr/>
        <w:sdtContent>
          <w:r w:rsidR="00AC55F0">
            <w:fldChar w:fldCharType="begin"/>
          </w:r>
          <w:r w:rsidR="008602DC">
            <w:instrText xml:space="preserve">CITATION math01 \l 1051 </w:instrText>
          </w:r>
          <w:r w:rsidR="00AC55F0">
            <w:fldChar w:fldCharType="separate"/>
          </w:r>
          <w:r w:rsidR="009A2864">
            <w:rPr>
              <w:noProof/>
            </w:rPr>
            <w:t xml:space="preserve"> </w:t>
          </w:r>
          <w:r w:rsidR="009A2864" w:rsidRPr="009A2864">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F33C3BA"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EndPr/>
        <w:sdtContent>
          <w:r w:rsidR="00A92308">
            <w:fldChar w:fldCharType="begin"/>
          </w:r>
          <w:r w:rsidR="00A92308">
            <w:instrText xml:space="preserve"> CITATION RevIrr \l 1051 </w:instrText>
          </w:r>
          <w:r w:rsidR="00A92308">
            <w:fldChar w:fldCharType="separate"/>
          </w:r>
          <w:r w:rsidR="009A2864" w:rsidRPr="009A2864">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E711BD"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E711BD"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E711BD"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E711BD"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E711BD"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E711BD"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E711BD"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E711BD"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lastRenderedPageBreak/>
        <w:t>a invertovateľný MA operátor</w:t>
      </w:r>
    </w:p>
    <w:p w14:paraId="466A03A3" w14:textId="77777777" w:rsidR="00F36CFA" w:rsidRPr="00F36CFA" w:rsidRDefault="00E711BD"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221E6D50"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End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9A2864" w:rsidRPr="009A2864">
            <w:rPr>
              <w:rFonts w:eastAsiaTheme="minorEastAsia"/>
              <w:noProof/>
            </w:rPr>
            <w:t>(5)</w:t>
          </w:r>
          <w:r w:rsidR="008F1172">
            <w:rPr>
              <w:rFonts w:eastAsiaTheme="minorEastAsia"/>
            </w:rPr>
            <w:fldChar w:fldCharType="end"/>
          </w:r>
        </w:sdtContent>
      </w:sdt>
    </w:p>
    <w:p w14:paraId="753FF365" w14:textId="335D36E9"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End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9A2864">
            <w:rPr>
              <w:rFonts w:eastAsiaTheme="minorEastAsia"/>
              <w:noProof/>
            </w:rPr>
            <w:t xml:space="preserve"> </w:t>
          </w:r>
          <w:r w:rsidR="009A2864" w:rsidRPr="009A2864">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0" w:name="_Toc446195422"/>
      <w:r>
        <w:rPr>
          <w:rFonts w:eastAsiaTheme="minorEastAsia"/>
        </w:rPr>
        <w:t>Metódy strojového učenia</w:t>
      </w:r>
      <w:bookmarkEnd w:id="20"/>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Je to kvôli tomu, že na rozdiel od klasických metód analýzy časových radov, kedy predikované hodnoty časového radu závisia od predchádzajúcich 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C43403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EndPr/>
        <w:sdtContent>
          <w:r w:rsidR="002317C5">
            <w:fldChar w:fldCharType="begin"/>
          </w:r>
          <w:r w:rsidR="008602DC">
            <w:instrText xml:space="preserve">CITATION UNS01 \l 1051 </w:instrText>
          </w:r>
          <w:r w:rsidR="002317C5">
            <w:fldChar w:fldCharType="separate"/>
          </w:r>
          <w:r w:rsidR="009A2864">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lastRenderedPageBreak/>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492B9D44"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EndPr/>
        <w:sdtContent>
          <w:r w:rsidR="00B37BED">
            <w:fldChar w:fldCharType="begin"/>
          </w:r>
          <w:r w:rsidR="008602DC">
            <w:instrText xml:space="preserve">CITATION UNS01 \l 1051 </w:instrText>
          </w:r>
          <w:r w:rsidR="00B37BED">
            <w:fldChar w:fldCharType="separate"/>
          </w:r>
          <w:r w:rsidR="009A2864">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6B4151B2" w:rsidR="00527E51"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
    <w:p w14:paraId="404405FF" w14:textId="46E5ADB0" w:rsidR="00815C50" w:rsidRDefault="00527E51" w:rsidP="004564A5">
      <w:r w:rsidRPr="004564A5">
        <w:rPr>
          <w:noProof/>
          <w:lang w:eastAsia="sk-SK"/>
        </w:rPr>
        <w:drawing>
          <wp:anchor distT="0" distB="0" distL="114300" distR="114300" simplePos="0" relativeHeight="251657728" behindDoc="0" locked="0" layoutInCell="1" allowOverlap="1" wp14:anchorId="5C6D5258" wp14:editId="6B3B7AB9">
            <wp:simplePos x="0" y="0"/>
            <wp:positionH relativeFrom="margin">
              <wp:align>center</wp:align>
            </wp:positionH>
            <wp:positionV relativeFrom="margin">
              <wp:align>top</wp:align>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Pr="004564A5">
        <w:rPr>
          <w:noProof/>
          <w:lang w:eastAsia="sk-SK"/>
        </w:rPr>
        <mc:AlternateContent>
          <mc:Choice Requires="wps">
            <w:drawing>
              <wp:anchor distT="0" distB="0" distL="114300" distR="114300" simplePos="0" relativeHeight="251658752" behindDoc="0" locked="0" layoutInCell="1" allowOverlap="1" wp14:anchorId="56965E1F" wp14:editId="13AA18F1">
                <wp:simplePos x="0" y="0"/>
                <wp:positionH relativeFrom="margin">
                  <wp:align>center</wp:align>
                </wp:positionH>
                <wp:positionV relativeFrom="paragraph">
                  <wp:posOffset>1678305</wp:posOffset>
                </wp:positionV>
                <wp:extent cx="3401060" cy="25844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34682B67" w:rsidR="00500DF5" w:rsidRPr="00A12531" w:rsidRDefault="00500DF5" w:rsidP="005F7D08">
                            <w:pPr>
                              <w:pStyle w:val="Popis"/>
                              <w:jc w:val="center"/>
                              <w:rPr>
                                <w:noProof/>
                                <w:sz w:val="24"/>
                              </w:rPr>
                            </w:pPr>
                            <w:bookmarkStart w:id="21" w:name="_Ref436300474"/>
                            <w:r>
                              <w:t xml:space="preserve">Obrázok </w:t>
                            </w:r>
                            <w:r w:rsidR="00E711BD">
                              <w:fldChar w:fldCharType="begin"/>
                            </w:r>
                            <w:r w:rsidR="00E711BD">
                              <w:instrText xml:space="preserve"> SEQ Obrázok \* ARABIC </w:instrText>
                            </w:r>
                            <w:r w:rsidR="00E711BD">
                              <w:fldChar w:fldCharType="separate"/>
                            </w:r>
                            <w:r>
                              <w:rPr>
                                <w:noProof/>
                              </w:rPr>
                              <w:t>3</w:t>
                            </w:r>
                            <w:r w:rsidR="00E711BD">
                              <w:rPr>
                                <w:noProof/>
                              </w:rPr>
                              <w:fldChar w:fldCharType="end"/>
                            </w:r>
                            <w:bookmarkEnd w:id="21"/>
                            <w:r>
                              <w:rPr>
                                <w:noProof/>
                              </w:rPr>
                              <w:t>:</w:t>
                            </w:r>
                            <w:r>
                              <w:t xml:space="preserve"> Perceptrón </w:t>
                            </w:r>
                            <w:sdt>
                              <w:sdtPr>
                                <w:id w:val="691887762"/>
                                <w:citation/>
                              </w:sdtPr>
                              <w:sdtEndPr/>
                              <w:sdtContent>
                                <w:r>
                                  <w:fldChar w:fldCharType="begin"/>
                                </w:r>
                                <w:r>
                                  <w:instrText xml:space="preserve">CITATION UNS02 \l 1051 </w:instrText>
                                </w:r>
                                <w:r>
                                  <w:fldChar w:fldCharType="separate"/>
                                </w:r>
                                <w:r>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132.15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" stroked="f">
                <v:textbox style="mso-fit-shape-to-text:t" inset="0,0,0,0">
                  <w:txbxContent>
                    <w:p w14:paraId="3EDF9E5F" w14:textId="34682B67" w:rsidR="00500DF5" w:rsidRPr="00A12531" w:rsidRDefault="00500DF5" w:rsidP="005F7D08">
                      <w:pPr>
                        <w:pStyle w:val="Popis"/>
                        <w:jc w:val="center"/>
                        <w:rPr>
                          <w:noProof/>
                          <w:sz w:val="24"/>
                        </w:rPr>
                      </w:pPr>
                      <w:bookmarkStart w:id="24" w:name="_Ref436300474"/>
                      <w:r>
                        <w:t xml:space="preserve">Obrázok </w:t>
                      </w:r>
                      <w:fldSimple w:instr=" SEQ Obrázok \* ARABIC ">
                        <w:r>
                          <w:rPr>
                            <w:noProof/>
                          </w:rPr>
                          <w:t>3</w:t>
                        </w:r>
                      </w:fldSimple>
                      <w:bookmarkEnd w:id="24"/>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v:textbox>
                <w10:wrap type="topAndBottom" anchorx="margin"/>
              </v:shape>
            </w:pict>
          </mc:Fallback>
        </mc:AlternateContent>
      </w:r>
      <w:proofErr w:type="spellStart"/>
      <w:r w:rsidR="0008306A">
        <w:t>Beňušková</w:t>
      </w:r>
      <w:proofErr w:type="spellEnd"/>
      <w:r w:rsidR="0008306A">
        <w:t xml:space="preserve"> </w:t>
      </w:r>
      <w:sdt>
        <w:sdtPr>
          <w:id w:val="-1527716616"/>
          <w:citation/>
        </w:sdtPr>
        <w:sdtEndPr/>
        <w:sdtContent>
          <w:r w:rsidR="0008306A">
            <w:fldChar w:fldCharType="begin"/>
          </w:r>
          <w:r w:rsidR="008602DC">
            <w:instrText xml:space="preserve">CITATION UNS02 \l 1051 </w:instrText>
          </w:r>
          <w:r w:rsidR="0008306A">
            <w:fldChar w:fldCharType="separate"/>
          </w:r>
          <w:r w:rsidR="009A2864">
            <w:rPr>
              <w:noProof/>
            </w:rPr>
            <w:t>(7)</w:t>
          </w:r>
          <w:r w:rsidR="0008306A">
            <w:fldChar w:fldCharType="end"/>
          </w:r>
        </w:sdtContent>
      </w:sdt>
      <w:r w:rsidR="0008306A">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proofErr w:type="spellStart"/>
      <w:r w:rsidR="0008306A">
        <w:rPr>
          <w:rFonts w:eastAsiaTheme="minorEastAsia"/>
          <w:i/>
        </w:rPr>
        <w:t>pattern</w:t>
      </w:r>
      <w:proofErr w:type="spellEnd"/>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1185C4B8"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vého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EndPr/>
        <w:sdtContent>
          <w:r>
            <w:fldChar w:fldCharType="begin"/>
          </w:r>
          <w:r w:rsidR="008602DC">
            <w:instrText xml:space="preserve">CITATION UNS02 \l 1051 </w:instrText>
          </w:r>
          <w:r>
            <w:fldChar w:fldCharType="separate"/>
          </w:r>
          <w:r w:rsidR="009A2864">
            <w:rPr>
              <w:noProof/>
            </w:rPr>
            <w:t>(7)</w:t>
          </w:r>
          <w:r>
            <w:fldChar w:fldCharType="end"/>
          </w:r>
        </w:sdtContent>
      </w:sdt>
    </w:p>
    <w:p w14:paraId="4414F358" w14:textId="3228F541" w:rsidR="00A474C0" w:rsidRDefault="00A474C0" w:rsidP="003931F1">
      <w:r>
        <w:lastRenderedPageBreak/>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67C4C19C"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End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96AF0">
        <w:t xml:space="preserve"> </w:t>
      </w:r>
    </w:p>
    <w:p w14:paraId="1668E2D8" w14:textId="530838EE"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End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w:t>
      </w:r>
      <w:r w:rsidR="00A82F38">
        <w:lastRenderedPageBreak/>
        <w:t>z trénovacej množiny, ale pri predikciách zo vstupných údajov mimo trénovacej množiny je veľmi nepresná.</w:t>
      </w:r>
    </w:p>
    <w:p w14:paraId="7AA51295" w14:textId="2F9AEC92" w:rsidR="00AB12B6" w:rsidRDefault="005B154E" w:rsidP="00AB12B6">
      <w:r>
        <w:t>Viacvrstvové UNS, ktoré sa trénujú metódou spätného šírenia chýb, sú schopné riešiť aj nelineárne problémy.</w:t>
      </w:r>
      <w:sdt>
        <w:sdtPr>
          <w:id w:val="-1859497894"/>
          <w:citation/>
        </w:sdtPr>
        <w:sdtEndPr/>
        <w:sdtContent>
          <w:r>
            <w:fldChar w:fldCharType="begin"/>
          </w:r>
          <w:r w:rsidR="008602DC">
            <w:instrText xml:space="preserve">CITATION UNS02 \l 1051 </w:instrText>
          </w:r>
          <w:r>
            <w:fldChar w:fldCharType="separate"/>
          </w:r>
          <w:r w:rsidR="009A2864">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1E179146" w:rsidR="00ED785A" w:rsidRDefault="00ED785A" w:rsidP="00B17978">
      <w:proofErr w:type="spellStart"/>
      <w:r>
        <w:t>Daigne</w:t>
      </w:r>
      <w:proofErr w:type="spellEnd"/>
      <w:r>
        <w:t xml:space="preserve"> </w:t>
      </w:r>
      <w:sdt>
        <w:sdtPr>
          <w:id w:val="728268151"/>
          <w:citation/>
        </w:sdtPr>
        <w:sdtEndPr/>
        <w:sdtContent>
          <w:r>
            <w:fldChar w:fldCharType="begin"/>
          </w:r>
          <w:r w:rsidR="00777496">
            <w:instrText xml:space="preserve">CITATION RevIrr \l 1051 </w:instrText>
          </w:r>
          <w:r>
            <w:fldChar w:fldCharType="separate"/>
          </w:r>
          <w:r w:rsidR="009A2864" w:rsidRPr="009A2864">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EndPr/>
        <w:sdtContent>
          <w:r w:rsidR="001D1DF3">
            <w:fldChar w:fldCharType="begin"/>
          </w:r>
          <w:r w:rsidR="00777496">
            <w:instrText xml:space="preserve">CITATION RevIrr \l 1051 </w:instrText>
          </w:r>
          <w:r w:rsidR="001D1DF3">
            <w:fldChar w:fldCharType="separate"/>
          </w:r>
          <w:r w:rsidR="009A2864" w:rsidRPr="009A2864">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6A0C36E7"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EndPr/>
        <w:sdtContent>
          <w:r w:rsidR="0061429E">
            <w:fldChar w:fldCharType="begin"/>
          </w:r>
          <w:r w:rsidR="008602DC">
            <w:instrText xml:space="preserve">CITATION Dav05 \l 1051 </w:instrText>
          </w:r>
          <w:r w:rsidR="0061429E">
            <w:fldChar w:fldCharType="separate"/>
          </w:r>
          <w:r w:rsidR="009A2864" w:rsidRPr="009A2864">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E711BD"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E711BD"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E711BD"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18FC103D" w:rsidR="004A25D0" w:rsidRDefault="004A25D0" w:rsidP="004A25D0">
      <w:pPr>
        <w:rPr>
          <w:rFonts w:eastAsiaTheme="minorEastAsia"/>
        </w:rPr>
      </w:pPr>
      <w:r>
        <w:lastRenderedPageBreak/>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End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9A2864" w:rsidRPr="009A2864">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49B91F7"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EndPr/>
        <w:sdtContent>
          <w:r w:rsidR="00FC49A0">
            <w:fldChar w:fldCharType="begin"/>
          </w:r>
          <w:r w:rsidR="00E7061B">
            <w:instrText xml:space="preserve">CITATION Mar11 \l 1051 </w:instrText>
          </w:r>
          <w:r w:rsidR="00FC49A0">
            <w:fldChar w:fldCharType="separate"/>
          </w:r>
          <w:r w:rsidR="009A2864" w:rsidRPr="009A2864">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4F5FA58D"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w:t>
      </w:r>
      <w:r>
        <w:lastRenderedPageBreak/>
        <w:t xml:space="preserve">dát, čo je výhodou pri predikcii nelineárnych časových radov. </w:t>
      </w:r>
      <w:r w:rsidR="00CD3291">
        <w:t xml:space="preserve">SVM sa používa iba zriedka, hoci majú veľa teoretických výhod pre klasifikačné aj regresné úlohy. </w:t>
      </w:r>
      <w:sdt>
        <w:sdtPr>
          <w:id w:val="1399402830"/>
          <w:citation/>
        </w:sdtPr>
        <w:sdtEndPr/>
        <w:sdtContent>
          <w:r w:rsidR="00CD3291">
            <w:fldChar w:fldCharType="begin"/>
          </w:r>
          <w:r w:rsidR="00D475E5">
            <w:instrText xml:space="preserve">CITATION Thi03 \l 1051 </w:instrText>
          </w:r>
          <w:r w:rsidR="00CD3291">
            <w:fldChar w:fldCharType="separate"/>
          </w:r>
          <w:r w:rsidR="009A2864" w:rsidRPr="009A2864">
            <w:rPr>
              <w:noProof/>
            </w:rPr>
            <w:t>(10)</w:t>
          </w:r>
          <w:r w:rsidR="00CD3291">
            <w:fldChar w:fldCharType="end"/>
          </w:r>
        </w:sdtContent>
      </w:sdt>
    </w:p>
    <w:p w14:paraId="7147C11C" w14:textId="047B1E14" w:rsidR="00CC0DD1" w:rsidRPr="00117512" w:rsidRDefault="00CC0DD1" w:rsidP="00117512">
      <w:proofErr w:type="spellStart"/>
      <w:r>
        <w:t>Thissen</w:t>
      </w:r>
      <w:proofErr w:type="spellEnd"/>
      <w:r>
        <w:t xml:space="preserve"> a kolektív </w:t>
      </w:r>
      <w:sdt>
        <w:sdtPr>
          <w:id w:val="-1044748026"/>
          <w:citation/>
        </w:sdtPr>
        <w:sdtEndPr/>
        <w:sdtContent>
          <w:r>
            <w:fldChar w:fldCharType="begin"/>
          </w:r>
          <w:r w:rsidR="00D475E5">
            <w:instrText xml:space="preserve">CITATION Thi03 \l 1051 </w:instrText>
          </w:r>
          <w:r>
            <w:fldChar w:fldCharType="separate"/>
          </w:r>
          <w:r w:rsidR="009A2864" w:rsidRPr="009A2864">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5D596060" w:rsidR="00AF1A80" w:rsidRDefault="00AF1A80" w:rsidP="00AF1A80">
      <w:r>
        <w:t xml:space="preserve">Náhodné lesy sú kombináciou stromových </w:t>
      </w:r>
      <w:proofErr w:type="spellStart"/>
      <w:r>
        <w:t>prediktorov</w:t>
      </w:r>
      <w:proofErr w:type="spellEnd"/>
      <w:r>
        <w:t xml:space="preserve"> takých, že každý strom je založený na náhodnej vzorke z vektora hodnôt a s rovnakým rozdelením pre všetky stromy v lese. Tento princíp môže byť aplikovaný aj na regresiu. </w:t>
      </w:r>
      <w:sdt>
        <w:sdtPr>
          <w:id w:val="1835875286"/>
          <w:citation/>
        </w:sdtPr>
        <w:sdtEndPr/>
        <w:sdtContent>
          <w:r>
            <w:fldChar w:fldCharType="begin"/>
          </w:r>
          <w:r>
            <w:instrText xml:space="preserve"> CITATION Bre01 \l 1051 </w:instrText>
          </w:r>
          <w:r>
            <w:fldChar w:fldCharType="separate"/>
          </w:r>
          <w:r w:rsidR="009A2864" w:rsidRPr="009A2864">
            <w:rPr>
              <w:noProof/>
            </w:rPr>
            <w:t>(11)</w:t>
          </w:r>
          <w:r>
            <w:fldChar w:fldCharType="end"/>
          </w:r>
        </w:sdtContent>
      </w:sdt>
    </w:p>
    <w:p w14:paraId="52EF1403" w14:textId="2F39F175" w:rsidR="003E5F96" w:rsidRDefault="00E7061B" w:rsidP="00E7061B">
      <w:r>
        <w:t xml:space="preserve">Teóriu náhodných lesov predstavil </w:t>
      </w:r>
      <w:proofErr w:type="spellStart"/>
      <w:r>
        <w:t>Breiman</w:t>
      </w:r>
      <w:proofErr w:type="spellEnd"/>
      <w:r>
        <w:t xml:space="preserve"> </w:t>
      </w:r>
      <w:sdt>
        <w:sdtPr>
          <w:id w:val="206303009"/>
          <w:citation/>
        </w:sdtPr>
        <w:sdtEndPr/>
        <w:sdtContent>
          <w:r>
            <w:fldChar w:fldCharType="begin"/>
          </w:r>
          <w:r>
            <w:instrText xml:space="preserve"> CITATION Bre01 \l 1051 </w:instrText>
          </w:r>
          <w:r>
            <w:fldChar w:fldCharType="separate"/>
          </w:r>
          <w:r w:rsidR="009A2864" w:rsidRPr="009A2864">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nezávisia od predchádzajúcich stromov a každý je nezávisle skonštruovaný zo vzorky z množiny dát. </w:t>
      </w:r>
      <w:proofErr w:type="spellStart"/>
      <w:r w:rsidR="00F24C44">
        <w:t>Breiman</w:t>
      </w:r>
      <w:proofErr w:type="spellEnd"/>
      <w:r w:rsidR="00F24C44">
        <w:t xml:space="preserve"> navrhol náhodné lesy, ktoré 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w:t>
      </w:r>
      <w:proofErr w:type="spellStart"/>
      <w:r w:rsidR="00AF1A80">
        <w:t>prediktorov</w:t>
      </w:r>
      <w:proofErr w:type="spellEnd"/>
      <w:r w:rsidR="00AF1A80">
        <w:t xml:space="preserve">,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EndPr/>
        <w:sdtContent>
          <w:r w:rsidR="0026641C">
            <w:fldChar w:fldCharType="begin"/>
          </w:r>
          <w:r w:rsidR="008602DC">
            <w:instrText xml:space="preserve">CITATION Lia02 \l 1051 </w:instrText>
          </w:r>
          <w:r w:rsidR="0026641C">
            <w:fldChar w:fldCharType="separate"/>
          </w:r>
          <w:r w:rsidR="009A2864" w:rsidRPr="009A2864">
            <w:rPr>
              <w:noProof/>
            </w:rPr>
            <w:t>(12)</w:t>
          </w:r>
          <w:r w:rsidR="0026641C">
            <w:fldChar w:fldCharType="end"/>
          </w:r>
        </w:sdtContent>
      </w:sdt>
      <w:r w:rsidR="0026641C">
        <w:t xml:space="preserve"> </w:t>
      </w:r>
    </w:p>
    <w:p w14:paraId="6EBFE660" w14:textId="7C4C68B4"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 xml:space="preserve">o rozložení výstupných hodnôt ako o funkcii </w:t>
      </w:r>
      <w:proofErr w:type="spellStart"/>
      <w:r w:rsidR="00A73615">
        <w:t>prediktorov</w:t>
      </w:r>
      <w:proofErr w:type="spellEnd"/>
      <w:r w:rsidR="00A73615">
        <w:t xml:space="preserve">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EndPr/>
        <w:sdtContent>
          <w:r w:rsidR="00A73615">
            <w:fldChar w:fldCharType="begin"/>
          </w:r>
          <w:r w:rsidR="00A73615">
            <w:instrText xml:space="preserve"> CITATION Alm15 \l 1051 </w:instrText>
          </w:r>
          <w:r w:rsidR="00A73615">
            <w:fldChar w:fldCharType="separate"/>
          </w:r>
          <w:r w:rsidR="009A2864" w:rsidRPr="009A2864">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lastRenderedPageBreak/>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2" w:name="_Toc446195423"/>
      <w:r>
        <w:t>Fyzikálne</w:t>
      </w:r>
      <w:r w:rsidR="00C3651F">
        <w:t xml:space="preserve"> metódy</w:t>
      </w:r>
      <w:bookmarkEnd w:id="22"/>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3" w:name="_Ref442536912"/>
      <w:r>
        <w:t>Modely numerickej predpovede počasia</w:t>
      </w:r>
      <w:bookmarkEnd w:id="23"/>
    </w:p>
    <w:p w14:paraId="4164BADD" w14:textId="483E7D2F"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w:t>
      </w:r>
      <w:r w:rsidRPr="00C62A78">
        <w:lastRenderedPageBreak/>
        <w:t>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846BE3">
        <w:rPr>
          <w:noProof/>
          <w:lang w:eastAsia="sk-SK"/>
        </w:rPr>
        <mc:AlternateContent>
          <mc:Choice Requires="wps">
            <w:drawing>
              <wp:anchor distT="0" distB="0" distL="114300" distR="114300" simplePos="0" relativeHeight="251654656" behindDoc="0" locked="0" layoutInCell="1" allowOverlap="1" wp14:anchorId="7507E5C4" wp14:editId="13F325F7">
                <wp:simplePos x="0" y="0"/>
                <wp:positionH relativeFrom="margin">
                  <wp:posOffset>408305</wp:posOffset>
                </wp:positionH>
                <wp:positionV relativeFrom="paragraph">
                  <wp:posOffset>3488690</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7B889527" w:rsidR="00500DF5" w:rsidRPr="002C3CD7" w:rsidRDefault="00500DF5" w:rsidP="00C62A78">
                            <w:pPr>
                              <w:pStyle w:val="Popis"/>
                              <w:rPr>
                                <w:sz w:val="24"/>
                              </w:rPr>
                            </w:pPr>
                            <w:bookmarkStart w:id="24" w:name="_Ref437094290"/>
                            <w:r>
                              <w:t xml:space="preserve">Obrázok </w:t>
                            </w:r>
                            <w:r w:rsidR="00E711BD">
                              <w:fldChar w:fldCharType="begin"/>
                            </w:r>
                            <w:r w:rsidR="00E711BD">
                              <w:instrText xml:space="preserve"> SEQ Obrázok \* ARABIC </w:instrText>
                            </w:r>
                            <w:r w:rsidR="00E711BD">
                              <w:fldChar w:fldCharType="separate"/>
                            </w:r>
                            <w:r>
                              <w:rPr>
                                <w:noProof/>
                              </w:rPr>
                              <w:t>4</w:t>
                            </w:r>
                            <w:r w:rsidR="00E711BD">
                              <w:rPr>
                                <w:noProof/>
                              </w:rPr>
                              <w:fldChar w:fldCharType="end"/>
                            </w:r>
                            <w:bookmarkEnd w:id="24"/>
                            <w:r>
                              <w:rPr>
                                <w:noProof/>
                              </w:rPr>
                              <w:t xml:space="preserve">: </w:t>
                            </w:r>
                            <w:r w:rsidRPr="00A51DC4">
                              <w:t>Porovnanie odmocniny zo strednej kvadratickej chyby (RMSE) pre trojdňovú (nižšie) a päťdňovú (vyššie) predpoveď</w:t>
                            </w:r>
                            <w:r>
                              <w:t xml:space="preserve"> </w:t>
                            </w:r>
                            <w:sdt>
                              <w:sdtPr>
                                <w:id w:val="1491682267"/>
                                <w:citation/>
                              </w:sdtPr>
                              <w:sdtEndPr/>
                              <w:sdtContent>
                                <w:r>
                                  <w:fldChar w:fldCharType="begin"/>
                                </w:r>
                                <w:r>
                                  <w:instrText xml:space="preserve"> CITATION FEI \l 1051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32.15pt;margin-top:274.7pt;width:350.25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" stroked="f">
                <v:textbox style="mso-fit-shape-to-text:t" inset="0,0,0,0">
                  <w:txbxContent>
                    <w:p w14:paraId="155CE73F" w14:textId="7B889527" w:rsidR="00500DF5" w:rsidRPr="002C3CD7" w:rsidRDefault="00500DF5" w:rsidP="00C62A78">
                      <w:pPr>
                        <w:pStyle w:val="Popis"/>
                        <w:rPr>
                          <w:sz w:val="24"/>
                        </w:rPr>
                      </w:pPr>
                      <w:bookmarkStart w:id="28" w:name="_Ref437094290"/>
                      <w:r>
                        <w:t xml:space="preserve">Obrázok </w:t>
                      </w:r>
                      <w:fldSimple w:instr=" SEQ Obrázok \* ARABIC ">
                        <w:r>
                          <w:rPr>
                            <w:noProof/>
                          </w:rPr>
                          <w:t>4</w:t>
                        </w:r>
                      </w:fldSimple>
                      <w:bookmarkEnd w:id="28"/>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v:textbox>
                <w10:wrap type="topAndBottom" anchorx="margin"/>
              </v:shape>
            </w:pict>
          </mc:Fallback>
        </mc:AlternateContent>
      </w:r>
      <w:r w:rsidR="00846BE3" w:rsidRPr="00C62A78">
        <w:rPr>
          <w:noProof/>
          <w:lang w:eastAsia="sk-SK"/>
        </w:rPr>
        <w:drawing>
          <wp:anchor distT="0" distB="0" distL="114300" distR="114300" simplePos="0" relativeHeight="251652608" behindDoc="0" locked="0" layoutInCell="1" allowOverlap="1" wp14:anchorId="7EF22F5F" wp14:editId="50C440B4">
            <wp:simplePos x="0" y="0"/>
            <wp:positionH relativeFrom="margin">
              <wp:posOffset>522605</wp:posOffset>
            </wp:positionH>
            <wp:positionV relativeFrom="paragraph">
              <wp:posOffset>828675</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E45084" w:rsidRPr="00E45084">
        <w:t xml:space="preserve"> </w:t>
      </w:r>
      <w:sdt>
        <w:sdtPr>
          <w:id w:val="-1649661911"/>
          <w:citation/>
        </w:sdtPr>
        <w:sdtEndPr/>
        <w:sdtContent>
          <w:r w:rsidR="00E45084" w:rsidRPr="00C62A78">
            <w:fldChar w:fldCharType="begin"/>
          </w:r>
          <w:r w:rsidR="00E45084" w:rsidRPr="00C62A78">
            <w:instrText xml:space="preserve"> CITATION FEI \l 1051 </w:instrText>
          </w:r>
          <w:r w:rsidR="00E45084" w:rsidRPr="00C62A78">
            <w:fldChar w:fldCharType="separate"/>
          </w:r>
          <w:r w:rsidR="009A2864">
            <w:rPr>
              <w:noProof/>
            </w:rPr>
            <w:t>(3)</w:t>
          </w:r>
          <w:r w:rsidR="00E45084" w:rsidRPr="00C62A78">
            <w:fldChar w:fldCharType="end"/>
          </w:r>
        </w:sdtContent>
      </w:sdt>
      <w:r w:rsidR="00E45084">
        <w:t>.</w:t>
      </w:r>
    </w:p>
    <w:p w14:paraId="252704B0" w14:textId="2AD6302B"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EndPr/>
        <w:sdtContent>
          <w:r>
            <w:fldChar w:fldCharType="begin"/>
          </w:r>
          <w:r w:rsidR="00777496">
            <w:instrText xml:space="preserve">CITATION FEI \l 1051 </w:instrText>
          </w:r>
          <w:r>
            <w:fldChar w:fldCharType="separate"/>
          </w:r>
          <w:r w:rsidR="009A2864">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5" w:name="_Toc446195424"/>
      <w:r>
        <w:t>Hybridné m</w:t>
      </w:r>
      <w:r w:rsidR="00C3651F">
        <w:t>etódy</w:t>
      </w:r>
      <w:bookmarkEnd w:id="25"/>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 xml:space="preserve">predikcia meteorologických parametrov využitím metód založených na analýze časových radov alebo metódou strojového učenia </w:t>
      </w:r>
      <w:r w:rsidR="00033FDD">
        <w:lastRenderedPageBreak/>
        <w:t>a následné zadanie týchto predikovaných hodnôt ako vstupu do fyzikálneho modelu, ktorý vypočíta množstvo vyprodukovanej elektrickej energie za daných vstupných meteorologických podmienok.</w:t>
      </w:r>
    </w:p>
    <w:p w14:paraId="52E1779F" w14:textId="04C92BB9" w:rsidR="00A532D9" w:rsidRDefault="00A532D9" w:rsidP="006907E4">
      <w:proofErr w:type="spellStart"/>
      <w:r>
        <w:t>Letendre</w:t>
      </w:r>
      <w:proofErr w:type="spellEnd"/>
      <w:sdt>
        <w:sdtPr>
          <w:id w:val="-1180035213"/>
          <w:citation/>
        </w:sdtPr>
        <w:sdtEndPr/>
        <w:sdtContent>
          <w:r>
            <w:fldChar w:fldCharType="begin"/>
          </w:r>
          <w:r>
            <w:instrText xml:space="preserve"> CITATION sepa \l 1051 </w:instrText>
          </w:r>
          <w:r>
            <w:fldChar w:fldCharType="separate"/>
          </w:r>
          <w:r w:rsidR="009A2864">
            <w:rPr>
              <w:noProof/>
            </w:rPr>
            <w:t xml:space="preserve"> </w:t>
          </w:r>
          <w:r w:rsidR="009A2864" w:rsidRPr="009A2864">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5FE01560" w14:textId="7486D0C1" w:rsidR="00D700B9" w:rsidRDefault="009A5B6F" w:rsidP="00D700B9">
      <w:pPr>
        <w:pStyle w:val="Nadpis3"/>
      </w:pPr>
      <w:r>
        <w:t xml:space="preserve">Model output </w:t>
      </w:r>
      <w:proofErr w:type="spellStart"/>
      <w:r>
        <w:t>statistics</w:t>
      </w:r>
      <w:proofErr w:type="spellEnd"/>
    </w:p>
    <w:p w14:paraId="03AAE3A7" w14:textId="1D65868B"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EndPr/>
        <w:sdtContent>
          <w:r w:rsidR="00C4442C">
            <w:fldChar w:fldCharType="begin"/>
          </w:r>
          <w:r w:rsidR="00C4442C">
            <w:instrText xml:space="preserve"> CITATION sepa \l 1051 </w:instrText>
          </w:r>
          <w:r w:rsidR="00C4442C">
            <w:fldChar w:fldCharType="separate"/>
          </w:r>
          <w:r w:rsidR="009A2864" w:rsidRPr="009A2864">
            <w:rPr>
              <w:noProof/>
            </w:rPr>
            <w:t>(2)</w:t>
          </w:r>
          <w:r w:rsidR="00C4442C">
            <w:fldChar w:fldCharType="end"/>
          </w:r>
        </w:sdtContent>
      </w:sdt>
      <w:r w:rsidR="00C4442C">
        <w:t xml:space="preserve"> Nevýhodou MOS je ako pri všetkých štatistických prístupoch potreba presných historických dát. </w:t>
      </w:r>
    </w:p>
    <w:p w14:paraId="2488134D" w14:textId="234BF221"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EndPr/>
        <w:sdtContent>
          <w:r>
            <w:fldChar w:fldCharType="begin"/>
          </w:r>
          <w:r>
            <w:instrText xml:space="preserve"> CITATION RevIrr \l 1051 </w:instrText>
          </w:r>
          <w:r>
            <w:fldChar w:fldCharType="separate"/>
          </w:r>
          <w:r w:rsidR="009A2864" w:rsidRPr="009A2864">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26" w:name="_Ref435559892"/>
      <w:bookmarkStart w:id="27" w:name="_Ref436077951"/>
      <w:bookmarkStart w:id="28" w:name="_Ref436077954"/>
      <w:bookmarkStart w:id="29" w:name="_Toc446195425"/>
      <w:r>
        <w:lastRenderedPageBreak/>
        <w:t>Metriky presnosti predikci</w:t>
      </w:r>
      <w:bookmarkEnd w:id="26"/>
      <w:r>
        <w:t>e</w:t>
      </w:r>
      <w:bookmarkEnd w:id="27"/>
      <w:bookmarkEnd w:id="28"/>
      <w:bookmarkEnd w:id="29"/>
    </w:p>
    <w:p w14:paraId="160E73B0" w14:textId="047B43D5"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EndPr/>
        <w:sdtContent>
          <w:r>
            <w:fldChar w:fldCharType="begin"/>
          </w:r>
          <w:r w:rsidR="00777496">
            <w:instrText xml:space="preserve">CITATION PVPS \l 1051 </w:instrText>
          </w:r>
          <w:r>
            <w:fldChar w:fldCharType="separate"/>
          </w:r>
          <w:r w:rsidR="009A2864">
            <w:rPr>
              <w:noProof/>
            </w:rPr>
            <w:t xml:space="preserve"> </w:t>
          </w:r>
          <w:r w:rsidR="009A2864" w:rsidRPr="009A2864">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E711BD"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2CFD15C3" w:rsidR="005C6E61" w:rsidRDefault="00AB12B6" w:rsidP="00AB12B6">
      <w:r>
        <w:lastRenderedPageBreak/>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EndPr/>
        <w:sdtContent>
          <w:r w:rsidR="005C6E61">
            <w:fldChar w:fldCharType="begin"/>
          </w:r>
          <w:r w:rsidR="005C6E61">
            <w:instrText xml:space="preserve"> CITATION PVPS \l 1051 </w:instrText>
          </w:r>
          <w:r w:rsidR="005C6E61">
            <w:fldChar w:fldCharType="separate"/>
          </w:r>
          <w:r w:rsidR="009A2864" w:rsidRPr="009A2864">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E711BD"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62A7924"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End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9A2864" w:rsidRPr="009A2864">
            <w:rPr>
              <w:rFonts w:eastAsiaTheme="minorEastAsia"/>
              <w:noProof/>
            </w:rPr>
            <w:t>(14)</w:t>
          </w:r>
          <w:r>
            <w:rPr>
              <w:rFonts w:eastAsiaTheme="minorEastAsia"/>
            </w:rPr>
            <w:fldChar w:fldCharType="end"/>
          </w:r>
        </w:sdtContent>
      </w:sdt>
      <w:r>
        <w:rPr>
          <w:rFonts w:eastAsiaTheme="minorEastAsia"/>
        </w:rPr>
        <w:t xml:space="preserve"> </w:t>
      </w:r>
    </w:p>
    <w:p w14:paraId="2E852C78" w14:textId="14E8E9F1"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EndPr/>
        <w:sdtContent>
          <w:r>
            <w:fldChar w:fldCharType="begin"/>
          </w:r>
          <w:r w:rsidR="00777496">
            <w:instrText xml:space="preserve">CITATION FEI \l 1051 </w:instrText>
          </w:r>
          <w:r>
            <w:fldChar w:fldCharType="separate"/>
          </w:r>
          <w:r w:rsidR="009A2864">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0" w:name="_Toc446195426"/>
      <w:r>
        <w:lastRenderedPageBreak/>
        <w:t xml:space="preserve">Predikcia výroby </w:t>
      </w:r>
      <w:r w:rsidR="00110F1A">
        <w:t>elektriny fotovoltaickými elektrárňami</w:t>
      </w:r>
      <w:bookmarkEnd w:id="30"/>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v jednotlivých dňoch, pretože trénovacia množina obsahuje viacero dní, podľa ktorých sa model učí predikovať produkciu FVE.</w:t>
      </w:r>
    </w:p>
    <w:p w14:paraId="0F6EA4C1" w14:textId="393C82FC" w:rsidR="00110F1A" w:rsidRDefault="00110F1A" w:rsidP="00110F1A">
      <w:r>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w:t>
      </w:r>
      <w:r>
        <w:lastRenderedPageBreak/>
        <w:t xml:space="preserve">s odmocninou zo strednej kvadratickej chyby rovnej 3,9% pre predpoveď v rámci hodiny a 4.6% pre predpoveď na deň dopredu. </w:t>
      </w:r>
      <w:sdt>
        <w:sdtPr>
          <w:id w:val="858859198"/>
          <w:citation/>
        </w:sdtPr>
        <w:sdtEndPr/>
        <w:sdtContent>
          <w:r>
            <w:fldChar w:fldCharType="begin"/>
          </w:r>
          <w:r>
            <w:instrText xml:space="preserve">CITATION PVPS \l 1051 </w:instrText>
          </w:r>
          <w:r>
            <w:fldChar w:fldCharType="separate"/>
          </w:r>
          <w:r w:rsidR="009A2864" w:rsidRPr="009A2864">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1" w:name="_Toc446195427"/>
      <w:r>
        <w:t>Predikcia globálneho horizontálneho ožiarenia</w:t>
      </w:r>
      <w:bookmarkEnd w:id="31"/>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w:t>
      </w:r>
      <w:r>
        <w:lastRenderedPageBreak/>
        <w:t xml:space="preserve">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68811CAB"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EndPr/>
        <w:sdtContent>
          <w:r>
            <w:fldChar w:fldCharType="begin"/>
          </w:r>
          <w:r>
            <w:instrText xml:space="preserve">CITATION RevIrr \l 1051 </w:instrText>
          </w:r>
          <w:r>
            <w:fldChar w:fldCharType="separate"/>
          </w:r>
          <w:r w:rsidR="009A2864" w:rsidRPr="009A2864">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1A49BF0" w14:textId="022A8113" w:rsidR="00387C17" w:rsidRDefault="007B2AC2" w:rsidP="00E47C6A">
      <w:pPr>
        <w:pStyle w:val="Nadpis1"/>
      </w:pPr>
      <w:bookmarkStart w:id="32" w:name="_Toc446195428"/>
      <w:r>
        <w:lastRenderedPageBreak/>
        <w:t>R</w:t>
      </w:r>
      <w:r w:rsidR="00E47C6A">
        <w:t>iešeni</w:t>
      </w:r>
      <w:r>
        <w:t>e</w:t>
      </w:r>
      <w:bookmarkEnd w:id="32"/>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3" w:name="_Toc446195429"/>
      <w:r>
        <w:t>Návrh riešenia</w:t>
      </w:r>
      <w:bookmarkEnd w:id="33"/>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02DF298B"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 xml:space="preserve">modelu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EndPr/>
        <w:sdtContent>
          <w:r w:rsidR="000022D7">
            <w:fldChar w:fldCharType="begin"/>
          </w:r>
          <w:r w:rsidR="000022D7">
            <w:instrText xml:space="preserve"> CITATION FEI \l 1051 </w:instrText>
          </w:r>
          <w:r w:rsidR="000022D7">
            <w:fldChar w:fldCharType="separate"/>
          </w:r>
          <w:r w:rsidR="009A2864">
            <w:rPr>
              <w:noProof/>
            </w:rPr>
            <w:t>(3)</w:t>
          </w:r>
          <w:r w:rsidR="000022D7">
            <w:fldChar w:fldCharType="end"/>
          </w:r>
        </w:sdtContent>
      </w:sdt>
      <w:r w:rsidR="005E67F6">
        <w:t xml:space="preserve">, čo tiež prispeje k presnosti nami implementovaného predikčného modelu. Dáta </w:t>
      </w:r>
      <w:proofErr w:type="spellStart"/>
      <w:r w:rsidR="005E67F6">
        <w:t>obsah</w:t>
      </w:r>
      <w:r w:rsidR="00B4255E">
        <w:t>hujú</w:t>
      </w:r>
      <w:proofErr w:type="spellEnd"/>
      <w:r w:rsidR="005E67F6">
        <w:t xml:space="preserve"> všetky potrebné meteorologické premenné na predpoveď výroby elektriny ako sú globálne horizontálne ožiarenie (GHO), teplota vzduchu, rýchlosť vetra a iné. </w:t>
      </w:r>
    </w:p>
    <w:p w14:paraId="14F1ACD4" w14:textId="7940303A"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lastRenderedPageBreak/>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6A714E91"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lastRenderedPageBreak/>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51A840E6" w14:textId="04088175" w:rsidR="00B4255E" w:rsidRDefault="00B4255E" w:rsidP="00B4255E">
      <w:pPr>
        <w:pStyle w:val="Nadpis2"/>
      </w:pPr>
      <w:bookmarkStart w:id="34" w:name="_Toc446195430"/>
      <w:r>
        <w:t>Import dát do databázy</w:t>
      </w:r>
      <w:bookmarkEnd w:id="34"/>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5FB7766D" w14:textId="60AE2F99"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proofErr w:type="spellStart"/>
      <w:r w:rsidR="00CD693B" w:rsidRPr="00CD693B">
        <w:rPr>
          <w:i/>
        </w:rPr>
        <w:t>csv</w:t>
      </w:r>
      <w:proofErr w:type="spellEnd"/>
      <w:r w:rsidR="00CD693B">
        <w:t xml:space="preserve"> súborov, v ktorých sú dáta uložené. Súbory mali za hlavičkou dva </w:t>
      </w:r>
      <w:r w:rsidR="00936738">
        <w:t xml:space="preserve">nadbytočné </w:t>
      </w:r>
      <w:r w:rsidR="00CD693B">
        <w:t>riadky</w:t>
      </w:r>
      <w:r w:rsidR="00936738">
        <w:t xml:space="preserve"> </w:t>
      </w:r>
      <w:r w:rsidR="00CD693B">
        <w:t xml:space="preserve">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 prípade spracovania dát predpovede počasia z modelu </w:t>
      </w:r>
      <w:proofErr w:type="spellStart"/>
      <w:r w:rsidR="00CD693B">
        <w:t>Aladin</w:t>
      </w:r>
      <w:proofErr w:type="spellEnd"/>
      <w:r w:rsidR="00CD693B">
        <w:t>. Dôsledkom takéhoto spracovania dát je dlhšia doba, ktorú celkové importovanie dát trvá, ktorá sa približuje k štyrom minútam.</w:t>
      </w:r>
    </w:p>
    <w:p w14:paraId="64947E12" w14:textId="02929B3C" w:rsidR="003C7D94" w:rsidRDefault="00CD693B" w:rsidP="00B4255E">
      <w:r>
        <w:t>Druhým problémom bolo uloženie časových údajov v rozdielnych časových pásmach. Údaje z FVE boli uložené v lokálnom časovom pásme využívajúcom aj letný čas, na rozdiel od dát od SHMU, ktoré sú uložené v UTC ako je v technických kruhoch zvykom.</w:t>
      </w:r>
    </w:p>
    <w:p w14:paraId="4D6170DF" w14:textId="2D8B1489" w:rsidR="00FC37F2" w:rsidRDefault="00CD693B" w:rsidP="00B4255E">
      <w:r>
        <w:t xml:space="preserve">Tretím problémom bola absencia niektorých záznamov, respektíve </w:t>
      </w:r>
      <w:r w:rsidR="00FC37F2">
        <w:t>abse</w:t>
      </w:r>
      <w:r w:rsidR="00936738">
        <w:t>ncia dát v záznamoch. V niekoľkých</w:t>
      </w:r>
      <w:r w:rsidR="00FC37F2">
        <w:t xml:space="preserve"> záznamoch údaje</w:t>
      </w:r>
      <w:r w:rsidR="00936738">
        <w:t xml:space="preserve"> o výkone</w:t>
      </w:r>
      <w:r w:rsidR="00FC37F2">
        <w:t xml:space="preserve"> absentovali a boli nahradené pomlčkami. Tento problém sme vyriešili nahradením pomlčky priemerom z predchádzajúcej a nasledujúcej hodnoty. Rozhodli sme sa pre takéto riešenie, pretože vymazaním dát za celý deň, kde sa takéto chybné záznamy vyskytujú by sme prišli o veľa cenných dát.</w:t>
      </w:r>
    </w:p>
    <w:p w14:paraId="4D59FB7A" w14:textId="32EDA6F1" w:rsidR="00CD693B" w:rsidRDefault="00FC37F2" w:rsidP="00B4255E">
      <w:r>
        <w:t>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622A3222" w14:textId="4E27361B" w:rsidR="00FC37F2" w:rsidRDefault="00FC37F2" w:rsidP="00B4255E">
      <w:r>
        <w:t>Odstránili sme aj dáta, ktoré sme neodstránili v dôsledku problémov v dátach ale za účelom zmenšenia celkového objemu dát o </w:t>
      </w:r>
      <w:r w:rsidR="00936738">
        <w:t>záznamy</w:t>
      </w:r>
      <w:r>
        <w:t xml:space="preserve">, ktoré nepotrebujeme. Boli nimi záznamy, ktoré nemali v dátach svoju dvojicu </w:t>
      </w:r>
      <w:r w:rsidR="00936738">
        <w:rPr>
          <w:i/>
        </w:rPr>
        <w:t>predpoveď</w:t>
      </w:r>
      <w:r>
        <w:rPr>
          <w:i/>
        </w:rPr>
        <w:t xml:space="preserve"> počasia </w:t>
      </w:r>
      <w:r w:rsidR="00C967E4">
        <w:rPr>
          <w:i/>
        </w:rPr>
        <w:t>–</w:t>
      </w:r>
      <w:r>
        <w:rPr>
          <w:i/>
        </w:rPr>
        <w:t xml:space="preserve"> </w:t>
      </w:r>
      <w:r w:rsidR="00C967E4">
        <w:rPr>
          <w:i/>
        </w:rPr>
        <w:t>produkcia FVE</w:t>
      </w:r>
      <w:r w:rsidR="00C967E4">
        <w:t xml:space="preserve"> a záznamy, kde bolo v tejto dvojici predpovedané GHO aj výsledný výkon FVE</w:t>
      </w:r>
      <w:r w:rsidR="00936738">
        <w:t>, resp. výsledná práce,</w:t>
      </w:r>
      <w:r w:rsidR="00C967E4">
        <w:t xml:space="preserve"> nulové, teda </w:t>
      </w:r>
      <w:r w:rsidR="00C967E4">
        <w:lastRenderedPageBreak/>
        <w:t>dáta z času, kedy na fotovoltaické panely nedopadalo slnečné žiarenie a panely neprodukovali žiadnu elektrickú energiu.</w:t>
      </w:r>
    </w:p>
    <w:p w14:paraId="555B153B" w14:textId="311DFF45" w:rsidR="00B4255E" w:rsidRDefault="003C7D94" w:rsidP="00B4255E">
      <w:r>
        <w:t>V technickej dokumentácii</w:t>
      </w:r>
      <w:r w:rsidR="001D331B">
        <w:t xml:space="preserve"> sú zdrojové kódy, na ktorých je vidieť štruktúra dát </w:t>
      </w:r>
      <w:r w:rsidR="0049692D">
        <w:t xml:space="preserve">uložených v databáze 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66D6CE49" w14:textId="34DA2D49" w:rsidR="00C967E4" w:rsidRDefault="00C967E4" w:rsidP="00C967E4">
      <w:pPr>
        <w:pStyle w:val="Nadpis1"/>
      </w:pPr>
      <w:bookmarkStart w:id="35" w:name="_Toc446195431"/>
      <w:r>
        <w:lastRenderedPageBreak/>
        <w:t>Technická dokumentácia</w:t>
      </w:r>
      <w:bookmarkEnd w:id="35"/>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1F1518AE" w:rsidR="0034737E" w:rsidRDefault="0034737E" w:rsidP="0034737E">
      <w:pPr>
        <w:pStyle w:val="Nadpis2"/>
      </w:pPr>
      <w:bookmarkStart w:id="36" w:name="_Toc446195432"/>
      <w:r>
        <w:t>Naplnenie databázy</w:t>
      </w:r>
      <w:bookmarkEnd w:id="36"/>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37" w:name="_MON_1519930005"/>
    <w:bookmarkEnd w:id="37"/>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14.3pt" o:ole="">
            <v:imagedata r:id="rId13" o:title=""/>
          </v:shape>
          <o:OLEObject Type="Embed" ProgID="Word.OpenDocumentText.12" ShapeID="_x0000_i1025" DrawAspect="Content" ObjectID="_1521739071" r:id="rId14"/>
        </w:object>
      </w:r>
    </w:p>
    <w:bookmarkStart w:id="38" w:name="_MON_1519932046"/>
    <w:bookmarkEnd w:id="38"/>
    <w:p w14:paraId="29167221" w14:textId="41D5D26A" w:rsidR="00C967E4" w:rsidRDefault="00F87566" w:rsidP="00C22E02">
      <w:pPr>
        <w:ind w:firstLine="0"/>
      </w:pPr>
      <w:r>
        <w:object w:dxaOrig="9072" w:dyaOrig="10764" w14:anchorId="0872B764">
          <v:shape id="_x0000_i1026" type="#_x0000_t75" style="width:453.6pt;height:538.75pt" o:ole="">
            <v:imagedata r:id="rId15" o:title=""/>
          </v:shape>
          <o:OLEObject Type="Embed" ProgID="Word.OpenDocumentText.12" ShapeID="_x0000_i1026" DrawAspect="Content" ObjectID="_1521739072" r:id="rId16"/>
        </w:object>
      </w:r>
    </w:p>
    <w:bookmarkStart w:id="39" w:name="_MON_1519932506"/>
    <w:bookmarkEnd w:id="39"/>
    <w:p w14:paraId="4BC62BE9" w14:textId="553041BA" w:rsidR="00885DEC" w:rsidRDefault="00F87566" w:rsidP="00D72193">
      <w:pPr>
        <w:ind w:firstLine="0"/>
        <w:rPr>
          <w:lang w:val="en-US"/>
        </w:rPr>
      </w:pPr>
      <w:r>
        <w:rPr>
          <w:lang w:val="en-US"/>
        </w:rPr>
        <w:object w:dxaOrig="9072" w:dyaOrig="10422" w14:anchorId="6F822A3C">
          <v:shape id="_x0000_i1027" type="#_x0000_t75" style="width:453.6pt;height:521.1pt" o:ole="">
            <v:imagedata r:id="rId17" o:title=""/>
          </v:shape>
          <o:OLEObject Type="Embed" ProgID="Word.OpenDocumentText.12" ShapeID="_x0000_i1027" DrawAspect="Content" ObjectID="_1521739073" r:id="rId18"/>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40" w:name="_MON_1519932807"/>
    <w:bookmarkEnd w:id="40"/>
    <w:p w14:paraId="1DE212A9" w14:textId="7B2A8CDC" w:rsidR="000168D7" w:rsidRDefault="00F87566" w:rsidP="00D72193">
      <w:pPr>
        <w:ind w:firstLine="0"/>
        <w:rPr>
          <w:lang w:val="en-US"/>
        </w:rPr>
      </w:pPr>
      <w:r>
        <w:rPr>
          <w:lang w:val="en-US"/>
        </w:rPr>
        <w:object w:dxaOrig="9072" w:dyaOrig="2265" w14:anchorId="0B85CB3E">
          <v:shape id="_x0000_i1028" type="#_x0000_t75" style="width:453.6pt;height:113.25pt" o:ole="">
            <v:imagedata r:id="rId19" o:title=""/>
          </v:shape>
          <o:OLEObject Type="Embed" ProgID="Word.OpenDocumentText.12" ShapeID="_x0000_i1028" DrawAspect="Content" ObjectID="_1521739074" r:id="rId20"/>
        </w:object>
      </w:r>
    </w:p>
    <w:bookmarkStart w:id="41" w:name="_MON_1519933462"/>
    <w:bookmarkEnd w:id="41"/>
    <w:p w14:paraId="3059930A" w14:textId="0AE5E6C6" w:rsidR="00885DEC" w:rsidRDefault="00F87566" w:rsidP="00D72193">
      <w:pPr>
        <w:ind w:firstLine="0"/>
        <w:rPr>
          <w:lang w:val="en-US"/>
        </w:rPr>
      </w:pPr>
      <w:r>
        <w:rPr>
          <w:lang w:val="en-US"/>
        </w:rPr>
        <w:object w:dxaOrig="9072" w:dyaOrig="13594" w14:anchorId="1A7A3AC2">
          <v:shape id="_x0000_i1029" type="#_x0000_t75" style="width:453.6pt;height:679.7pt" o:ole="">
            <v:imagedata r:id="rId21" o:title=""/>
          </v:shape>
          <o:OLEObject Type="Embed" ProgID="Word.OpenDocumentText.12" ShapeID="_x0000_i1029" DrawAspect="Content" ObjectID="_1521739075" r:id="rId22"/>
        </w:object>
      </w:r>
    </w:p>
    <w:bookmarkStart w:id="42" w:name="_MON_1519933914"/>
    <w:bookmarkEnd w:id="42"/>
    <w:p w14:paraId="33941626" w14:textId="5097F172" w:rsidR="00537F49" w:rsidRDefault="00537F49" w:rsidP="00D72193">
      <w:pPr>
        <w:ind w:firstLine="0"/>
        <w:rPr>
          <w:lang w:val="en-US"/>
        </w:rPr>
      </w:pPr>
      <w:r>
        <w:rPr>
          <w:lang w:val="en-US"/>
        </w:rPr>
        <w:object w:dxaOrig="9072" w:dyaOrig="9062" w14:anchorId="0CAB07E2">
          <v:shape id="_x0000_i1030" type="#_x0000_t75" style="width:453.75pt;height:453pt" o:ole="">
            <v:imagedata r:id="rId23" o:title=""/>
          </v:shape>
          <o:OLEObject Type="Embed" ProgID="Word.OpenDocumentText.12" ShapeID="_x0000_i1030" DrawAspect="Content" ObjectID="_1521739076" r:id="rId24"/>
        </w:object>
      </w:r>
    </w:p>
    <w:bookmarkStart w:id="43" w:name="_MON_1519934194"/>
    <w:bookmarkEnd w:id="43"/>
    <w:p w14:paraId="70168532" w14:textId="52B9B724" w:rsidR="00537F49" w:rsidRDefault="00BB206B" w:rsidP="00D72193">
      <w:pPr>
        <w:ind w:firstLine="0"/>
        <w:rPr>
          <w:lang w:val="en-US"/>
        </w:rPr>
      </w:pPr>
      <w:r>
        <w:rPr>
          <w:lang w:val="en-US"/>
        </w:rPr>
        <w:object w:dxaOrig="9072" w:dyaOrig="10195" w14:anchorId="1BC33015">
          <v:shape id="_x0000_i1031" type="#_x0000_t75" style="width:453.75pt;height:510pt" o:ole="">
            <v:imagedata r:id="rId25" o:title=""/>
          </v:shape>
          <o:OLEObject Type="Embed" ProgID="Word.OpenDocumentText.12" ShapeID="_x0000_i1031" DrawAspect="Content" ObjectID="_1521739077" r:id="rId26"/>
        </w:object>
      </w:r>
    </w:p>
    <w:bookmarkStart w:id="44" w:name="_MON_1519934526"/>
    <w:bookmarkEnd w:id="44"/>
    <w:p w14:paraId="39B3CA54" w14:textId="39A8113A" w:rsidR="00BB206B" w:rsidRDefault="008E5A6B" w:rsidP="00D72193">
      <w:pPr>
        <w:ind w:firstLine="0"/>
        <w:rPr>
          <w:lang w:val="en-US"/>
        </w:rPr>
      </w:pPr>
      <w:r>
        <w:rPr>
          <w:lang w:val="en-US"/>
        </w:rPr>
        <w:object w:dxaOrig="9072" w:dyaOrig="9516" w14:anchorId="6FDA4BE2">
          <v:shape id="_x0000_i1032" type="#_x0000_t75" style="width:453.75pt;height:475.5pt" o:ole="">
            <v:imagedata r:id="rId27" o:title=""/>
          </v:shape>
          <o:OLEObject Type="Embed" ProgID="Word.OpenDocumentText.12" ShapeID="_x0000_i1032" DrawAspect="Content" ObjectID="_1521739078" r:id="rId28"/>
        </w:object>
      </w:r>
    </w:p>
    <w:bookmarkStart w:id="45" w:name="_MON_1519935679"/>
    <w:bookmarkEnd w:id="45"/>
    <w:p w14:paraId="7FA9BBBA" w14:textId="7BD8DDA9" w:rsidR="008E5A6B" w:rsidRPr="000168D7" w:rsidRDefault="003F3092" w:rsidP="00D72193">
      <w:pPr>
        <w:ind w:firstLine="0"/>
        <w:rPr>
          <w:lang w:val="en-US"/>
        </w:rPr>
      </w:pPr>
      <w:r>
        <w:rPr>
          <w:lang w:val="en-US"/>
        </w:rPr>
        <w:object w:dxaOrig="9072" w:dyaOrig="13820" w14:anchorId="64C034A0">
          <v:shape id="_x0000_i1033" type="#_x0000_t75" style="width:453.75pt;height:690.75pt" o:ole="">
            <v:imagedata r:id="rId29" o:title=""/>
          </v:shape>
          <o:OLEObject Type="Embed" ProgID="Word.OpenDocumentText.12" ShapeID="_x0000_i1033" DrawAspect="Content" ObjectID="_1521739079" r:id="rId30"/>
        </w:object>
      </w:r>
    </w:p>
    <w:p w14:paraId="6DBC10EE" w14:textId="77777777" w:rsidR="0057583C" w:rsidRDefault="009D11F6" w:rsidP="009D11F6">
      <w:pPr>
        <w:pStyle w:val="Nadpis1"/>
      </w:pPr>
      <w:bookmarkStart w:id="46" w:name="_Toc446195433"/>
      <w:r>
        <w:lastRenderedPageBreak/>
        <w:t>Zhodnotenie</w:t>
      </w:r>
      <w:bookmarkEnd w:id="46"/>
    </w:p>
    <w:bookmarkStart w:id="47" w:name="_Toc446195434" w:displacedByCustomXml="next"/>
    <w:sdt>
      <w:sdtPr>
        <w:rPr>
          <w:rFonts w:eastAsiaTheme="minorHAnsi" w:cstheme="minorBidi"/>
          <w:b w:val="0"/>
          <w:sz w:val="24"/>
          <w:szCs w:val="22"/>
        </w:rPr>
        <w:id w:val="-381715146"/>
        <w:docPartObj>
          <w:docPartGallery w:val="Bibliographies"/>
          <w:docPartUnique/>
        </w:docPartObj>
      </w:sdtPr>
      <w:sdtEndPr/>
      <w:sdtContent>
        <w:p w14:paraId="3B71DC7C" w14:textId="4FDA4734" w:rsidR="00CC10BD" w:rsidRDefault="00CC10BD" w:rsidP="001A676F">
          <w:pPr>
            <w:pStyle w:val="Nadpis1"/>
          </w:pPr>
          <w:r w:rsidRPr="001A676F">
            <w:t>Zdroje</w:t>
          </w:r>
          <w:bookmarkEnd w:id="47"/>
        </w:p>
        <w:sdt>
          <w:sdtPr>
            <w:id w:val="111145805"/>
            <w:bibliography/>
          </w:sdtPr>
          <w:sdtEndPr/>
          <w:sdtContent>
            <w:p w14:paraId="45D01A52" w14:textId="77777777" w:rsidR="009A2864" w:rsidRDefault="00CC10BD" w:rsidP="009A2864">
              <w:pPr>
                <w:pStyle w:val="Bibliografia"/>
                <w:rPr>
                  <w:noProof/>
                  <w:szCs w:val="24"/>
                </w:rPr>
              </w:pPr>
              <w:r>
                <w:fldChar w:fldCharType="begin"/>
              </w:r>
              <w:r>
                <w:instrText>BIBLIOGRAPHY</w:instrText>
              </w:r>
              <w:r>
                <w:fldChar w:fldCharType="separate"/>
              </w:r>
              <w:r w:rsidR="009A2864">
                <w:rPr>
                  <w:noProof/>
                </w:rPr>
                <w:t xml:space="preserve">1. </w:t>
              </w:r>
              <w:r w:rsidR="009A2864">
                <w:rPr>
                  <w:b/>
                  <w:bCs/>
                  <w:noProof/>
                </w:rPr>
                <w:t>Morvová, Marcela.</w:t>
              </w:r>
              <w:r w:rsidR="009A2864">
                <w:rPr>
                  <w:noProof/>
                </w:rPr>
                <w:t xml:space="preserve"> </w:t>
              </w:r>
              <w:r w:rsidR="009A2864">
                <w:rPr>
                  <w:i/>
                  <w:iCs/>
                  <w:noProof/>
                </w:rPr>
                <w:t xml:space="preserve">Princípy metód a využitie obnoviteľných zdrojov energie. </w:t>
              </w:r>
              <w:r w:rsidR="009A2864">
                <w:rPr>
                  <w:noProof/>
                </w:rPr>
                <w:t>Bratislava : Knižničné a edičné centrum FMFI UK, 2008. ISBN 978-80-89186-28-0.</w:t>
              </w:r>
            </w:p>
            <w:p w14:paraId="5B8EA80F" w14:textId="77777777" w:rsidR="009A2864" w:rsidRDefault="009A2864" w:rsidP="009A2864">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0AD23359" w14:textId="77777777" w:rsidR="009A2864" w:rsidRDefault="009A2864" w:rsidP="009A2864">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3D08A663" w14:textId="77777777" w:rsidR="009A2864" w:rsidRDefault="009A2864" w:rsidP="009A2864">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0FE401A1" w14:textId="77777777" w:rsidR="009A2864" w:rsidRDefault="009A2864" w:rsidP="009A2864">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1F32EA" w14:textId="77777777" w:rsidR="009A2864" w:rsidRDefault="009A2864" w:rsidP="009A2864">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F10209" w14:textId="77777777" w:rsidR="009A2864" w:rsidRDefault="009A2864" w:rsidP="009A2864">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44E81AF7" w14:textId="77777777" w:rsidR="009A2864" w:rsidRDefault="009A2864" w:rsidP="009A2864">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175F4DC6" w14:textId="77777777" w:rsidR="009A2864" w:rsidRDefault="009A2864" w:rsidP="009A2864">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E3768D1" w14:textId="77777777" w:rsidR="009A2864" w:rsidRDefault="009A2864" w:rsidP="009A2864">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6EBCE321" w14:textId="77777777" w:rsidR="009A2864" w:rsidRDefault="009A2864" w:rsidP="009A2864">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5F625495" w14:textId="77777777" w:rsidR="009A2864" w:rsidRDefault="009A2864" w:rsidP="009A2864">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5A53D209" w14:textId="77777777" w:rsidR="009A2864" w:rsidRDefault="009A2864" w:rsidP="009A2864">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5CAD916A" w14:textId="77777777" w:rsidR="009A2864" w:rsidRDefault="009A2864" w:rsidP="009A2864">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9A2864">
              <w:pPr>
                <w:ind w:firstLine="0"/>
                <w:rPr>
                  <w:lang w:val="en-US"/>
                </w:rPr>
              </w:pPr>
              <w:r>
                <w:rPr>
                  <w:b/>
                  <w:bCs/>
                </w:rPr>
                <w:lastRenderedPageBreak/>
                <w:fldChar w:fldCharType="end"/>
              </w:r>
            </w:p>
          </w:sdtContent>
        </w:sdt>
      </w:sdtContent>
    </w:sdt>
    <w:sectPr w:rsidR="005E6AA5" w:rsidRPr="00BB59A8" w:rsidSect="00500DF5">
      <w:footerReference w:type="default" r:id="rId31"/>
      <w:footerReference w:type="first" r:id="rId32"/>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5AF65" w14:textId="77777777" w:rsidR="00E711BD" w:rsidRDefault="00E711BD" w:rsidP="00655589">
      <w:pPr>
        <w:spacing w:after="0" w:line="240" w:lineRule="auto"/>
      </w:pPr>
      <w:r>
        <w:separator/>
      </w:r>
    </w:p>
  </w:endnote>
  <w:endnote w:type="continuationSeparator" w:id="0">
    <w:p w14:paraId="12493CE6" w14:textId="77777777" w:rsidR="00E711BD" w:rsidRDefault="00E711BD"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EndPr/>
    <w:sdtContent>
      <w:p w14:paraId="4C39B818" w14:textId="742D8467" w:rsidR="00500DF5" w:rsidRDefault="00500DF5">
        <w:pPr>
          <w:pStyle w:val="Pta"/>
          <w:jc w:val="center"/>
        </w:pPr>
        <w:r>
          <w:fldChar w:fldCharType="begin"/>
        </w:r>
        <w:r>
          <w:instrText>PAGE   \* MERGEFORMAT</w:instrText>
        </w:r>
        <w:r>
          <w:fldChar w:fldCharType="separate"/>
        </w:r>
        <w:r w:rsidR="007003AF">
          <w:rPr>
            <w:noProof/>
          </w:rPr>
          <w:t>14</w:t>
        </w:r>
        <w:r>
          <w:fldChar w:fldCharType="end"/>
        </w:r>
      </w:p>
    </w:sdtContent>
  </w:sdt>
  <w:p w14:paraId="35E5F809" w14:textId="77777777" w:rsidR="00500DF5" w:rsidRDefault="00500DF5">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500DF5" w:rsidRDefault="00500DF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55BC8" w14:textId="77777777" w:rsidR="00E711BD" w:rsidRDefault="00E711BD" w:rsidP="00655589">
      <w:pPr>
        <w:spacing w:after="0" w:line="240" w:lineRule="auto"/>
      </w:pPr>
      <w:r>
        <w:separator/>
      </w:r>
    </w:p>
  </w:footnote>
  <w:footnote w:type="continuationSeparator" w:id="0">
    <w:p w14:paraId="7A66DE4E" w14:textId="77777777" w:rsidR="00E711BD" w:rsidRDefault="00E711BD"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0D69"/>
    <w:rsid w:val="000168D7"/>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6817"/>
    <w:rsid w:val="00131DC1"/>
    <w:rsid w:val="00135F82"/>
    <w:rsid w:val="00136BB9"/>
    <w:rsid w:val="00140BF2"/>
    <w:rsid w:val="00140D24"/>
    <w:rsid w:val="00150D47"/>
    <w:rsid w:val="00153E68"/>
    <w:rsid w:val="001555A0"/>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331B"/>
    <w:rsid w:val="001D6E2B"/>
    <w:rsid w:val="001D71C6"/>
    <w:rsid w:val="001E0507"/>
    <w:rsid w:val="001E6518"/>
    <w:rsid w:val="001F1845"/>
    <w:rsid w:val="00200B45"/>
    <w:rsid w:val="00212C90"/>
    <w:rsid w:val="0021468A"/>
    <w:rsid w:val="002169A4"/>
    <w:rsid w:val="0022195A"/>
    <w:rsid w:val="00222CB9"/>
    <w:rsid w:val="002317C5"/>
    <w:rsid w:val="00235856"/>
    <w:rsid w:val="00240A42"/>
    <w:rsid w:val="00243255"/>
    <w:rsid w:val="0026641C"/>
    <w:rsid w:val="00274E00"/>
    <w:rsid w:val="00277B73"/>
    <w:rsid w:val="00284260"/>
    <w:rsid w:val="00284DF2"/>
    <w:rsid w:val="00285692"/>
    <w:rsid w:val="00286D25"/>
    <w:rsid w:val="00295421"/>
    <w:rsid w:val="002B7698"/>
    <w:rsid w:val="002C2715"/>
    <w:rsid w:val="002D604F"/>
    <w:rsid w:val="002E0B27"/>
    <w:rsid w:val="002E0E9B"/>
    <w:rsid w:val="002F2A68"/>
    <w:rsid w:val="00311BF7"/>
    <w:rsid w:val="00315BBB"/>
    <w:rsid w:val="003242C2"/>
    <w:rsid w:val="00333149"/>
    <w:rsid w:val="00336EFC"/>
    <w:rsid w:val="0034737E"/>
    <w:rsid w:val="003646BB"/>
    <w:rsid w:val="00387C17"/>
    <w:rsid w:val="003931F1"/>
    <w:rsid w:val="003B43AC"/>
    <w:rsid w:val="003B5EE8"/>
    <w:rsid w:val="003B792A"/>
    <w:rsid w:val="003C0556"/>
    <w:rsid w:val="003C6B21"/>
    <w:rsid w:val="003C7D94"/>
    <w:rsid w:val="003D4F12"/>
    <w:rsid w:val="003D54C8"/>
    <w:rsid w:val="003D6C82"/>
    <w:rsid w:val="003D78CB"/>
    <w:rsid w:val="003E4853"/>
    <w:rsid w:val="003E54AF"/>
    <w:rsid w:val="003E5F96"/>
    <w:rsid w:val="003F27C7"/>
    <w:rsid w:val="003F3092"/>
    <w:rsid w:val="00415227"/>
    <w:rsid w:val="00422065"/>
    <w:rsid w:val="00427930"/>
    <w:rsid w:val="00432340"/>
    <w:rsid w:val="00444012"/>
    <w:rsid w:val="00445120"/>
    <w:rsid w:val="00455651"/>
    <w:rsid w:val="004564A5"/>
    <w:rsid w:val="00467C49"/>
    <w:rsid w:val="00467C5E"/>
    <w:rsid w:val="00472224"/>
    <w:rsid w:val="00473A61"/>
    <w:rsid w:val="00493225"/>
    <w:rsid w:val="0049692D"/>
    <w:rsid w:val="004A0128"/>
    <w:rsid w:val="004A11FB"/>
    <w:rsid w:val="004A1303"/>
    <w:rsid w:val="004A25D0"/>
    <w:rsid w:val="004A572F"/>
    <w:rsid w:val="004A692A"/>
    <w:rsid w:val="004A7C50"/>
    <w:rsid w:val="004B01D1"/>
    <w:rsid w:val="004C0D54"/>
    <w:rsid w:val="004E28D7"/>
    <w:rsid w:val="004E3A0A"/>
    <w:rsid w:val="00500DF5"/>
    <w:rsid w:val="005066A5"/>
    <w:rsid w:val="00514929"/>
    <w:rsid w:val="00526628"/>
    <w:rsid w:val="00527E51"/>
    <w:rsid w:val="00531B17"/>
    <w:rsid w:val="005330BE"/>
    <w:rsid w:val="00537BF8"/>
    <w:rsid w:val="00537F49"/>
    <w:rsid w:val="00552762"/>
    <w:rsid w:val="00556502"/>
    <w:rsid w:val="0056106F"/>
    <w:rsid w:val="00563422"/>
    <w:rsid w:val="0057583C"/>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B70"/>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86CF8"/>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03AF"/>
    <w:rsid w:val="00704FD3"/>
    <w:rsid w:val="00712AC8"/>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54D"/>
    <w:rsid w:val="007D4EA7"/>
    <w:rsid w:val="007E54CD"/>
    <w:rsid w:val="007F0C75"/>
    <w:rsid w:val="007F4C4B"/>
    <w:rsid w:val="008041B6"/>
    <w:rsid w:val="008107B7"/>
    <w:rsid w:val="00813D5D"/>
    <w:rsid w:val="008146D4"/>
    <w:rsid w:val="00815C50"/>
    <w:rsid w:val="0082047B"/>
    <w:rsid w:val="008226B5"/>
    <w:rsid w:val="008231EF"/>
    <w:rsid w:val="008273EB"/>
    <w:rsid w:val="008350B7"/>
    <w:rsid w:val="00846BE3"/>
    <w:rsid w:val="008531BC"/>
    <w:rsid w:val="008602DC"/>
    <w:rsid w:val="0086116D"/>
    <w:rsid w:val="00866102"/>
    <w:rsid w:val="00866631"/>
    <w:rsid w:val="0087200F"/>
    <w:rsid w:val="008757F9"/>
    <w:rsid w:val="0087749E"/>
    <w:rsid w:val="008807C3"/>
    <w:rsid w:val="00880C80"/>
    <w:rsid w:val="00885DEC"/>
    <w:rsid w:val="00890431"/>
    <w:rsid w:val="008A0690"/>
    <w:rsid w:val="008A1C07"/>
    <w:rsid w:val="008B00AE"/>
    <w:rsid w:val="008B2F4E"/>
    <w:rsid w:val="008B7E5D"/>
    <w:rsid w:val="008C3DD6"/>
    <w:rsid w:val="008E5A6B"/>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6738"/>
    <w:rsid w:val="0093702C"/>
    <w:rsid w:val="00943329"/>
    <w:rsid w:val="00943AB1"/>
    <w:rsid w:val="00945B0C"/>
    <w:rsid w:val="0094728A"/>
    <w:rsid w:val="0095740D"/>
    <w:rsid w:val="009600B3"/>
    <w:rsid w:val="00966A74"/>
    <w:rsid w:val="00967C7F"/>
    <w:rsid w:val="00974539"/>
    <w:rsid w:val="009800F2"/>
    <w:rsid w:val="0098092B"/>
    <w:rsid w:val="009826B4"/>
    <w:rsid w:val="00982C8C"/>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3943"/>
    <w:rsid w:val="009E79B6"/>
    <w:rsid w:val="009F177B"/>
    <w:rsid w:val="00A14B59"/>
    <w:rsid w:val="00A474C0"/>
    <w:rsid w:val="00A532D9"/>
    <w:rsid w:val="00A60B6B"/>
    <w:rsid w:val="00A6703C"/>
    <w:rsid w:val="00A73615"/>
    <w:rsid w:val="00A82F38"/>
    <w:rsid w:val="00A8451E"/>
    <w:rsid w:val="00A85AAC"/>
    <w:rsid w:val="00A90DB0"/>
    <w:rsid w:val="00A92308"/>
    <w:rsid w:val="00A92A6E"/>
    <w:rsid w:val="00A94FB0"/>
    <w:rsid w:val="00AA15D8"/>
    <w:rsid w:val="00AB12B6"/>
    <w:rsid w:val="00AC55F0"/>
    <w:rsid w:val="00AD739D"/>
    <w:rsid w:val="00AD7C99"/>
    <w:rsid w:val="00AE16ED"/>
    <w:rsid w:val="00AF1A80"/>
    <w:rsid w:val="00AF1C42"/>
    <w:rsid w:val="00AF3F22"/>
    <w:rsid w:val="00B14F34"/>
    <w:rsid w:val="00B17978"/>
    <w:rsid w:val="00B244BF"/>
    <w:rsid w:val="00B37BED"/>
    <w:rsid w:val="00B4255E"/>
    <w:rsid w:val="00B463BD"/>
    <w:rsid w:val="00B5599C"/>
    <w:rsid w:val="00B6434A"/>
    <w:rsid w:val="00B64AA4"/>
    <w:rsid w:val="00B64DF9"/>
    <w:rsid w:val="00B73D88"/>
    <w:rsid w:val="00B74A47"/>
    <w:rsid w:val="00B77971"/>
    <w:rsid w:val="00B84A05"/>
    <w:rsid w:val="00B85533"/>
    <w:rsid w:val="00B9026D"/>
    <w:rsid w:val="00B92B30"/>
    <w:rsid w:val="00B9416B"/>
    <w:rsid w:val="00BA1FF9"/>
    <w:rsid w:val="00BA557A"/>
    <w:rsid w:val="00BA6FFF"/>
    <w:rsid w:val="00BB206B"/>
    <w:rsid w:val="00BB59A8"/>
    <w:rsid w:val="00BD736C"/>
    <w:rsid w:val="00BE0F6E"/>
    <w:rsid w:val="00BE15C9"/>
    <w:rsid w:val="00BE6DC9"/>
    <w:rsid w:val="00C014E9"/>
    <w:rsid w:val="00C03E72"/>
    <w:rsid w:val="00C10CCA"/>
    <w:rsid w:val="00C14854"/>
    <w:rsid w:val="00C22AFD"/>
    <w:rsid w:val="00C22E02"/>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967E4"/>
    <w:rsid w:val="00CA4394"/>
    <w:rsid w:val="00CB1284"/>
    <w:rsid w:val="00CB3F00"/>
    <w:rsid w:val="00CB7F91"/>
    <w:rsid w:val="00CC0DD1"/>
    <w:rsid w:val="00CC10BD"/>
    <w:rsid w:val="00CC567C"/>
    <w:rsid w:val="00CC5BE9"/>
    <w:rsid w:val="00CD3291"/>
    <w:rsid w:val="00CD693B"/>
    <w:rsid w:val="00CE23BE"/>
    <w:rsid w:val="00CE460B"/>
    <w:rsid w:val="00CF0E05"/>
    <w:rsid w:val="00CF75FF"/>
    <w:rsid w:val="00D07D37"/>
    <w:rsid w:val="00D21977"/>
    <w:rsid w:val="00D27D64"/>
    <w:rsid w:val="00D432CE"/>
    <w:rsid w:val="00D44BA8"/>
    <w:rsid w:val="00D475E5"/>
    <w:rsid w:val="00D478A1"/>
    <w:rsid w:val="00D508A4"/>
    <w:rsid w:val="00D52EC0"/>
    <w:rsid w:val="00D54A4D"/>
    <w:rsid w:val="00D700B9"/>
    <w:rsid w:val="00D72193"/>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1F46"/>
    <w:rsid w:val="00E24D88"/>
    <w:rsid w:val="00E27486"/>
    <w:rsid w:val="00E32A26"/>
    <w:rsid w:val="00E45084"/>
    <w:rsid w:val="00E47C6A"/>
    <w:rsid w:val="00E55157"/>
    <w:rsid w:val="00E56D9D"/>
    <w:rsid w:val="00E57081"/>
    <w:rsid w:val="00E57555"/>
    <w:rsid w:val="00E7061B"/>
    <w:rsid w:val="00E711BD"/>
    <w:rsid w:val="00E720A5"/>
    <w:rsid w:val="00E74CAF"/>
    <w:rsid w:val="00E76762"/>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566"/>
    <w:rsid w:val="00F877EE"/>
    <w:rsid w:val="00F93B65"/>
    <w:rsid w:val="00FA3E11"/>
    <w:rsid w:val="00FC345B"/>
    <w:rsid w:val="00FC37F2"/>
    <w:rsid w:val="00FC49A0"/>
    <w:rsid w:val="00FD7458"/>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s>
</file>

<file path=customXml/itemProps1.xml><?xml version="1.0" encoding="utf-8"?>
<ds:datastoreItem xmlns:ds="http://schemas.openxmlformats.org/officeDocument/2006/customXml" ds:itemID="{DA5DB9C9-5A01-4444-9E1B-320CA6C34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44</Pages>
  <Words>9001</Words>
  <Characters>51308</Characters>
  <Application>Microsoft Office Word</Application>
  <DocSecurity>0</DocSecurity>
  <Lines>427</Lines>
  <Paragraphs>120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38</cp:revision>
  <cp:lastPrinted>2015-12-05T10:07:00Z</cp:lastPrinted>
  <dcterms:created xsi:type="dcterms:W3CDTF">2016-02-06T13:20:00Z</dcterms:created>
  <dcterms:modified xsi:type="dcterms:W3CDTF">2016-04-09T18:31:00Z</dcterms:modified>
</cp:coreProperties>
</file>