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52869" w14:textId="77777777" w:rsidR="00595FDA" w:rsidRPr="00595FDA" w:rsidRDefault="00595FDA" w:rsidP="00595FDA">
      <w:r w:rsidRPr="00595FDA">
        <w:t>Dear Hiring Team,</w:t>
      </w:r>
    </w:p>
    <w:p w14:paraId="2BDC4373" w14:textId="77777777" w:rsidR="00595FDA" w:rsidRPr="00595FDA" w:rsidRDefault="00595FDA" w:rsidP="00595FDA">
      <w:r w:rsidRPr="00595FDA">
        <w:t>I am writing to express my strong interest in the Data Project Manager role at L'Oréal, which I came across on LinkedIn. With over 14 years of experience leading complex, cross-border IT programs at BPCE and NCR, I believe my background in project framing, stakeholder engagement across global/regional/local levels, and executive communication aligns closely with what this role demands.</w:t>
      </w:r>
    </w:p>
    <w:p w14:paraId="3C145D8E" w14:textId="77777777" w:rsidR="00595FDA" w:rsidRPr="00595FDA" w:rsidRDefault="00595FDA" w:rsidP="00595FDA">
      <w:r w:rsidRPr="00595FDA">
        <w:t>What I would bring specifically to this role:</w:t>
      </w:r>
    </w:p>
    <w:p w14:paraId="7455F510" w14:textId="77777777" w:rsidR="00595FDA" w:rsidRPr="00595FDA" w:rsidRDefault="00595FDA" w:rsidP="00595FDA">
      <w:r w:rsidRPr="00595FDA">
        <w:rPr>
          <w:b/>
          <w:bCs/>
        </w:rPr>
        <w:t>Project &amp; Program Governance</w:t>
      </w:r>
      <w:r w:rsidRPr="00595FDA">
        <w:t> — I have framed and led end-to-end system rollouts across multiple markets, defining project plans, R&amp;R, milestones, and governance cadences. At BPCE, I delivered 3 core systems among the first complete global rollouts — achieving high business adoption with no major defects — and my deployment approach was adopted as a global replicable template.</w:t>
      </w:r>
    </w:p>
    <w:p w14:paraId="20A756E8" w14:textId="77777777" w:rsidR="00595FDA" w:rsidRPr="00595FDA" w:rsidRDefault="00595FDA" w:rsidP="00595FDA">
      <w:r w:rsidRPr="00595FDA">
        <w:rPr>
          <w:b/>
          <w:bCs/>
        </w:rPr>
        <w:t>Multi-Level Stakeholder Engagement</w:t>
      </w:r>
      <w:r w:rsidRPr="00595FDA">
        <w:t> — I have represented a small-share China entity in global IT governance at BPCE, positioning local needs as HQ KPI accelerators and securing outsized engineering resources through structured business case advocacy. This required regular executive presentations, status reporting, and influencing without formal authority — skills directly applicable to engaging L'Oréal's global, zone, and market stakeholders.</w:t>
      </w:r>
    </w:p>
    <w:p w14:paraId="4EBDD1EE" w14:textId="77777777" w:rsidR="00595FDA" w:rsidRPr="00595FDA" w:rsidRDefault="00595FDA" w:rsidP="00595FDA">
      <w:r w:rsidRPr="00595FDA">
        <w:rPr>
          <w:b/>
          <w:bCs/>
        </w:rPr>
        <w:t>Risk Management &amp; Problem Solving</w:t>
      </w:r>
      <w:r w:rsidRPr="00595FDA">
        <w:t> — Across 20+ production releases and a $50M+ portfolio at NCR, I maintained consistent delivery quality with no major deployment failures and served as a cross-portfolio expert in RFP and QBR forums — identifying risks early and removing blocking points before they escalated.</w:t>
      </w:r>
    </w:p>
    <w:p w14:paraId="632B7485" w14:textId="77777777" w:rsidR="00595FDA" w:rsidRPr="00595FDA" w:rsidRDefault="00595FDA" w:rsidP="00595FDA">
      <w:r w:rsidRPr="00595FDA">
        <w:rPr>
          <w:b/>
          <w:bCs/>
        </w:rPr>
        <w:t>Data-Driven Mindset</w:t>
      </w:r>
      <w:r w:rsidRPr="00595FDA">
        <w:t> — I have designed low-code project data hubs for end-to-end visibility across requirements, testing, risks, and milestones, using data to drive prioritization decisions and enable transparent reporting to senior leadership.</w:t>
      </w:r>
    </w:p>
    <w:p w14:paraId="15220316" w14:textId="77777777" w:rsidR="00595FDA" w:rsidRPr="00595FDA" w:rsidRDefault="00595FDA" w:rsidP="00595FDA">
      <w:r w:rsidRPr="00595FDA">
        <w:t>I am particularly attracted to L'Oréal's leadership in digital and data transformation within the beauty industry, and I would welcome the opportunity to contribute to the Data Project Manager role at L'Oréal China.</w:t>
      </w:r>
    </w:p>
    <w:p w14:paraId="54DD24A1" w14:textId="77777777" w:rsidR="00595FDA" w:rsidRPr="00595FDA" w:rsidRDefault="00595FDA" w:rsidP="00595FDA">
      <w:r w:rsidRPr="00595FDA">
        <w:t>Thank you for your consideration.</w:t>
      </w:r>
    </w:p>
    <w:p w14:paraId="42D312D3" w14:textId="77777777" w:rsidR="00595FDA" w:rsidRPr="00595FDA" w:rsidRDefault="00595FDA" w:rsidP="00595FDA">
      <w:r w:rsidRPr="00595FDA">
        <w:t>Best regards, Olina Liu</w:t>
      </w:r>
    </w:p>
    <w:p w14:paraId="73010B3D" w14:textId="77777777" w:rsidR="00623DC8" w:rsidRDefault="00623DC8">
      <w:pPr>
        <w:rPr>
          <w:rFonts w:hint="eastAsia"/>
        </w:rPr>
      </w:pPr>
    </w:p>
    <w:sectPr w:rsidR="00623D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FDA"/>
    <w:rsid w:val="0044568E"/>
    <w:rsid w:val="00595FDA"/>
    <w:rsid w:val="005B3439"/>
    <w:rsid w:val="00623D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CEE2A"/>
  <w15:chartTrackingRefBased/>
  <w15:docId w15:val="{7450A612-F522-4D03-BB3A-242A3ADF5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95FD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95FD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95FD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95FD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95FD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95FD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95FD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95FD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95FD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5FD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95FD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95FD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95FDA"/>
    <w:rPr>
      <w:rFonts w:cstheme="majorBidi"/>
      <w:color w:val="0F4761" w:themeColor="accent1" w:themeShade="BF"/>
      <w:sz w:val="28"/>
      <w:szCs w:val="28"/>
    </w:rPr>
  </w:style>
  <w:style w:type="character" w:customStyle="1" w:styleId="50">
    <w:name w:val="标题 5 字符"/>
    <w:basedOn w:val="a0"/>
    <w:link w:val="5"/>
    <w:uiPriority w:val="9"/>
    <w:semiHidden/>
    <w:rsid w:val="00595FDA"/>
    <w:rPr>
      <w:rFonts w:cstheme="majorBidi"/>
      <w:color w:val="0F4761" w:themeColor="accent1" w:themeShade="BF"/>
      <w:sz w:val="24"/>
    </w:rPr>
  </w:style>
  <w:style w:type="character" w:customStyle="1" w:styleId="60">
    <w:name w:val="标题 6 字符"/>
    <w:basedOn w:val="a0"/>
    <w:link w:val="6"/>
    <w:uiPriority w:val="9"/>
    <w:semiHidden/>
    <w:rsid w:val="00595FDA"/>
    <w:rPr>
      <w:rFonts w:cstheme="majorBidi"/>
      <w:b/>
      <w:bCs/>
      <w:color w:val="0F4761" w:themeColor="accent1" w:themeShade="BF"/>
    </w:rPr>
  </w:style>
  <w:style w:type="character" w:customStyle="1" w:styleId="70">
    <w:name w:val="标题 7 字符"/>
    <w:basedOn w:val="a0"/>
    <w:link w:val="7"/>
    <w:uiPriority w:val="9"/>
    <w:semiHidden/>
    <w:rsid w:val="00595FDA"/>
    <w:rPr>
      <w:rFonts w:cstheme="majorBidi"/>
      <w:b/>
      <w:bCs/>
      <w:color w:val="595959" w:themeColor="text1" w:themeTint="A6"/>
    </w:rPr>
  </w:style>
  <w:style w:type="character" w:customStyle="1" w:styleId="80">
    <w:name w:val="标题 8 字符"/>
    <w:basedOn w:val="a0"/>
    <w:link w:val="8"/>
    <w:uiPriority w:val="9"/>
    <w:semiHidden/>
    <w:rsid w:val="00595FDA"/>
    <w:rPr>
      <w:rFonts w:cstheme="majorBidi"/>
      <w:color w:val="595959" w:themeColor="text1" w:themeTint="A6"/>
    </w:rPr>
  </w:style>
  <w:style w:type="character" w:customStyle="1" w:styleId="90">
    <w:name w:val="标题 9 字符"/>
    <w:basedOn w:val="a0"/>
    <w:link w:val="9"/>
    <w:uiPriority w:val="9"/>
    <w:semiHidden/>
    <w:rsid w:val="00595FDA"/>
    <w:rPr>
      <w:rFonts w:eastAsiaTheme="majorEastAsia" w:cstheme="majorBidi"/>
      <w:color w:val="595959" w:themeColor="text1" w:themeTint="A6"/>
    </w:rPr>
  </w:style>
  <w:style w:type="paragraph" w:styleId="a3">
    <w:name w:val="Title"/>
    <w:basedOn w:val="a"/>
    <w:next w:val="a"/>
    <w:link w:val="a4"/>
    <w:uiPriority w:val="10"/>
    <w:qFormat/>
    <w:rsid w:val="00595FD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95F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5FD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95F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95FDA"/>
    <w:pPr>
      <w:spacing w:before="160"/>
      <w:jc w:val="center"/>
    </w:pPr>
    <w:rPr>
      <w:i/>
      <w:iCs/>
      <w:color w:val="404040" w:themeColor="text1" w:themeTint="BF"/>
    </w:rPr>
  </w:style>
  <w:style w:type="character" w:customStyle="1" w:styleId="a8">
    <w:name w:val="引用 字符"/>
    <w:basedOn w:val="a0"/>
    <w:link w:val="a7"/>
    <w:uiPriority w:val="29"/>
    <w:rsid w:val="00595FDA"/>
    <w:rPr>
      <w:i/>
      <w:iCs/>
      <w:color w:val="404040" w:themeColor="text1" w:themeTint="BF"/>
    </w:rPr>
  </w:style>
  <w:style w:type="paragraph" w:styleId="a9">
    <w:name w:val="List Paragraph"/>
    <w:basedOn w:val="a"/>
    <w:uiPriority w:val="34"/>
    <w:qFormat/>
    <w:rsid w:val="00595FDA"/>
    <w:pPr>
      <w:ind w:left="720"/>
      <w:contextualSpacing/>
    </w:pPr>
  </w:style>
  <w:style w:type="character" w:styleId="aa">
    <w:name w:val="Intense Emphasis"/>
    <w:basedOn w:val="a0"/>
    <w:uiPriority w:val="21"/>
    <w:qFormat/>
    <w:rsid w:val="00595FDA"/>
    <w:rPr>
      <w:i/>
      <w:iCs/>
      <w:color w:val="0F4761" w:themeColor="accent1" w:themeShade="BF"/>
    </w:rPr>
  </w:style>
  <w:style w:type="paragraph" w:styleId="ab">
    <w:name w:val="Intense Quote"/>
    <w:basedOn w:val="a"/>
    <w:next w:val="a"/>
    <w:link w:val="ac"/>
    <w:uiPriority w:val="30"/>
    <w:qFormat/>
    <w:rsid w:val="00595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95FDA"/>
    <w:rPr>
      <w:i/>
      <w:iCs/>
      <w:color w:val="0F4761" w:themeColor="accent1" w:themeShade="BF"/>
    </w:rPr>
  </w:style>
  <w:style w:type="character" w:styleId="ad">
    <w:name w:val="Intense Reference"/>
    <w:basedOn w:val="a0"/>
    <w:uiPriority w:val="32"/>
    <w:qFormat/>
    <w:rsid w:val="00595F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280</Words>
  <Characters>1828</Characters>
  <Application>Microsoft Office Word</Application>
  <DocSecurity>0</DocSecurity>
  <Lines>25</Lines>
  <Paragraphs>14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小妍 刘</dc:creator>
  <cp:keywords/>
  <dc:description/>
  <cp:lastModifiedBy>小妍 刘</cp:lastModifiedBy>
  <cp:revision>1</cp:revision>
  <dcterms:created xsi:type="dcterms:W3CDTF">2026-05-23T05:49:00Z</dcterms:created>
  <dcterms:modified xsi:type="dcterms:W3CDTF">2026-05-23T05:50:00Z</dcterms:modified>
</cp:coreProperties>
</file>