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B6D7E" w14:textId="7134D853" w:rsidR="00C15677" w:rsidRDefault="00C46BFF" w:rsidP="00AF1E03">
      <w:pPr>
        <w:rPr>
          <w:rFonts w:ascii="Georgia" w:hAnsi="Georgia"/>
        </w:rPr>
      </w:pPr>
      <w:r w:rsidRPr="009121C3">
        <w:rPr>
          <w:rFonts w:ascii="Georgia" w:hAnsi="Georgia"/>
        </w:rPr>
        <w:t>A Witch in a Valley</w:t>
      </w:r>
    </w:p>
    <w:p w14:paraId="6E5C9ED2" w14:textId="618B5A4D" w:rsidR="002C64DF" w:rsidRPr="002C64DF" w:rsidRDefault="002C64DF" w:rsidP="002C64DF">
      <w:pPr>
        <w:rPr>
          <w:rFonts w:ascii="Georgia" w:hAnsi="Georgia"/>
        </w:rPr>
      </w:pPr>
      <w:r>
        <w:rPr>
          <w:rFonts w:ascii="Georgia" w:hAnsi="Georgia"/>
        </w:rPr>
        <w:t>Worldbuilding</w:t>
      </w:r>
    </w:p>
    <w:p w14:paraId="1896F0D3" w14:textId="7D6D8A39" w:rsidR="00513744" w:rsidRDefault="00513744" w:rsidP="00407506">
      <w:pPr>
        <w:pStyle w:val="ListParagraph"/>
        <w:numPr>
          <w:ilvl w:val="0"/>
          <w:numId w:val="1"/>
        </w:numPr>
        <w:rPr>
          <w:rFonts w:ascii="Georgia" w:hAnsi="Georgia"/>
        </w:rPr>
      </w:pPr>
      <w:r w:rsidRPr="00184F3A">
        <w:rPr>
          <w:rFonts w:ascii="Georgia" w:hAnsi="Georgia"/>
          <w:b/>
          <w:bCs/>
        </w:rPr>
        <w:t>Ley lines</w:t>
      </w:r>
      <w:r w:rsidR="00D30E7F" w:rsidRPr="00407506">
        <w:rPr>
          <w:rFonts w:ascii="Georgia" w:hAnsi="Georgia"/>
        </w:rPr>
        <w:t xml:space="preserve">: </w:t>
      </w:r>
      <w:r w:rsidR="00644FF4" w:rsidRPr="00407506">
        <w:rPr>
          <w:rFonts w:ascii="Georgia" w:hAnsi="Georgia"/>
        </w:rPr>
        <w:t>imaginary, straight-line pathways that connect ancient or significant landmarks across the landscape</w:t>
      </w:r>
      <w:r w:rsidR="00403075">
        <w:rPr>
          <w:rFonts w:ascii="Georgia" w:hAnsi="Georgia"/>
        </w:rPr>
        <w:t xml:space="preserve">. In the land of </w:t>
      </w:r>
      <w:r w:rsidR="00E95850">
        <w:rPr>
          <w:rFonts w:ascii="Georgia" w:hAnsi="Georgia"/>
        </w:rPr>
        <w:t>%LAND_NAME%</w:t>
      </w:r>
      <w:r w:rsidR="00B82BC5">
        <w:rPr>
          <w:rFonts w:ascii="Georgia" w:hAnsi="Georgia"/>
        </w:rPr>
        <w:t xml:space="preserve">, </w:t>
      </w:r>
      <w:r w:rsidR="0007181E">
        <w:rPr>
          <w:rFonts w:ascii="Georgia" w:hAnsi="Georgia"/>
        </w:rPr>
        <w:t xml:space="preserve">the </w:t>
      </w:r>
      <w:r w:rsidR="009A6A7C" w:rsidRPr="009A6A7C">
        <w:rPr>
          <w:rFonts w:ascii="Georgia" w:hAnsi="Georgia"/>
          <w:b/>
          <w:bCs/>
        </w:rPr>
        <w:t>G</w:t>
      </w:r>
      <w:r w:rsidR="00AC5CF3" w:rsidRPr="009A6A7C">
        <w:rPr>
          <w:rFonts w:ascii="Georgia" w:hAnsi="Georgia"/>
          <w:b/>
          <w:bCs/>
        </w:rPr>
        <w:t>ifted</w:t>
      </w:r>
      <w:r w:rsidR="00AC5CF3">
        <w:rPr>
          <w:rFonts w:ascii="Georgia" w:hAnsi="Georgia"/>
        </w:rPr>
        <w:t xml:space="preserve"> </w:t>
      </w:r>
      <w:r w:rsidR="0009240A">
        <w:rPr>
          <w:rFonts w:ascii="Georgia" w:hAnsi="Georgia"/>
        </w:rPr>
        <w:t>can pluck the ley lines, listening to the music that</w:t>
      </w:r>
      <w:r w:rsidR="004968CF">
        <w:rPr>
          <w:rFonts w:ascii="Georgia" w:hAnsi="Georgia"/>
        </w:rPr>
        <w:t xml:space="preserve"> travels down the lines.</w:t>
      </w:r>
    </w:p>
    <w:p w14:paraId="15CB4054" w14:textId="2FEE5A6A" w:rsidR="00B1498A" w:rsidRDefault="00376CCA" w:rsidP="00407506">
      <w:pPr>
        <w:pStyle w:val="ListParagraph"/>
        <w:numPr>
          <w:ilvl w:val="0"/>
          <w:numId w:val="1"/>
        </w:numPr>
        <w:rPr>
          <w:rFonts w:ascii="Georgia" w:hAnsi="Georgia"/>
        </w:rPr>
      </w:pPr>
      <w:r>
        <w:rPr>
          <w:rFonts w:ascii="Georgia" w:hAnsi="Georgia"/>
        </w:rPr>
        <w:t xml:space="preserve">Using Ley lines: </w:t>
      </w:r>
      <w:r w:rsidR="002C7BC6">
        <w:rPr>
          <w:rFonts w:ascii="Georgia" w:hAnsi="Georgia"/>
        </w:rPr>
        <w:t>(</w:t>
      </w:r>
      <w:r w:rsidR="00351F84">
        <w:rPr>
          <w:rFonts w:ascii="Georgia" w:hAnsi="Georgia"/>
        </w:rPr>
        <w:t>mentally</w:t>
      </w:r>
      <w:r w:rsidR="002C7BC6">
        <w:rPr>
          <w:rFonts w:ascii="Georgia" w:hAnsi="Georgia"/>
        </w:rPr>
        <w:t>)</w:t>
      </w:r>
      <w:r w:rsidR="00351F84">
        <w:rPr>
          <w:rFonts w:ascii="Georgia" w:hAnsi="Georgia"/>
        </w:rPr>
        <w:t xml:space="preserve"> </w:t>
      </w:r>
      <w:r w:rsidR="00C27851">
        <w:rPr>
          <w:rFonts w:ascii="Georgia" w:hAnsi="Georgia"/>
        </w:rPr>
        <w:t xml:space="preserve">pulling, jostling, </w:t>
      </w:r>
      <w:r w:rsidR="002C7BC6">
        <w:rPr>
          <w:rFonts w:ascii="Georgia" w:hAnsi="Georgia"/>
        </w:rPr>
        <w:t xml:space="preserve">or otherwise wiggling ley lines with different intentions, casts “spells”. </w:t>
      </w:r>
      <w:r w:rsidR="009A7A24">
        <w:rPr>
          <w:rFonts w:ascii="Georgia" w:hAnsi="Georgia"/>
        </w:rPr>
        <w:t xml:space="preserve">Ley lines require “convincing” telepathically to do certain things, so </w:t>
      </w:r>
      <w:r w:rsidR="00331142">
        <w:rPr>
          <w:rFonts w:ascii="Georgia" w:hAnsi="Georgia"/>
        </w:rPr>
        <w:t xml:space="preserve">knowing which </w:t>
      </w:r>
      <w:r w:rsidR="00226B6A">
        <w:rPr>
          <w:rFonts w:ascii="Georgia" w:hAnsi="Georgia"/>
        </w:rPr>
        <w:t xml:space="preserve">color (mood) and </w:t>
      </w:r>
    </w:p>
    <w:p w14:paraId="0EC69372" w14:textId="18BB072A" w:rsidR="00CE6C80" w:rsidRDefault="00CE6C80" w:rsidP="00407506">
      <w:pPr>
        <w:pStyle w:val="ListParagraph"/>
        <w:numPr>
          <w:ilvl w:val="0"/>
          <w:numId w:val="1"/>
        </w:numPr>
        <w:rPr>
          <w:rFonts w:ascii="Georgia" w:hAnsi="Georgia"/>
        </w:rPr>
      </w:pPr>
      <w:r>
        <w:rPr>
          <w:rFonts w:ascii="Georgia" w:hAnsi="Georgia"/>
        </w:rPr>
        <w:t xml:space="preserve">The </w:t>
      </w:r>
      <w:r w:rsidRPr="004C6F97">
        <w:rPr>
          <w:rFonts w:ascii="Georgia" w:hAnsi="Georgia"/>
          <w:b/>
          <w:bCs/>
        </w:rPr>
        <w:t>Gift</w:t>
      </w:r>
      <w:r>
        <w:rPr>
          <w:rFonts w:ascii="Georgia" w:hAnsi="Georgia"/>
        </w:rPr>
        <w:t>:</w:t>
      </w:r>
      <w:r w:rsidR="00B65ACE">
        <w:rPr>
          <w:rFonts w:ascii="Georgia" w:hAnsi="Georgia"/>
        </w:rPr>
        <w:t xml:space="preserve"> Long ago, this world was full of magic, brimming from every</w:t>
      </w:r>
      <w:r w:rsidR="00D374B1">
        <w:rPr>
          <w:rFonts w:ascii="Georgia" w:hAnsi="Georgia"/>
        </w:rPr>
        <w:t xml:space="preserve"> rock and stream.</w:t>
      </w:r>
      <w:r w:rsidR="00C3647D">
        <w:rPr>
          <w:rFonts w:ascii="Georgia" w:hAnsi="Georgia"/>
        </w:rPr>
        <w:t xml:space="preserve"> Even the air buzzed with </w:t>
      </w:r>
      <w:r w:rsidR="002B5112">
        <w:rPr>
          <w:rFonts w:ascii="Georgia" w:hAnsi="Georgia"/>
        </w:rPr>
        <w:t xml:space="preserve">magical </w:t>
      </w:r>
      <w:r w:rsidR="00C3647D">
        <w:rPr>
          <w:rFonts w:ascii="Georgia" w:hAnsi="Georgia"/>
        </w:rPr>
        <w:t>potential.</w:t>
      </w:r>
      <w:r w:rsidR="00EB4570">
        <w:rPr>
          <w:rFonts w:ascii="Georgia" w:hAnsi="Georgia"/>
        </w:rPr>
        <w:t xml:space="preserve"> </w:t>
      </w:r>
      <w:r w:rsidR="00EE2A2B">
        <w:rPr>
          <w:rFonts w:ascii="Georgia" w:hAnsi="Georgia"/>
        </w:rPr>
        <w:t xml:space="preserve">This time has long passed, and only one in one-hundred people is born with </w:t>
      </w:r>
      <w:r w:rsidR="009C1B47">
        <w:rPr>
          <w:rFonts w:ascii="Georgia" w:hAnsi="Georgia"/>
        </w:rPr>
        <w:t>the ability to harness the residual magical energy</w:t>
      </w:r>
      <w:r w:rsidR="00964F4F">
        <w:rPr>
          <w:rFonts w:ascii="Georgia" w:hAnsi="Georgia"/>
        </w:rPr>
        <w:t xml:space="preserve"> that remains.</w:t>
      </w:r>
    </w:p>
    <w:p w14:paraId="67F9DDFF" w14:textId="05C34444" w:rsidR="00F239D7" w:rsidRDefault="00F239D7" w:rsidP="00407506">
      <w:pPr>
        <w:pStyle w:val="ListParagraph"/>
        <w:numPr>
          <w:ilvl w:val="0"/>
          <w:numId w:val="1"/>
        </w:numPr>
        <w:rPr>
          <w:rFonts w:ascii="Georgia" w:hAnsi="Georgia"/>
        </w:rPr>
      </w:pPr>
      <w:r>
        <w:rPr>
          <w:rFonts w:ascii="Georgia" w:hAnsi="Georgia"/>
        </w:rPr>
        <w:t xml:space="preserve">The </w:t>
      </w:r>
      <w:r w:rsidRPr="0041103B">
        <w:rPr>
          <w:rFonts w:ascii="Georgia" w:hAnsi="Georgia"/>
          <w:b/>
          <w:bCs/>
        </w:rPr>
        <w:t>Gifted</w:t>
      </w:r>
      <w:r>
        <w:rPr>
          <w:rFonts w:ascii="Georgia" w:hAnsi="Georgia"/>
        </w:rPr>
        <w:t xml:space="preserve">: Anybody from any status </w:t>
      </w:r>
      <w:r w:rsidR="00733C09">
        <w:rPr>
          <w:rFonts w:ascii="Georgia" w:hAnsi="Georgia"/>
        </w:rPr>
        <w:t xml:space="preserve">or background can receive the Gift, and it’s unclear why some people obtain </w:t>
      </w:r>
      <w:r w:rsidR="00EE3A04">
        <w:rPr>
          <w:rFonts w:ascii="Georgia" w:hAnsi="Georgia"/>
        </w:rPr>
        <w:t>it,</w:t>
      </w:r>
      <w:r w:rsidR="00733C09">
        <w:rPr>
          <w:rFonts w:ascii="Georgia" w:hAnsi="Georgia"/>
        </w:rPr>
        <w:t xml:space="preserve"> and others don’t.</w:t>
      </w:r>
      <w:r w:rsidR="00300E64">
        <w:rPr>
          <w:rFonts w:ascii="Georgia" w:hAnsi="Georgia"/>
        </w:rPr>
        <w:t xml:space="preserve"> </w:t>
      </w:r>
      <w:r w:rsidR="00365E05">
        <w:rPr>
          <w:rFonts w:ascii="Georgia" w:hAnsi="Georgia"/>
        </w:rPr>
        <w:t>In %COUNTRY_NAME%</w:t>
      </w:r>
      <w:r w:rsidR="00230F3D">
        <w:rPr>
          <w:rFonts w:ascii="Georgia" w:hAnsi="Georgia"/>
        </w:rPr>
        <w:t>, the Gifted are locked in a</w:t>
      </w:r>
      <w:r w:rsidR="00816B53">
        <w:rPr>
          <w:rFonts w:ascii="Georgia" w:hAnsi="Georgia"/>
        </w:rPr>
        <w:t xml:space="preserve"> </w:t>
      </w:r>
      <w:r w:rsidR="00EB1E81">
        <w:rPr>
          <w:rFonts w:ascii="Georgia" w:hAnsi="Georgia"/>
        </w:rPr>
        <w:t xml:space="preserve">stronghold </w:t>
      </w:r>
      <w:r w:rsidR="00872655">
        <w:rPr>
          <w:rFonts w:ascii="Georgia" w:hAnsi="Georgia"/>
        </w:rPr>
        <w:t xml:space="preserve">from a young age </w:t>
      </w:r>
      <w:r w:rsidR="00816B53">
        <w:rPr>
          <w:rFonts w:ascii="Georgia" w:hAnsi="Georgia"/>
        </w:rPr>
        <w:t xml:space="preserve">and guarded by </w:t>
      </w:r>
      <w:r w:rsidR="00D31A07">
        <w:rPr>
          <w:rFonts w:ascii="Georgia" w:hAnsi="Georgia"/>
        </w:rPr>
        <w:t>soldiers.</w:t>
      </w:r>
    </w:p>
    <w:p w14:paraId="34D9DD58" w14:textId="31BD4605" w:rsidR="009551D2" w:rsidRDefault="009551D2" w:rsidP="009551D2">
      <w:pPr>
        <w:pStyle w:val="ListParagraph"/>
        <w:numPr>
          <w:ilvl w:val="1"/>
          <w:numId w:val="1"/>
        </w:numPr>
        <w:rPr>
          <w:rFonts w:ascii="Georgia" w:hAnsi="Georgia"/>
        </w:rPr>
      </w:pPr>
      <w:r>
        <w:rPr>
          <w:rFonts w:ascii="Georgia" w:hAnsi="Georgia"/>
        </w:rPr>
        <w:t xml:space="preserve">Witches: </w:t>
      </w:r>
      <w:r w:rsidR="00826F2D">
        <w:rPr>
          <w:rFonts w:ascii="Georgia" w:hAnsi="Georgia"/>
        </w:rPr>
        <w:t>Organized into covens</w:t>
      </w:r>
      <w:r w:rsidR="00C259A2">
        <w:rPr>
          <w:rFonts w:ascii="Georgia" w:hAnsi="Georgia"/>
        </w:rPr>
        <w:t xml:space="preserve">, </w:t>
      </w:r>
      <w:r w:rsidR="003B7196">
        <w:rPr>
          <w:rFonts w:ascii="Georgia" w:hAnsi="Georgia"/>
        </w:rPr>
        <w:t>these magic</w:t>
      </w:r>
      <w:r w:rsidR="005D5B96">
        <w:rPr>
          <w:rFonts w:ascii="Georgia" w:hAnsi="Georgia"/>
        </w:rPr>
        <w:t>-sensitive</w:t>
      </w:r>
      <w:r w:rsidR="00C259A2">
        <w:rPr>
          <w:rFonts w:ascii="Georgia" w:hAnsi="Georgia"/>
        </w:rPr>
        <w:t xml:space="preserve"> travel on airships</w:t>
      </w:r>
      <w:r w:rsidR="001E6F76">
        <w:rPr>
          <w:rFonts w:ascii="Georgia" w:hAnsi="Georgia"/>
        </w:rPr>
        <w:t xml:space="preserve"> (usually one coven each</w:t>
      </w:r>
      <w:r w:rsidR="003B7196">
        <w:rPr>
          <w:rFonts w:ascii="Georgia" w:hAnsi="Georgia"/>
        </w:rPr>
        <w:t>)</w:t>
      </w:r>
      <w:r w:rsidR="00980E93">
        <w:rPr>
          <w:rFonts w:ascii="Georgia" w:hAnsi="Georgia"/>
        </w:rPr>
        <w:t xml:space="preserve">. </w:t>
      </w:r>
      <w:r w:rsidR="00B942C4">
        <w:rPr>
          <w:rFonts w:ascii="Georgia" w:hAnsi="Georgia"/>
        </w:rPr>
        <w:t xml:space="preserve">They teach </w:t>
      </w:r>
      <w:r w:rsidR="00DA2751">
        <w:rPr>
          <w:rFonts w:ascii="Georgia" w:hAnsi="Georgia"/>
        </w:rPr>
        <w:t xml:space="preserve">their members </w:t>
      </w:r>
      <w:r w:rsidR="002947BF">
        <w:rPr>
          <w:rFonts w:ascii="Georgia" w:hAnsi="Georgia"/>
        </w:rPr>
        <w:t xml:space="preserve">ley-line </w:t>
      </w:r>
      <w:r w:rsidR="00164812">
        <w:rPr>
          <w:rFonts w:ascii="Georgia" w:hAnsi="Georgia"/>
        </w:rPr>
        <w:t>abilities like flight (</w:t>
      </w:r>
      <w:r w:rsidR="00503266">
        <w:rPr>
          <w:rFonts w:ascii="Georgia" w:hAnsi="Georgia"/>
        </w:rPr>
        <w:t>tugging</w:t>
      </w:r>
      <w:r w:rsidR="00244C9D">
        <w:rPr>
          <w:rFonts w:ascii="Georgia" w:hAnsi="Georgia"/>
        </w:rPr>
        <w:t xml:space="preserve"> </w:t>
      </w:r>
      <w:r w:rsidR="00503266">
        <w:rPr>
          <w:rFonts w:ascii="Georgia" w:hAnsi="Georgia"/>
        </w:rPr>
        <w:t>on ley</w:t>
      </w:r>
      <w:r w:rsidR="00360B45">
        <w:rPr>
          <w:rFonts w:ascii="Georgia" w:hAnsi="Georgia"/>
        </w:rPr>
        <w:t xml:space="preserve"> </w:t>
      </w:r>
      <w:r w:rsidR="00503266">
        <w:rPr>
          <w:rFonts w:ascii="Georgia" w:hAnsi="Georgia"/>
        </w:rPr>
        <w:t>lines</w:t>
      </w:r>
      <w:r w:rsidR="00F70CD0">
        <w:rPr>
          <w:rFonts w:ascii="Georgia" w:hAnsi="Georgia"/>
        </w:rPr>
        <w:t>).</w:t>
      </w:r>
    </w:p>
    <w:p w14:paraId="651FDA55" w14:textId="043119EF" w:rsidR="00B77165" w:rsidRPr="00B77165" w:rsidRDefault="00B77165" w:rsidP="00B77165">
      <w:pPr>
        <w:rPr>
          <w:rFonts w:ascii="Georgia" w:hAnsi="Georgia"/>
        </w:rPr>
      </w:pPr>
      <w:r>
        <w:rPr>
          <w:rFonts w:ascii="Georgia" w:hAnsi="Georgia"/>
        </w:rPr>
        <w:t>Story building</w:t>
      </w:r>
    </w:p>
    <w:p w14:paraId="64057204" w14:textId="0131417F" w:rsidR="00D30E7F" w:rsidRDefault="00244C9D" w:rsidP="00AF1E03">
      <w:pPr>
        <w:pStyle w:val="ListParagraph"/>
        <w:numPr>
          <w:ilvl w:val="0"/>
          <w:numId w:val="1"/>
        </w:numPr>
        <w:rPr>
          <w:rFonts w:ascii="Georgia" w:hAnsi="Georgia"/>
        </w:rPr>
      </w:pPr>
      <w:r>
        <w:rPr>
          <w:rFonts w:ascii="Georgia" w:hAnsi="Georgia"/>
        </w:rPr>
        <w:t>Isolde the witch</w:t>
      </w:r>
      <w:r w:rsidR="00F856EB" w:rsidRPr="00407506">
        <w:rPr>
          <w:rFonts w:ascii="Georgia" w:hAnsi="Georgia"/>
        </w:rPr>
        <w:t xml:space="preserve"> is fleeing from something</w:t>
      </w:r>
      <w:r w:rsidR="00AF4A65" w:rsidRPr="00407506">
        <w:rPr>
          <w:rFonts w:ascii="Georgia" w:hAnsi="Georgia"/>
        </w:rPr>
        <w:t>, or from someone</w:t>
      </w:r>
    </w:p>
    <w:p w14:paraId="4EB1B661" w14:textId="4DC3CDD8" w:rsidR="00041171" w:rsidRPr="00041171" w:rsidRDefault="00127E54" w:rsidP="00AF1E03">
      <w:pPr>
        <w:pStyle w:val="ListParagraph"/>
        <w:numPr>
          <w:ilvl w:val="0"/>
          <w:numId w:val="1"/>
        </w:numPr>
        <w:rPr>
          <w:rFonts w:ascii="Georgia" w:hAnsi="Georgia"/>
        </w:rPr>
      </w:pPr>
      <w:r>
        <w:rPr>
          <w:rFonts w:ascii="Georgia" w:hAnsi="Georgia"/>
        </w:rPr>
        <w:t xml:space="preserve">Witch has </w:t>
      </w:r>
      <w:r w:rsidR="005F5D86">
        <w:rPr>
          <w:rFonts w:ascii="Georgia" w:hAnsi="Georgia"/>
        </w:rPr>
        <w:t>a white cat</w:t>
      </w:r>
    </w:p>
    <w:sectPr w:rsidR="00041171" w:rsidRPr="000411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31B1D"/>
    <w:multiLevelType w:val="hybridMultilevel"/>
    <w:tmpl w:val="DD187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5060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371"/>
    <w:rsid w:val="0003106E"/>
    <w:rsid w:val="00041171"/>
    <w:rsid w:val="0007181E"/>
    <w:rsid w:val="0009240A"/>
    <w:rsid w:val="000D1316"/>
    <w:rsid w:val="00117E33"/>
    <w:rsid w:val="00127E54"/>
    <w:rsid w:val="00164812"/>
    <w:rsid w:val="001825F8"/>
    <w:rsid w:val="00184F3A"/>
    <w:rsid w:val="00193900"/>
    <w:rsid w:val="001D359F"/>
    <w:rsid w:val="001E6F76"/>
    <w:rsid w:val="001F4D77"/>
    <w:rsid w:val="00226B6A"/>
    <w:rsid w:val="00230F3D"/>
    <w:rsid w:val="00235DF3"/>
    <w:rsid w:val="00244C9D"/>
    <w:rsid w:val="00264EE0"/>
    <w:rsid w:val="002947BF"/>
    <w:rsid w:val="002B5112"/>
    <w:rsid w:val="002C6105"/>
    <w:rsid w:val="002C64DF"/>
    <w:rsid w:val="002C7BC6"/>
    <w:rsid w:val="00300E64"/>
    <w:rsid w:val="00305C32"/>
    <w:rsid w:val="00331142"/>
    <w:rsid w:val="00332C85"/>
    <w:rsid w:val="00351F84"/>
    <w:rsid w:val="00360B45"/>
    <w:rsid w:val="00365E05"/>
    <w:rsid w:val="00376CCA"/>
    <w:rsid w:val="003B02E9"/>
    <w:rsid w:val="003B7196"/>
    <w:rsid w:val="00403075"/>
    <w:rsid w:val="00407506"/>
    <w:rsid w:val="0041103B"/>
    <w:rsid w:val="0041520B"/>
    <w:rsid w:val="004155A6"/>
    <w:rsid w:val="0042764D"/>
    <w:rsid w:val="0044566D"/>
    <w:rsid w:val="004667ED"/>
    <w:rsid w:val="00486A3A"/>
    <w:rsid w:val="004968CF"/>
    <w:rsid w:val="004B5ECB"/>
    <w:rsid w:val="004C6F97"/>
    <w:rsid w:val="00503266"/>
    <w:rsid w:val="00506E5D"/>
    <w:rsid w:val="00513744"/>
    <w:rsid w:val="00524DE7"/>
    <w:rsid w:val="00541B72"/>
    <w:rsid w:val="00567E1E"/>
    <w:rsid w:val="005B3371"/>
    <w:rsid w:val="005B5EF7"/>
    <w:rsid w:val="005D3BE8"/>
    <w:rsid w:val="005D5B96"/>
    <w:rsid w:val="005F5D86"/>
    <w:rsid w:val="006255CD"/>
    <w:rsid w:val="00644FF4"/>
    <w:rsid w:val="00653B2F"/>
    <w:rsid w:val="00653BB8"/>
    <w:rsid w:val="006B0138"/>
    <w:rsid w:val="006D6A84"/>
    <w:rsid w:val="006F3E71"/>
    <w:rsid w:val="00713AFB"/>
    <w:rsid w:val="00723FC6"/>
    <w:rsid w:val="00733C09"/>
    <w:rsid w:val="00752679"/>
    <w:rsid w:val="0078110D"/>
    <w:rsid w:val="007A62E9"/>
    <w:rsid w:val="00816B53"/>
    <w:rsid w:val="00826F2D"/>
    <w:rsid w:val="0083165C"/>
    <w:rsid w:val="00832C67"/>
    <w:rsid w:val="0085051F"/>
    <w:rsid w:val="00872655"/>
    <w:rsid w:val="008B61A8"/>
    <w:rsid w:val="009121C3"/>
    <w:rsid w:val="00912DB8"/>
    <w:rsid w:val="009329DD"/>
    <w:rsid w:val="00932ACC"/>
    <w:rsid w:val="009551D2"/>
    <w:rsid w:val="00964DF4"/>
    <w:rsid w:val="00964F4F"/>
    <w:rsid w:val="00980E93"/>
    <w:rsid w:val="009A6A7C"/>
    <w:rsid w:val="009A77C1"/>
    <w:rsid w:val="009A7A24"/>
    <w:rsid w:val="009C1B47"/>
    <w:rsid w:val="009C2C9F"/>
    <w:rsid w:val="009E0DE6"/>
    <w:rsid w:val="00A17EBE"/>
    <w:rsid w:val="00A2346D"/>
    <w:rsid w:val="00A430F2"/>
    <w:rsid w:val="00AC5CF3"/>
    <w:rsid w:val="00AD54EF"/>
    <w:rsid w:val="00AF1E03"/>
    <w:rsid w:val="00AF4A65"/>
    <w:rsid w:val="00B12157"/>
    <w:rsid w:val="00B1498A"/>
    <w:rsid w:val="00B4688C"/>
    <w:rsid w:val="00B65ACE"/>
    <w:rsid w:val="00B77165"/>
    <w:rsid w:val="00B82BC5"/>
    <w:rsid w:val="00B942C4"/>
    <w:rsid w:val="00BA35F2"/>
    <w:rsid w:val="00BF58B1"/>
    <w:rsid w:val="00C15677"/>
    <w:rsid w:val="00C259A2"/>
    <w:rsid w:val="00C27851"/>
    <w:rsid w:val="00C3647D"/>
    <w:rsid w:val="00C46BFF"/>
    <w:rsid w:val="00C93575"/>
    <w:rsid w:val="00CC4DC1"/>
    <w:rsid w:val="00CC53CF"/>
    <w:rsid w:val="00CE6C80"/>
    <w:rsid w:val="00D25AC1"/>
    <w:rsid w:val="00D30E7F"/>
    <w:rsid w:val="00D31A07"/>
    <w:rsid w:val="00D374B1"/>
    <w:rsid w:val="00D80B91"/>
    <w:rsid w:val="00DA2751"/>
    <w:rsid w:val="00DE6E16"/>
    <w:rsid w:val="00E83B5D"/>
    <w:rsid w:val="00E84184"/>
    <w:rsid w:val="00E95850"/>
    <w:rsid w:val="00E96DD2"/>
    <w:rsid w:val="00EB1E81"/>
    <w:rsid w:val="00EB4570"/>
    <w:rsid w:val="00EE2A2B"/>
    <w:rsid w:val="00EE3A04"/>
    <w:rsid w:val="00F00C8C"/>
    <w:rsid w:val="00F17B81"/>
    <w:rsid w:val="00F239D7"/>
    <w:rsid w:val="00F70CD0"/>
    <w:rsid w:val="00F84CFF"/>
    <w:rsid w:val="00F856EB"/>
    <w:rsid w:val="00F915CA"/>
    <w:rsid w:val="00FA7869"/>
    <w:rsid w:val="00FE5410"/>
    <w:rsid w:val="00FF6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1EE69"/>
  <w15:chartTrackingRefBased/>
  <w15:docId w15:val="{43F821EA-47F5-3C41-BBDB-E5A99DBE8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3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3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3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3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3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3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3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3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3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3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3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3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3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3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3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3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3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Olin Kirkland</dc:creator>
  <cp:keywords/>
  <dc:description/>
  <cp:lastModifiedBy>Olin Kirkland</cp:lastModifiedBy>
  <cp:revision>179</cp:revision>
  <dcterms:created xsi:type="dcterms:W3CDTF">2025-09-20T00:32:00Z</dcterms:created>
  <dcterms:modified xsi:type="dcterms:W3CDTF">2025-09-20T01:07:00Z</dcterms:modified>
</cp:coreProperties>
</file>