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FF65" w14:textId="77777777" w:rsidR="001B162C" w:rsidRDefault="001B162C" w:rsidP="00615D31">
      <w:pPr>
        <w:pStyle w:val="ParagraphNormal"/>
        <w:jc w:val="both"/>
      </w:pPr>
      <w:r>
        <w:t xml:space="preserve">Lorem ipsum dolor sit amet, </w:t>
      </w:r>
      <w:r w:rsidRPr="001B162C">
        <w:rPr>
          <w:rStyle w:val="Strong"/>
        </w:rPr>
        <w:t>consectetur adipiscing</w:t>
      </w:r>
      <w:r>
        <w:t xml:space="preserve"> elit, sed do eiusmod tempor incididunt ut labore et dolore magna aliqua. Aliquet porttitor lacus luctus accumsan tortor posuere ac ut consequat. At tempor commodo ullamcorper a lacus.</w:t>
      </w:r>
    </w:p>
    <w:p w14:paraId="00D368D7" w14:textId="346C751C" w:rsidR="001B162C" w:rsidRDefault="001B162C" w:rsidP="00B401DD">
      <w:pPr>
        <w:pStyle w:val="Quote"/>
        <w:ind w:left="180" w:right="252"/>
      </w:pPr>
      <w:r>
        <w:t xml:space="preserve">“Vulputate eu scelerisque felis imperdiet. Pharetra pharetra massa massa ultricies mi quis hendrerit </w:t>
      </w:r>
      <w:r w:rsidRPr="001B162C">
        <w:rPr>
          <w:rStyle w:val="Strong"/>
        </w:rPr>
        <w:t>Dolor Magna</w:t>
      </w:r>
      <w:r>
        <w:t>. Donec ac odio tempor orci dapibus ultrices.”</w:t>
      </w:r>
    </w:p>
    <w:p w14:paraId="266A1CA3" w14:textId="2B80A1FE" w:rsidR="00E9660B" w:rsidRPr="00DC29A7" w:rsidRDefault="001B162C" w:rsidP="00615D31">
      <w:pPr>
        <w:pStyle w:val="ParagraphNormal"/>
        <w:spacing w:after="200"/>
        <w:jc w:val="both"/>
      </w:pPr>
      <w:r>
        <w:t>Est placerat in egestas erat imperdiet sed. Nibh praesent tristique magna sit amet purus gravida quis blandit. Cras ornare arcu dui vivamus arcu felis bibendum ut tristique. Pellentesque eu tincidunt tortor aliquam. Felis bibendum ut tristique et egestas quis.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0BCADEC8" w14:textId="77777777" w:rsidTr="004F3EE7">
        <w:tc>
          <w:tcPr>
            <w:tcW w:w="0" w:type="auto"/>
            <w:shd w:val="clear" w:color="auto" w:fill="000000"/>
            <w:tcMar>
              <w:top w:w="86" w:type="dxa"/>
              <w:left w:w="86" w:type="dxa"/>
              <w:bottom w:w="86" w:type="dxa"/>
              <w:right w:w="86" w:type="dxa"/>
            </w:tcMar>
            <w:vAlign w:val="center"/>
            <w:hideMark/>
          </w:tcPr>
          <w:p w14:paraId="6B648EE5" w14:textId="4F28EB8F" w:rsidR="00226CE7" w:rsidRPr="00D63591" w:rsidRDefault="00190094" w:rsidP="00625C9A">
            <w:pPr>
              <w:pStyle w:val="SectionHeading"/>
              <w:rPr>
                <w:rStyle w:val="Strong"/>
                <w:b/>
                <w:bCs w:val="0"/>
                <w:smallCaps/>
              </w:rPr>
            </w:pPr>
            <w:r>
              <w:t>Approach</w:t>
            </w:r>
            <w:r w:rsidR="009F4E63">
              <w:t xml:space="preserve"> &amp; </w:t>
            </w:r>
            <w:r w:rsidR="00983E4F">
              <w:t>Obstacles</w:t>
            </w:r>
          </w:p>
        </w:tc>
      </w:tr>
      <w:tr w:rsidR="00226CE7" w:rsidRPr="00263D1E" w14:paraId="78B33ABF" w14:textId="77777777" w:rsidTr="004F3EE7">
        <w:tc>
          <w:tcPr>
            <w:tcW w:w="0" w:type="auto"/>
            <w:tcMar>
              <w:top w:w="173" w:type="dxa"/>
              <w:left w:w="173" w:type="dxa"/>
              <w:bottom w:w="173" w:type="dxa"/>
              <w:right w:w="173" w:type="dxa"/>
            </w:tcMar>
            <w:hideMark/>
          </w:tcPr>
          <w:p w14:paraId="33205E5B" w14:textId="2C270F91" w:rsidR="000D236E" w:rsidRPr="00046372" w:rsidRDefault="007A4494" w:rsidP="00D90EF1">
            <w:pPr>
              <w:pStyle w:val="ParagraphNormal"/>
              <w:spacing w:after="0"/>
            </w:pPr>
            <w:r>
              <w:rPr>
                <w:rStyle w:val="Strong"/>
              </w:rPr>
              <w:t>Lorem Ispum</w:t>
            </w:r>
            <w:r w:rsidR="0086298F" w:rsidRPr="0086298F">
              <w:rPr>
                <w:rStyle w:val="Strong"/>
              </w:rPr>
              <w:t>:</w:t>
            </w:r>
            <w:r w:rsidR="0086298F">
              <w:t xml:space="preserve"> </w:t>
            </w:r>
            <w:r w:rsidR="0048327E">
              <w:t>Ut sem viverra aliquet eget sit amet. Urna id volutpat lacus laoreet non curabitur gravida.</w:t>
            </w:r>
            <w:r w:rsidR="00165DC5">
              <w:t xml:space="preserve"> Est lorem ipsum dolor sit amet consectetur adipiscing.</w:t>
            </w:r>
          </w:p>
          <w:tbl>
            <w:tblPr>
              <w:tblW w:w="5000" w:type="pct"/>
              <w:tblCellMar>
                <w:top w:w="15" w:type="dxa"/>
                <w:left w:w="15" w:type="dxa"/>
                <w:bottom w:w="15" w:type="dxa"/>
                <w:right w:w="15" w:type="dxa"/>
              </w:tblCellMar>
              <w:tblLook w:val="04A0" w:firstRow="1" w:lastRow="0" w:firstColumn="1" w:lastColumn="0" w:noHBand="0" w:noVBand="1"/>
            </w:tblPr>
            <w:tblGrid>
              <w:gridCol w:w="2966"/>
              <w:gridCol w:w="2966"/>
              <w:gridCol w:w="2966"/>
            </w:tblGrid>
            <w:tr w:rsidR="00753E6C" w:rsidRPr="00263D1E" w14:paraId="58EF170D" w14:textId="74E03918" w:rsidTr="000A4374">
              <w:tc>
                <w:tcPr>
                  <w:tcW w:w="1665" w:type="pct"/>
                  <w:tcMar>
                    <w:top w:w="173" w:type="dxa"/>
                    <w:left w:w="173" w:type="dxa"/>
                    <w:bottom w:w="173" w:type="dxa"/>
                    <w:right w:w="173" w:type="dxa"/>
                  </w:tcMar>
                  <w:hideMark/>
                </w:tcPr>
                <w:p w14:paraId="374CC9B0" w14:textId="4CC064CD" w:rsidR="00753E6C" w:rsidRPr="00A55C6D" w:rsidRDefault="007C757E" w:rsidP="000A3380">
                  <w:pPr>
                    <w:pStyle w:val="ParagraphNormal"/>
                  </w:pPr>
                  <w:r>
                    <w:rPr>
                      <w:rStyle w:val="Strong"/>
                    </w:rPr>
                    <w:t>Turpis</w:t>
                  </w:r>
                  <w:r w:rsidR="00753E6C" w:rsidRPr="00A55C6D">
                    <w:rPr>
                      <w:rStyle w:val="Strong"/>
                    </w:rPr>
                    <w:t>:</w:t>
                  </w:r>
                  <w:r w:rsidR="00753E6C">
                    <w:rPr>
                      <w:rStyle w:val="Strong"/>
                      <w:b w:val="0"/>
                      <w:bCs w:val="0"/>
                      <w:smallCaps w:val="0"/>
                    </w:rPr>
                    <w:t xml:space="preserve"> </w:t>
                  </w:r>
                  <w:r w:rsidR="000B5F54">
                    <w:t xml:space="preserve">Urna condimentum mattis pellentesque id nibh tortor. </w:t>
                  </w:r>
                </w:p>
                <w:p w14:paraId="17E23D81" w14:textId="080CEB17" w:rsidR="00753E6C" w:rsidRPr="00974763" w:rsidRDefault="00753E6C" w:rsidP="000A3380">
                  <w:pPr>
                    <w:pStyle w:val="NoParagraphNormal"/>
                  </w:pPr>
                  <w:r w:rsidRPr="00974763">
                    <w:rPr>
                      <w:rFonts w:ascii="Segoe UI Symbol" w:hAnsi="Segoe UI Symbol" w:cs="Segoe UI Symbol"/>
                    </w:rPr>
                    <w:t>❖</w:t>
                  </w:r>
                  <w:r w:rsidR="00974763" w:rsidRPr="00974763">
                    <w:t xml:space="preserve"> </w:t>
                  </w:r>
                  <w:r w:rsidR="000941FD">
                    <w:t>Lorem ipsun</w:t>
                  </w:r>
                  <w:r w:rsidR="00974763" w:rsidRPr="00974763">
                    <w:t xml:space="preserve"> staff</w:t>
                  </w:r>
                </w:p>
                <w:p w14:paraId="752CBDD5" w14:textId="77777777" w:rsidR="000941FD" w:rsidRDefault="00974763"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0941FD">
                    <w:t>Fermentum posuere</w:t>
                  </w:r>
                </w:p>
                <w:p w14:paraId="059CB9FC" w14:textId="4DF1B52D" w:rsidR="00753E6C" w:rsidRPr="00263D1E" w:rsidRDefault="00974763"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rsidR="000941FD">
                    <w:t>Dolor sit amet</w:t>
                  </w:r>
                </w:p>
              </w:tc>
              <w:tc>
                <w:tcPr>
                  <w:tcW w:w="1665" w:type="pct"/>
                  <w:tcMar>
                    <w:top w:w="173" w:type="dxa"/>
                    <w:left w:w="173" w:type="dxa"/>
                    <w:bottom w:w="173" w:type="dxa"/>
                    <w:right w:w="173" w:type="dxa"/>
                  </w:tcMar>
                  <w:hideMark/>
                </w:tcPr>
                <w:p w14:paraId="53A681DA"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35D0621C"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1650A4D1"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0361C5D4" w14:textId="6C8D7DFA" w:rsidR="00753E6C" w:rsidRPr="00263D1E" w:rsidRDefault="003C2065"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t>Dolor sit amet</w:t>
                  </w:r>
                  <w:r w:rsidRPr="00263D1E">
                    <w:rPr>
                      <w:sz w:val="24"/>
                      <w:szCs w:val="24"/>
                    </w:rPr>
                    <w:t xml:space="preserve"> </w:t>
                  </w:r>
                </w:p>
              </w:tc>
              <w:tc>
                <w:tcPr>
                  <w:tcW w:w="1665" w:type="pct"/>
                </w:tcPr>
                <w:p w14:paraId="6EC100A6"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7D42C6E1"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05D49935"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58FB406F" w14:textId="48063648" w:rsidR="00211733" w:rsidRPr="009C2AC9" w:rsidRDefault="003C2065" w:rsidP="000A3380">
                  <w:pPr>
                    <w:pStyle w:val="NoParagraphNormal"/>
                    <w:rPr>
                      <w:rStyle w:val="Strong"/>
                      <w:b w:val="0"/>
                      <w:bCs w:val="0"/>
                      <w:smallCaps w:val="0"/>
                    </w:rPr>
                  </w:pPr>
                  <w:r w:rsidRPr="00974763">
                    <w:rPr>
                      <w:rFonts w:ascii="Segoe UI Symbol" w:hAnsi="Segoe UI Symbol" w:cs="Segoe UI Symbol"/>
                    </w:rPr>
                    <w:t>❖</w:t>
                  </w:r>
                  <w:r>
                    <w:rPr>
                      <w:rFonts w:ascii="Segoe UI Symbol" w:hAnsi="Segoe UI Symbol" w:cs="Segoe UI Symbol"/>
                    </w:rPr>
                    <w:t xml:space="preserve"> </w:t>
                  </w:r>
                  <w:r>
                    <w:t>Dolor sit amet</w:t>
                  </w:r>
                </w:p>
              </w:tc>
            </w:tr>
          </w:tbl>
          <w:p w14:paraId="00D14E3D" w14:textId="60FC864E" w:rsidR="00226CE7" w:rsidRPr="00263D1E" w:rsidRDefault="008322D0" w:rsidP="000A3380">
            <w:pPr>
              <w:pStyle w:val="NoParagraphNormal"/>
              <w:jc w:val="both"/>
            </w:pPr>
            <w:r>
              <w:t>Bibendum enim facilisis gravida neque convallis a. Rhoncus aenean vel elit scelerisque mauris pellentesque pulvinar pellentesque.</w:t>
            </w:r>
          </w:p>
        </w:tc>
      </w:tr>
    </w:tbl>
    <w:p w14:paraId="0EE1A142" w14:textId="77777777" w:rsidR="00226CE7" w:rsidRPr="00263D1E" w:rsidRDefault="00226CE7" w:rsidP="00D7629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3195D739" w14:textId="77777777" w:rsidTr="004F3EE7">
        <w:tc>
          <w:tcPr>
            <w:tcW w:w="0" w:type="auto"/>
            <w:shd w:val="clear" w:color="auto" w:fill="000000"/>
            <w:tcMar>
              <w:top w:w="86" w:type="dxa"/>
              <w:left w:w="86" w:type="dxa"/>
              <w:bottom w:w="86" w:type="dxa"/>
              <w:right w:w="86" w:type="dxa"/>
            </w:tcMar>
            <w:vAlign w:val="center"/>
            <w:hideMark/>
          </w:tcPr>
          <w:p w14:paraId="00F42757" w14:textId="00226219" w:rsidR="00226CE7" w:rsidRPr="00CF1DEB" w:rsidRDefault="005976EE" w:rsidP="00EF5926">
            <w:pPr>
              <w:pStyle w:val="SectionHeading"/>
            </w:pPr>
            <w:r>
              <w:t>Scenes  &amp; Complications</w:t>
            </w:r>
          </w:p>
        </w:tc>
      </w:tr>
      <w:tr w:rsidR="00226CE7" w:rsidRPr="00263D1E" w14:paraId="125DD3C2" w14:textId="77777777" w:rsidTr="004F3EE7">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4607"/>
              <w:gridCol w:w="4607"/>
            </w:tblGrid>
            <w:tr w:rsidR="00226CE7" w:rsidRPr="00263D1E" w14:paraId="12888F61" w14:textId="77777777" w:rsidTr="004225DA">
              <w:tc>
                <w:tcPr>
                  <w:tcW w:w="2500" w:type="pct"/>
                  <w:tcMar>
                    <w:top w:w="173" w:type="dxa"/>
                    <w:left w:w="173" w:type="dxa"/>
                    <w:bottom w:w="173" w:type="dxa"/>
                    <w:right w:w="173" w:type="dxa"/>
                  </w:tcMar>
                  <w:hideMark/>
                </w:tcPr>
                <w:p w14:paraId="2408CEBC" w14:textId="33005B3A" w:rsidR="004C3FA3" w:rsidRPr="00781479" w:rsidRDefault="004C3FA3" w:rsidP="004C3FA3">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w:t>
                  </w:r>
                  <w:r w:rsidR="00781479" w:rsidRPr="00781479">
                    <w:rPr>
                      <w:i/>
                      <w:iCs/>
                    </w:rPr>
                    <w:t xml:space="preserve"> Elementum nisi quis.</w:t>
                  </w:r>
                </w:p>
                <w:p w14:paraId="1305949F" w14:textId="3FC29F61" w:rsidR="00404568" w:rsidRDefault="002C5192" w:rsidP="002C5192">
                  <w:pPr>
                    <w:pStyle w:val="NoParagraphNormal"/>
                  </w:pPr>
                  <w:r w:rsidRPr="002C5192">
                    <w:rPr>
                      <w:rFonts w:ascii="Segoe UI Symbol" w:hAnsi="Segoe UI Symbol" w:cs="Segoe UI Symbol"/>
                    </w:rPr>
                    <w:t>❖</w:t>
                  </w:r>
                  <w:r w:rsidRPr="002C5192">
                    <w:t xml:space="preserve"> </w:t>
                  </w:r>
                  <w:r w:rsidR="00060BF7">
                    <w:t>Habitant morbi tristique senectus et netus</w:t>
                  </w:r>
                </w:p>
                <w:p w14:paraId="17EF06AC" w14:textId="3DE1E1E8" w:rsidR="002C5192" w:rsidRDefault="002C5192" w:rsidP="002C5192">
                  <w:pPr>
                    <w:pStyle w:val="NoParagraphNormal"/>
                  </w:pPr>
                  <w:r w:rsidRPr="002C5192">
                    <w:rPr>
                      <w:rFonts w:ascii="Segoe UI Symbol" w:hAnsi="Segoe UI Symbol" w:cs="Segoe UI Symbol"/>
                    </w:rPr>
                    <w:t>❖</w:t>
                  </w:r>
                  <w:r w:rsidRPr="002C5192">
                    <w:t xml:space="preserve"> </w:t>
                  </w:r>
                  <w:r w:rsidR="002D7202">
                    <w:t>Eget velit aliquet sagittis id consectetur purus ut faucibus pulvinar</w:t>
                  </w:r>
                </w:p>
                <w:p w14:paraId="3D10FF1A" w14:textId="7227696C" w:rsidR="00226CE7" w:rsidRPr="002C5192" w:rsidRDefault="002C5192" w:rsidP="002C5192">
                  <w:pPr>
                    <w:pStyle w:val="NoParagraphNormal"/>
                  </w:pPr>
                  <w:r w:rsidRPr="002C5192">
                    <w:rPr>
                      <w:rFonts w:ascii="Segoe UI Symbol" w:hAnsi="Segoe UI Symbol" w:cs="Segoe UI Symbol"/>
                    </w:rPr>
                    <w:t>❖</w:t>
                  </w:r>
                  <w:r w:rsidRPr="002C5192">
                    <w:t xml:space="preserve"> </w:t>
                  </w:r>
                  <w:r w:rsidR="00842D52">
                    <w:t>Platea dictumst vestibulum rhoncus</w:t>
                  </w:r>
                </w:p>
              </w:tc>
              <w:tc>
                <w:tcPr>
                  <w:tcW w:w="2500" w:type="pct"/>
                  <w:tcMar>
                    <w:top w:w="173" w:type="dxa"/>
                    <w:left w:w="173" w:type="dxa"/>
                    <w:bottom w:w="173" w:type="dxa"/>
                    <w:right w:w="173" w:type="dxa"/>
                  </w:tcMar>
                  <w:hideMark/>
                </w:tcPr>
                <w:p w14:paraId="6276CB08"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0257E5AD"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112C35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029468E3" w14:textId="47DBA703" w:rsidR="0017571B" w:rsidRPr="00263D1E" w:rsidRDefault="00A570BA" w:rsidP="00A570BA">
                  <w:pPr>
                    <w:pStyle w:val="NoParagraphNormal"/>
                    <w:rPr>
                      <w:sz w:val="24"/>
                      <w:szCs w:val="24"/>
                    </w:rPr>
                  </w:pPr>
                  <w:r w:rsidRPr="002C5192">
                    <w:rPr>
                      <w:rFonts w:ascii="Segoe UI Symbol" w:hAnsi="Segoe UI Symbol" w:cs="Segoe UI Symbol"/>
                    </w:rPr>
                    <w:t>❖</w:t>
                  </w:r>
                  <w:r w:rsidRPr="002C5192">
                    <w:t xml:space="preserve"> </w:t>
                  </w:r>
                  <w:r>
                    <w:t>Platea dictumst vestibulum rhoncus</w:t>
                  </w:r>
                </w:p>
              </w:tc>
            </w:tr>
            <w:tr w:rsidR="00226CE7" w:rsidRPr="00263D1E" w14:paraId="495D6D9D" w14:textId="77777777" w:rsidTr="004225DA">
              <w:tc>
                <w:tcPr>
                  <w:tcW w:w="2500" w:type="pct"/>
                  <w:tcMar>
                    <w:top w:w="173" w:type="dxa"/>
                    <w:left w:w="173" w:type="dxa"/>
                    <w:bottom w:w="173" w:type="dxa"/>
                    <w:right w:w="173" w:type="dxa"/>
                  </w:tcMar>
                  <w:hideMark/>
                </w:tcPr>
                <w:p w14:paraId="4CB96135"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7ED30FF5"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21824D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414A0560" w14:textId="73490E4F"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c>
                <w:tcPr>
                  <w:tcW w:w="2500" w:type="pct"/>
                  <w:tcMar>
                    <w:top w:w="173" w:type="dxa"/>
                    <w:left w:w="173" w:type="dxa"/>
                    <w:bottom w:w="173" w:type="dxa"/>
                    <w:right w:w="173" w:type="dxa"/>
                  </w:tcMar>
                  <w:hideMark/>
                </w:tcPr>
                <w:p w14:paraId="55DD9DDA"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31FD8F9C"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677B1E39"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64E53CE1" w14:textId="794366A4"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r>
          </w:tbl>
          <w:p w14:paraId="2AD3973D" w14:textId="77777777" w:rsidR="00226CE7" w:rsidRPr="00263D1E" w:rsidRDefault="00226CE7" w:rsidP="00EF5926">
            <w:pPr>
              <w:pStyle w:val="ParagraphNormal"/>
            </w:pPr>
          </w:p>
        </w:tc>
      </w:tr>
    </w:tbl>
    <w:p w14:paraId="1F4C0C3B" w14:textId="31DD8F28" w:rsidR="008A75AD" w:rsidRDefault="007037EF" w:rsidP="007E55B8">
      <w:pPr>
        <w:pStyle w:val="ParagraphNormal"/>
        <w:spacing w:before="200" w:after="200"/>
        <w:rPr>
          <w:i/>
          <w:iCs/>
        </w:rPr>
      </w:pPr>
      <w:r>
        <w:rPr>
          <w:rStyle w:val="Strong"/>
        </w:rPr>
        <w:t>Lord Rowan</w:t>
      </w:r>
      <w:r w:rsidR="00764045">
        <w:rPr>
          <w:rStyle w:val="Strong"/>
        </w:rPr>
        <w:t xml:space="preserve"> </w:t>
      </w:r>
      <w:r w:rsidR="00352F84" w:rsidRPr="00F16B47">
        <w:rPr>
          <w:i/>
          <w:iCs/>
          <w:vertAlign w:val="subscript"/>
        </w:rPr>
        <w:t>(perceptive, shrewd)</w:t>
      </w:r>
      <w:r w:rsidR="00352F84" w:rsidRPr="00F16B47">
        <w:rPr>
          <w:i/>
          <w:iCs/>
        </w:rPr>
        <w:t xml:space="preserve"> is a </w:t>
      </w:r>
      <w:r w:rsidR="00764045">
        <w:rPr>
          <w:i/>
          <w:iCs/>
        </w:rPr>
        <w:t>shrewd business</w:t>
      </w:r>
      <w:r w:rsidR="00352F84" w:rsidRPr="00F16B47">
        <w:rPr>
          <w:i/>
          <w:iCs/>
        </w:rPr>
        <w:t>man.</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A75AD" w:rsidRPr="00D63591" w14:paraId="525EFFBD" w14:textId="77777777" w:rsidTr="00112BAD">
        <w:tc>
          <w:tcPr>
            <w:tcW w:w="0" w:type="auto"/>
            <w:shd w:val="clear" w:color="auto" w:fill="000000"/>
            <w:tcMar>
              <w:top w:w="86" w:type="dxa"/>
              <w:left w:w="86" w:type="dxa"/>
              <w:bottom w:w="86" w:type="dxa"/>
              <w:right w:w="86" w:type="dxa"/>
            </w:tcMar>
            <w:vAlign w:val="center"/>
            <w:hideMark/>
          </w:tcPr>
          <w:p w14:paraId="437DF64F" w14:textId="4CFFAA58" w:rsidR="008A75AD" w:rsidRPr="00D63591" w:rsidRDefault="008A75AD" w:rsidP="00904A76">
            <w:pPr>
              <w:pStyle w:val="SectionHeading"/>
              <w:rPr>
                <w:rStyle w:val="Strong"/>
                <w:b/>
                <w:bCs w:val="0"/>
                <w:smallCaps/>
              </w:rPr>
            </w:pPr>
            <w:r>
              <w:t>Word Bank</w:t>
            </w:r>
          </w:p>
        </w:tc>
      </w:tr>
      <w:tr w:rsidR="00032040" w:rsidRPr="00032040" w14:paraId="58A899C4" w14:textId="77777777" w:rsidTr="00112BAD">
        <w:tc>
          <w:tcPr>
            <w:tcW w:w="0" w:type="auto"/>
            <w:tcMar>
              <w:top w:w="173" w:type="dxa"/>
              <w:left w:w="173" w:type="dxa"/>
              <w:bottom w:w="173" w:type="dxa"/>
              <w:right w:w="173" w:type="dxa"/>
            </w:tcMar>
            <w:hideMark/>
          </w:tcPr>
          <w:p w14:paraId="7504EA97" w14:textId="40CDEB8A" w:rsidR="00032040" w:rsidRPr="00032040" w:rsidRDefault="00325105" w:rsidP="00A3585B">
            <w:pPr>
              <w:pStyle w:val="NoParagraphNormal"/>
              <w:jc w:val="both"/>
            </w:pPr>
            <w:r>
              <w:rPr>
                <w:rStyle w:val="Strong"/>
              </w:rPr>
              <w:t>Items</w:t>
            </w:r>
            <w:r w:rsidR="00032040" w:rsidRPr="00032040">
              <w:rPr>
                <w:rStyle w:val="Strong"/>
              </w:rPr>
              <w:t>:</w:t>
            </w:r>
            <w:r w:rsidR="00032040">
              <w:t xml:space="preserve"> </w:t>
            </w:r>
            <w:r w:rsidR="00032040" w:rsidRPr="00032040">
              <w:t>item — item — item — item — item — item — item — item — item — item — item — item</w:t>
            </w:r>
            <w:r w:rsidR="00032040">
              <w:br/>
            </w:r>
            <w:r w:rsidR="00032040" w:rsidRPr="00032040">
              <w:t>item — item — item — item — item — item — item — item — item — item — item — item — item</w:t>
            </w:r>
          </w:p>
        </w:tc>
      </w:tr>
    </w:tbl>
    <w:p w14:paraId="74FF152E" w14:textId="65661113" w:rsidR="0099314E" w:rsidRPr="000A2ABB" w:rsidRDefault="00726A71" w:rsidP="00726A71">
      <w:pPr>
        <w:tabs>
          <w:tab w:val="left" w:pos="6983"/>
        </w:tabs>
        <w:spacing w:afterLines="120" w:after="288"/>
        <w:rPr>
          <w:sz w:val="20"/>
        </w:rPr>
      </w:pPr>
      <w:r>
        <w:rPr>
          <w:sz w:val="20"/>
        </w:rPr>
        <w:tab/>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6368CE" w:rsidRPr="00D63591" w14:paraId="7D248324" w14:textId="77777777" w:rsidTr="006A71B8">
        <w:tc>
          <w:tcPr>
            <w:tcW w:w="0" w:type="auto"/>
            <w:shd w:val="clear" w:color="auto" w:fill="000000"/>
            <w:tcMar>
              <w:top w:w="86" w:type="dxa"/>
              <w:left w:w="86" w:type="dxa"/>
              <w:bottom w:w="86" w:type="dxa"/>
              <w:right w:w="86" w:type="dxa"/>
            </w:tcMar>
            <w:vAlign w:val="center"/>
            <w:hideMark/>
          </w:tcPr>
          <w:p w14:paraId="0CADA877" w14:textId="6E6D6539" w:rsidR="006368CE" w:rsidRPr="00D63591" w:rsidRDefault="0018327F" w:rsidP="00904A76">
            <w:pPr>
              <w:pStyle w:val="SectionHeading"/>
              <w:rPr>
                <w:rStyle w:val="Strong"/>
                <w:b/>
                <w:bCs w:val="0"/>
                <w:smallCaps/>
              </w:rPr>
            </w:pPr>
            <w:r>
              <w:rPr>
                <w:rStyle w:val="Strong"/>
                <w:b/>
                <w:bCs w:val="0"/>
                <w:smallCaps/>
              </w:rPr>
              <w:lastRenderedPageBreak/>
              <w:t>Place Name</w:t>
            </w:r>
          </w:p>
        </w:tc>
      </w:tr>
      <w:tr w:rsidR="006368CE" w:rsidRPr="00032040" w14:paraId="1EA1EDDB" w14:textId="77777777" w:rsidTr="006A71B8">
        <w:tc>
          <w:tcPr>
            <w:tcW w:w="0" w:type="auto"/>
            <w:tcMar>
              <w:top w:w="173" w:type="dxa"/>
              <w:left w:w="173" w:type="dxa"/>
              <w:bottom w:w="173" w:type="dxa"/>
              <w:right w:w="173" w:type="dxa"/>
            </w:tcMar>
            <w:hideMark/>
          </w:tcPr>
          <w:p w14:paraId="71A0E9BB" w14:textId="6BB6EA21" w:rsidR="003E15A5" w:rsidRPr="00021B74" w:rsidRDefault="002F7CD4" w:rsidP="006E33F9">
            <w:pPr>
              <w:pStyle w:val="ParagraphNormal"/>
              <w:jc w:val="both"/>
              <w:rPr>
                <w:i/>
                <w:iCs/>
              </w:rPr>
            </w:pPr>
            <w:r w:rsidRPr="00021B74">
              <w:rPr>
                <w:i/>
                <w:iCs/>
              </w:rPr>
              <w:t>Lorem ipsum dolor sit amet, consectetur adipiscing elit, sed do eiusmod tempor incididunt ut labore et dolore magna aliqua. In fermentum et sollicitudin ac orci. Convallis a cras semper auctor neque vitae tempus quam. Non nisi est sit amet. Tincidunt ornare massa eget egestas purus. Neque gravida in fermentum et sollicitudin ac orci phasellus.</w:t>
            </w:r>
          </w:p>
          <w:p w14:paraId="115E5C6A" w14:textId="7E6FA5CE" w:rsidR="003E15A5" w:rsidRPr="003E15A5" w:rsidRDefault="003E15A5" w:rsidP="006E33F9">
            <w:pPr>
              <w:pStyle w:val="ParagraphNormal"/>
              <w:spacing w:after="0"/>
              <w:jc w:val="both"/>
              <w:rPr>
                <w:rStyle w:val="Strong"/>
              </w:rPr>
            </w:pPr>
            <w:r w:rsidRPr="00C3186A">
              <w:rPr>
                <w:rStyle w:val="Strong"/>
              </w:rPr>
              <w:t>Landmarks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B718C" w:rsidRPr="00263D1E" w14:paraId="46E51E0D" w14:textId="77777777" w:rsidTr="00CF5D07">
              <w:tc>
                <w:tcPr>
                  <w:tcW w:w="2500" w:type="pct"/>
                  <w:tcMar>
                    <w:top w:w="173" w:type="dxa"/>
                    <w:left w:w="173" w:type="dxa"/>
                    <w:bottom w:w="173" w:type="dxa"/>
                    <w:right w:w="173" w:type="dxa"/>
                  </w:tcMar>
                  <w:hideMark/>
                </w:tcPr>
                <w:p w14:paraId="46EDEB04" w14:textId="34D4DB09" w:rsidR="00AB718C" w:rsidRPr="00411B76" w:rsidRDefault="009E5310" w:rsidP="006E33F9">
                  <w:pPr>
                    <w:pStyle w:val="ParagraphNormal"/>
                    <w:jc w:val="both"/>
                  </w:pPr>
                  <w:r w:rsidRPr="007236D0">
                    <w:rPr>
                      <w:rStyle w:val="Strong"/>
                    </w:rPr>
                    <w:t>The Rowdy Rockfish.</w:t>
                  </w:r>
                  <w:r>
                    <w:t xml:space="preserve"> </w:t>
                  </w:r>
                  <w:r w:rsidR="00411B76" w:rsidRPr="002F7CD4">
                    <w:t>In fermentum et sollicitudin ac orci. Convallis a cras semper auctor neque vitae tempus quam. Non nisi est sit amet. Tincidunt ornare massa eget.</w:t>
                  </w:r>
                  <w:r w:rsidR="00000000">
                    <w:rPr>
                      <w:noProof/>
                    </w:rPr>
                    <w:pict w14:anchorId="0C4D5996">
                      <v:shapetype id="_x0000_t118" coordsize="21600,21600" o:spt="118" path="m,4292l21600,r,21600l,21600xe">
                        <v:stroke joinstyle="miter"/>
                        <v:path gradientshapeok="t" o:connecttype="custom" o:connectlocs="10800,2146;0,10800;10800,21600;21600,10800" textboxrect="0,4291,21600,21600"/>
                      </v:shapetype>
                      <v:shape id="_x0000_s2089" type="#_x0000_t118" style="position:absolute;left:0;text-align:left;margin-left:0;margin-top:0;width:10.15pt;height:22.4pt;rotation:180;z-index:-251655168;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89" inset="0,0,0,0">
                          <w:txbxContent>
                            <w:p w14:paraId="0E72999A" w14:textId="77777777" w:rsidR="00411B76" w:rsidRPr="00345263" w:rsidRDefault="00411B76" w:rsidP="00411B76">
                              <w:pPr>
                                <w:pStyle w:val="SectionHeading"/>
                                <w:rPr>
                                  <w:rStyle w:val="Strong"/>
                                  <w:b/>
                                  <w:bCs w:val="0"/>
                                </w:rPr>
                              </w:pPr>
                              <w:r>
                                <w:rPr>
                                  <w:rStyle w:val="Strong"/>
                                  <w:b/>
                                  <w:bCs w:val="0"/>
                                </w:rPr>
                                <w:t>1</w:t>
                              </w:r>
                            </w:p>
                          </w:txbxContent>
                        </v:textbox>
                        <w10:wrap type="tight" anchory="page"/>
                      </v:shape>
                    </w:pict>
                  </w:r>
                </w:p>
              </w:tc>
              <w:tc>
                <w:tcPr>
                  <w:tcW w:w="2500" w:type="pct"/>
                  <w:tcMar>
                    <w:top w:w="173" w:type="dxa"/>
                    <w:left w:w="173" w:type="dxa"/>
                    <w:bottom w:w="173" w:type="dxa"/>
                    <w:right w:w="173" w:type="dxa"/>
                  </w:tcMar>
                  <w:hideMark/>
                </w:tcPr>
                <w:p w14:paraId="68FCD786" w14:textId="64E3BD03" w:rsidR="00AB718C" w:rsidRPr="00263D1E" w:rsidRDefault="00000000" w:rsidP="006E33F9">
                  <w:pPr>
                    <w:pStyle w:val="NoParagraphNormal"/>
                    <w:jc w:val="both"/>
                    <w:rPr>
                      <w:sz w:val="24"/>
                      <w:szCs w:val="24"/>
                    </w:rPr>
                  </w:pPr>
                  <w:r>
                    <w:rPr>
                      <w:rStyle w:val="Strong"/>
                    </w:rPr>
                    <w:pict w14:anchorId="0C4D5996">
                      <v:shape id="_x0000_s2091" type="#_x0000_t118" style="position:absolute;left:0;text-align:left;margin-left:0;margin-top:0;width:10.15pt;height:22.4pt;rotation:180;z-index:-251654144;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1" inset="0,0,0,0">
                          <w:txbxContent>
                            <w:p w14:paraId="414ACA2E" w14:textId="603EF0EA" w:rsidR="005239E0" w:rsidRPr="00345263" w:rsidRDefault="005239E0" w:rsidP="005239E0">
                              <w:pPr>
                                <w:pStyle w:val="SectionHeading"/>
                                <w:rPr>
                                  <w:rStyle w:val="Strong"/>
                                  <w:b/>
                                  <w:bCs w:val="0"/>
                                </w:rPr>
                              </w:pPr>
                              <w:r>
                                <w:rPr>
                                  <w:rStyle w:val="Strong"/>
                                  <w:b/>
                                  <w:bCs w:val="0"/>
                                </w:rPr>
                                <w:t>2</w:t>
                              </w:r>
                            </w:p>
                          </w:txbxContent>
                        </v:textbox>
                        <w10:wrap type="tight" anchory="page"/>
                      </v:shape>
                    </w:pict>
                  </w:r>
                  <w:r w:rsidR="0006797E" w:rsidRPr="0006797E">
                    <w:rPr>
                      <w:rStyle w:val="Strong"/>
                    </w:rPr>
                    <w:t>Wrin’s Wonders.</w:t>
                  </w:r>
                  <w:r w:rsidR="0006797E">
                    <w:t xml:space="preserve"> </w:t>
                  </w:r>
                  <w:r w:rsidR="00AA43A7" w:rsidRPr="002F7CD4">
                    <w:t>In fermentum et sollicitudin ac orci. Convallis a cras semper auctor neque vitae tempus quam. Non nisi est sit amet. Tincidunt ornare massa eget.</w:t>
                  </w:r>
                </w:p>
              </w:tc>
            </w:tr>
            <w:tr w:rsidR="00AA43A7" w:rsidRPr="00263D1E" w14:paraId="429936C5" w14:textId="77777777" w:rsidTr="00CF5D07">
              <w:tc>
                <w:tcPr>
                  <w:tcW w:w="2500" w:type="pct"/>
                  <w:tcMar>
                    <w:top w:w="173" w:type="dxa"/>
                    <w:left w:w="173" w:type="dxa"/>
                    <w:bottom w:w="173" w:type="dxa"/>
                    <w:right w:w="173" w:type="dxa"/>
                  </w:tcMar>
                  <w:hideMark/>
                </w:tcPr>
                <w:p w14:paraId="2B6C1A63" w14:textId="4726804B" w:rsidR="00AA43A7" w:rsidRPr="00671EE3" w:rsidRDefault="00000000" w:rsidP="006E33F9">
                  <w:pPr>
                    <w:pStyle w:val="NoParagraphNormal"/>
                    <w:jc w:val="both"/>
                  </w:pPr>
                  <w:r>
                    <w:rPr>
                      <w:rStyle w:val="Strong"/>
                    </w:rPr>
                    <w:pict w14:anchorId="0C4D5996">
                      <v:shape id="_x0000_s2093" type="#_x0000_t118" style="position:absolute;left:0;text-align:left;margin-left:0;margin-top:0;width:10.15pt;height:22.4pt;rotation:180;z-index:-251652096;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3" inset="0,0,0,0">
                          <w:txbxContent>
                            <w:p w14:paraId="6D376650" w14:textId="213BC4F9" w:rsidR="005239E0" w:rsidRPr="00345263" w:rsidRDefault="005239E0" w:rsidP="005239E0">
                              <w:pPr>
                                <w:pStyle w:val="SectionHeading"/>
                                <w:rPr>
                                  <w:rStyle w:val="Strong"/>
                                  <w:b/>
                                  <w:bCs w:val="0"/>
                                </w:rPr>
                              </w:pPr>
                              <w:r>
                                <w:rPr>
                                  <w:rStyle w:val="Strong"/>
                                  <w:b/>
                                  <w:bCs w:val="0"/>
                                </w:rPr>
                                <w:t>3</w:t>
                              </w:r>
                            </w:p>
                          </w:txbxContent>
                        </v:textbox>
                        <w10:wrap type="tight" anchory="page"/>
                      </v:shape>
                    </w:pict>
                  </w:r>
                  <w:r w:rsidR="00EF17D7" w:rsidRPr="00EF17D7">
                    <w:rPr>
                      <w:rStyle w:val="Strong"/>
                    </w:rPr>
                    <w:t>Tamily’s Fishery.</w:t>
                  </w:r>
                  <w:r w:rsidR="00EF17D7">
                    <w:t xml:space="preserve"> </w:t>
                  </w:r>
                  <w:r w:rsidR="00AA43A7" w:rsidRPr="00D44031">
                    <w:t>In fermentum et sollicitudin ac orci. Convallis a cras semper auctor neque vitae tempus quam. Non nisi est sit amet. Tincidunt ornare massa eget.</w:t>
                  </w:r>
                </w:p>
              </w:tc>
              <w:tc>
                <w:tcPr>
                  <w:tcW w:w="2500" w:type="pct"/>
                  <w:tcMar>
                    <w:top w:w="173" w:type="dxa"/>
                    <w:left w:w="173" w:type="dxa"/>
                    <w:bottom w:w="173" w:type="dxa"/>
                    <w:right w:w="173" w:type="dxa"/>
                  </w:tcMar>
                  <w:hideMark/>
                </w:tcPr>
                <w:p w14:paraId="41CBCD8B" w14:textId="0FD706A4" w:rsidR="00AA43A7" w:rsidRPr="00263D1E" w:rsidRDefault="00000000" w:rsidP="006E33F9">
                  <w:pPr>
                    <w:pStyle w:val="NoParagraphNormal"/>
                    <w:jc w:val="both"/>
                  </w:pPr>
                  <w:r>
                    <w:rPr>
                      <w:rStyle w:val="Strong"/>
                    </w:rPr>
                    <w:pict w14:anchorId="0C4D5996">
                      <v:shape id="_x0000_s2092" type="#_x0000_t118" style="position:absolute;left:0;text-align:left;margin-left:0;margin-top:0;width:10.15pt;height:22.4pt;rotation:180;z-index:-251653120;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2" inset="0,0,0,0">
                          <w:txbxContent>
                            <w:p w14:paraId="661699E9" w14:textId="30A6CB9C" w:rsidR="005239E0" w:rsidRPr="00345263" w:rsidRDefault="005239E0" w:rsidP="005239E0">
                              <w:pPr>
                                <w:pStyle w:val="SectionHeading"/>
                                <w:rPr>
                                  <w:rStyle w:val="Strong"/>
                                  <w:b/>
                                  <w:bCs w:val="0"/>
                                </w:rPr>
                              </w:pPr>
                              <w:r>
                                <w:rPr>
                                  <w:rStyle w:val="Strong"/>
                                  <w:b/>
                                  <w:bCs w:val="0"/>
                                </w:rPr>
                                <w:t>4</w:t>
                              </w:r>
                            </w:p>
                          </w:txbxContent>
                        </v:textbox>
                        <w10:wrap type="tight" anchory="page"/>
                      </v:shape>
                    </w:pict>
                  </w:r>
                  <w:r w:rsidR="00C85976" w:rsidRPr="00C85976">
                    <w:rPr>
                      <w:rStyle w:val="Strong"/>
                    </w:rPr>
                    <w:t>Menhemes Manor.</w:t>
                  </w:r>
                  <w:r w:rsidR="00C85976">
                    <w:t xml:space="preserve"> </w:t>
                  </w:r>
                  <w:r w:rsidR="00AA43A7" w:rsidRPr="00D44031">
                    <w:t>In fermentum et sollicitudin ac orci. Convallis a cras semper auctor neque vitae tempus quam. Non nisi est sit amet. Tincidunt ornare massa eget.</w:t>
                  </w:r>
                </w:p>
              </w:tc>
            </w:tr>
          </w:tbl>
          <w:p w14:paraId="7CC7F8D5" w14:textId="7F82BC6E" w:rsidR="00AB718C" w:rsidRPr="0084206B" w:rsidRDefault="00AB718C" w:rsidP="0084206B">
            <w:pPr>
              <w:pStyle w:val="NoParagraphNormal"/>
              <w:rPr>
                <w:rStyle w:val="Strong"/>
                <w:b w:val="0"/>
                <w:bCs w:val="0"/>
                <w:smallCaps w:val="0"/>
              </w:rPr>
            </w:pPr>
          </w:p>
        </w:tc>
      </w:tr>
    </w:tbl>
    <w:p w14:paraId="6AB8A603" w14:textId="79C14B94" w:rsidR="009E7F5F" w:rsidRDefault="009E7F5F" w:rsidP="00245C0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9E7F5F" w:rsidRPr="00D63591" w14:paraId="65D46912" w14:textId="77777777" w:rsidTr="002149F5">
        <w:tc>
          <w:tcPr>
            <w:tcW w:w="0" w:type="auto"/>
            <w:shd w:val="clear" w:color="auto" w:fill="000000"/>
            <w:tcMar>
              <w:top w:w="86" w:type="dxa"/>
              <w:left w:w="86" w:type="dxa"/>
              <w:bottom w:w="86" w:type="dxa"/>
              <w:right w:w="86" w:type="dxa"/>
            </w:tcMar>
            <w:vAlign w:val="center"/>
            <w:hideMark/>
          </w:tcPr>
          <w:p w14:paraId="48C5C2F1" w14:textId="04B98CAF" w:rsidR="009E7F5F" w:rsidRPr="00D63591" w:rsidRDefault="00A51A44" w:rsidP="002149F5">
            <w:pPr>
              <w:pStyle w:val="SectionHeading"/>
              <w:rPr>
                <w:rStyle w:val="Strong"/>
                <w:b/>
                <w:bCs w:val="0"/>
                <w:smallCaps/>
              </w:rPr>
            </w:pPr>
            <w:r>
              <w:rPr>
                <w:rStyle w:val="Strong"/>
                <w:b/>
                <w:bCs w:val="0"/>
                <w:smallCaps/>
              </w:rPr>
              <w:t>N</w:t>
            </w:r>
            <w:r>
              <w:rPr>
                <w:rStyle w:val="Strong"/>
                <w:b/>
                <w:smallCaps/>
              </w:rPr>
              <w:t>otable Inhabitants</w:t>
            </w:r>
          </w:p>
        </w:tc>
      </w:tr>
      <w:tr w:rsidR="009E7F5F" w:rsidRPr="00032040" w14:paraId="5E6C7E86" w14:textId="77777777" w:rsidTr="002C4CB8">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7E6858" w14:paraId="1B21A96F" w14:textId="77777777" w:rsidTr="00055BA9">
              <w:trPr>
                <w:trHeight w:val="419"/>
              </w:trPr>
              <w:tc>
                <w:tcPr>
                  <w:tcW w:w="2961" w:type="dxa"/>
                </w:tcPr>
                <w:p w14:paraId="146172B6"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62FCC283" w14:textId="2827A7EA" w:rsidR="007E6858" w:rsidRPr="00B2303E" w:rsidRDefault="007E6858" w:rsidP="0032774F">
                  <w:pPr>
                    <w:pStyle w:val="NoParagraphNormal"/>
                    <w:jc w:val="both"/>
                  </w:pPr>
                  <w:r w:rsidRPr="008D6F63">
                    <w:rPr>
                      <w:i/>
                      <w:iCs/>
                      <w:vertAlign w:val="subscript"/>
                    </w:rPr>
                    <w:t>(Bold, Tough)</w:t>
                  </w:r>
                </w:p>
              </w:tc>
              <w:tc>
                <w:tcPr>
                  <w:tcW w:w="2961" w:type="dxa"/>
                </w:tcPr>
                <w:p w14:paraId="0345CF20"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15BEF8BB" w14:textId="211D7CB4" w:rsidR="007E6858" w:rsidRPr="00B2303E" w:rsidRDefault="007E6858" w:rsidP="0032774F">
                  <w:pPr>
                    <w:pStyle w:val="NoParagraphNormal"/>
                    <w:jc w:val="both"/>
                  </w:pPr>
                  <w:r w:rsidRPr="008D6F63">
                    <w:rPr>
                      <w:i/>
                      <w:iCs/>
                      <w:vertAlign w:val="subscript"/>
                    </w:rPr>
                    <w:t>(Bold, Tough)</w:t>
                  </w:r>
                </w:p>
              </w:tc>
              <w:tc>
                <w:tcPr>
                  <w:tcW w:w="2961" w:type="dxa"/>
                </w:tcPr>
                <w:p w14:paraId="6663E38D" w14:textId="77777777" w:rsidR="008D6F63" w:rsidRDefault="007E6858" w:rsidP="0032774F">
                  <w:pPr>
                    <w:pStyle w:val="NoParagraphNormal"/>
                    <w:jc w:val="both"/>
                  </w:pPr>
                  <w:r w:rsidRPr="008F1844">
                    <w:rPr>
                      <w:rStyle w:val="Strong"/>
                    </w:rPr>
                    <w:t>Jira.</w:t>
                  </w:r>
                  <w:r w:rsidR="00601C3B">
                    <w:rPr>
                      <w:rStyle w:val="Strong"/>
                      <w:b w:val="0"/>
                      <w:bCs w:val="0"/>
                      <w:smallCaps w:val="0"/>
                    </w:rPr>
                    <w:t xml:space="preserve"> </w:t>
                  </w:r>
                  <w:r w:rsidRPr="00B2303E">
                    <w:t xml:space="preserve">Lorem ipsum dolor sit amet, consectetur adipiscing elit, sed do eiusmod tempor incididunt ut labore et dolore magna aliqua. </w:t>
                  </w:r>
                </w:p>
                <w:p w14:paraId="5A58C8F1" w14:textId="42C3A37E" w:rsidR="007E6858" w:rsidRPr="00B2303E" w:rsidRDefault="007E6858" w:rsidP="0032774F">
                  <w:pPr>
                    <w:pStyle w:val="NoParagraphNormal"/>
                    <w:jc w:val="both"/>
                  </w:pPr>
                  <w:r w:rsidRPr="008D6F63">
                    <w:rPr>
                      <w:i/>
                      <w:iCs/>
                      <w:vertAlign w:val="subscript"/>
                    </w:rPr>
                    <w:t>(Bold, Tough)</w:t>
                  </w:r>
                </w:p>
              </w:tc>
            </w:tr>
          </w:tbl>
          <w:p w14:paraId="20CFC95B" w14:textId="6CA1A457" w:rsidR="009E7F5F" w:rsidRPr="00032040" w:rsidRDefault="009E7F5F" w:rsidP="002149F5">
            <w:pPr>
              <w:pStyle w:val="NoParagraphNormal"/>
              <w:jc w:val="both"/>
            </w:pPr>
          </w:p>
        </w:tc>
      </w:tr>
    </w:tbl>
    <w:p w14:paraId="53CBA451" w14:textId="77777777" w:rsidR="00E871A1" w:rsidRDefault="00E871A1" w:rsidP="00245C02">
      <w:pPr>
        <w:pStyle w:val="NoParagraphNormal"/>
      </w:pPr>
    </w:p>
    <w:p w14:paraId="78C2E54A" w14:textId="29CED0C6" w:rsidR="00E871A1" w:rsidRDefault="00E871A1" w:rsidP="0032774F">
      <w:pPr>
        <w:pStyle w:val="ParagraphNormal"/>
        <w:jc w:val="both"/>
      </w:pPr>
      <w:r>
        <w:rPr>
          <w:rStyle w:val="Strong"/>
          <w:b w:val="0"/>
          <w:bCs w:val="0"/>
          <w:smallCaps w:val="0"/>
        </w:rPr>
        <w:t>S</w:t>
      </w:r>
      <w:r>
        <w:rPr>
          <w:rStyle w:val="Strong"/>
        </w:rPr>
        <w:t xml:space="preserve">cene: </w:t>
      </w:r>
      <w:r w:rsidR="008F68FB" w:rsidRPr="00B2303E">
        <w:t>Lorem ipsum dolor sit amet, consectetur adipiscing elit, sed do eiusmod tempor incididunt ut labore et dolore magna aliqua.</w:t>
      </w:r>
    </w:p>
    <w:p w14:paraId="67E344A3" w14:textId="2D19EDDE" w:rsidR="00E871A1" w:rsidRDefault="00E871A1" w:rsidP="0032774F">
      <w:pPr>
        <w:pStyle w:val="ParagraphNormal"/>
        <w:jc w:val="both"/>
        <w:rPr>
          <w:rStyle w:val="Strong"/>
        </w:rPr>
      </w:pPr>
      <w:r>
        <w:rPr>
          <w:rStyle w:val="Strong"/>
        </w:rPr>
        <w:t>Streets:</w:t>
      </w:r>
      <w:r>
        <w:t xml:space="preserve"> </w:t>
      </w:r>
      <w:r w:rsidR="008F68FB" w:rsidRPr="00B2303E">
        <w:t>Lorem ipsum dolor sit amet, consectetur adipiscing elit, sed do eiusmod tempor incididunt ut labore et dolore magna aliqua.</w:t>
      </w:r>
    </w:p>
    <w:p w14:paraId="2B6264D4" w14:textId="36E0F024" w:rsidR="00E871A1" w:rsidRDefault="00E871A1" w:rsidP="0032774F">
      <w:pPr>
        <w:pStyle w:val="NoParagraphNormal"/>
        <w:jc w:val="both"/>
      </w:pPr>
      <w:r>
        <w:rPr>
          <w:rStyle w:val="Strong"/>
        </w:rPr>
        <w:t xml:space="preserve">Buildings: </w:t>
      </w:r>
      <w:r w:rsidR="008F68FB" w:rsidRPr="00B2303E">
        <w:t>Lorem ipsum dolor sit amet, consectetur adipiscing elit, sed do eiusmod tempor incididunt ut labore et dolore magna aliqua.</w:t>
      </w:r>
    </w:p>
    <w:p w14:paraId="49FBB335" w14:textId="77777777" w:rsidR="00204E14" w:rsidRDefault="00204E14" w:rsidP="00E871A1">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04E14" w:rsidRPr="00D63591" w14:paraId="7F998540" w14:textId="77777777" w:rsidTr="002149F5">
        <w:tc>
          <w:tcPr>
            <w:tcW w:w="0" w:type="auto"/>
            <w:shd w:val="clear" w:color="auto" w:fill="000000"/>
            <w:tcMar>
              <w:top w:w="86" w:type="dxa"/>
              <w:left w:w="86" w:type="dxa"/>
              <w:bottom w:w="86" w:type="dxa"/>
              <w:right w:w="86" w:type="dxa"/>
            </w:tcMar>
            <w:vAlign w:val="center"/>
            <w:hideMark/>
          </w:tcPr>
          <w:p w14:paraId="7E257F81" w14:textId="74EBE27E" w:rsidR="00204E14" w:rsidRPr="00D63591" w:rsidRDefault="00204E14" w:rsidP="002149F5">
            <w:pPr>
              <w:pStyle w:val="SectionHeading"/>
              <w:rPr>
                <w:rStyle w:val="Strong"/>
                <w:b/>
                <w:bCs w:val="0"/>
                <w:smallCaps/>
              </w:rPr>
            </w:pPr>
            <w:r>
              <w:rPr>
                <w:rStyle w:val="Strong"/>
                <w:b/>
                <w:bCs w:val="0"/>
                <w:smallCaps/>
              </w:rPr>
              <w:t>T</w:t>
            </w:r>
            <w:r>
              <w:rPr>
                <w:rStyle w:val="Strong"/>
                <w:b/>
                <w:smallCaps/>
              </w:rPr>
              <w:t>raits</w:t>
            </w:r>
          </w:p>
        </w:tc>
      </w:tr>
      <w:tr w:rsidR="00204E14" w:rsidRPr="00032040" w14:paraId="2D7DC75E" w14:textId="77777777" w:rsidTr="002149F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165B84" w14:paraId="2EB4F69D" w14:textId="77777777" w:rsidTr="00165B84">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165B84" w14:paraId="63402E77" w14:textId="77777777" w:rsidTr="002149F5">
                    <w:trPr>
                      <w:trHeight w:val="360"/>
                    </w:trPr>
                    <w:tc>
                      <w:tcPr>
                        <w:tcW w:w="5000" w:type="pct"/>
                        <w:tcBorders>
                          <w:bottom w:val="single" w:sz="12" w:space="0" w:color="D9D9D9" w:themeColor="background1" w:themeShade="D9"/>
                        </w:tcBorders>
                        <w:vAlign w:val="center"/>
                      </w:tcPr>
                      <w:p w14:paraId="29002855" w14:textId="77777777" w:rsidR="00165B84" w:rsidRPr="00D20DB6" w:rsidRDefault="00165B84" w:rsidP="00165B84">
                        <w:pPr>
                          <w:pStyle w:val="ParagraphNormal"/>
                        </w:pPr>
                        <w:r>
                          <w:t>Wealth</w:t>
                        </w:r>
                      </w:p>
                    </w:tc>
                    <w:tc>
                      <w:tcPr>
                        <w:tcW w:w="5000" w:type="pct"/>
                        <w:tcBorders>
                          <w:bottom w:val="single" w:sz="12" w:space="0" w:color="D9D9D9" w:themeColor="background1" w:themeShade="D9"/>
                        </w:tcBorders>
                        <w:vAlign w:val="center"/>
                      </w:tcPr>
                      <w:p w14:paraId="061809E4" w14:textId="77777777" w:rsidR="00165B84" w:rsidRPr="00A94386" w:rsidRDefault="00165B84" w:rsidP="00165B84">
                        <w:pPr>
                          <w:pStyle w:val="ParagraphNormal"/>
                          <w:jc w:val="right"/>
                          <w:rPr>
                            <w:sz w:val="28"/>
                            <w:szCs w:val="28"/>
                          </w:rPr>
                        </w:pPr>
                        <w:r w:rsidRPr="003334C3">
                          <w:rPr>
                            <w:spacing w:val="40"/>
                            <w:sz w:val="28"/>
                            <w:szCs w:val="28"/>
                          </w:rPr>
                          <w:t>●●</w:t>
                        </w:r>
                        <w:r w:rsidRPr="00290AD9">
                          <w:rPr>
                            <w:color w:val="D9D9D9" w:themeColor="background1" w:themeShade="D9"/>
                            <w:spacing w:val="40"/>
                            <w:sz w:val="28"/>
                            <w:szCs w:val="28"/>
                          </w:rPr>
                          <w:t>●●</w:t>
                        </w:r>
                      </w:p>
                    </w:tc>
                  </w:tr>
                  <w:tr w:rsidR="00165B84" w14:paraId="0EB78A57"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04385BD" w14:textId="77777777" w:rsidR="00165B84" w:rsidRPr="00D20DB6" w:rsidRDefault="00165B84" w:rsidP="00165B84">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296E7CD4" w14:textId="77777777" w:rsidR="00165B84" w:rsidRPr="00A94386" w:rsidRDefault="00165B84" w:rsidP="00165B84">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165B84" w14:paraId="1C5FB1E1"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242DD5C" w14:textId="77777777" w:rsidR="00165B84" w:rsidRPr="00D20DB6" w:rsidRDefault="00165B84" w:rsidP="00165B84">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4A32DD46" w14:textId="6223D16C" w:rsidR="00165B84" w:rsidRPr="003334C3" w:rsidRDefault="00165B84" w:rsidP="00165B84">
                        <w:pPr>
                          <w:pStyle w:val="NoParagraphNormal"/>
                          <w:jc w:val="right"/>
                          <w:rPr>
                            <w:spacing w:val="40"/>
                            <w:sz w:val="28"/>
                            <w:szCs w:val="28"/>
                          </w:rPr>
                        </w:pPr>
                        <w:r w:rsidRPr="003334C3">
                          <w:rPr>
                            <w:spacing w:val="40"/>
                            <w:sz w:val="28"/>
                            <w:szCs w:val="28"/>
                          </w:rPr>
                          <w:t>●●●</w:t>
                        </w:r>
                        <w:r w:rsidR="001509AE" w:rsidRPr="003334C3">
                          <w:rPr>
                            <w:spacing w:val="40"/>
                            <w:sz w:val="28"/>
                            <w:szCs w:val="28"/>
                          </w:rPr>
                          <w:t>●</w:t>
                        </w:r>
                      </w:p>
                    </w:tc>
                  </w:tr>
                  <w:tr w:rsidR="00165B84" w14:paraId="752DE498" w14:textId="77777777" w:rsidTr="0055465F">
                    <w:tc>
                      <w:tcPr>
                        <w:tcW w:w="5000" w:type="pct"/>
                        <w:tcBorders>
                          <w:top w:val="single" w:sz="12" w:space="0" w:color="D9D9D9" w:themeColor="background1" w:themeShade="D9"/>
                          <w:bottom w:val="nil"/>
                        </w:tcBorders>
                        <w:vAlign w:val="center"/>
                      </w:tcPr>
                      <w:p w14:paraId="1E37CA59" w14:textId="77777777" w:rsidR="00165B84" w:rsidRPr="00D20DB6" w:rsidRDefault="00165B84" w:rsidP="00165B84">
                        <w:pPr>
                          <w:pStyle w:val="ParagraphNormal"/>
                        </w:pPr>
                        <w:r>
                          <w:t>Occult</w:t>
                        </w:r>
                      </w:p>
                    </w:tc>
                    <w:tc>
                      <w:tcPr>
                        <w:tcW w:w="5000" w:type="pct"/>
                        <w:tcBorders>
                          <w:top w:val="single" w:sz="12" w:space="0" w:color="D9D9D9" w:themeColor="background1" w:themeShade="D9"/>
                          <w:bottom w:val="nil"/>
                        </w:tcBorders>
                        <w:vAlign w:val="center"/>
                      </w:tcPr>
                      <w:p w14:paraId="5D5A885B" w14:textId="05667F45" w:rsidR="00165B84" w:rsidRPr="00A94386" w:rsidRDefault="00DE6200" w:rsidP="00165B84">
                        <w:pPr>
                          <w:pStyle w:val="ParagraphNormal"/>
                          <w:jc w:val="right"/>
                          <w:rPr>
                            <w:sz w:val="28"/>
                            <w:szCs w:val="28"/>
                          </w:rPr>
                        </w:pPr>
                        <w:r w:rsidRPr="003334C3">
                          <w:rPr>
                            <w:spacing w:val="40"/>
                            <w:sz w:val="28"/>
                            <w:szCs w:val="28"/>
                          </w:rPr>
                          <w:t>●</w:t>
                        </w:r>
                        <w:r w:rsidR="00165B84" w:rsidRPr="007E6561">
                          <w:rPr>
                            <w:color w:val="D9D9D9" w:themeColor="background1" w:themeShade="D9"/>
                            <w:spacing w:val="40"/>
                            <w:sz w:val="28"/>
                            <w:szCs w:val="28"/>
                          </w:rPr>
                          <w:t>●●</w:t>
                        </w:r>
                        <w:r w:rsidR="00165B84" w:rsidRPr="00FD351C">
                          <w:rPr>
                            <w:color w:val="D9D9D9" w:themeColor="background1" w:themeShade="D9"/>
                            <w:spacing w:val="40"/>
                            <w:sz w:val="28"/>
                            <w:szCs w:val="28"/>
                          </w:rPr>
                          <w:t>●</w:t>
                        </w:r>
                      </w:p>
                    </w:tc>
                  </w:tr>
                </w:tbl>
                <w:p w14:paraId="0D130BED" w14:textId="04AAD6D4" w:rsidR="00165B84" w:rsidRDefault="00165B84" w:rsidP="00165B84">
                  <w:pPr>
                    <w:pStyle w:val="NoParagraphNormal"/>
                    <w:jc w:val="both"/>
                  </w:pPr>
                </w:p>
              </w:tc>
              <w:tc>
                <w:tcPr>
                  <w:tcW w:w="3333" w:type="pct"/>
                </w:tcPr>
                <w:p w14:paraId="3F47CE9E" w14:textId="4B6EF6C4" w:rsidR="00B54D54" w:rsidRDefault="000D5F44" w:rsidP="0032774F">
                  <w:pPr>
                    <w:pStyle w:val="ParagraphNormal"/>
                    <w:spacing w:after="120" w:line="276" w:lineRule="auto"/>
                    <w:jc w:val="both"/>
                  </w:pPr>
                  <w:r>
                    <w:t>Houston</w:t>
                  </w:r>
                  <w:r w:rsidR="00165B84" w:rsidRPr="00D01ABA">
                    <w:t xml:space="preserve"> is the best place to </w:t>
                  </w:r>
                  <w:r w:rsidR="002A7B63">
                    <w:t>make contact with whale-oil smugglers</w:t>
                  </w:r>
                  <w:r w:rsidR="00165B84" w:rsidRPr="00D01ABA">
                    <w:t>, but the darker corners are full of strange horrors.</w:t>
                  </w:r>
                </w:p>
                <w:p w14:paraId="2EBD4962" w14:textId="42EC6C62" w:rsidR="00165B84" w:rsidRDefault="00165B84" w:rsidP="0032774F">
                  <w:pPr>
                    <w:pStyle w:val="ParagraphNormal"/>
                    <w:spacing w:after="120" w:line="276" w:lineRule="auto"/>
                    <w:jc w:val="both"/>
                  </w:pPr>
                  <w:r w:rsidRPr="00D01ABA">
                    <w:t>You can take +</w:t>
                  </w:r>
                  <w:r w:rsidRPr="004218F2">
                    <w:rPr>
                      <w:b/>
                      <w:bCs/>
                    </w:rPr>
                    <w:t>1</w:t>
                  </w:r>
                  <w:r w:rsidR="008A6550" w:rsidRPr="00247C81">
                    <w:rPr>
                      <w:rFonts w:ascii="Segoe UI Emoji" w:hAnsi="Segoe UI Emoji" w:cs="Segoe UI Emoji"/>
                      <w:b/>
                      <w:bCs/>
                      <w:sz w:val="16"/>
                      <w:szCs w:val="16"/>
                    </w:rPr>
                    <w:t>🎲</w:t>
                  </w:r>
                  <w:r w:rsidRPr="00D01ABA">
                    <w:t xml:space="preserve"> to acquire an asset </w:t>
                  </w:r>
                  <w:r w:rsidR="00EB6CFE">
                    <w:t xml:space="preserve">related to whale-oil </w:t>
                  </w:r>
                  <w:r w:rsidRPr="00D01ABA">
                    <w:t xml:space="preserve">here, at the cost of </w:t>
                  </w:r>
                  <w:r w:rsidRPr="004218F2">
                    <w:rPr>
                      <w:b/>
                      <w:bCs/>
                    </w:rPr>
                    <w:t>2 stress</w:t>
                  </w:r>
                  <w:r w:rsidRPr="00D01ABA">
                    <w:t>.</w:t>
                  </w:r>
                </w:p>
              </w:tc>
            </w:tr>
          </w:tbl>
          <w:p w14:paraId="6F65BFD8" w14:textId="77777777" w:rsidR="00204E14" w:rsidRPr="00032040" w:rsidRDefault="00204E14" w:rsidP="002149F5">
            <w:pPr>
              <w:pStyle w:val="NoParagraphNormal"/>
              <w:jc w:val="both"/>
            </w:pPr>
          </w:p>
        </w:tc>
      </w:tr>
    </w:tbl>
    <w:p w14:paraId="1E8921C0" w14:textId="22C7661F" w:rsidR="00267E48" w:rsidRDefault="00BE0B63" w:rsidP="00BE0B63">
      <w:pPr>
        <w:pStyle w:val="ParagraphNormal"/>
        <w:spacing w:before="200" w:after="200"/>
      </w:pPr>
      <w:r>
        <w:rPr>
          <w:rStyle w:val="Strong"/>
        </w:rPr>
        <w:t>Fashion is Danger</w:t>
      </w:r>
      <w:r w:rsidRPr="00616980">
        <w:rPr>
          <w:rStyle w:val="Strong"/>
        </w:rPr>
        <w:t xml:space="preserve">: </w:t>
      </w:r>
      <w:r>
        <w:t>When touched or otherwise triggered, the gowns and jewelry suddenly spring to life, stuffing themselves onto you! They fit perfectly but won’t come off. Beyond attaching themselves to intruders, these statement pieces are cursed with more attributes that will impede your escape.</w:t>
      </w:r>
    </w:p>
    <w:p w14:paraId="56A57460" w14:textId="77777777" w:rsidR="00267E48" w:rsidRDefault="00267E48">
      <w:pPr>
        <w:spacing w:afterLines="120" w:after="288"/>
        <w:rPr>
          <w:sz w:val="20"/>
        </w:rPr>
      </w:pPr>
      <w:r>
        <w:br w:type="page"/>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BE0B63" w:rsidRPr="00D63591" w14:paraId="7B269292" w14:textId="77777777" w:rsidTr="00544733">
        <w:tc>
          <w:tcPr>
            <w:tcW w:w="0" w:type="auto"/>
            <w:shd w:val="clear" w:color="auto" w:fill="000000"/>
            <w:tcMar>
              <w:top w:w="86" w:type="dxa"/>
              <w:left w:w="86" w:type="dxa"/>
              <w:bottom w:w="86" w:type="dxa"/>
              <w:right w:w="86" w:type="dxa"/>
            </w:tcMar>
            <w:vAlign w:val="center"/>
            <w:hideMark/>
          </w:tcPr>
          <w:p w14:paraId="0DE090FB" w14:textId="77777777" w:rsidR="00BE0B63" w:rsidRPr="00D63591" w:rsidRDefault="00BE0B63" w:rsidP="00544733">
            <w:pPr>
              <w:pStyle w:val="SectionHeading"/>
              <w:rPr>
                <w:rStyle w:val="Strong"/>
                <w:b/>
                <w:bCs w:val="0"/>
                <w:smallCaps/>
              </w:rPr>
            </w:pPr>
            <w:r>
              <w:rPr>
                <w:rStyle w:val="Strong"/>
                <w:b/>
                <w:smallCaps/>
              </w:rPr>
              <w:lastRenderedPageBreak/>
              <w:t>Dressed to Impress</w:t>
            </w:r>
          </w:p>
        </w:tc>
      </w:tr>
      <w:tr w:rsidR="00BE0B63" w:rsidRPr="00263D1E" w14:paraId="3FE0603E" w14:textId="77777777" w:rsidTr="00544733">
        <w:tc>
          <w:tcPr>
            <w:tcW w:w="0" w:type="auto"/>
            <w:tcMar>
              <w:top w:w="173" w:type="dxa"/>
              <w:left w:w="173" w:type="dxa"/>
              <w:bottom w:w="173" w:type="dxa"/>
              <w:right w:w="173" w:type="dxa"/>
            </w:tcMar>
            <w:hideMark/>
          </w:tcPr>
          <w:p w14:paraId="11D1DD62" w14:textId="77777777" w:rsidR="00BE0B63" w:rsidRPr="00D049F2" w:rsidRDefault="00BE0B63" w:rsidP="00544733">
            <w:pPr>
              <w:pStyle w:val="ParagraphNormal"/>
              <w:rPr>
                <w:i/>
                <w:iCs/>
              </w:rPr>
            </w:pPr>
            <w:r>
              <w:rPr>
                <w:i/>
                <w:iCs/>
              </w:rPr>
              <w:t>Optionally, r</w:t>
            </w:r>
            <w:r w:rsidRPr="00D049F2">
              <w:rPr>
                <w:i/>
                <w:iCs/>
              </w:rPr>
              <w:t xml:space="preserve">oll (or have players roll) on the tables below or come up with an appearance and a curse for each gown. Roll twice for appearance and </w:t>
            </w:r>
            <w:r>
              <w:rPr>
                <w:i/>
                <w:iCs/>
              </w:rPr>
              <w:t>combine choice</w:t>
            </w:r>
            <w:r w:rsidRPr="00D049F2">
              <w:rPr>
                <w:i/>
                <w:iCs/>
              </w:rPr>
              <w:t xml:space="preserve"> details. Roll once for </w:t>
            </w:r>
            <w:r>
              <w:rPr>
                <w:i/>
                <w:iCs/>
              </w:rPr>
              <w:t>a</w:t>
            </w:r>
            <w:r w:rsidRPr="00D049F2">
              <w:rPr>
                <w:i/>
                <w:iCs/>
              </w:rPr>
              <w:t xml:space="preserve"> curse.</w:t>
            </w:r>
          </w:p>
          <w:tbl>
            <w:tblPr>
              <w:tblStyle w:val="Style1"/>
              <w:tblW w:w="0" w:type="auto"/>
              <w:tblCellMar>
                <w:top w:w="29" w:type="dxa"/>
                <w:left w:w="29" w:type="dxa"/>
                <w:bottom w:w="29" w:type="dxa"/>
                <w:right w:w="29" w:type="dxa"/>
              </w:tblCellMar>
              <w:tblLook w:val="04A0" w:firstRow="1" w:lastRow="0" w:firstColumn="1" w:lastColumn="0" w:noHBand="0" w:noVBand="1"/>
            </w:tblPr>
            <w:tblGrid>
              <w:gridCol w:w="4441"/>
              <w:gridCol w:w="4442"/>
            </w:tblGrid>
            <w:tr w:rsidR="00BE0B63" w14:paraId="75902214" w14:textId="77777777" w:rsidTr="00544733">
              <w:tc>
                <w:tcPr>
                  <w:tcW w:w="4441" w:type="dxa"/>
                </w:tcPr>
                <w:p w14:paraId="3B26B345" w14:textId="77777777" w:rsidR="00BE0B63" w:rsidRPr="00533CEE" w:rsidRDefault="00BE0B63" w:rsidP="00544733">
                  <w:pPr>
                    <w:pStyle w:val="NoParagraphNormal"/>
                    <w:spacing w:line="276" w:lineRule="auto"/>
                    <w:jc w:val="center"/>
                    <w:rPr>
                      <w:rStyle w:val="Strong"/>
                    </w:rPr>
                  </w:pPr>
                  <w:r w:rsidRPr="00533CEE">
                    <w:rPr>
                      <w:rStyle w:val="Strong"/>
                    </w:rPr>
                    <w:t>Appearance</w:t>
                  </w:r>
                </w:p>
              </w:tc>
              <w:tc>
                <w:tcPr>
                  <w:tcW w:w="4442" w:type="dxa"/>
                </w:tcPr>
                <w:p w14:paraId="56B84085" w14:textId="77777777" w:rsidR="00BE0B63" w:rsidRPr="00533CEE" w:rsidRDefault="00BE0B63" w:rsidP="00544733">
                  <w:pPr>
                    <w:pStyle w:val="ParagraphNormal"/>
                    <w:spacing w:line="276" w:lineRule="auto"/>
                    <w:jc w:val="center"/>
                    <w:rPr>
                      <w:rStyle w:val="Strong"/>
                    </w:rPr>
                  </w:pPr>
                  <w:r w:rsidRPr="00533CEE">
                    <w:rPr>
                      <w:rStyle w:val="Strong"/>
                    </w:rPr>
                    <w:t>Curse</w:t>
                  </w:r>
                </w:p>
              </w:tc>
            </w:tr>
            <w:tr w:rsidR="00BE0B63" w14:paraId="36790A8A" w14:textId="77777777" w:rsidTr="00544733">
              <w:trPr>
                <w:cnfStyle w:val="000000010000" w:firstRow="0" w:lastRow="0" w:firstColumn="0" w:lastColumn="0" w:oddVBand="0" w:evenVBand="0" w:oddHBand="0" w:evenHBand="1" w:firstRowFirstColumn="0" w:firstRowLastColumn="0" w:lastRowFirstColumn="0" w:lastRowLastColumn="0"/>
              </w:trPr>
              <w:tc>
                <w:tcPr>
                  <w:tcW w:w="4441" w:type="dxa"/>
                </w:tcPr>
                <w:p w14:paraId="35784B75" w14:textId="77777777" w:rsidR="00BE0B63" w:rsidRDefault="00BE0B63" w:rsidP="00544733">
                  <w:pPr>
                    <w:pStyle w:val="ParagraphNormal"/>
                    <w:spacing w:line="276" w:lineRule="auto"/>
                  </w:pPr>
                  <w:r>
                    <w:rPr>
                      <w:i/>
                      <w:iCs/>
                      <w:noProof/>
                    </w:rPr>
                    <w:drawing>
                      <wp:inline distT="0" distB="0" distL="0" distR="0" wp14:anchorId="0D972A50" wp14:editId="7B3EF78E">
                        <wp:extent cx="138430" cy="138430"/>
                        <wp:effectExtent l="0" t="0" r="0" b="0"/>
                        <wp:docPr id="12846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t="-12500" b="12500"/>
                                <a:stretch>
                                  <a:fillRect/>
                                </a:stretch>
                              </pic:blipFill>
                              <pic:spPr bwMode="auto">
                                <a:xfrm>
                                  <a:off x="0" y="0"/>
                                  <a:ext cx="138430" cy="138430"/>
                                </a:xfrm>
                                <a:prstGeom prst="rect">
                                  <a:avLst/>
                                </a:prstGeom>
                                <a:noFill/>
                                <a:ln>
                                  <a:noFill/>
                                </a:ln>
                              </pic:spPr>
                            </pic:pic>
                          </a:graphicData>
                        </a:graphic>
                      </wp:inline>
                    </w:drawing>
                  </w:r>
                  <w:r w:rsidRPr="00F35FF5">
                    <w:rPr>
                      <w:i/>
                      <w:iCs/>
                    </w:rPr>
                    <w:t xml:space="preserve"> black velvet – wispy blue silk – gold trim</w:t>
                  </w:r>
                </w:p>
              </w:tc>
              <w:tc>
                <w:tcPr>
                  <w:tcW w:w="4442" w:type="dxa"/>
                </w:tcPr>
                <w:p w14:paraId="62F39A73" w14:textId="77777777" w:rsidR="00BE0B63" w:rsidRDefault="00BE0B63" w:rsidP="00544733">
                  <w:pPr>
                    <w:pStyle w:val="ParagraphNormal"/>
                    <w:spacing w:line="276" w:lineRule="auto"/>
                  </w:pPr>
                  <w:r w:rsidRPr="00784CE4">
                    <w:rPr>
                      <w:noProof/>
                    </w:rPr>
                    <w:drawing>
                      <wp:inline distT="0" distB="0" distL="0" distR="0" wp14:anchorId="39AC0124" wp14:editId="16B493FA">
                        <wp:extent cx="146685" cy="146685"/>
                        <wp:effectExtent l="0" t="0" r="0" b="0"/>
                        <wp:docPr id="1522889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t="-12500" b="12500"/>
                                <a:stretch>
                                  <a:fillRect/>
                                </a:stretch>
                              </pic:blipFill>
                              <pic:spPr bwMode="auto">
                                <a:xfrm>
                                  <a:off x="0" y="0"/>
                                  <a:ext cx="146685" cy="146685"/>
                                </a:xfrm>
                                <a:prstGeom prst="rect">
                                  <a:avLst/>
                                </a:prstGeom>
                                <a:noFill/>
                                <a:ln>
                                  <a:noFill/>
                                </a:ln>
                              </pic:spPr>
                            </pic:pic>
                          </a:graphicData>
                        </a:graphic>
                      </wp:inline>
                    </w:drawing>
                  </w:r>
                  <w:r w:rsidRPr="00784CE4">
                    <w:t xml:space="preserve"> When you lie, take </w:t>
                  </w:r>
                  <w:r>
                    <w:t xml:space="preserve">a </w:t>
                  </w:r>
                  <w:r w:rsidRPr="00784CE4">
                    <w:t>Level 2 Harm</w:t>
                  </w:r>
                  <w:r>
                    <w:t xml:space="preserve"> “dazed”</w:t>
                  </w:r>
                </w:p>
              </w:tc>
            </w:tr>
            <w:tr w:rsidR="00BE0B63" w14:paraId="24580999" w14:textId="77777777" w:rsidTr="00544733">
              <w:tc>
                <w:tcPr>
                  <w:tcW w:w="4441" w:type="dxa"/>
                </w:tcPr>
                <w:p w14:paraId="5C962506" w14:textId="77777777" w:rsidR="00BE0B63" w:rsidRDefault="00BE0B63" w:rsidP="00544733">
                  <w:pPr>
                    <w:pStyle w:val="ParagraphNormal"/>
                    <w:spacing w:line="276" w:lineRule="auto"/>
                  </w:pPr>
                  <w:r>
                    <w:rPr>
                      <w:i/>
                      <w:iCs/>
                      <w:noProof/>
                    </w:rPr>
                    <w:drawing>
                      <wp:inline distT="0" distB="0" distL="0" distR="0" wp14:anchorId="289DA5C1" wp14:editId="42EC9EFA">
                        <wp:extent cx="138430" cy="138430"/>
                        <wp:effectExtent l="0" t="0" r="0" b="0"/>
                        <wp:docPr id="1764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t="-12500" b="12500"/>
                                <a:stretch>
                                  <a:fillRect/>
                                </a:stretch>
                              </pic:blipFill>
                              <pic:spPr bwMode="auto">
                                <a:xfrm>
                                  <a:off x="0" y="0"/>
                                  <a:ext cx="138430" cy="138430"/>
                                </a:xfrm>
                                <a:prstGeom prst="rect">
                                  <a:avLst/>
                                </a:prstGeom>
                                <a:noFill/>
                                <a:ln>
                                  <a:noFill/>
                                </a:ln>
                              </pic:spPr>
                            </pic:pic>
                          </a:graphicData>
                        </a:graphic>
                      </wp:inline>
                    </w:drawing>
                  </w:r>
                  <w:r w:rsidRPr="00F35FF5">
                    <w:rPr>
                      <w:i/>
                      <w:iCs/>
                    </w:rPr>
                    <w:t xml:space="preserve"> fabric wings </w:t>
                  </w:r>
                  <w:r w:rsidRPr="00F35FF5">
                    <w:t xml:space="preserve">– </w:t>
                  </w:r>
                  <w:r w:rsidRPr="00F35FF5">
                    <w:rPr>
                      <w:i/>
                      <w:iCs/>
                    </w:rPr>
                    <w:t xml:space="preserve">sheer drape </w:t>
                  </w:r>
                  <w:r w:rsidRPr="00F35FF5">
                    <w:t xml:space="preserve">– </w:t>
                  </w:r>
                  <w:r w:rsidRPr="00F35FF5">
                    <w:rPr>
                      <w:i/>
                      <w:iCs/>
                    </w:rPr>
                    <w:t>green veil</w:t>
                  </w:r>
                </w:p>
              </w:tc>
              <w:tc>
                <w:tcPr>
                  <w:tcW w:w="4442" w:type="dxa"/>
                </w:tcPr>
                <w:p w14:paraId="07174FAB" w14:textId="77777777" w:rsidR="00BE0B63" w:rsidRDefault="00BE0B63" w:rsidP="00544733">
                  <w:pPr>
                    <w:pStyle w:val="ParagraphNormal"/>
                    <w:spacing w:line="276" w:lineRule="auto"/>
                  </w:pPr>
                  <w:r w:rsidRPr="00784CE4">
                    <w:rPr>
                      <w:noProof/>
                    </w:rPr>
                    <w:drawing>
                      <wp:inline distT="0" distB="0" distL="0" distR="0" wp14:anchorId="0A9BA9B3" wp14:editId="10C9F971">
                        <wp:extent cx="146685" cy="146685"/>
                        <wp:effectExtent l="0" t="0" r="0" b="0"/>
                        <wp:docPr id="1145937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t="-12500" b="12500"/>
                                <a:stretch>
                                  <a:fillRect/>
                                </a:stretch>
                              </pic:blipFill>
                              <pic:spPr bwMode="auto">
                                <a:xfrm>
                                  <a:off x="0" y="0"/>
                                  <a:ext cx="146685" cy="146685"/>
                                </a:xfrm>
                                <a:prstGeom prst="rect">
                                  <a:avLst/>
                                </a:prstGeom>
                                <a:noFill/>
                                <a:ln>
                                  <a:noFill/>
                                </a:ln>
                              </pic:spPr>
                            </pic:pic>
                          </a:graphicData>
                        </a:graphic>
                      </wp:inline>
                    </w:drawing>
                  </w:r>
                  <w:r w:rsidRPr="00784CE4">
                    <w:t xml:space="preserve"> The dress </w:t>
                  </w:r>
                  <w:r w:rsidRPr="00784CE4">
                    <w:rPr>
                      <w:i/>
                      <w:iCs/>
                      <w:vertAlign w:val="subscript"/>
                    </w:rPr>
                    <w:t xml:space="preserve">(impatient, judgmental) </w:t>
                  </w:r>
                  <w:r w:rsidRPr="00784CE4">
                    <w:t>is talkative</w:t>
                  </w:r>
                </w:p>
              </w:tc>
            </w:tr>
            <w:tr w:rsidR="00BE0B63" w14:paraId="71146CB2" w14:textId="77777777" w:rsidTr="00544733">
              <w:trPr>
                <w:cnfStyle w:val="000000010000" w:firstRow="0" w:lastRow="0" w:firstColumn="0" w:lastColumn="0" w:oddVBand="0" w:evenVBand="0" w:oddHBand="0" w:evenHBand="1" w:firstRowFirstColumn="0" w:firstRowLastColumn="0" w:lastRowFirstColumn="0" w:lastRowLastColumn="0"/>
              </w:trPr>
              <w:tc>
                <w:tcPr>
                  <w:tcW w:w="4441" w:type="dxa"/>
                </w:tcPr>
                <w:p w14:paraId="6074E814" w14:textId="77777777" w:rsidR="00BE0B63" w:rsidRDefault="00BE0B63" w:rsidP="00544733">
                  <w:pPr>
                    <w:pStyle w:val="ParagraphNormal"/>
                    <w:spacing w:line="276" w:lineRule="auto"/>
                  </w:pPr>
                  <w:r w:rsidRPr="00F35FF5">
                    <w:rPr>
                      <w:i/>
                      <w:iCs/>
                      <w:noProof/>
                    </w:rPr>
                    <w:drawing>
                      <wp:inline distT="0" distB="0" distL="0" distR="0" wp14:anchorId="2F732D7B" wp14:editId="70A4A1D2">
                        <wp:extent cx="146304" cy="146304"/>
                        <wp:effectExtent l="0" t="0" r="0" b="0"/>
                        <wp:docPr id="510050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covered in writing </w:t>
                  </w:r>
                  <w:r w:rsidRPr="00F35FF5">
                    <w:t xml:space="preserve">– </w:t>
                  </w:r>
                  <w:r w:rsidRPr="00F35FF5">
                    <w:rPr>
                      <w:i/>
                      <w:iCs/>
                    </w:rPr>
                    <w:t>inlaid with red jewels</w:t>
                  </w:r>
                </w:p>
              </w:tc>
              <w:tc>
                <w:tcPr>
                  <w:tcW w:w="4442" w:type="dxa"/>
                </w:tcPr>
                <w:p w14:paraId="7FF83BA0" w14:textId="77777777" w:rsidR="00BE0B63" w:rsidRDefault="00BE0B63" w:rsidP="00544733">
                  <w:pPr>
                    <w:pStyle w:val="ParagraphNormal"/>
                    <w:spacing w:line="276" w:lineRule="auto"/>
                  </w:pPr>
                  <w:r w:rsidRPr="00784CE4">
                    <w:rPr>
                      <w:noProof/>
                    </w:rPr>
                    <w:drawing>
                      <wp:inline distT="0" distB="0" distL="0" distR="0" wp14:anchorId="76E0E2D5" wp14:editId="2C6AF4CC">
                        <wp:extent cx="146304" cy="146304"/>
                        <wp:effectExtent l="0" t="0" r="0" b="0"/>
                        <wp:docPr id="927414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Sequins chirp as you move your arms</w:t>
                  </w:r>
                </w:p>
              </w:tc>
            </w:tr>
            <w:tr w:rsidR="00BE0B63" w14:paraId="5285E33C" w14:textId="77777777" w:rsidTr="00544733">
              <w:tc>
                <w:tcPr>
                  <w:tcW w:w="4441" w:type="dxa"/>
                </w:tcPr>
                <w:p w14:paraId="379AE75E" w14:textId="77777777" w:rsidR="00BE0B63" w:rsidRDefault="00BE0B63" w:rsidP="00544733">
                  <w:pPr>
                    <w:pStyle w:val="ParagraphNormal"/>
                    <w:spacing w:line="276" w:lineRule="auto"/>
                  </w:pPr>
                  <w:r w:rsidRPr="00F35FF5">
                    <w:rPr>
                      <w:i/>
                      <w:iCs/>
                      <w:noProof/>
                    </w:rPr>
                    <w:drawing>
                      <wp:inline distT="0" distB="0" distL="0" distR="0" wp14:anchorId="1E3E13D9" wp14:editId="4E8C2839">
                        <wp:extent cx="146304" cy="146304"/>
                        <wp:effectExtent l="0" t="0" r="0" b="0"/>
                        <wp:docPr id="536781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gossamer </w:t>
                  </w:r>
                  <w:r w:rsidRPr="00F35FF5">
                    <w:t xml:space="preserve">– </w:t>
                  </w:r>
                  <w:r w:rsidRPr="00F35FF5">
                    <w:rPr>
                      <w:i/>
                      <w:iCs/>
                    </w:rPr>
                    <w:t xml:space="preserve">heavy fabric </w:t>
                  </w:r>
                  <w:r w:rsidRPr="00F35FF5">
                    <w:t xml:space="preserve">– </w:t>
                  </w:r>
                  <w:r w:rsidRPr="00F35FF5">
                    <w:rPr>
                      <w:i/>
                      <w:iCs/>
                    </w:rPr>
                    <w:t>long skirts</w:t>
                  </w:r>
                </w:p>
              </w:tc>
              <w:tc>
                <w:tcPr>
                  <w:tcW w:w="4442" w:type="dxa"/>
                </w:tcPr>
                <w:p w14:paraId="4CAAE0FB" w14:textId="77777777" w:rsidR="00BE0B63" w:rsidRDefault="00BE0B63" w:rsidP="00544733">
                  <w:pPr>
                    <w:pStyle w:val="ParagraphNormal"/>
                    <w:spacing w:line="276" w:lineRule="auto"/>
                  </w:pPr>
                  <w:r w:rsidRPr="00784CE4">
                    <w:rPr>
                      <w:noProof/>
                    </w:rPr>
                    <w:drawing>
                      <wp:inline distT="0" distB="0" distL="0" distR="0" wp14:anchorId="71EFFBFB" wp14:editId="1EA2ADE4">
                        <wp:extent cx="146304" cy="146304"/>
                        <wp:effectExtent l="0" t="0" r="0" b="0"/>
                        <wp:docPr id="1885012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Everyone mistakes you for a famous Duke</w:t>
                  </w:r>
                </w:p>
              </w:tc>
            </w:tr>
            <w:tr w:rsidR="00BE0B63" w14:paraId="1E502FC5" w14:textId="77777777" w:rsidTr="00544733">
              <w:trPr>
                <w:cnfStyle w:val="000000010000" w:firstRow="0" w:lastRow="0" w:firstColumn="0" w:lastColumn="0" w:oddVBand="0" w:evenVBand="0" w:oddHBand="0" w:evenHBand="1" w:firstRowFirstColumn="0" w:firstRowLastColumn="0" w:lastRowFirstColumn="0" w:lastRowLastColumn="0"/>
              </w:trPr>
              <w:tc>
                <w:tcPr>
                  <w:tcW w:w="4441" w:type="dxa"/>
                </w:tcPr>
                <w:p w14:paraId="756B5DC5" w14:textId="77777777" w:rsidR="00BE0B63" w:rsidRDefault="00BE0B63" w:rsidP="00544733">
                  <w:pPr>
                    <w:pStyle w:val="ParagraphNormal"/>
                    <w:spacing w:line="276" w:lineRule="auto"/>
                  </w:pPr>
                  <w:r w:rsidRPr="00F35FF5">
                    <w:rPr>
                      <w:i/>
                      <w:iCs/>
                      <w:noProof/>
                    </w:rPr>
                    <w:drawing>
                      <wp:inline distT="0" distB="0" distL="0" distR="0" wp14:anchorId="61F5D845" wp14:editId="2F76C41B">
                        <wp:extent cx="146304" cy="146304"/>
                        <wp:effectExtent l="0" t="0" r="0" b="0"/>
                        <wp:docPr id="178252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sleeveless </w:t>
                  </w:r>
                  <w:r w:rsidRPr="00F35FF5">
                    <w:t xml:space="preserve">– </w:t>
                  </w:r>
                  <w:r w:rsidRPr="00F35FF5">
                    <w:rPr>
                      <w:i/>
                      <w:iCs/>
                    </w:rPr>
                    <w:t>corset laces</w:t>
                  </w:r>
                  <w:r w:rsidRPr="00F35FF5">
                    <w:t xml:space="preserve"> – </w:t>
                  </w:r>
                  <w:r w:rsidRPr="00F35FF5">
                    <w:rPr>
                      <w:i/>
                      <w:iCs/>
                    </w:rPr>
                    <w:t>slim tiara</w:t>
                  </w:r>
                </w:p>
              </w:tc>
              <w:tc>
                <w:tcPr>
                  <w:tcW w:w="4442" w:type="dxa"/>
                </w:tcPr>
                <w:p w14:paraId="32F93AC4" w14:textId="77777777" w:rsidR="00BE0B63" w:rsidRDefault="00BE0B63" w:rsidP="00544733">
                  <w:pPr>
                    <w:pStyle w:val="ParagraphNormal"/>
                    <w:spacing w:line="276" w:lineRule="auto"/>
                  </w:pPr>
                  <w:r w:rsidRPr="00784CE4">
                    <w:rPr>
                      <w:noProof/>
                    </w:rPr>
                    <w:drawing>
                      <wp:inline distT="0" distB="0" distL="0" distR="0" wp14:anchorId="7A4E0F01" wp14:editId="1FA29958">
                        <wp:extent cx="146304" cy="146304"/>
                        <wp:effectExtent l="0" t="0" r="0" b="0"/>
                        <wp:docPr id="594739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When you make eye-contact, you sneeze</w:t>
                  </w:r>
                </w:p>
              </w:tc>
            </w:tr>
            <w:tr w:rsidR="00BE0B63" w14:paraId="55EE4102" w14:textId="77777777" w:rsidTr="00544733">
              <w:tc>
                <w:tcPr>
                  <w:tcW w:w="4441" w:type="dxa"/>
                </w:tcPr>
                <w:p w14:paraId="054565BF" w14:textId="77777777" w:rsidR="00BE0B63" w:rsidRDefault="00BE0B63" w:rsidP="00544733">
                  <w:pPr>
                    <w:pStyle w:val="ParagraphNormal"/>
                    <w:spacing w:line="276" w:lineRule="auto"/>
                  </w:pPr>
                  <w:r w:rsidRPr="00F35FF5">
                    <w:rPr>
                      <w:noProof/>
                    </w:rPr>
                    <w:drawing>
                      <wp:inline distT="0" distB="0" distL="0" distR="0" wp14:anchorId="3BE181BC" wp14:editId="553AEF0C">
                        <wp:extent cx="146304" cy="146304"/>
                        <wp:effectExtent l="0" t="0" r="0" b="0"/>
                        <wp:docPr id="1378829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t xml:space="preserve"> </w:t>
                  </w:r>
                  <w:r w:rsidRPr="009B570F">
                    <w:rPr>
                      <w:i/>
                      <w:iCs/>
                    </w:rPr>
                    <w:t>feathered gold mask – knee-high boots</w:t>
                  </w:r>
                </w:p>
              </w:tc>
              <w:tc>
                <w:tcPr>
                  <w:tcW w:w="4442" w:type="dxa"/>
                </w:tcPr>
                <w:p w14:paraId="525D074F" w14:textId="77777777" w:rsidR="00BE0B63" w:rsidRDefault="00BE0B63" w:rsidP="00544733">
                  <w:pPr>
                    <w:pStyle w:val="ParagraphNormal"/>
                    <w:spacing w:line="276" w:lineRule="auto"/>
                  </w:pPr>
                  <w:r w:rsidRPr="00784CE4">
                    <w:rPr>
                      <w:noProof/>
                    </w:rPr>
                    <w:drawing>
                      <wp:inline distT="0" distB="0" distL="0" distR="0" wp14:anchorId="50F192D3" wp14:editId="5E9A7EF8">
                        <wp:extent cx="146304" cy="146304"/>
                        <wp:effectExtent l="0" t="0" r="0" b="0"/>
                        <wp:docPr id="516008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Animals follow you (e.g., rats, insects)</w:t>
                  </w:r>
                </w:p>
              </w:tc>
            </w:tr>
          </w:tbl>
          <w:p w14:paraId="3040C55D" w14:textId="77777777" w:rsidR="00BE0B63" w:rsidRPr="00263D1E" w:rsidRDefault="00BE0B63" w:rsidP="00544733">
            <w:pPr>
              <w:pStyle w:val="NoParagraphNormal"/>
              <w:jc w:val="both"/>
            </w:pPr>
          </w:p>
        </w:tc>
      </w:tr>
    </w:tbl>
    <w:p w14:paraId="1DD9141A" w14:textId="77777777" w:rsidR="00BE0B63" w:rsidRDefault="00BE0B63" w:rsidP="00BE0B63">
      <w:pPr>
        <w:pStyle w:val="NoParagraphNormal"/>
      </w:pP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BE0B63" w14:paraId="2013C400" w14:textId="77777777" w:rsidTr="00544733">
        <w:tc>
          <w:tcPr>
            <w:tcW w:w="4644" w:type="dxa"/>
          </w:tcPr>
          <w:p w14:paraId="2BE4DA4D" w14:textId="77777777" w:rsidR="00BE0B63" w:rsidRPr="009351F8" w:rsidRDefault="00BE0B63" w:rsidP="00544733">
            <w:pPr>
              <w:pStyle w:val="NoParagraphNormal"/>
              <w:spacing w:line="360" w:lineRule="auto"/>
              <w:jc w:val="center"/>
              <w:rPr>
                <w:b/>
                <w:bCs/>
                <w:smallCaps/>
              </w:rPr>
            </w:pPr>
            <w:r w:rsidRPr="002227C4">
              <w:rPr>
                <w:rStyle w:val="Strong"/>
              </w:rPr>
              <w:t xml:space="preserve">Siding with </w:t>
            </w:r>
            <w:r>
              <w:rPr>
                <w:rStyle w:val="Strong"/>
              </w:rPr>
              <w:t>Ellisa</w:t>
            </w:r>
          </w:p>
        </w:tc>
        <w:tc>
          <w:tcPr>
            <w:tcW w:w="4644" w:type="dxa"/>
          </w:tcPr>
          <w:p w14:paraId="05977FF0" w14:textId="77777777" w:rsidR="00BE0B63" w:rsidRDefault="00BE0B63" w:rsidP="00544733">
            <w:pPr>
              <w:pStyle w:val="NoParagraphNormal"/>
              <w:jc w:val="center"/>
            </w:pPr>
            <w:r w:rsidRPr="002227C4">
              <w:rPr>
                <w:rStyle w:val="Strong"/>
              </w:rPr>
              <w:t xml:space="preserve">Siding with </w:t>
            </w:r>
            <w:r>
              <w:rPr>
                <w:rStyle w:val="Strong"/>
              </w:rPr>
              <w:t>Hanna</w:t>
            </w:r>
          </w:p>
        </w:tc>
      </w:tr>
      <w:tr w:rsidR="00BE0B63" w14:paraId="30B96A00" w14:textId="77777777" w:rsidTr="00544733">
        <w:tc>
          <w:tcPr>
            <w:tcW w:w="4644" w:type="dxa"/>
          </w:tcPr>
          <w:p w14:paraId="3152F51D" w14:textId="46ACCD9D" w:rsidR="00BE0B63" w:rsidRDefault="00E56FFC" w:rsidP="00544733">
            <w:pPr>
              <w:pStyle w:val="NoParagraphNormal"/>
              <w:spacing w:after="120" w:line="276" w:lineRule="auto"/>
            </w:pPr>
            <w:r w:rsidRPr="00E56FFC">
              <w:t>Vitae pellentesque sem placerat in id cursus mi.</w:t>
            </w:r>
            <w:r w:rsidR="00BE0B63">
              <w:t>.</w:t>
            </w:r>
          </w:p>
          <w:p w14:paraId="56922D74" w14:textId="23655904" w:rsidR="00BE0B63" w:rsidRDefault="00BE0B63" w:rsidP="00544733">
            <w:pPr>
              <w:pStyle w:val="NoParagraphNormal"/>
              <w:spacing w:after="120" w:line="276" w:lineRule="auto"/>
              <w:rPr>
                <w:i/>
                <w:iCs/>
              </w:rPr>
            </w:pPr>
            <w:r w:rsidRPr="0014705C">
              <w:rPr>
                <w:i/>
                <w:iCs/>
              </w:rPr>
              <w:t>“</w:t>
            </w:r>
            <w:r w:rsidR="005E0447" w:rsidRPr="005E0447">
              <w:rPr>
                <w:i/>
                <w:iCs/>
              </w:rPr>
              <w:t>Lorem ipsum dolor sit amet consectetur adipiscing elit. Dolor sit amet consectetur adipiscing elit quisque faucibus</w:t>
            </w:r>
            <w:r>
              <w:rPr>
                <w:i/>
                <w:iCs/>
              </w:rPr>
              <w:t>.”</w:t>
            </w:r>
          </w:p>
          <w:p w14:paraId="40E6A5C4" w14:textId="6085D5AD" w:rsidR="00BE0B63" w:rsidRPr="00C3731B" w:rsidRDefault="005E0447" w:rsidP="00544733">
            <w:pPr>
              <w:pStyle w:val="NoParagraphNormal"/>
              <w:spacing w:after="120" w:line="276" w:lineRule="auto"/>
            </w:pPr>
            <w:r w:rsidRPr="005E0447">
              <w:t>Lorem ipsum dolor sit amet consectetur adipiscing elit. Amet consectetur adipiscing elit quisque faucibus ex sapien</w:t>
            </w:r>
            <w:r>
              <w:t>.</w:t>
            </w:r>
          </w:p>
        </w:tc>
        <w:tc>
          <w:tcPr>
            <w:tcW w:w="4644" w:type="dxa"/>
          </w:tcPr>
          <w:p w14:paraId="6B7215E2" w14:textId="756A2455" w:rsidR="00BE0B63" w:rsidRDefault="00BE0B63" w:rsidP="00544733">
            <w:pPr>
              <w:pStyle w:val="NoParagraphNormal"/>
              <w:spacing w:after="120" w:line="276" w:lineRule="auto"/>
              <w:rPr>
                <w:i/>
                <w:iCs/>
              </w:rPr>
            </w:pPr>
            <w:r w:rsidRPr="00824759">
              <w:rPr>
                <w:i/>
                <w:iCs/>
              </w:rPr>
              <w:t>“</w:t>
            </w:r>
            <w:r w:rsidR="00362421" w:rsidRPr="00362421">
              <w:rPr>
                <w:i/>
                <w:iCs/>
              </w:rPr>
              <w:t>Lorem ipsum dolor sit amet consectetur adipiscing elit. Dolor sit amet consectetur adipiscing elit quisque faucibus</w:t>
            </w:r>
            <w:r>
              <w:rPr>
                <w:i/>
                <w:iCs/>
              </w:rPr>
              <w:t>!”</w:t>
            </w:r>
          </w:p>
          <w:p w14:paraId="12BE7C76" w14:textId="709A0647" w:rsidR="00BE0B63" w:rsidRPr="00DD6B8C" w:rsidRDefault="00A60E9B" w:rsidP="00544733">
            <w:pPr>
              <w:pStyle w:val="NoParagraphNormal"/>
              <w:spacing w:after="120" w:line="276" w:lineRule="auto"/>
            </w:pPr>
            <w:r w:rsidRPr="00A60E9B">
              <w:t>Quisque faucibus ex sapien vitae pellentesque sem placerat. Vitae pellentesque sem placerat in id cursus mi</w:t>
            </w:r>
            <w:r w:rsidR="00BE0B63">
              <w:t>.</w:t>
            </w:r>
          </w:p>
        </w:tc>
      </w:tr>
    </w:tbl>
    <w:p w14:paraId="54243F24" w14:textId="77777777" w:rsidR="00BE0B63" w:rsidRPr="005522AD" w:rsidRDefault="00BE0B63" w:rsidP="00BE0B63">
      <w:pPr>
        <w:spacing w:afterLines="120" w:after="288"/>
        <w:rPr>
          <w:sz w:val="20"/>
        </w:rPr>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36C5E" w:rsidRPr="00CF1DEB" w14:paraId="11B2BB1E" w14:textId="77777777" w:rsidTr="00C1653C">
        <w:tc>
          <w:tcPr>
            <w:tcW w:w="0" w:type="auto"/>
            <w:shd w:val="clear" w:color="auto" w:fill="000000"/>
            <w:tcMar>
              <w:top w:w="86" w:type="dxa"/>
              <w:left w:w="86" w:type="dxa"/>
              <w:bottom w:w="86" w:type="dxa"/>
              <w:right w:w="86" w:type="dxa"/>
            </w:tcMar>
            <w:vAlign w:val="center"/>
            <w:hideMark/>
          </w:tcPr>
          <w:p w14:paraId="75FD4E53" w14:textId="77777777" w:rsidR="00836C5E" w:rsidRPr="00CF1DEB" w:rsidRDefault="00836C5E" w:rsidP="00C1653C">
            <w:pPr>
              <w:pStyle w:val="SectionHeading"/>
            </w:pPr>
            <w:r>
              <w:t>Clocks &amp; Consequences</w:t>
            </w:r>
          </w:p>
        </w:tc>
      </w:tr>
      <w:tr w:rsidR="00836C5E" w:rsidRPr="00DA2B32" w14:paraId="3935F58F" w14:textId="77777777" w:rsidTr="00C1653C">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4607"/>
              <w:gridCol w:w="4607"/>
            </w:tblGrid>
            <w:tr w:rsidR="00836C5E" w:rsidRPr="00263D1E" w14:paraId="11180EA8" w14:textId="77777777" w:rsidTr="00C1653C">
              <w:tc>
                <w:tcPr>
                  <w:tcW w:w="2500" w:type="pct"/>
                  <w:tcMar>
                    <w:top w:w="173" w:type="dxa"/>
                    <w:left w:w="173" w:type="dxa"/>
                    <w:bottom w:w="173" w:type="dxa"/>
                    <w:right w:w="173" w:type="dxa"/>
                  </w:tcMar>
                  <w:hideMark/>
                </w:tcPr>
                <w:p w14:paraId="10C13635" w14:textId="77777777" w:rsidR="00836C5E" w:rsidRPr="00F127AC" w:rsidRDefault="00836C5E" w:rsidP="00C1653C">
                  <w:pPr>
                    <w:pStyle w:val="ParagraphNormal"/>
                    <w:rPr>
                      <w:rStyle w:val="Strong"/>
                    </w:rPr>
                  </w:pPr>
                  <w:r w:rsidRPr="00F127AC">
                    <w:rPr>
                      <w:rStyle w:val="Strong"/>
                    </w:rPr>
                    <w:t xml:space="preserve">Cave Fish Destroy the Bridge </w:t>
                  </w:r>
                  <w:r w:rsidRPr="00F43BC0">
                    <w:t>(</w:t>
                  </w:r>
                  <w:r w:rsidRPr="00F43BC0">
                    <w:rPr>
                      <w:noProof/>
                    </w:rPr>
                    <w:drawing>
                      <wp:inline distT="0" distB="0" distL="0" distR="0" wp14:anchorId="661A52E7" wp14:editId="1AEB4D99">
                        <wp:extent cx="91793" cy="91793"/>
                        <wp:effectExtent l="0" t="0" r="0" b="0"/>
                        <wp:docPr id="578651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270" cy="124270"/>
                                </a:xfrm>
                                <a:prstGeom prst="rect">
                                  <a:avLst/>
                                </a:prstGeom>
                                <a:noFill/>
                                <a:ln>
                                  <a:noFill/>
                                </a:ln>
                              </pic:spPr>
                            </pic:pic>
                          </a:graphicData>
                        </a:graphic>
                      </wp:inline>
                    </w:drawing>
                  </w:r>
                  <w:r w:rsidRPr="00F43BC0">
                    <w:t xml:space="preserve"> 6)</w:t>
                  </w:r>
                </w:p>
                <w:p w14:paraId="5F494D98" w14:textId="77777777" w:rsidR="00836C5E" w:rsidRPr="009D6B00" w:rsidRDefault="00836C5E" w:rsidP="00C1653C">
                  <w:pPr>
                    <w:pStyle w:val="ParagraphNormal"/>
                    <w:spacing w:after="0"/>
                    <w:rPr>
                      <w:rFonts w:ascii="Segoe UI Symbol" w:hAnsi="Segoe UI Symbol" w:cs="Segoe UI Symbol"/>
                      <w:i/>
                      <w:iCs/>
                    </w:rPr>
                  </w:pPr>
                  <w:r>
                    <w:rPr>
                      <w:i/>
                      <w:iCs/>
                    </w:rPr>
                    <w:t>Loud noises and other disturbances create turmoil in the grotto lake, pushing the cave fish into an angry frenzy.</w:t>
                  </w:r>
                </w:p>
              </w:tc>
              <w:tc>
                <w:tcPr>
                  <w:tcW w:w="2500" w:type="pct"/>
                  <w:tcMar>
                    <w:top w:w="173" w:type="dxa"/>
                    <w:left w:w="173" w:type="dxa"/>
                    <w:bottom w:w="173" w:type="dxa"/>
                    <w:right w:w="173" w:type="dxa"/>
                  </w:tcMar>
                  <w:hideMark/>
                </w:tcPr>
                <w:p w14:paraId="1A329EDB" w14:textId="77777777" w:rsidR="00836C5E" w:rsidRPr="00F127AC" w:rsidRDefault="00836C5E" w:rsidP="00C1653C">
                  <w:pPr>
                    <w:pStyle w:val="ParagraphNormal"/>
                    <w:rPr>
                      <w:rStyle w:val="Strong"/>
                    </w:rPr>
                  </w:pPr>
                  <w:r w:rsidRPr="00F127AC">
                    <w:rPr>
                      <w:rStyle w:val="Strong"/>
                    </w:rPr>
                    <w:t xml:space="preserve">The Cult is Alerted </w:t>
                  </w:r>
                  <w:r w:rsidRPr="00F43BC0">
                    <w:rPr>
                      <w:rStyle w:val="NoParagraphNormalChar"/>
                    </w:rPr>
                    <w:t>(</w:t>
                  </w:r>
                  <w:r w:rsidRPr="00F43BC0">
                    <w:rPr>
                      <w:rStyle w:val="NoParagraphNormalChar"/>
                      <w:noProof/>
                    </w:rPr>
                    <w:drawing>
                      <wp:inline distT="0" distB="0" distL="0" distR="0" wp14:anchorId="500CACB7" wp14:editId="114AC2EC">
                        <wp:extent cx="91793" cy="91793"/>
                        <wp:effectExtent l="0" t="0" r="0" b="0"/>
                        <wp:docPr id="237334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270" cy="124270"/>
                                </a:xfrm>
                                <a:prstGeom prst="rect">
                                  <a:avLst/>
                                </a:prstGeom>
                                <a:noFill/>
                                <a:ln>
                                  <a:noFill/>
                                </a:ln>
                              </pic:spPr>
                            </pic:pic>
                          </a:graphicData>
                        </a:graphic>
                      </wp:inline>
                    </w:drawing>
                  </w:r>
                  <w:r w:rsidRPr="00F43BC0">
                    <w:rPr>
                      <w:rStyle w:val="NoParagraphNormalChar"/>
                    </w:rPr>
                    <w:t xml:space="preserve"> 4)</w:t>
                  </w:r>
                </w:p>
                <w:p w14:paraId="2304FAD9" w14:textId="77777777" w:rsidR="00836C5E" w:rsidRPr="009D6B00" w:rsidRDefault="00836C5E" w:rsidP="00C1653C">
                  <w:pPr>
                    <w:pStyle w:val="ParagraphNormal"/>
                    <w:spacing w:after="0"/>
                    <w:rPr>
                      <w:rFonts w:ascii="Segoe UI Symbol" w:hAnsi="Segoe UI Symbol" w:cs="Segoe UI Symbol"/>
                      <w:i/>
                      <w:iCs/>
                    </w:rPr>
                  </w:pPr>
                  <w:r>
                    <w:rPr>
                      <w:i/>
                      <w:iCs/>
                    </w:rPr>
                    <w:t>The cultivators are numerous and they’re not going to let you leave without a fight. You should have been more careful.</w:t>
                  </w:r>
                </w:p>
              </w:tc>
            </w:tr>
          </w:tbl>
          <w:p w14:paraId="62F702DE" w14:textId="77777777" w:rsidR="00836C5E" w:rsidRPr="00DA2B32" w:rsidRDefault="00836C5E" w:rsidP="00C1653C">
            <w:pPr>
              <w:pStyle w:val="ParagraphNormal"/>
            </w:pPr>
          </w:p>
        </w:tc>
      </w:tr>
    </w:tbl>
    <w:p w14:paraId="0C99B92E" w14:textId="0E6297F9" w:rsidR="00420173" w:rsidRDefault="008B7D9A" w:rsidP="008B7D9A">
      <w:pPr>
        <w:pStyle w:val="Quote"/>
        <w:spacing w:before="80" w:afterLines="0" w:after="200"/>
        <w:rPr>
          <w:sz w:val="16"/>
          <w:szCs w:val="16"/>
        </w:rPr>
      </w:pPr>
      <w:r w:rsidRPr="00AF0A00">
        <w:rPr>
          <w:sz w:val="16"/>
          <w:szCs w:val="16"/>
        </w:rPr>
        <w:t xml:space="preserve">* </w:t>
      </w:r>
      <w:r>
        <w:rPr>
          <w:sz w:val="16"/>
          <w:szCs w:val="16"/>
        </w:rPr>
        <w:t xml:space="preserve">Make a supply clock </w:t>
      </w:r>
      <w:r w:rsidRPr="0059469F">
        <w:rPr>
          <w:noProof/>
        </w:rPr>
        <w:drawing>
          <wp:inline distT="0" distB="0" distL="0" distR="0" wp14:anchorId="0061C1BA" wp14:editId="4151AFE5">
            <wp:extent cx="91793" cy="91793"/>
            <wp:effectExtent l="0" t="0" r="0" b="0"/>
            <wp:docPr id="850940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270" cy="124270"/>
                    </a:xfrm>
                    <a:prstGeom prst="rect">
                      <a:avLst/>
                    </a:prstGeom>
                    <a:noFill/>
                    <a:ln>
                      <a:noFill/>
                    </a:ln>
                  </pic:spPr>
                </pic:pic>
              </a:graphicData>
            </a:graphic>
          </wp:inline>
        </w:drawing>
      </w:r>
      <w:r>
        <w:rPr>
          <w:sz w:val="16"/>
          <w:szCs w:val="16"/>
        </w:rPr>
        <w:t xml:space="preserve"> with four segments. </w:t>
      </w:r>
      <w:r w:rsidRPr="009038E6">
        <w:rPr>
          <w:sz w:val="16"/>
          <w:szCs w:val="16"/>
        </w:rPr>
        <w:t xml:space="preserve">For more information on </w:t>
      </w:r>
      <w:r>
        <w:rPr>
          <w:sz w:val="16"/>
          <w:szCs w:val="16"/>
        </w:rPr>
        <w:t xml:space="preserve">supply </w:t>
      </w:r>
      <w:r w:rsidRPr="009038E6">
        <w:rPr>
          <w:sz w:val="16"/>
          <w:szCs w:val="16"/>
        </w:rPr>
        <w:t xml:space="preserve">clocks, check p. </w:t>
      </w:r>
      <w:r>
        <w:rPr>
          <w:sz w:val="16"/>
          <w:szCs w:val="16"/>
        </w:rPr>
        <w:t>86</w:t>
      </w:r>
      <w:r w:rsidRPr="009038E6">
        <w:rPr>
          <w:sz w:val="16"/>
          <w:szCs w:val="16"/>
        </w:rPr>
        <w:t xml:space="preserve"> of </w:t>
      </w:r>
      <w:r>
        <w:rPr>
          <w:sz w:val="16"/>
          <w:szCs w:val="16"/>
        </w:rPr>
        <w:t>Deep Cuts</w:t>
      </w:r>
      <w:r w:rsidR="00B3187A">
        <w:rPr>
          <w:sz w:val="16"/>
          <w:szCs w:val="16"/>
        </w:rPr>
        <w:br/>
      </w:r>
      <w:r w:rsidR="00B3187A" w:rsidRPr="00B3187A">
        <w:rPr>
          <w:sz w:val="16"/>
          <w:szCs w:val="16"/>
        </w:rPr>
        <w:t>* Start a clock with four segments. For more information on clocks, check p. 15 of the Core Rulebook</w:t>
      </w:r>
    </w:p>
    <w:p w14:paraId="776CF170" w14:textId="77777777" w:rsidR="00420173" w:rsidRDefault="00420173">
      <w:pPr>
        <w:spacing w:afterLines="120" w:after="288"/>
        <w:rPr>
          <w:i/>
          <w:iCs/>
          <w:color w:val="404040" w:themeColor="text1" w:themeTint="BF"/>
          <w:sz w:val="16"/>
          <w:szCs w:val="16"/>
        </w:rPr>
      </w:pPr>
      <w:r>
        <w:rPr>
          <w:sz w:val="16"/>
          <w:szCs w:val="16"/>
        </w:rPr>
        <w:br w:type="page"/>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5941AA" w:rsidRPr="00D63591" w14:paraId="7F8C882E" w14:textId="77777777" w:rsidTr="00C1653C">
        <w:tc>
          <w:tcPr>
            <w:tcW w:w="0" w:type="auto"/>
            <w:shd w:val="clear" w:color="auto" w:fill="000000"/>
            <w:tcMar>
              <w:top w:w="86" w:type="dxa"/>
              <w:left w:w="86" w:type="dxa"/>
              <w:bottom w:w="86" w:type="dxa"/>
              <w:right w:w="86" w:type="dxa"/>
            </w:tcMar>
            <w:vAlign w:val="center"/>
            <w:hideMark/>
          </w:tcPr>
          <w:p w14:paraId="52757814" w14:textId="77777777" w:rsidR="005941AA" w:rsidRPr="00D63591" w:rsidRDefault="005941AA" w:rsidP="00C1653C">
            <w:pPr>
              <w:pStyle w:val="SectionHeading"/>
              <w:rPr>
                <w:rStyle w:val="Strong"/>
                <w:b/>
                <w:bCs w:val="0"/>
                <w:smallCaps/>
              </w:rPr>
            </w:pPr>
            <w:r>
              <w:rPr>
                <w:rStyle w:val="Strong"/>
                <w:b/>
                <w:bCs w:val="0"/>
                <w:smallCaps/>
              </w:rPr>
              <w:lastRenderedPageBreak/>
              <w:t>C</w:t>
            </w:r>
            <w:r>
              <w:rPr>
                <w:rStyle w:val="Strong"/>
                <w:b/>
                <w:smallCaps/>
              </w:rPr>
              <w:t>ast of Characters</w:t>
            </w:r>
          </w:p>
        </w:tc>
      </w:tr>
      <w:tr w:rsidR="005941AA" w:rsidRPr="00032040" w14:paraId="29E68F66" w14:textId="77777777" w:rsidTr="00C1653C">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5941AA" w:rsidRPr="00B2303E" w14:paraId="0210745B" w14:textId="77777777" w:rsidTr="00C1653C">
              <w:trPr>
                <w:trHeight w:val="1886"/>
              </w:trPr>
              <w:tc>
                <w:tcPr>
                  <w:tcW w:w="2961" w:type="dxa"/>
                </w:tcPr>
                <w:p w14:paraId="4D5142A6" w14:textId="77777777" w:rsidR="005941AA" w:rsidRPr="008D5770" w:rsidRDefault="005941AA" w:rsidP="00C1653C">
                  <w:pPr>
                    <w:pStyle w:val="NoParagraphNormal"/>
                    <w:spacing w:after="120" w:line="276" w:lineRule="auto"/>
                  </w:pPr>
                  <w:r>
                    <w:rPr>
                      <w:rStyle w:val="Strong"/>
                    </w:rPr>
                    <w:t>Ravena Glenmont</w:t>
                  </w:r>
                  <w:r w:rsidRPr="008F1844">
                    <w:rPr>
                      <w:rStyle w:val="Strong"/>
                    </w:rPr>
                    <w:t>.</w:t>
                  </w:r>
                  <w:r w:rsidRPr="00B2303E">
                    <w:rPr>
                      <w:rStyle w:val="Strong"/>
                      <w:b w:val="0"/>
                      <w:bCs w:val="0"/>
                      <w:smallCaps w:val="0"/>
                    </w:rPr>
                    <w:t xml:space="preserve"> </w:t>
                  </w:r>
                  <w:r>
                    <w:t>Long-time elected director of Golden Harvest. She doesn’t eat the mushrooms, but is respected for her mutually beneficial, detailed contracts.</w:t>
                  </w:r>
                  <w:r>
                    <w:br/>
                  </w:r>
                  <w:r w:rsidRPr="00BF4D41">
                    <w:rPr>
                      <w:i/>
                      <w:iCs/>
                      <w:vertAlign w:val="subscript"/>
                    </w:rPr>
                    <w:t>(</w:t>
                  </w:r>
                  <w:r>
                    <w:rPr>
                      <w:i/>
                      <w:iCs/>
                      <w:vertAlign w:val="subscript"/>
                    </w:rPr>
                    <w:t>Patient, Cunning</w:t>
                  </w:r>
                  <w:r w:rsidRPr="00BF4D41">
                    <w:rPr>
                      <w:i/>
                      <w:iCs/>
                      <w:vertAlign w:val="subscript"/>
                    </w:rPr>
                    <w:t>)</w:t>
                  </w:r>
                </w:p>
                <w:p w14:paraId="4176B08C" w14:textId="77777777" w:rsidR="005941AA" w:rsidRDefault="005941AA" w:rsidP="00C1653C">
                  <w:pPr>
                    <w:pStyle w:val="NoParagraphNormal"/>
                    <w:spacing w:after="120" w:line="276" w:lineRule="auto"/>
                  </w:pPr>
                  <w:r w:rsidRPr="00EE2A5E">
                    <w:rPr>
                      <w:u w:val="single"/>
                    </w:rPr>
                    <w:t>Wants</w:t>
                  </w:r>
                  <w:r>
                    <w:t xml:space="preserve"> to lead a successful business and make fruitful deals with other farmers</w:t>
                  </w:r>
                </w:p>
                <w:p w14:paraId="015FC753" w14:textId="77777777" w:rsidR="005941AA" w:rsidRPr="00B2303E" w:rsidRDefault="005941AA" w:rsidP="00C1653C">
                  <w:pPr>
                    <w:pStyle w:val="NoParagraphNormal"/>
                    <w:spacing w:line="276" w:lineRule="auto"/>
                  </w:pPr>
                  <w:r w:rsidRPr="00EE2A5E">
                    <w:rPr>
                      <w:u w:val="single"/>
                    </w:rPr>
                    <w:t>Doesn’t want</w:t>
                  </w:r>
                  <w:r>
                    <w:t xml:space="preserve"> Golden Harvest to suffer financially or from bad publicity</w:t>
                  </w:r>
                </w:p>
              </w:tc>
              <w:tc>
                <w:tcPr>
                  <w:tcW w:w="2961" w:type="dxa"/>
                </w:tcPr>
                <w:p w14:paraId="526E742C" w14:textId="77777777" w:rsidR="005941AA" w:rsidRDefault="005941AA" w:rsidP="00C1653C">
                  <w:pPr>
                    <w:pStyle w:val="NoParagraphNormal"/>
                    <w:spacing w:line="276" w:lineRule="auto"/>
                  </w:pPr>
                  <w:r>
                    <w:rPr>
                      <w:rStyle w:val="Strong"/>
                    </w:rPr>
                    <w:t>Sarha</w:t>
                  </w:r>
                  <w:r w:rsidRPr="008F1844">
                    <w:rPr>
                      <w:rStyle w:val="Strong"/>
                    </w:rPr>
                    <w:t>.</w:t>
                  </w:r>
                  <w:r w:rsidRPr="00B2303E">
                    <w:rPr>
                      <w:rStyle w:val="Strong"/>
                      <w:b w:val="0"/>
                      <w:bCs w:val="0"/>
                      <w:smallCaps w:val="0"/>
                    </w:rPr>
                    <w:t xml:space="preserve"> </w:t>
                  </w:r>
                  <w:r>
                    <w:t>Self-proclaimed spiritual leader of Golden Harvest’s cultivators. She has some permanent effects from regular Golden Button use, which once healed bites she received from cave-fishing.</w:t>
                  </w:r>
                </w:p>
                <w:p w14:paraId="726B9E97" w14:textId="77777777" w:rsidR="005941AA" w:rsidRDefault="005941AA" w:rsidP="00C1653C">
                  <w:pPr>
                    <w:pStyle w:val="NoParagraphNormal"/>
                    <w:spacing w:after="120" w:line="276" w:lineRule="auto"/>
                    <w:rPr>
                      <w:i/>
                      <w:iCs/>
                      <w:vertAlign w:val="subscript"/>
                    </w:rPr>
                  </w:pPr>
                  <w:r w:rsidRPr="00BF4D41">
                    <w:rPr>
                      <w:i/>
                      <w:iCs/>
                      <w:vertAlign w:val="subscript"/>
                    </w:rPr>
                    <w:t>(</w:t>
                  </w:r>
                  <w:r>
                    <w:rPr>
                      <w:i/>
                      <w:iCs/>
                      <w:vertAlign w:val="subscript"/>
                    </w:rPr>
                    <w:t>Somber, Spiritual</w:t>
                  </w:r>
                  <w:r w:rsidRPr="00BF4D41">
                    <w:rPr>
                      <w:i/>
                      <w:iCs/>
                      <w:vertAlign w:val="subscript"/>
                    </w:rPr>
                    <w:t>)</w:t>
                  </w:r>
                </w:p>
                <w:p w14:paraId="25AFEDA9" w14:textId="77777777" w:rsidR="005941AA" w:rsidRDefault="005941AA" w:rsidP="00C1653C">
                  <w:pPr>
                    <w:pStyle w:val="NoParagraphNormal"/>
                    <w:spacing w:after="120" w:line="276" w:lineRule="auto"/>
                  </w:pPr>
                  <w:r w:rsidRPr="00EE2A5E">
                    <w:rPr>
                      <w:u w:val="single"/>
                    </w:rPr>
                    <w:t>Wants</w:t>
                  </w:r>
                  <w:r>
                    <w:t xml:space="preserve"> to bring new members into the cult and to share the cult’s meditation rituals </w:t>
                  </w:r>
                </w:p>
                <w:p w14:paraId="693D27F6" w14:textId="77777777" w:rsidR="005941AA" w:rsidRPr="00B2303E" w:rsidRDefault="005941AA" w:rsidP="00C1653C">
                  <w:pPr>
                    <w:pStyle w:val="NoParagraphNormal"/>
                    <w:spacing w:line="276" w:lineRule="auto"/>
                  </w:pPr>
                  <w:r w:rsidRPr="00EE2A5E">
                    <w:rPr>
                      <w:u w:val="single"/>
                    </w:rPr>
                    <w:t>Doesn’t want</w:t>
                  </w:r>
                  <w:r>
                    <w:t xml:space="preserve"> the Hot Springs to be disrespected</w:t>
                  </w:r>
                </w:p>
              </w:tc>
              <w:tc>
                <w:tcPr>
                  <w:tcW w:w="2961" w:type="dxa"/>
                </w:tcPr>
                <w:p w14:paraId="6A32F1B7" w14:textId="77777777" w:rsidR="005941AA" w:rsidRDefault="005941AA" w:rsidP="00C1653C">
                  <w:pPr>
                    <w:pStyle w:val="NoParagraphNormal"/>
                    <w:spacing w:line="276" w:lineRule="auto"/>
                    <w:rPr>
                      <w:rStyle w:val="Strong"/>
                      <w:b w:val="0"/>
                      <w:bCs w:val="0"/>
                      <w:smallCaps w:val="0"/>
                    </w:rPr>
                  </w:pPr>
                  <w:r>
                    <w:rPr>
                      <w:rStyle w:val="Strong"/>
                    </w:rPr>
                    <w:t>Big Tuna</w:t>
                  </w:r>
                  <w:r w:rsidRPr="008F1844">
                    <w:rPr>
                      <w:rStyle w:val="Strong"/>
                    </w:rPr>
                    <w:t>.</w:t>
                  </w:r>
                  <w:r>
                    <w:rPr>
                      <w:rStyle w:val="Strong"/>
                      <w:b w:val="0"/>
                      <w:bCs w:val="0"/>
                      <w:smallCaps w:val="0"/>
                    </w:rPr>
                    <w:t xml:space="preserve"> </w:t>
                  </w:r>
                  <w:r w:rsidRPr="00BD5FE5">
                    <w:t>A</w:t>
                  </w:r>
                  <w:r>
                    <w:t xml:space="preserve"> huge,</w:t>
                  </w:r>
                  <w:r w:rsidRPr="00BD5FE5">
                    <w:t xml:space="preserve"> ancient</w:t>
                  </w:r>
                  <w:r>
                    <w:t xml:space="preserve"> cave fish living in the grotto’s lake. He’s become aggressive with age, and although his eye-sight isn’t what it used to be, there have been some close calls among the cultivators.</w:t>
                  </w:r>
                </w:p>
                <w:p w14:paraId="3F6FE228" w14:textId="77777777" w:rsidR="005941AA" w:rsidRDefault="005941AA" w:rsidP="00C1653C">
                  <w:pPr>
                    <w:pStyle w:val="NoParagraphNormal"/>
                    <w:spacing w:after="120" w:line="276" w:lineRule="auto"/>
                    <w:rPr>
                      <w:i/>
                      <w:iCs/>
                      <w:vertAlign w:val="subscript"/>
                    </w:rPr>
                  </w:pPr>
                  <w:r w:rsidRPr="00BF4D41">
                    <w:rPr>
                      <w:i/>
                      <w:iCs/>
                      <w:vertAlign w:val="subscript"/>
                    </w:rPr>
                    <w:t>(</w:t>
                  </w:r>
                  <w:r>
                    <w:rPr>
                      <w:i/>
                      <w:iCs/>
                      <w:vertAlign w:val="subscript"/>
                    </w:rPr>
                    <w:t>Hungry, Armored, Slippery</w:t>
                  </w:r>
                  <w:r w:rsidRPr="00BF4D41">
                    <w:rPr>
                      <w:i/>
                      <w:iCs/>
                      <w:vertAlign w:val="subscript"/>
                    </w:rPr>
                    <w:t>)</w:t>
                  </w:r>
                </w:p>
                <w:p w14:paraId="4243E8DB" w14:textId="77777777" w:rsidR="005941AA" w:rsidRDefault="005941AA" w:rsidP="00C1653C">
                  <w:pPr>
                    <w:pStyle w:val="NoParagraphNormal"/>
                    <w:spacing w:after="120" w:line="276" w:lineRule="auto"/>
                  </w:pPr>
                  <w:r w:rsidRPr="00EE2A5E">
                    <w:rPr>
                      <w:u w:val="single"/>
                    </w:rPr>
                    <w:t>Wants</w:t>
                  </w:r>
                  <w:r>
                    <w:t xml:space="preserve"> to drag live prey into his underwater cave</w:t>
                  </w:r>
                </w:p>
                <w:p w14:paraId="4248E89C" w14:textId="77777777" w:rsidR="005941AA" w:rsidRPr="00B2303E" w:rsidRDefault="005941AA" w:rsidP="00C1653C">
                  <w:pPr>
                    <w:pStyle w:val="NoParagraphNormal"/>
                    <w:spacing w:line="276" w:lineRule="auto"/>
                  </w:pPr>
                  <w:r w:rsidRPr="00EE2A5E">
                    <w:rPr>
                      <w:u w:val="single"/>
                    </w:rPr>
                    <w:t>Doesn’t want</w:t>
                  </w:r>
                  <w:r>
                    <w:t xml:space="preserve"> his territory (the lake) to be disturbed or to hear loud noises</w:t>
                  </w:r>
                </w:p>
              </w:tc>
            </w:tr>
          </w:tbl>
          <w:p w14:paraId="4C4C65B4" w14:textId="77777777" w:rsidR="005941AA" w:rsidRPr="00032040" w:rsidRDefault="005941AA" w:rsidP="00C1653C">
            <w:pPr>
              <w:pStyle w:val="NoParagraphNormal"/>
              <w:jc w:val="both"/>
            </w:pPr>
          </w:p>
        </w:tc>
      </w:tr>
    </w:tbl>
    <w:p w14:paraId="49272F84" w14:textId="77777777" w:rsidR="00DA39E5" w:rsidRPr="00B52CFF" w:rsidRDefault="00DA39E5" w:rsidP="00B52CFF">
      <w:pPr>
        <w:pStyle w:val="ParagraphNormal"/>
      </w:pPr>
    </w:p>
    <w:sectPr w:rsidR="00DA39E5" w:rsidRPr="00B52CFF">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5B95" w14:textId="77777777" w:rsidR="00E94318" w:rsidRDefault="00E94318" w:rsidP="00022E1F">
      <w:r>
        <w:separator/>
      </w:r>
    </w:p>
  </w:endnote>
  <w:endnote w:type="continuationSeparator" w:id="0">
    <w:p w14:paraId="5CFD0D62" w14:textId="77777777" w:rsidR="00E94318" w:rsidRDefault="00E94318"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508"/>
      <w:gridCol w:w="3780"/>
    </w:tblGrid>
    <w:tr w:rsidR="00726A71" w:rsidRPr="00726A71" w14:paraId="7E4B9595" w14:textId="77777777" w:rsidTr="00726A71">
      <w:tc>
        <w:tcPr>
          <w:tcW w:w="5508" w:type="dxa"/>
          <w:tcBorders>
            <w:top w:val="nil"/>
            <w:left w:val="nil"/>
            <w:bottom w:val="nil"/>
            <w:right w:val="nil"/>
          </w:tcBorders>
        </w:tcPr>
        <w:p w14:paraId="1C7EF6F6" w14:textId="695159B5"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This work is based on Blades in the Dark found at </w:t>
          </w:r>
          <w:hyperlink r:id="rId1" w:history="1">
            <w:r w:rsidRPr="00726A71">
              <w:rPr>
                <w:rStyle w:val="Hyperlink"/>
                <w:color w:val="7F7F7F" w:themeColor="text1" w:themeTint="80"/>
                <w:sz w:val="12"/>
                <w:szCs w:val="12"/>
              </w:rPr>
              <w:t>http://www.bladesinthedark.com/</w:t>
            </w:r>
          </w:hyperlink>
          <w:r w:rsidRPr="00726A71">
            <w:rPr>
              <w:color w:val="7F7F7F" w:themeColor="text1" w:themeTint="80"/>
              <w:sz w:val="12"/>
              <w:szCs w:val="12"/>
            </w:rPr>
            <w:t xml:space="preserve">, product of One Seven Design, developed and authored by John Harper, and licensed for my use under the Creative Commons Attribution 3.0 Unported license </w:t>
          </w:r>
          <w:hyperlink r:id="rId2" w:history="1">
            <w:r w:rsidRPr="00726A71">
              <w:rPr>
                <w:rStyle w:val="Hyperlink"/>
                <w:color w:val="7F7F7F" w:themeColor="text1" w:themeTint="80"/>
                <w:sz w:val="12"/>
                <w:szCs w:val="12"/>
              </w:rPr>
              <w:t>http://creativecommons.org/licenses/by/3.0/</w:t>
            </w:r>
          </w:hyperlink>
        </w:p>
      </w:tc>
      <w:tc>
        <w:tcPr>
          <w:tcW w:w="3780" w:type="dxa"/>
          <w:tcBorders>
            <w:top w:val="nil"/>
            <w:left w:val="nil"/>
            <w:bottom w:val="nil"/>
            <w:right w:val="nil"/>
          </w:tcBorders>
        </w:tcPr>
        <w:p w14:paraId="71B52DFD" w14:textId="660D920F"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Find more scores and scenarios like this at </w:t>
          </w:r>
          <w:hyperlink r:id="rId3" w:history="1">
            <w:r w:rsidRPr="00726A71">
              <w:rPr>
                <w:rStyle w:val="Hyperlink"/>
                <w:color w:val="7F7F7F" w:themeColor="text1" w:themeTint="80"/>
                <w:sz w:val="12"/>
                <w:szCs w:val="12"/>
              </w:rPr>
              <w:t>http://olinkirk.land/scribbles</w:t>
            </w:r>
          </w:hyperlink>
        </w:p>
        <w:p w14:paraId="4DD4F86F" w14:textId="10866EED" w:rsidR="00726A71" w:rsidRPr="00726A71" w:rsidRDefault="00726A71" w:rsidP="00726A71">
          <w:pPr>
            <w:pStyle w:val="ParagraphNormal"/>
            <w:rPr>
              <w:color w:val="7F7F7F" w:themeColor="text1" w:themeTint="80"/>
              <w:sz w:val="12"/>
              <w:szCs w:val="12"/>
            </w:rPr>
          </w:pPr>
        </w:p>
      </w:tc>
    </w:tr>
  </w:tbl>
  <w:p w14:paraId="52D39833" w14:textId="1D72C4B6" w:rsidR="00726A71" w:rsidRPr="00726A71" w:rsidRDefault="00726A71" w:rsidP="00726A71">
    <w:pPr>
      <w:pStyle w:val="ParagraphNormal"/>
      <w:spacing w:after="0" w:line="240" w:lineRule="auto"/>
      <w:rPr>
        <w:color w:val="7F7F7F" w:themeColor="text1" w:themeTint="8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0C4F" w14:textId="77777777" w:rsidR="00E94318" w:rsidRDefault="00E94318" w:rsidP="00022E1F">
      <w:r>
        <w:separator/>
      </w:r>
    </w:p>
  </w:footnote>
  <w:footnote w:type="continuationSeparator" w:id="0">
    <w:p w14:paraId="58BDFAE6" w14:textId="77777777" w:rsidR="00E94318" w:rsidRDefault="00E94318"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509B1882" w:rsidR="00810A9D" w:rsidRPr="002022EF" w:rsidRDefault="007B542D" w:rsidP="00726A71">
    <w:pPr>
      <w:pStyle w:val="ParagraphNormal"/>
      <w:spacing w:after="0"/>
      <w:jc w:val="center"/>
      <w:rPr>
        <w:rStyle w:val="SmallItalicsChar"/>
        <w:rFonts w:ascii="Georgia" w:hAnsi="Georgia"/>
      </w:rPr>
    </w:pPr>
    <w:r>
      <w:rPr>
        <w:noProof/>
      </w:rPr>
      <w:drawing>
        <wp:anchor distT="0" distB="0" distL="114300" distR="114300" simplePos="0" relativeHeight="251659776" behindDoc="0" locked="0" layoutInCell="1" allowOverlap="1" wp14:anchorId="6649D7F0" wp14:editId="26B5C29A">
          <wp:simplePos x="0" y="0"/>
          <wp:positionH relativeFrom="column">
            <wp:posOffset>2762581</wp:posOffset>
          </wp:positionH>
          <wp:positionV relativeFrom="paragraph">
            <wp:posOffset>-29845</wp:posOffset>
          </wp:positionV>
          <wp:extent cx="320040" cy="211455"/>
          <wp:effectExtent l="0" t="0" r="0" b="0"/>
          <wp:wrapSquare wrapText="bothSides"/>
          <wp:docPr id="1385656361" name="Picture 13856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96700E">
      <w:rPr>
        <w:rStyle w:val="Strong"/>
      </w:rPr>
      <w:t>Lorem Ipsum</w:t>
    </w:r>
    <w:r>
      <w:rPr>
        <w:rStyle w:val="Strong"/>
      </w:rPr>
      <w:t xml:space="preserve">                </w:t>
    </w:r>
    <w:bookmarkEnd w:id="0"/>
    <w:r w:rsidR="00810A9D" w:rsidRPr="006A4A63">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0"/>
  <w:activeWritingStyle w:appName="MSWord" w:lang="de-DE" w:vendorID="64" w:dllVersion="4096" w:nlCheck="1" w:checkStyle="0"/>
  <w:defaultTabStop w:val="708"/>
  <w:hyphenationZone w:val="425"/>
  <w:characterSpacingControl w:val="doNotCompress"/>
  <w:hdrShapeDefaults>
    <o:shapedefaults v:ext="edit" spidmax="209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AE1"/>
    <w:rsid w:val="000026BE"/>
    <w:rsid w:val="000075D2"/>
    <w:rsid w:val="000108A3"/>
    <w:rsid w:val="00012389"/>
    <w:rsid w:val="0001243A"/>
    <w:rsid w:val="000168C4"/>
    <w:rsid w:val="00020FEA"/>
    <w:rsid w:val="00021B74"/>
    <w:rsid w:val="00022BC4"/>
    <w:rsid w:val="00022E1F"/>
    <w:rsid w:val="00024C21"/>
    <w:rsid w:val="000310E9"/>
    <w:rsid w:val="00032040"/>
    <w:rsid w:val="00032585"/>
    <w:rsid w:val="000359DA"/>
    <w:rsid w:val="00035ADC"/>
    <w:rsid w:val="0003618B"/>
    <w:rsid w:val="00040E4E"/>
    <w:rsid w:val="00046372"/>
    <w:rsid w:val="0005153D"/>
    <w:rsid w:val="000527BB"/>
    <w:rsid w:val="00055BA9"/>
    <w:rsid w:val="00057313"/>
    <w:rsid w:val="000574D9"/>
    <w:rsid w:val="00060BF7"/>
    <w:rsid w:val="00061E38"/>
    <w:rsid w:val="0006536C"/>
    <w:rsid w:val="0006797E"/>
    <w:rsid w:val="00071E14"/>
    <w:rsid w:val="000775FC"/>
    <w:rsid w:val="00091233"/>
    <w:rsid w:val="00092214"/>
    <w:rsid w:val="000927E8"/>
    <w:rsid w:val="000941FD"/>
    <w:rsid w:val="000A0FBD"/>
    <w:rsid w:val="000A2ABB"/>
    <w:rsid w:val="000A3380"/>
    <w:rsid w:val="000A4374"/>
    <w:rsid w:val="000A4E72"/>
    <w:rsid w:val="000A5BCB"/>
    <w:rsid w:val="000B073D"/>
    <w:rsid w:val="000B0C9C"/>
    <w:rsid w:val="000B1863"/>
    <w:rsid w:val="000B4AF5"/>
    <w:rsid w:val="000B5F54"/>
    <w:rsid w:val="000C236F"/>
    <w:rsid w:val="000C4878"/>
    <w:rsid w:val="000C6B2C"/>
    <w:rsid w:val="000D0E56"/>
    <w:rsid w:val="000D14DC"/>
    <w:rsid w:val="000D236E"/>
    <w:rsid w:val="000D5F44"/>
    <w:rsid w:val="000E1A32"/>
    <w:rsid w:val="000E3432"/>
    <w:rsid w:val="000E68E1"/>
    <w:rsid w:val="000E74DF"/>
    <w:rsid w:val="000F02B2"/>
    <w:rsid w:val="000F7260"/>
    <w:rsid w:val="00104936"/>
    <w:rsid w:val="00107E1B"/>
    <w:rsid w:val="001124AB"/>
    <w:rsid w:val="00112BAD"/>
    <w:rsid w:val="0011405B"/>
    <w:rsid w:val="0011568B"/>
    <w:rsid w:val="001200F4"/>
    <w:rsid w:val="00120C78"/>
    <w:rsid w:val="001212E4"/>
    <w:rsid w:val="001219F6"/>
    <w:rsid w:val="00123A1A"/>
    <w:rsid w:val="0012566C"/>
    <w:rsid w:val="001256DB"/>
    <w:rsid w:val="00127A4B"/>
    <w:rsid w:val="001330A9"/>
    <w:rsid w:val="001375C6"/>
    <w:rsid w:val="00142DD1"/>
    <w:rsid w:val="00143EF7"/>
    <w:rsid w:val="001446B4"/>
    <w:rsid w:val="001446BE"/>
    <w:rsid w:val="0014779E"/>
    <w:rsid w:val="001509AE"/>
    <w:rsid w:val="001517DD"/>
    <w:rsid w:val="00152A11"/>
    <w:rsid w:val="00156158"/>
    <w:rsid w:val="001576CB"/>
    <w:rsid w:val="00165B84"/>
    <w:rsid w:val="00165DC5"/>
    <w:rsid w:val="00171C0F"/>
    <w:rsid w:val="00172953"/>
    <w:rsid w:val="001732AD"/>
    <w:rsid w:val="0017571B"/>
    <w:rsid w:val="001806E0"/>
    <w:rsid w:val="00181D03"/>
    <w:rsid w:val="0018327F"/>
    <w:rsid w:val="0018405A"/>
    <w:rsid w:val="001847FC"/>
    <w:rsid w:val="00184B16"/>
    <w:rsid w:val="0018526A"/>
    <w:rsid w:val="0018740A"/>
    <w:rsid w:val="00190094"/>
    <w:rsid w:val="001920FA"/>
    <w:rsid w:val="00195199"/>
    <w:rsid w:val="001A0457"/>
    <w:rsid w:val="001A3819"/>
    <w:rsid w:val="001B017F"/>
    <w:rsid w:val="001B0920"/>
    <w:rsid w:val="001B162C"/>
    <w:rsid w:val="001B3412"/>
    <w:rsid w:val="001B3F98"/>
    <w:rsid w:val="001B7655"/>
    <w:rsid w:val="001C4E3A"/>
    <w:rsid w:val="001C5A21"/>
    <w:rsid w:val="001D1F8B"/>
    <w:rsid w:val="001D4B8A"/>
    <w:rsid w:val="001D53F1"/>
    <w:rsid w:val="001E332C"/>
    <w:rsid w:val="001E5004"/>
    <w:rsid w:val="001E54F7"/>
    <w:rsid w:val="001E58A4"/>
    <w:rsid w:val="001F3412"/>
    <w:rsid w:val="001F46FC"/>
    <w:rsid w:val="001F5015"/>
    <w:rsid w:val="001F65D6"/>
    <w:rsid w:val="002021B2"/>
    <w:rsid w:val="002022EF"/>
    <w:rsid w:val="00204358"/>
    <w:rsid w:val="00204CE9"/>
    <w:rsid w:val="00204E14"/>
    <w:rsid w:val="002054A7"/>
    <w:rsid w:val="002105A1"/>
    <w:rsid w:val="00210EBD"/>
    <w:rsid w:val="00211733"/>
    <w:rsid w:val="002135AB"/>
    <w:rsid w:val="00222BAE"/>
    <w:rsid w:val="00226CE7"/>
    <w:rsid w:val="002326E4"/>
    <w:rsid w:val="002327BF"/>
    <w:rsid w:val="002410B7"/>
    <w:rsid w:val="00243BFB"/>
    <w:rsid w:val="00245C02"/>
    <w:rsid w:val="002469C7"/>
    <w:rsid w:val="00246A52"/>
    <w:rsid w:val="00247C81"/>
    <w:rsid w:val="00251362"/>
    <w:rsid w:val="0025144D"/>
    <w:rsid w:val="0025351E"/>
    <w:rsid w:val="0025448D"/>
    <w:rsid w:val="00255BDB"/>
    <w:rsid w:val="00256E88"/>
    <w:rsid w:val="0025739C"/>
    <w:rsid w:val="00263D1E"/>
    <w:rsid w:val="00264B31"/>
    <w:rsid w:val="00265EFE"/>
    <w:rsid w:val="0026668E"/>
    <w:rsid w:val="00267088"/>
    <w:rsid w:val="00267E48"/>
    <w:rsid w:val="00274669"/>
    <w:rsid w:val="00276DDC"/>
    <w:rsid w:val="00280481"/>
    <w:rsid w:val="00290AD9"/>
    <w:rsid w:val="002A1911"/>
    <w:rsid w:val="002A22D5"/>
    <w:rsid w:val="002A5B5E"/>
    <w:rsid w:val="002A6132"/>
    <w:rsid w:val="002A7B63"/>
    <w:rsid w:val="002B5705"/>
    <w:rsid w:val="002C065A"/>
    <w:rsid w:val="002C1B0D"/>
    <w:rsid w:val="002C4CB8"/>
    <w:rsid w:val="002C5192"/>
    <w:rsid w:val="002D2999"/>
    <w:rsid w:val="002D3949"/>
    <w:rsid w:val="002D3D73"/>
    <w:rsid w:val="002D4C27"/>
    <w:rsid w:val="002D7202"/>
    <w:rsid w:val="002E2826"/>
    <w:rsid w:val="002E2BB2"/>
    <w:rsid w:val="002F082C"/>
    <w:rsid w:val="002F16A0"/>
    <w:rsid w:val="002F28E4"/>
    <w:rsid w:val="002F7CD4"/>
    <w:rsid w:val="00300C56"/>
    <w:rsid w:val="00314FE0"/>
    <w:rsid w:val="0032018B"/>
    <w:rsid w:val="00320419"/>
    <w:rsid w:val="0032140E"/>
    <w:rsid w:val="003235BD"/>
    <w:rsid w:val="00325105"/>
    <w:rsid w:val="003263C2"/>
    <w:rsid w:val="0032774F"/>
    <w:rsid w:val="003334C3"/>
    <w:rsid w:val="00333D1A"/>
    <w:rsid w:val="00334CA0"/>
    <w:rsid w:val="00340328"/>
    <w:rsid w:val="00344D91"/>
    <w:rsid w:val="00345263"/>
    <w:rsid w:val="00352F84"/>
    <w:rsid w:val="003612BB"/>
    <w:rsid w:val="00361373"/>
    <w:rsid w:val="003613CE"/>
    <w:rsid w:val="00362421"/>
    <w:rsid w:val="0036301C"/>
    <w:rsid w:val="003633CA"/>
    <w:rsid w:val="00363509"/>
    <w:rsid w:val="00377D7F"/>
    <w:rsid w:val="00381639"/>
    <w:rsid w:val="00384E4B"/>
    <w:rsid w:val="00386FC4"/>
    <w:rsid w:val="003877E9"/>
    <w:rsid w:val="00387E5E"/>
    <w:rsid w:val="003970A5"/>
    <w:rsid w:val="00397EC2"/>
    <w:rsid w:val="003A52E1"/>
    <w:rsid w:val="003A7A56"/>
    <w:rsid w:val="003B1D8C"/>
    <w:rsid w:val="003B2FD1"/>
    <w:rsid w:val="003B562F"/>
    <w:rsid w:val="003C0311"/>
    <w:rsid w:val="003C2065"/>
    <w:rsid w:val="003C4B75"/>
    <w:rsid w:val="003E15A5"/>
    <w:rsid w:val="003E6A44"/>
    <w:rsid w:val="003E7DEE"/>
    <w:rsid w:val="003F0305"/>
    <w:rsid w:val="003F0E58"/>
    <w:rsid w:val="003F1BD7"/>
    <w:rsid w:val="003F2587"/>
    <w:rsid w:val="003F553C"/>
    <w:rsid w:val="003F5C6B"/>
    <w:rsid w:val="00403EED"/>
    <w:rsid w:val="00404568"/>
    <w:rsid w:val="00410D74"/>
    <w:rsid w:val="00411B76"/>
    <w:rsid w:val="00416239"/>
    <w:rsid w:val="0041673C"/>
    <w:rsid w:val="00420173"/>
    <w:rsid w:val="004218F2"/>
    <w:rsid w:val="004225DA"/>
    <w:rsid w:val="00423CE8"/>
    <w:rsid w:val="004240B1"/>
    <w:rsid w:val="00431E34"/>
    <w:rsid w:val="00432AE8"/>
    <w:rsid w:val="00432FFE"/>
    <w:rsid w:val="0043311C"/>
    <w:rsid w:val="00434B27"/>
    <w:rsid w:val="00435F67"/>
    <w:rsid w:val="00436C54"/>
    <w:rsid w:val="0044322B"/>
    <w:rsid w:val="0044400F"/>
    <w:rsid w:val="00444685"/>
    <w:rsid w:val="00446230"/>
    <w:rsid w:val="00447F88"/>
    <w:rsid w:val="0045409C"/>
    <w:rsid w:val="00454121"/>
    <w:rsid w:val="004563EB"/>
    <w:rsid w:val="00456592"/>
    <w:rsid w:val="00457130"/>
    <w:rsid w:val="004611D5"/>
    <w:rsid w:val="00462887"/>
    <w:rsid w:val="00462EBF"/>
    <w:rsid w:val="00471285"/>
    <w:rsid w:val="00474719"/>
    <w:rsid w:val="0047513B"/>
    <w:rsid w:val="00482584"/>
    <w:rsid w:val="0048327E"/>
    <w:rsid w:val="0049256F"/>
    <w:rsid w:val="004A54B4"/>
    <w:rsid w:val="004A691D"/>
    <w:rsid w:val="004A7A2D"/>
    <w:rsid w:val="004B24C3"/>
    <w:rsid w:val="004C3012"/>
    <w:rsid w:val="004C3FA3"/>
    <w:rsid w:val="004C4B45"/>
    <w:rsid w:val="004C6608"/>
    <w:rsid w:val="004D12BD"/>
    <w:rsid w:val="004D17A7"/>
    <w:rsid w:val="004D79A7"/>
    <w:rsid w:val="004E0F12"/>
    <w:rsid w:val="004E273D"/>
    <w:rsid w:val="004E44C8"/>
    <w:rsid w:val="004E7FA3"/>
    <w:rsid w:val="004F25E5"/>
    <w:rsid w:val="004F3EE7"/>
    <w:rsid w:val="004F4D92"/>
    <w:rsid w:val="004F5040"/>
    <w:rsid w:val="004F786D"/>
    <w:rsid w:val="005022F5"/>
    <w:rsid w:val="00505430"/>
    <w:rsid w:val="00514C1D"/>
    <w:rsid w:val="00522B06"/>
    <w:rsid w:val="005239E0"/>
    <w:rsid w:val="00523E30"/>
    <w:rsid w:val="00526076"/>
    <w:rsid w:val="00533CC0"/>
    <w:rsid w:val="0053715E"/>
    <w:rsid w:val="00537CAC"/>
    <w:rsid w:val="00540B9B"/>
    <w:rsid w:val="00541518"/>
    <w:rsid w:val="005420FF"/>
    <w:rsid w:val="00543CC6"/>
    <w:rsid w:val="00546D27"/>
    <w:rsid w:val="00550CC7"/>
    <w:rsid w:val="00551A50"/>
    <w:rsid w:val="005520A6"/>
    <w:rsid w:val="0055465F"/>
    <w:rsid w:val="00555D69"/>
    <w:rsid w:val="00556C5F"/>
    <w:rsid w:val="00557DE7"/>
    <w:rsid w:val="005620CF"/>
    <w:rsid w:val="00565F81"/>
    <w:rsid w:val="00567232"/>
    <w:rsid w:val="00572182"/>
    <w:rsid w:val="00573F53"/>
    <w:rsid w:val="00582B53"/>
    <w:rsid w:val="00586862"/>
    <w:rsid w:val="0059346E"/>
    <w:rsid w:val="005941AA"/>
    <w:rsid w:val="00594947"/>
    <w:rsid w:val="005959BD"/>
    <w:rsid w:val="005976EE"/>
    <w:rsid w:val="0059795A"/>
    <w:rsid w:val="005A08AD"/>
    <w:rsid w:val="005B159C"/>
    <w:rsid w:val="005C2CE0"/>
    <w:rsid w:val="005C384E"/>
    <w:rsid w:val="005C6B24"/>
    <w:rsid w:val="005D2AD1"/>
    <w:rsid w:val="005D2BCF"/>
    <w:rsid w:val="005D490E"/>
    <w:rsid w:val="005D4A39"/>
    <w:rsid w:val="005D5D80"/>
    <w:rsid w:val="005D65EE"/>
    <w:rsid w:val="005D7BEB"/>
    <w:rsid w:val="005E0447"/>
    <w:rsid w:val="005E12E1"/>
    <w:rsid w:val="005F3152"/>
    <w:rsid w:val="005F56E8"/>
    <w:rsid w:val="005F6C66"/>
    <w:rsid w:val="00601C3B"/>
    <w:rsid w:val="00603C51"/>
    <w:rsid w:val="00606220"/>
    <w:rsid w:val="00611E6C"/>
    <w:rsid w:val="0061520D"/>
    <w:rsid w:val="00615A26"/>
    <w:rsid w:val="00615D31"/>
    <w:rsid w:val="00615D3E"/>
    <w:rsid w:val="00624640"/>
    <w:rsid w:val="00625C9A"/>
    <w:rsid w:val="00630012"/>
    <w:rsid w:val="00633D05"/>
    <w:rsid w:val="00633E59"/>
    <w:rsid w:val="006368CE"/>
    <w:rsid w:val="00636A51"/>
    <w:rsid w:val="00636DCF"/>
    <w:rsid w:val="00637ECA"/>
    <w:rsid w:val="006406FE"/>
    <w:rsid w:val="00642F39"/>
    <w:rsid w:val="00643305"/>
    <w:rsid w:val="006435D2"/>
    <w:rsid w:val="00645355"/>
    <w:rsid w:val="006475D3"/>
    <w:rsid w:val="0065272E"/>
    <w:rsid w:val="006528F4"/>
    <w:rsid w:val="00656C14"/>
    <w:rsid w:val="00656E56"/>
    <w:rsid w:val="0066429D"/>
    <w:rsid w:val="00670077"/>
    <w:rsid w:val="006709BE"/>
    <w:rsid w:val="00671B5A"/>
    <w:rsid w:val="00671EE3"/>
    <w:rsid w:val="00676EE7"/>
    <w:rsid w:val="00680D2C"/>
    <w:rsid w:val="00694B96"/>
    <w:rsid w:val="006A16F9"/>
    <w:rsid w:val="006A4A63"/>
    <w:rsid w:val="006A64C4"/>
    <w:rsid w:val="006A71B8"/>
    <w:rsid w:val="006A7879"/>
    <w:rsid w:val="006B06AA"/>
    <w:rsid w:val="006B634B"/>
    <w:rsid w:val="006B7E34"/>
    <w:rsid w:val="006C100C"/>
    <w:rsid w:val="006C29F1"/>
    <w:rsid w:val="006C2F52"/>
    <w:rsid w:val="006C4C05"/>
    <w:rsid w:val="006C656B"/>
    <w:rsid w:val="006C66B9"/>
    <w:rsid w:val="006D4CCF"/>
    <w:rsid w:val="006D76C2"/>
    <w:rsid w:val="006E1A25"/>
    <w:rsid w:val="006E1A90"/>
    <w:rsid w:val="006E2C97"/>
    <w:rsid w:val="006E33F9"/>
    <w:rsid w:val="006F24BA"/>
    <w:rsid w:val="006F2994"/>
    <w:rsid w:val="006F6BD9"/>
    <w:rsid w:val="006F7389"/>
    <w:rsid w:val="00700996"/>
    <w:rsid w:val="007021CF"/>
    <w:rsid w:val="00702D60"/>
    <w:rsid w:val="00703354"/>
    <w:rsid w:val="007037EF"/>
    <w:rsid w:val="00711158"/>
    <w:rsid w:val="007150FA"/>
    <w:rsid w:val="00716E83"/>
    <w:rsid w:val="00722338"/>
    <w:rsid w:val="00722961"/>
    <w:rsid w:val="007236D0"/>
    <w:rsid w:val="00726A71"/>
    <w:rsid w:val="007363E9"/>
    <w:rsid w:val="007369F3"/>
    <w:rsid w:val="0074164E"/>
    <w:rsid w:val="007418E2"/>
    <w:rsid w:val="00746E22"/>
    <w:rsid w:val="00747258"/>
    <w:rsid w:val="00753E6C"/>
    <w:rsid w:val="0075458D"/>
    <w:rsid w:val="00754594"/>
    <w:rsid w:val="00760590"/>
    <w:rsid w:val="00762217"/>
    <w:rsid w:val="0076256D"/>
    <w:rsid w:val="00762AFD"/>
    <w:rsid w:val="00764045"/>
    <w:rsid w:val="00772E6D"/>
    <w:rsid w:val="00781479"/>
    <w:rsid w:val="00784948"/>
    <w:rsid w:val="00785A7B"/>
    <w:rsid w:val="00785B8B"/>
    <w:rsid w:val="00790781"/>
    <w:rsid w:val="00793F16"/>
    <w:rsid w:val="00793FA4"/>
    <w:rsid w:val="00796E0F"/>
    <w:rsid w:val="00797460"/>
    <w:rsid w:val="007A20FE"/>
    <w:rsid w:val="007A26DE"/>
    <w:rsid w:val="007A327F"/>
    <w:rsid w:val="007A4494"/>
    <w:rsid w:val="007A74AA"/>
    <w:rsid w:val="007B542D"/>
    <w:rsid w:val="007C03F1"/>
    <w:rsid w:val="007C1E57"/>
    <w:rsid w:val="007C757E"/>
    <w:rsid w:val="007D7500"/>
    <w:rsid w:val="007E0693"/>
    <w:rsid w:val="007E137F"/>
    <w:rsid w:val="007E2F82"/>
    <w:rsid w:val="007E4CF7"/>
    <w:rsid w:val="007E55B8"/>
    <w:rsid w:val="007E6561"/>
    <w:rsid w:val="007E6858"/>
    <w:rsid w:val="007F11FA"/>
    <w:rsid w:val="007F2AE6"/>
    <w:rsid w:val="007F3AC8"/>
    <w:rsid w:val="007F3BFC"/>
    <w:rsid w:val="008039E0"/>
    <w:rsid w:val="00805832"/>
    <w:rsid w:val="00806F09"/>
    <w:rsid w:val="0081090E"/>
    <w:rsid w:val="00810A9D"/>
    <w:rsid w:val="00817140"/>
    <w:rsid w:val="008322D0"/>
    <w:rsid w:val="00835A9D"/>
    <w:rsid w:val="00836598"/>
    <w:rsid w:val="00836A61"/>
    <w:rsid w:val="00836C5E"/>
    <w:rsid w:val="00840434"/>
    <w:rsid w:val="0084206B"/>
    <w:rsid w:val="00842D52"/>
    <w:rsid w:val="00847148"/>
    <w:rsid w:val="00847302"/>
    <w:rsid w:val="00853C51"/>
    <w:rsid w:val="00854901"/>
    <w:rsid w:val="0085581B"/>
    <w:rsid w:val="00862538"/>
    <w:rsid w:val="0086298F"/>
    <w:rsid w:val="00862D94"/>
    <w:rsid w:val="00863784"/>
    <w:rsid w:val="008673D0"/>
    <w:rsid w:val="008736F6"/>
    <w:rsid w:val="0087500E"/>
    <w:rsid w:val="008774A3"/>
    <w:rsid w:val="00877B90"/>
    <w:rsid w:val="00880C82"/>
    <w:rsid w:val="00881D56"/>
    <w:rsid w:val="0088201F"/>
    <w:rsid w:val="00883F07"/>
    <w:rsid w:val="00885BD9"/>
    <w:rsid w:val="00885ECF"/>
    <w:rsid w:val="00885FF8"/>
    <w:rsid w:val="0088732D"/>
    <w:rsid w:val="0089141F"/>
    <w:rsid w:val="008950EF"/>
    <w:rsid w:val="00897B4A"/>
    <w:rsid w:val="008A6214"/>
    <w:rsid w:val="008A6550"/>
    <w:rsid w:val="008A75AD"/>
    <w:rsid w:val="008B1F9C"/>
    <w:rsid w:val="008B467E"/>
    <w:rsid w:val="008B4B3E"/>
    <w:rsid w:val="008B6A69"/>
    <w:rsid w:val="008B7D9A"/>
    <w:rsid w:val="008C0656"/>
    <w:rsid w:val="008C11A4"/>
    <w:rsid w:val="008C382B"/>
    <w:rsid w:val="008C6339"/>
    <w:rsid w:val="008D6E6F"/>
    <w:rsid w:val="008D6F63"/>
    <w:rsid w:val="008D6FB5"/>
    <w:rsid w:val="008E6B70"/>
    <w:rsid w:val="008E7BDB"/>
    <w:rsid w:val="008F1844"/>
    <w:rsid w:val="008F68FB"/>
    <w:rsid w:val="00901B6B"/>
    <w:rsid w:val="00903F2E"/>
    <w:rsid w:val="00904A76"/>
    <w:rsid w:val="009113D9"/>
    <w:rsid w:val="00911579"/>
    <w:rsid w:val="00913740"/>
    <w:rsid w:val="00913F8B"/>
    <w:rsid w:val="00916B83"/>
    <w:rsid w:val="00927715"/>
    <w:rsid w:val="00927E68"/>
    <w:rsid w:val="009301EF"/>
    <w:rsid w:val="009304A9"/>
    <w:rsid w:val="0093770D"/>
    <w:rsid w:val="009408BF"/>
    <w:rsid w:val="009412EB"/>
    <w:rsid w:val="00942736"/>
    <w:rsid w:val="0095148A"/>
    <w:rsid w:val="00951B3D"/>
    <w:rsid w:val="00955241"/>
    <w:rsid w:val="0096700E"/>
    <w:rsid w:val="00974763"/>
    <w:rsid w:val="00983E4F"/>
    <w:rsid w:val="00984AE6"/>
    <w:rsid w:val="009851BB"/>
    <w:rsid w:val="00985A31"/>
    <w:rsid w:val="00987968"/>
    <w:rsid w:val="0099000B"/>
    <w:rsid w:val="00990BC7"/>
    <w:rsid w:val="00991B25"/>
    <w:rsid w:val="00991DF6"/>
    <w:rsid w:val="0099314E"/>
    <w:rsid w:val="00995310"/>
    <w:rsid w:val="00995E8A"/>
    <w:rsid w:val="009A0591"/>
    <w:rsid w:val="009A08A9"/>
    <w:rsid w:val="009A43AC"/>
    <w:rsid w:val="009B4414"/>
    <w:rsid w:val="009B7084"/>
    <w:rsid w:val="009C2AC9"/>
    <w:rsid w:val="009C4020"/>
    <w:rsid w:val="009C5A2E"/>
    <w:rsid w:val="009C69ED"/>
    <w:rsid w:val="009D23E9"/>
    <w:rsid w:val="009D450B"/>
    <w:rsid w:val="009D4DD6"/>
    <w:rsid w:val="009D564F"/>
    <w:rsid w:val="009D6FC3"/>
    <w:rsid w:val="009E0962"/>
    <w:rsid w:val="009E0EF0"/>
    <w:rsid w:val="009E163E"/>
    <w:rsid w:val="009E5310"/>
    <w:rsid w:val="009E7F5F"/>
    <w:rsid w:val="009F4E63"/>
    <w:rsid w:val="00A026B8"/>
    <w:rsid w:val="00A12615"/>
    <w:rsid w:val="00A13966"/>
    <w:rsid w:val="00A13E12"/>
    <w:rsid w:val="00A26847"/>
    <w:rsid w:val="00A2752A"/>
    <w:rsid w:val="00A27DF9"/>
    <w:rsid w:val="00A3149E"/>
    <w:rsid w:val="00A34611"/>
    <w:rsid w:val="00A3538F"/>
    <w:rsid w:val="00A3585B"/>
    <w:rsid w:val="00A35E48"/>
    <w:rsid w:val="00A41A6D"/>
    <w:rsid w:val="00A42489"/>
    <w:rsid w:val="00A44992"/>
    <w:rsid w:val="00A453A4"/>
    <w:rsid w:val="00A453D8"/>
    <w:rsid w:val="00A51A44"/>
    <w:rsid w:val="00A539C6"/>
    <w:rsid w:val="00A54606"/>
    <w:rsid w:val="00A54F2B"/>
    <w:rsid w:val="00A54F57"/>
    <w:rsid w:val="00A55C6D"/>
    <w:rsid w:val="00A570BA"/>
    <w:rsid w:val="00A60E9B"/>
    <w:rsid w:val="00A6240A"/>
    <w:rsid w:val="00A634D2"/>
    <w:rsid w:val="00A63BC6"/>
    <w:rsid w:val="00A640A9"/>
    <w:rsid w:val="00A759CA"/>
    <w:rsid w:val="00A80025"/>
    <w:rsid w:val="00A8192E"/>
    <w:rsid w:val="00A83BA4"/>
    <w:rsid w:val="00A906FB"/>
    <w:rsid w:val="00A91AA3"/>
    <w:rsid w:val="00A94386"/>
    <w:rsid w:val="00A957FC"/>
    <w:rsid w:val="00A96B5B"/>
    <w:rsid w:val="00A97EBE"/>
    <w:rsid w:val="00AA05EC"/>
    <w:rsid w:val="00AA2C6E"/>
    <w:rsid w:val="00AA331C"/>
    <w:rsid w:val="00AA43A7"/>
    <w:rsid w:val="00AA4EC3"/>
    <w:rsid w:val="00AA7953"/>
    <w:rsid w:val="00AB718C"/>
    <w:rsid w:val="00AD0426"/>
    <w:rsid w:val="00AD7793"/>
    <w:rsid w:val="00AE48CA"/>
    <w:rsid w:val="00AF374B"/>
    <w:rsid w:val="00AF455D"/>
    <w:rsid w:val="00AF6749"/>
    <w:rsid w:val="00B03DE7"/>
    <w:rsid w:val="00B04859"/>
    <w:rsid w:val="00B067AB"/>
    <w:rsid w:val="00B10740"/>
    <w:rsid w:val="00B13C42"/>
    <w:rsid w:val="00B13E4E"/>
    <w:rsid w:val="00B151DF"/>
    <w:rsid w:val="00B1578A"/>
    <w:rsid w:val="00B2303E"/>
    <w:rsid w:val="00B25171"/>
    <w:rsid w:val="00B30918"/>
    <w:rsid w:val="00B3187A"/>
    <w:rsid w:val="00B326CB"/>
    <w:rsid w:val="00B3296D"/>
    <w:rsid w:val="00B329A0"/>
    <w:rsid w:val="00B33CB2"/>
    <w:rsid w:val="00B363B5"/>
    <w:rsid w:val="00B36D27"/>
    <w:rsid w:val="00B401DD"/>
    <w:rsid w:val="00B41DA3"/>
    <w:rsid w:val="00B42902"/>
    <w:rsid w:val="00B4469A"/>
    <w:rsid w:val="00B45CCB"/>
    <w:rsid w:val="00B50B16"/>
    <w:rsid w:val="00B51BC9"/>
    <w:rsid w:val="00B525F3"/>
    <w:rsid w:val="00B528C7"/>
    <w:rsid w:val="00B52CFF"/>
    <w:rsid w:val="00B54D54"/>
    <w:rsid w:val="00B55490"/>
    <w:rsid w:val="00B57760"/>
    <w:rsid w:val="00B61742"/>
    <w:rsid w:val="00B621A5"/>
    <w:rsid w:val="00B63974"/>
    <w:rsid w:val="00B63FB8"/>
    <w:rsid w:val="00B6514F"/>
    <w:rsid w:val="00B7098D"/>
    <w:rsid w:val="00B71C78"/>
    <w:rsid w:val="00B72641"/>
    <w:rsid w:val="00B736C9"/>
    <w:rsid w:val="00B74428"/>
    <w:rsid w:val="00B8005D"/>
    <w:rsid w:val="00B80ACC"/>
    <w:rsid w:val="00B81C86"/>
    <w:rsid w:val="00B81CED"/>
    <w:rsid w:val="00B8216F"/>
    <w:rsid w:val="00B8220C"/>
    <w:rsid w:val="00B8306F"/>
    <w:rsid w:val="00B8419C"/>
    <w:rsid w:val="00B926B9"/>
    <w:rsid w:val="00B963DC"/>
    <w:rsid w:val="00BA4BD2"/>
    <w:rsid w:val="00BB0485"/>
    <w:rsid w:val="00BB6102"/>
    <w:rsid w:val="00BB6C59"/>
    <w:rsid w:val="00BC366A"/>
    <w:rsid w:val="00BC66C5"/>
    <w:rsid w:val="00BD668D"/>
    <w:rsid w:val="00BD6915"/>
    <w:rsid w:val="00BD7086"/>
    <w:rsid w:val="00BE0B63"/>
    <w:rsid w:val="00BE40CE"/>
    <w:rsid w:val="00BF0C8C"/>
    <w:rsid w:val="00BF426B"/>
    <w:rsid w:val="00C00080"/>
    <w:rsid w:val="00C05281"/>
    <w:rsid w:val="00C052E6"/>
    <w:rsid w:val="00C17DFA"/>
    <w:rsid w:val="00C212DD"/>
    <w:rsid w:val="00C24409"/>
    <w:rsid w:val="00C25C9F"/>
    <w:rsid w:val="00C25D13"/>
    <w:rsid w:val="00C27395"/>
    <w:rsid w:val="00C27D5B"/>
    <w:rsid w:val="00C3186A"/>
    <w:rsid w:val="00C365ED"/>
    <w:rsid w:val="00C37995"/>
    <w:rsid w:val="00C4022B"/>
    <w:rsid w:val="00C40A16"/>
    <w:rsid w:val="00C43B26"/>
    <w:rsid w:val="00C5206A"/>
    <w:rsid w:val="00C521F5"/>
    <w:rsid w:val="00C541CD"/>
    <w:rsid w:val="00C55039"/>
    <w:rsid w:val="00C57604"/>
    <w:rsid w:val="00C6616A"/>
    <w:rsid w:val="00C66B5E"/>
    <w:rsid w:val="00C70E80"/>
    <w:rsid w:val="00C718BB"/>
    <w:rsid w:val="00C72922"/>
    <w:rsid w:val="00C73BB8"/>
    <w:rsid w:val="00C74DE0"/>
    <w:rsid w:val="00C7525B"/>
    <w:rsid w:val="00C804AE"/>
    <w:rsid w:val="00C80709"/>
    <w:rsid w:val="00C82139"/>
    <w:rsid w:val="00C83588"/>
    <w:rsid w:val="00C85976"/>
    <w:rsid w:val="00C868DA"/>
    <w:rsid w:val="00C87472"/>
    <w:rsid w:val="00C90225"/>
    <w:rsid w:val="00C91218"/>
    <w:rsid w:val="00C91268"/>
    <w:rsid w:val="00C94ED2"/>
    <w:rsid w:val="00C9602C"/>
    <w:rsid w:val="00CB389E"/>
    <w:rsid w:val="00CB66AD"/>
    <w:rsid w:val="00CC6203"/>
    <w:rsid w:val="00CD1217"/>
    <w:rsid w:val="00CE0ABE"/>
    <w:rsid w:val="00CE2928"/>
    <w:rsid w:val="00CE7C97"/>
    <w:rsid w:val="00CF1DEB"/>
    <w:rsid w:val="00D008A1"/>
    <w:rsid w:val="00D01ABA"/>
    <w:rsid w:val="00D01AD7"/>
    <w:rsid w:val="00D029D0"/>
    <w:rsid w:val="00D0660B"/>
    <w:rsid w:val="00D07E72"/>
    <w:rsid w:val="00D10F19"/>
    <w:rsid w:val="00D12A90"/>
    <w:rsid w:val="00D159DF"/>
    <w:rsid w:val="00D161A2"/>
    <w:rsid w:val="00D20DB6"/>
    <w:rsid w:val="00D211D9"/>
    <w:rsid w:val="00D21E7D"/>
    <w:rsid w:val="00D22B98"/>
    <w:rsid w:val="00D2544D"/>
    <w:rsid w:val="00D26733"/>
    <w:rsid w:val="00D277F8"/>
    <w:rsid w:val="00D306D3"/>
    <w:rsid w:val="00D31EAB"/>
    <w:rsid w:val="00D43CB6"/>
    <w:rsid w:val="00D451FD"/>
    <w:rsid w:val="00D4660E"/>
    <w:rsid w:val="00D4677F"/>
    <w:rsid w:val="00D478EC"/>
    <w:rsid w:val="00D50779"/>
    <w:rsid w:val="00D511F6"/>
    <w:rsid w:val="00D53327"/>
    <w:rsid w:val="00D5630C"/>
    <w:rsid w:val="00D61201"/>
    <w:rsid w:val="00D63591"/>
    <w:rsid w:val="00D64891"/>
    <w:rsid w:val="00D65835"/>
    <w:rsid w:val="00D65979"/>
    <w:rsid w:val="00D65C9A"/>
    <w:rsid w:val="00D71B0A"/>
    <w:rsid w:val="00D76292"/>
    <w:rsid w:val="00D76966"/>
    <w:rsid w:val="00D90EF1"/>
    <w:rsid w:val="00D956A0"/>
    <w:rsid w:val="00D96D61"/>
    <w:rsid w:val="00DA39E5"/>
    <w:rsid w:val="00DA627B"/>
    <w:rsid w:val="00DB2F05"/>
    <w:rsid w:val="00DB7622"/>
    <w:rsid w:val="00DC1B27"/>
    <w:rsid w:val="00DC29A7"/>
    <w:rsid w:val="00DC3D9F"/>
    <w:rsid w:val="00DC4A91"/>
    <w:rsid w:val="00DC4D5C"/>
    <w:rsid w:val="00DD0AAD"/>
    <w:rsid w:val="00DD1E8B"/>
    <w:rsid w:val="00DD3F63"/>
    <w:rsid w:val="00DD5955"/>
    <w:rsid w:val="00DE0A7A"/>
    <w:rsid w:val="00DE0BF8"/>
    <w:rsid w:val="00DE1AC1"/>
    <w:rsid w:val="00DE2D05"/>
    <w:rsid w:val="00DE435C"/>
    <w:rsid w:val="00DE6200"/>
    <w:rsid w:val="00DF2F0C"/>
    <w:rsid w:val="00DF48E5"/>
    <w:rsid w:val="00DF72CC"/>
    <w:rsid w:val="00E008B9"/>
    <w:rsid w:val="00E00E5D"/>
    <w:rsid w:val="00E02431"/>
    <w:rsid w:val="00E04144"/>
    <w:rsid w:val="00E059DF"/>
    <w:rsid w:val="00E111ED"/>
    <w:rsid w:val="00E128CF"/>
    <w:rsid w:val="00E132F6"/>
    <w:rsid w:val="00E15841"/>
    <w:rsid w:val="00E20073"/>
    <w:rsid w:val="00E227EC"/>
    <w:rsid w:val="00E23BA0"/>
    <w:rsid w:val="00E23FB5"/>
    <w:rsid w:val="00E240B4"/>
    <w:rsid w:val="00E30748"/>
    <w:rsid w:val="00E315B9"/>
    <w:rsid w:val="00E410E1"/>
    <w:rsid w:val="00E42CFE"/>
    <w:rsid w:val="00E5063D"/>
    <w:rsid w:val="00E51713"/>
    <w:rsid w:val="00E558F6"/>
    <w:rsid w:val="00E56FFC"/>
    <w:rsid w:val="00E61B00"/>
    <w:rsid w:val="00E67216"/>
    <w:rsid w:val="00E7131C"/>
    <w:rsid w:val="00E72048"/>
    <w:rsid w:val="00E74900"/>
    <w:rsid w:val="00E7640A"/>
    <w:rsid w:val="00E80781"/>
    <w:rsid w:val="00E81651"/>
    <w:rsid w:val="00E81E78"/>
    <w:rsid w:val="00E82268"/>
    <w:rsid w:val="00E84B43"/>
    <w:rsid w:val="00E8618F"/>
    <w:rsid w:val="00E871A1"/>
    <w:rsid w:val="00E90BB9"/>
    <w:rsid w:val="00E90D0E"/>
    <w:rsid w:val="00E90E45"/>
    <w:rsid w:val="00E94318"/>
    <w:rsid w:val="00E94E8F"/>
    <w:rsid w:val="00E9660B"/>
    <w:rsid w:val="00E96E9F"/>
    <w:rsid w:val="00EA1B74"/>
    <w:rsid w:val="00EA1DBE"/>
    <w:rsid w:val="00EA24FA"/>
    <w:rsid w:val="00EA7485"/>
    <w:rsid w:val="00EA7C3B"/>
    <w:rsid w:val="00EB2415"/>
    <w:rsid w:val="00EB483C"/>
    <w:rsid w:val="00EB4EB0"/>
    <w:rsid w:val="00EB6CFE"/>
    <w:rsid w:val="00EC0013"/>
    <w:rsid w:val="00EC1C95"/>
    <w:rsid w:val="00EC4468"/>
    <w:rsid w:val="00EC7733"/>
    <w:rsid w:val="00ED4FBC"/>
    <w:rsid w:val="00ED59C9"/>
    <w:rsid w:val="00ED59E5"/>
    <w:rsid w:val="00ED6938"/>
    <w:rsid w:val="00EE1915"/>
    <w:rsid w:val="00EE1A5B"/>
    <w:rsid w:val="00EE3DDF"/>
    <w:rsid w:val="00EE491F"/>
    <w:rsid w:val="00EE4B8F"/>
    <w:rsid w:val="00EE7E5B"/>
    <w:rsid w:val="00EF17D7"/>
    <w:rsid w:val="00EF1A0E"/>
    <w:rsid w:val="00EF5926"/>
    <w:rsid w:val="00EF7716"/>
    <w:rsid w:val="00F000B5"/>
    <w:rsid w:val="00F018D6"/>
    <w:rsid w:val="00F04C1C"/>
    <w:rsid w:val="00F133A2"/>
    <w:rsid w:val="00F135EC"/>
    <w:rsid w:val="00F151C0"/>
    <w:rsid w:val="00F15C3F"/>
    <w:rsid w:val="00F16B47"/>
    <w:rsid w:val="00F2372D"/>
    <w:rsid w:val="00F278C9"/>
    <w:rsid w:val="00F34821"/>
    <w:rsid w:val="00F360F3"/>
    <w:rsid w:val="00F36CC0"/>
    <w:rsid w:val="00F37E76"/>
    <w:rsid w:val="00F41056"/>
    <w:rsid w:val="00F4196C"/>
    <w:rsid w:val="00F44BE2"/>
    <w:rsid w:val="00F450F2"/>
    <w:rsid w:val="00F54097"/>
    <w:rsid w:val="00F57199"/>
    <w:rsid w:val="00F67D0A"/>
    <w:rsid w:val="00F759D1"/>
    <w:rsid w:val="00F80A23"/>
    <w:rsid w:val="00F8393B"/>
    <w:rsid w:val="00F851EA"/>
    <w:rsid w:val="00F90533"/>
    <w:rsid w:val="00F95495"/>
    <w:rsid w:val="00FA38F8"/>
    <w:rsid w:val="00FA4B19"/>
    <w:rsid w:val="00FB2C83"/>
    <w:rsid w:val="00FB626C"/>
    <w:rsid w:val="00FC002B"/>
    <w:rsid w:val="00FC4D7D"/>
    <w:rsid w:val="00FC55EA"/>
    <w:rsid w:val="00FD091C"/>
    <w:rsid w:val="00FD34E4"/>
    <w:rsid w:val="00FD351C"/>
    <w:rsid w:val="00FD38E8"/>
    <w:rsid w:val="00FE1755"/>
    <w:rsid w:val="00FE17AE"/>
    <w:rsid w:val="00FE38A6"/>
    <w:rsid w:val="00FE504E"/>
    <w:rsid w:val="00FE63E3"/>
    <w:rsid w:val="00FF0055"/>
    <w:rsid w:val="00FF5162"/>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04E14"/>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qFormat/>
    <w:rsid w:val="004C6608"/>
    <w:pPr>
      <w:spacing w:afterLines="60" w:after="144"/>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4C6608"/>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 w:type="table" w:customStyle="1" w:styleId="Style1">
    <w:name w:val="Style1"/>
    <w:basedOn w:val="TableNormal"/>
    <w:uiPriority w:val="99"/>
    <w:rsid w:val="00BE0B63"/>
    <w:pPr>
      <w:spacing w:afterLines="0" w:after="0" w:line="240" w:lineRule="auto"/>
    </w:pPr>
    <w:tblPr>
      <w:tblStyleRowBandSize w:val="1"/>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Kirkland, Olin (ITS)</cp:lastModifiedBy>
  <cp:revision>301</cp:revision>
  <cp:lastPrinted>2023-12-08T13:52:00Z</cp:lastPrinted>
  <dcterms:created xsi:type="dcterms:W3CDTF">2023-12-08T08:15:00Z</dcterms:created>
  <dcterms:modified xsi:type="dcterms:W3CDTF">2026-06-02T14:40:00Z</dcterms:modified>
</cp:coreProperties>
</file>