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B469B" w14:textId="30081266" w:rsidR="00510C29" w:rsidRDefault="00000000" w:rsidP="00572353">
      <w:pPr>
        <w:ind w:firstLine="0"/>
      </w:pPr>
      <w:r>
        <w:rPr>
          <w:noProof/>
        </w:rPr>
        <w:pict w14:anchorId="0833386B">
          <v:shapetype id="_x0000_t202" coordsize="21600,21600" o:spt="202" path="m,l,21600r21600,l21600,xe">
            <v:stroke joinstyle="miter"/>
            <v:path gradientshapeok="t" o:connecttype="rect"/>
          </v:shapetype>
          <v:shape id="Text Box 18" o:spid="_x0000_s1029" type="#_x0000_t202" style="position:absolute;left:0;text-align:left;margin-left:36.05pt;margin-top:75.6pt;width:293.8pt;height:78.45pt;z-index:251659264;visibility:visible;mso-wrap-style:square;mso-width-percent:0;mso-height-percent:200;mso-wrap-distance-left:9pt;mso-wrap-distance-top:0;mso-wrap-distance-right:9pt;mso-wrap-distance-bottom:0;mso-position-horizontal-relative:text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" stroked="f">
            <v:textbox style="mso-next-textbox:#Text Box 18;mso-fit-shape-to-text:t">
              <w:txbxContent>
                <w:p w14:paraId="08055964" w14:textId="77777777" w:rsidR="00341B93" w:rsidRPr="00BA365E" w:rsidRDefault="00341B93" w:rsidP="00D06100">
                  <w:pPr>
                    <w:spacing w:before="0" w:after="160" w:line="259" w:lineRule="auto"/>
                    <w:ind w:firstLine="0"/>
                    <w:jc w:val="left"/>
                    <w:rPr>
                      <w:rFonts w:asciiTheme="majorHAnsi" w:hAnsiTheme="majorHAnsi" w:cstheme="majorHAnsi"/>
                      <w:sz w:val="32"/>
                    </w:rPr>
                  </w:pPr>
                  <w:r w:rsidRPr="00BA365E">
                    <w:rPr>
                      <w:rFonts w:asciiTheme="majorHAnsi" w:hAnsiTheme="majorHAnsi" w:cstheme="majorHAnsi"/>
                      <w:sz w:val="32"/>
                    </w:rPr>
                    <w:t xml:space="preserve">Střední průmyslová škola strojní </w:t>
                  </w:r>
                  <w:r w:rsidRPr="00BA365E">
                    <w:rPr>
                      <w:rFonts w:asciiTheme="majorHAnsi" w:hAnsiTheme="majorHAnsi" w:cstheme="majorHAnsi"/>
                      <w:sz w:val="32"/>
                    </w:rPr>
                    <w:br/>
                    <w:t>a elektrotechnická a Vyšší odborná škola, Liberec 1, Masarykova 3</w:t>
                  </w:r>
                </w:p>
              </w:txbxContent>
            </v:textbox>
            <w10:wrap anchory="page"/>
            <w10:anchorlock/>
          </v:shape>
        </w:pict>
      </w:r>
      <w:r>
        <w:rPr>
          <w:noProof/>
        </w:rPr>
        <w:pict w14:anchorId="1245E6C5">
          <v:shape id="Text Box 19" o:spid="_x0000_s1028" type="#_x0000_t202" style="position:absolute;left:0;text-align:left;margin-left:38.4pt;margin-top:331.45pt;width:345.75pt;height:78.55pt;z-index:251660288;visibility:visible;mso-wrap-style:square;mso-width-percent:0;mso-height-percent:200;mso-wrap-distance-left:9pt;mso-wrap-distance-top:0;mso-wrap-distance-right:9pt;mso-wrap-distance-bottom:0;mso-position-horizontal-relative:text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" stroked="f">
            <v:textbox style="mso-next-textbox:#Text Box 19;mso-fit-shape-to-text:t">
              <w:txbxContent>
                <w:sdt>
                  <w:sdtPr>
                    <w:rPr>
                      <w:rFonts w:asciiTheme="majorHAnsi" w:hAnsiTheme="majorHAnsi" w:cstheme="majorHAnsi"/>
                      <w:caps/>
                      <w:sz w:val="48"/>
                      <w:szCs w:val="48"/>
                    </w:rPr>
                    <w:alias w:val="Název"/>
                    <w:tag w:val=""/>
                    <w:id w:val="-830757928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p w14:paraId="361384E6" w14:textId="744AEA76" w:rsidR="00341B93" w:rsidRPr="00BA365E" w:rsidRDefault="005779BA" w:rsidP="00D06100">
                      <w:pPr>
                        <w:spacing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caps/>
                          <w:sz w:val="48"/>
                          <w:szCs w:val="48"/>
                        </w:rPr>
                      </w:pPr>
                      <w:r>
                        <w:rPr>
                          <w:rFonts w:asciiTheme="majorHAnsi" w:hAnsiTheme="majorHAnsi" w:cstheme="majorHAnsi"/>
                          <w:caps/>
                          <w:sz w:val="48"/>
                          <w:szCs w:val="48"/>
                        </w:rPr>
                        <w:t>Paralelizace 3D renderování</w:t>
                      </w:r>
                    </w:p>
                  </w:sdtContent>
                </w:sdt>
                <w:p w14:paraId="25DE2AF2" w14:textId="77777777" w:rsidR="00341B93" w:rsidRPr="00BA365E" w:rsidRDefault="00341B93" w:rsidP="00D06100">
                  <w:pPr>
                    <w:spacing w:line="259" w:lineRule="auto"/>
                    <w:ind w:firstLine="0"/>
                    <w:jc w:val="left"/>
                    <w:rPr>
                      <w:rFonts w:asciiTheme="majorHAnsi" w:hAnsiTheme="majorHAnsi" w:cstheme="majorHAnsi"/>
                      <w:sz w:val="36"/>
                    </w:rPr>
                  </w:pPr>
                  <w:r w:rsidRPr="00BA365E">
                    <w:rPr>
                      <w:rFonts w:asciiTheme="majorHAnsi" w:hAnsiTheme="majorHAnsi" w:cstheme="majorHAnsi"/>
                      <w:sz w:val="36"/>
                    </w:rPr>
                    <w:t>Maturitní práce</w:t>
                  </w:r>
                </w:p>
              </w:txbxContent>
            </v:textbox>
            <w10:wrap anchory="page"/>
            <w10:anchorlock/>
          </v:shape>
        </w:pict>
      </w:r>
      <w:r>
        <w:rPr>
          <w:noProof/>
        </w:rPr>
        <w:pict w14:anchorId="42C6AB0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0" o:spid="_x0000_s1027" type="#_x0000_t32" style="position:absolute;left:0;text-align:left;margin-left:135.75pt;margin-top:-12.05pt;width:0;height:739.5pt;z-index:251661312;visibility:visible;mso-wrap-style:square;mso-width-percent: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100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" strokecolor="#bfbfbf" strokeweight="3pt">
            <v:stroke dashstyle="1 1" endcap="round"/>
            <v:shadow color="#243f60" opacity=".5" offset="1pt"/>
            <w10:wrap anchorx="margin" anchory="margin"/>
            <w10:anchorlock/>
          </v:shape>
        </w:pict>
      </w:r>
      <w:r>
        <w:rPr>
          <w:noProof/>
        </w:rPr>
        <w:pict w14:anchorId="2708101C">
          <v:shape id="Text Box 43" o:spid="_x0000_s1026" type="#_x0000_t202" style="position:absolute;left:0;text-align:left;margin-left:0;margin-top:593.7pt;width:402.75pt;height:119.0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" filled="f" stroked="f">
            <v:textbox>
              <w:txbxContent>
                <w:p w14:paraId="5AD796C5" w14:textId="77777777" w:rsidR="00341B93" w:rsidRPr="00B003CF" w:rsidRDefault="00341B93" w:rsidP="00D06100">
                  <w:pPr>
                    <w:tabs>
                      <w:tab w:val="right" w:pos="2268"/>
                      <w:tab w:val="left" w:pos="2977"/>
                    </w:tabs>
                    <w:spacing w:line="259" w:lineRule="auto"/>
                    <w:ind w:firstLine="0"/>
                  </w:pPr>
                  <w:r w:rsidRPr="00B003CF">
                    <w:tab/>
                    <w:t>Autor</w:t>
                  </w:r>
                  <w:r w:rsidRPr="00B003CF">
                    <w:tab/>
                  </w:r>
                  <w:sdt>
                    <w:sdtPr>
                      <w:rPr>
                        <w:b/>
                      </w:rPr>
                      <w:alias w:val="Autor"/>
                      <w:tag w:val=""/>
                      <w:id w:val="1736815080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Content>
                      <w:r w:rsidR="00A650AC">
                        <w:rPr>
                          <w:b/>
                        </w:rPr>
                        <w:t>Oliver Řezníček</w:t>
                      </w:r>
                    </w:sdtContent>
                  </w:sdt>
                </w:p>
                <w:p w14:paraId="1BBFE700" w14:textId="0CBF5A27" w:rsidR="00341B93" w:rsidRPr="00B003CF" w:rsidRDefault="00341B93" w:rsidP="00D06100">
                  <w:pPr>
                    <w:tabs>
                      <w:tab w:val="right" w:pos="2268"/>
                      <w:tab w:val="left" w:pos="2977"/>
                    </w:tabs>
                    <w:spacing w:line="259" w:lineRule="auto"/>
                    <w:ind w:firstLine="0"/>
                  </w:pPr>
                  <w:r w:rsidRPr="00B003CF">
                    <w:tab/>
                    <w:t>Obor</w:t>
                  </w:r>
                  <w:r w:rsidRPr="00B003CF">
                    <w:tab/>
                  </w:r>
                  <w:r w:rsidR="00A650AC">
                    <w:rPr>
                      <w:b/>
                    </w:rPr>
                    <w:t>Informační technologie</w:t>
                  </w:r>
                </w:p>
                <w:p w14:paraId="2C0D9FE7" w14:textId="3F8BC717" w:rsidR="00341B93" w:rsidRPr="00B003CF" w:rsidRDefault="00341B93" w:rsidP="00D06100">
                  <w:pPr>
                    <w:tabs>
                      <w:tab w:val="right" w:pos="2268"/>
                      <w:tab w:val="left" w:pos="2977"/>
                    </w:tabs>
                    <w:spacing w:line="259" w:lineRule="auto"/>
                    <w:ind w:firstLine="0"/>
                  </w:pPr>
                  <w:r w:rsidRPr="00B003CF">
                    <w:tab/>
                    <w:t>Vedoucí práce</w:t>
                  </w:r>
                  <w:r w:rsidRPr="00B003CF">
                    <w:tab/>
                  </w:r>
                  <w:r w:rsidRPr="00B003CF">
                    <w:rPr>
                      <w:b/>
                    </w:rPr>
                    <w:t xml:space="preserve">Ing. </w:t>
                  </w:r>
                  <w:r w:rsidR="00A650AC">
                    <w:rPr>
                      <w:b/>
                    </w:rPr>
                    <w:t>Marek Pospíchal</w:t>
                  </w:r>
                </w:p>
                <w:p w14:paraId="21BC1D8A" w14:textId="7ADA8CF1" w:rsidR="00341B93" w:rsidRPr="00B003CF" w:rsidRDefault="00341B93" w:rsidP="00D06100">
                  <w:pPr>
                    <w:tabs>
                      <w:tab w:val="right" w:pos="2268"/>
                      <w:tab w:val="left" w:pos="2977"/>
                    </w:tabs>
                    <w:spacing w:line="259" w:lineRule="auto"/>
                    <w:ind w:firstLine="0"/>
                  </w:pPr>
                  <w:r w:rsidRPr="00B003CF">
                    <w:tab/>
                    <w:t>Školní rok</w:t>
                  </w:r>
                  <w:r w:rsidRPr="00B003CF">
                    <w:tab/>
                  </w:r>
                  <w:r>
                    <w:rPr>
                      <w:b/>
                    </w:rPr>
                    <w:t>202</w:t>
                  </w:r>
                  <w:r w:rsidR="00A650AC">
                    <w:rPr>
                      <w:b/>
                    </w:rPr>
                    <w:t>2/23</w:t>
                  </w:r>
                </w:p>
              </w:txbxContent>
            </v:textbox>
            <w10:wrap anchorx="margin" anchory="margin"/>
            <w10:anchorlock/>
          </v:shape>
        </w:pict>
      </w:r>
      <w:r w:rsidR="00341B93" w:rsidRPr="00341B93">
        <w:rPr>
          <w:noProof/>
        </w:rPr>
        <w:drawing>
          <wp:anchor distT="0" distB="0" distL="114300" distR="114300" simplePos="0" relativeHeight="251663360" behindDoc="0" locked="0" layoutInCell="1" allowOverlap="1" wp14:anchorId="67EE514D" wp14:editId="3CB1DCBA">
            <wp:simplePos x="0" y="0"/>
            <wp:positionH relativeFrom="column">
              <wp:posOffset>104775</wp:posOffset>
            </wp:positionH>
            <wp:positionV relativeFrom="paragraph">
              <wp:posOffset>285750</wp:posOffset>
            </wp:positionV>
            <wp:extent cx="1209675" cy="1209675"/>
            <wp:effectExtent l="0" t="0" r="9525" b="9525"/>
            <wp:wrapSquare wrapText="bothSides"/>
            <wp:docPr id="6" name="Grafický 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08FC9" w14:textId="77777777" w:rsidR="00341B93" w:rsidRDefault="00341B93"/>
    <w:p w14:paraId="4ED8E5F0" w14:textId="77777777" w:rsidR="00341B93" w:rsidRDefault="00341B93">
      <w:pPr>
        <w:sectPr w:rsidR="00341B93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1FA12CF" w14:textId="77777777" w:rsidR="00341B93" w:rsidRDefault="00341B93" w:rsidP="00341B93">
      <w:pPr>
        <w:pStyle w:val="Nezaazovannadpis"/>
      </w:pPr>
      <w:r>
        <w:lastRenderedPageBreak/>
        <w:t>Anotace</w:t>
      </w:r>
    </w:p>
    <w:p w14:paraId="21B07B3F" w14:textId="570798FF" w:rsidR="00341B93" w:rsidRDefault="00341B93" w:rsidP="00D06100">
      <w:r>
        <w:t>Práce se zabývá</w:t>
      </w:r>
      <w:r w:rsidR="00233C67">
        <w:t xml:space="preserve"> paralelizací</w:t>
      </w:r>
      <w:r w:rsidR="00F96D01">
        <w:t xml:space="preserve"> procesů</w:t>
      </w:r>
      <w:r w:rsidR="00E83D3D">
        <w:t>, vykreslením stínů a efekty následného zpracování</w:t>
      </w:r>
      <w:r w:rsidR="00F96D01">
        <w:t xml:space="preserve"> v</w:t>
      </w:r>
      <w:r w:rsidR="009400A9">
        <w:t> open-source</w:t>
      </w:r>
      <w:r w:rsidR="00F96D01">
        <w:t xml:space="preserve"> 3D herním </w:t>
      </w:r>
      <w:proofErr w:type="spellStart"/>
      <w:r w:rsidR="00F96D01">
        <w:t>enginu</w:t>
      </w:r>
      <w:proofErr w:type="spellEnd"/>
      <w:r w:rsidR="00F96D01">
        <w:t xml:space="preserve"> </w:t>
      </w:r>
      <w:proofErr w:type="spellStart"/>
      <w:r w:rsidR="00F96D01">
        <w:t>Dotrix</w:t>
      </w:r>
      <w:proofErr w:type="spellEnd"/>
      <w:r w:rsidR="00F96D01">
        <w:t>.</w:t>
      </w:r>
      <w:r w:rsidR="009400A9">
        <w:t xml:space="preserve"> Bude primárně sloužit jako </w:t>
      </w:r>
      <w:r w:rsidR="00B3325D">
        <w:t>výzkum</w:t>
      </w:r>
      <w:r w:rsidR="009400A9">
        <w:t xml:space="preserve"> a </w:t>
      </w:r>
      <w:r w:rsidR="00B3325D">
        <w:t>reference p</w:t>
      </w:r>
      <w:r w:rsidR="0085234E">
        <w:t>řed</w:t>
      </w:r>
      <w:r w:rsidR="00B3325D">
        <w:t xml:space="preserve"> implementac</w:t>
      </w:r>
      <w:r w:rsidR="0085234E">
        <w:t>í</w:t>
      </w:r>
      <w:r w:rsidR="00B3325D">
        <w:t xml:space="preserve"> do samotného </w:t>
      </w:r>
      <w:proofErr w:type="spellStart"/>
      <w:r w:rsidR="00B3325D">
        <w:t>enginu</w:t>
      </w:r>
      <w:proofErr w:type="spellEnd"/>
      <w:r w:rsidR="00B3325D">
        <w:t>.</w:t>
      </w:r>
    </w:p>
    <w:p w14:paraId="59EA0DD9" w14:textId="77777777" w:rsidR="00341B93" w:rsidRPr="00341B93" w:rsidRDefault="00341B93" w:rsidP="00341B93">
      <w:pPr>
        <w:pStyle w:val="Nezaazovannadpis"/>
        <w:rPr>
          <w:lang w:val="en-GB"/>
        </w:rPr>
      </w:pPr>
      <w:r w:rsidRPr="00341B93">
        <w:rPr>
          <w:lang w:val="en-GB"/>
        </w:rPr>
        <w:t>Summary</w:t>
      </w:r>
    </w:p>
    <w:p w14:paraId="032224F0" w14:textId="6CCD7C5C" w:rsidR="00341B93" w:rsidRDefault="00B826C5" w:rsidP="00D06100">
      <w:pPr>
        <w:rPr>
          <w:lang w:val="en-GB"/>
        </w:rPr>
      </w:pPr>
      <w:r>
        <w:rPr>
          <w:lang w:val="en-GB"/>
        </w:rPr>
        <w:t xml:space="preserve">This </w:t>
      </w:r>
      <w:r w:rsidR="00E93FC6">
        <w:rPr>
          <w:lang w:val="en-GB"/>
        </w:rPr>
        <w:t xml:space="preserve">work </w:t>
      </w:r>
      <w:r>
        <w:rPr>
          <w:lang w:val="en-GB"/>
        </w:rPr>
        <w:t xml:space="preserve">deals with process parallelization, shadow rendering and post-processing effects in the open-source 3D game engine </w:t>
      </w:r>
      <w:proofErr w:type="spellStart"/>
      <w:r>
        <w:rPr>
          <w:lang w:val="en-GB"/>
        </w:rPr>
        <w:t>Dotrix</w:t>
      </w:r>
      <w:proofErr w:type="spellEnd"/>
      <w:r>
        <w:rPr>
          <w:lang w:val="en-GB"/>
        </w:rPr>
        <w:t>. It will primarily serve as research and reference prior to implementation into the engine itself.</w:t>
      </w:r>
    </w:p>
    <w:p w14:paraId="4FEFBC44" w14:textId="77777777" w:rsidR="00341B93" w:rsidRDefault="00341B93" w:rsidP="00341B93">
      <w:pPr>
        <w:pStyle w:val="Nezaazovannadpis"/>
      </w:pPr>
      <w:r w:rsidRPr="00341B93">
        <w:t>Čestné prohlášení</w:t>
      </w:r>
    </w:p>
    <w:p w14:paraId="3B165592" w14:textId="77777777" w:rsidR="00341B93" w:rsidRDefault="00341B93" w:rsidP="00D06100">
      <w:r>
        <w:t>Prohlašuji, že jsem předkládanou maturitní práci vypracoval sám</w:t>
      </w:r>
      <w:r w:rsidR="000F34C4">
        <w:t xml:space="preserve"> </w:t>
      </w:r>
      <w:r>
        <w:t>a uvedl jsem veškerou použitou literaturu a bibliografické citace.</w:t>
      </w:r>
    </w:p>
    <w:p w14:paraId="62DD9CDA" w14:textId="053B66F2" w:rsidR="00341B93" w:rsidRPr="00341B93" w:rsidRDefault="00341B93" w:rsidP="002570DC">
      <w:pPr>
        <w:pStyle w:val="Podpisovdek"/>
      </w:pPr>
      <w:r w:rsidRPr="00341B93">
        <w:t xml:space="preserve">V Liberci dne </w:t>
      </w:r>
      <w:fldSimple w:instr=" DATE   \* MERGEFORMAT ">
        <w:r w:rsidR="00311B97">
          <w:rPr>
            <w:noProof/>
          </w:rPr>
          <w:t>10.01.2023</w:t>
        </w:r>
      </w:fldSimple>
      <w:r w:rsidRPr="00341B93">
        <w:tab/>
      </w:r>
      <w:r w:rsidRPr="00341B93">
        <w:tab/>
      </w:r>
    </w:p>
    <w:p w14:paraId="6AD736BA" w14:textId="77777777" w:rsidR="00341B93" w:rsidRPr="002570DC" w:rsidRDefault="00341B93" w:rsidP="00341B93">
      <w:pPr>
        <w:pStyle w:val="Jmnopodpodpisovmdkem"/>
      </w:pPr>
      <w:r w:rsidRPr="002570DC">
        <w:tab/>
      </w:r>
      <w:sdt>
        <w:sdtPr>
          <w:alias w:val="Autor"/>
          <w:tag w:val=""/>
          <w:id w:val="172458754"/>
          <w:placeholder>
            <w:docPart w:val="D03E662CBC224FDEA5DF9A2F8D9DB9D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6E4EE4">
            <w:t>Oliver Řezníček</w:t>
          </w:r>
        </w:sdtContent>
      </w:sdt>
    </w:p>
    <w:p w14:paraId="5D5B6E1C" w14:textId="77777777" w:rsidR="00341B93" w:rsidRDefault="00341B93" w:rsidP="002570DC">
      <w:pPr>
        <w:pStyle w:val="Jmnopodpodpisovmdkem"/>
        <w:sectPr w:rsidR="00341B93" w:rsidSect="00A758D8">
          <w:headerReference w:type="default" r:id="rId11"/>
          <w:footerReference w:type="default" r:id="rId12"/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98320638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179C21C9" w14:textId="77777777" w:rsidR="00236BCF" w:rsidRDefault="00236BCF">
          <w:pPr>
            <w:pStyle w:val="Nadpisobsahu"/>
          </w:pPr>
          <w:r>
            <w:t>Obsah</w:t>
          </w:r>
        </w:p>
        <w:p w14:paraId="19D4A5B2" w14:textId="0EA0ECCC" w:rsidR="00C07DDB" w:rsidRDefault="00236BCF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834279" w:history="1">
            <w:r w:rsidR="00C07DDB" w:rsidRPr="00137D07">
              <w:rPr>
                <w:rStyle w:val="Hypertextovodkaz"/>
                <w:noProof/>
              </w:rPr>
              <w:t>Úvod</w:t>
            </w:r>
            <w:r w:rsidR="00C07DDB">
              <w:rPr>
                <w:noProof/>
                <w:webHidden/>
              </w:rPr>
              <w:tab/>
            </w:r>
            <w:r w:rsidR="00C07DDB">
              <w:rPr>
                <w:noProof/>
                <w:webHidden/>
              </w:rPr>
              <w:fldChar w:fldCharType="begin"/>
            </w:r>
            <w:r w:rsidR="00C07DDB">
              <w:rPr>
                <w:noProof/>
                <w:webHidden/>
              </w:rPr>
              <w:instrText xml:space="preserve"> PAGEREF _Toc118834279 \h </w:instrText>
            </w:r>
            <w:r w:rsidR="00C07DDB">
              <w:rPr>
                <w:noProof/>
                <w:webHidden/>
              </w:rPr>
            </w:r>
            <w:r w:rsidR="00C07DDB">
              <w:rPr>
                <w:noProof/>
                <w:webHidden/>
              </w:rPr>
              <w:fldChar w:fldCharType="separate"/>
            </w:r>
            <w:r w:rsidR="00C07DDB">
              <w:rPr>
                <w:noProof/>
                <w:webHidden/>
              </w:rPr>
              <w:t>1</w:t>
            </w:r>
            <w:r w:rsidR="00C07DDB">
              <w:rPr>
                <w:noProof/>
                <w:webHidden/>
              </w:rPr>
              <w:fldChar w:fldCharType="end"/>
            </w:r>
          </w:hyperlink>
        </w:p>
        <w:p w14:paraId="0DE55BEF" w14:textId="7BBBA6C0" w:rsidR="00C07DDB" w:rsidRDefault="00000000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18834280" w:history="1">
            <w:r w:rsidR="00C07DDB" w:rsidRPr="00137D07">
              <w:rPr>
                <w:rStyle w:val="Hypertextovodkaz"/>
                <w:noProof/>
              </w:rPr>
              <w:t>1</w:t>
            </w:r>
            <w:r w:rsidR="00C07DDB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07DDB" w:rsidRPr="00137D07">
              <w:rPr>
                <w:rStyle w:val="Hypertextovodkaz"/>
                <w:noProof/>
              </w:rPr>
              <w:t>První kapitola</w:t>
            </w:r>
            <w:r w:rsidR="00C07DDB">
              <w:rPr>
                <w:noProof/>
                <w:webHidden/>
              </w:rPr>
              <w:tab/>
            </w:r>
            <w:r w:rsidR="00C07DDB">
              <w:rPr>
                <w:noProof/>
                <w:webHidden/>
              </w:rPr>
              <w:fldChar w:fldCharType="begin"/>
            </w:r>
            <w:r w:rsidR="00C07DDB">
              <w:rPr>
                <w:noProof/>
                <w:webHidden/>
              </w:rPr>
              <w:instrText xml:space="preserve"> PAGEREF _Toc118834280 \h </w:instrText>
            </w:r>
            <w:r w:rsidR="00C07DDB">
              <w:rPr>
                <w:noProof/>
                <w:webHidden/>
              </w:rPr>
            </w:r>
            <w:r w:rsidR="00C07DDB">
              <w:rPr>
                <w:noProof/>
                <w:webHidden/>
              </w:rPr>
              <w:fldChar w:fldCharType="separate"/>
            </w:r>
            <w:r w:rsidR="00C07DDB">
              <w:rPr>
                <w:noProof/>
                <w:webHidden/>
              </w:rPr>
              <w:t>2</w:t>
            </w:r>
            <w:r w:rsidR="00C07DDB">
              <w:rPr>
                <w:noProof/>
                <w:webHidden/>
              </w:rPr>
              <w:fldChar w:fldCharType="end"/>
            </w:r>
          </w:hyperlink>
        </w:p>
        <w:p w14:paraId="33049121" w14:textId="14FC77D4" w:rsidR="00C07DDB" w:rsidRDefault="00000000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18834281" w:history="1">
            <w:r w:rsidR="00C07DDB" w:rsidRPr="00137D07">
              <w:rPr>
                <w:rStyle w:val="Hypertextovodkaz"/>
                <w:noProof/>
              </w:rPr>
              <w:t>Závěr</w:t>
            </w:r>
            <w:r w:rsidR="00C07DDB">
              <w:rPr>
                <w:noProof/>
                <w:webHidden/>
              </w:rPr>
              <w:tab/>
            </w:r>
            <w:r w:rsidR="00C07DDB">
              <w:rPr>
                <w:noProof/>
                <w:webHidden/>
              </w:rPr>
              <w:fldChar w:fldCharType="begin"/>
            </w:r>
            <w:r w:rsidR="00C07DDB">
              <w:rPr>
                <w:noProof/>
                <w:webHidden/>
              </w:rPr>
              <w:instrText xml:space="preserve"> PAGEREF _Toc118834281 \h </w:instrText>
            </w:r>
            <w:r w:rsidR="00C07DDB">
              <w:rPr>
                <w:noProof/>
                <w:webHidden/>
              </w:rPr>
            </w:r>
            <w:r w:rsidR="00C07DDB">
              <w:rPr>
                <w:noProof/>
                <w:webHidden/>
              </w:rPr>
              <w:fldChar w:fldCharType="separate"/>
            </w:r>
            <w:r w:rsidR="00C07DDB">
              <w:rPr>
                <w:noProof/>
                <w:webHidden/>
              </w:rPr>
              <w:t>3</w:t>
            </w:r>
            <w:r w:rsidR="00C07DDB">
              <w:rPr>
                <w:noProof/>
                <w:webHidden/>
              </w:rPr>
              <w:fldChar w:fldCharType="end"/>
            </w:r>
          </w:hyperlink>
        </w:p>
        <w:p w14:paraId="51406665" w14:textId="0DDBD246" w:rsidR="00C07DDB" w:rsidRDefault="00000000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18834282" w:history="1">
            <w:r w:rsidR="00C07DDB" w:rsidRPr="00137D07">
              <w:rPr>
                <w:rStyle w:val="Hypertextovodkaz"/>
                <w:noProof/>
              </w:rPr>
              <w:t>Seznam zkratek a odborných výrazů</w:t>
            </w:r>
            <w:r w:rsidR="00C07DDB">
              <w:rPr>
                <w:noProof/>
                <w:webHidden/>
              </w:rPr>
              <w:tab/>
            </w:r>
            <w:r w:rsidR="00C07DDB">
              <w:rPr>
                <w:noProof/>
                <w:webHidden/>
              </w:rPr>
              <w:fldChar w:fldCharType="begin"/>
            </w:r>
            <w:r w:rsidR="00C07DDB">
              <w:rPr>
                <w:noProof/>
                <w:webHidden/>
              </w:rPr>
              <w:instrText xml:space="preserve"> PAGEREF _Toc118834282 \h </w:instrText>
            </w:r>
            <w:r w:rsidR="00C07DDB">
              <w:rPr>
                <w:noProof/>
                <w:webHidden/>
              </w:rPr>
            </w:r>
            <w:r w:rsidR="00C07DDB">
              <w:rPr>
                <w:noProof/>
                <w:webHidden/>
              </w:rPr>
              <w:fldChar w:fldCharType="separate"/>
            </w:r>
            <w:r w:rsidR="00C07DDB">
              <w:rPr>
                <w:noProof/>
                <w:webHidden/>
              </w:rPr>
              <w:t>4</w:t>
            </w:r>
            <w:r w:rsidR="00C07DDB">
              <w:rPr>
                <w:noProof/>
                <w:webHidden/>
              </w:rPr>
              <w:fldChar w:fldCharType="end"/>
            </w:r>
          </w:hyperlink>
        </w:p>
        <w:p w14:paraId="2EA50E81" w14:textId="6E069754" w:rsidR="00C07DDB" w:rsidRDefault="00000000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18834283" w:history="1">
            <w:r w:rsidR="00C07DDB" w:rsidRPr="00137D07">
              <w:rPr>
                <w:rStyle w:val="Hypertextovodkaz"/>
                <w:noProof/>
              </w:rPr>
              <w:t>Seznam obrázků</w:t>
            </w:r>
            <w:r w:rsidR="00C07DDB">
              <w:rPr>
                <w:noProof/>
                <w:webHidden/>
              </w:rPr>
              <w:tab/>
            </w:r>
            <w:r w:rsidR="00C07DDB">
              <w:rPr>
                <w:noProof/>
                <w:webHidden/>
              </w:rPr>
              <w:fldChar w:fldCharType="begin"/>
            </w:r>
            <w:r w:rsidR="00C07DDB">
              <w:rPr>
                <w:noProof/>
                <w:webHidden/>
              </w:rPr>
              <w:instrText xml:space="preserve"> PAGEREF _Toc118834283 \h </w:instrText>
            </w:r>
            <w:r w:rsidR="00C07DDB">
              <w:rPr>
                <w:noProof/>
                <w:webHidden/>
              </w:rPr>
            </w:r>
            <w:r w:rsidR="00C07DDB">
              <w:rPr>
                <w:noProof/>
                <w:webHidden/>
              </w:rPr>
              <w:fldChar w:fldCharType="separate"/>
            </w:r>
            <w:r w:rsidR="00C07DDB">
              <w:rPr>
                <w:noProof/>
                <w:webHidden/>
              </w:rPr>
              <w:t>5</w:t>
            </w:r>
            <w:r w:rsidR="00C07DDB">
              <w:rPr>
                <w:noProof/>
                <w:webHidden/>
              </w:rPr>
              <w:fldChar w:fldCharType="end"/>
            </w:r>
          </w:hyperlink>
        </w:p>
        <w:p w14:paraId="0D2A2E3A" w14:textId="7146F4A5" w:rsidR="00C07DDB" w:rsidRDefault="00000000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18834284" w:history="1">
            <w:r w:rsidR="00C07DDB" w:rsidRPr="00137D07">
              <w:rPr>
                <w:rStyle w:val="Hypertextovodkaz"/>
                <w:noProof/>
              </w:rPr>
              <w:t>Použité zdroje</w:t>
            </w:r>
            <w:r w:rsidR="00C07DDB">
              <w:rPr>
                <w:noProof/>
                <w:webHidden/>
              </w:rPr>
              <w:tab/>
            </w:r>
            <w:r w:rsidR="00C07DDB">
              <w:rPr>
                <w:noProof/>
                <w:webHidden/>
              </w:rPr>
              <w:fldChar w:fldCharType="begin"/>
            </w:r>
            <w:r w:rsidR="00C07DDB">
              <w:rPr>
                <w:noProof/>
                <w:webHidden/>
              </w:rPr>
              <w:instrText xml:space="preserve"> PAGEREF _Toc118834284 \h </w:instrText>
            </w:r>
            <w:r w:rsidR="00C07DDB">
              <w:rPr>
                <w:noProof/>
                <w:webHidden/>
              </w:rPr>
            </w:r>
            <w:r w:rsidR="00C07DDB">
              <w:rPr>
                <w:noProof/>
                <w:webHidden/>
              </w:rPr>
              <w:fldChar w:fldCharType="separate"/>
            </w:r>
            <w:r w:rsidR="00C07DDB">
              <w:rPr>
                <w:noProof/>
                <w:webHidden/>
              </w:rPr>
              <w:t>6</w:t>
            </w:r>
            <w:r w:rsidR="00C07DDB">
              <w:rPr>
                <w:noProof/>
                <w:webHidden/>
              </w:rPr>
              <w:fldChar w:fldCharType="end"/>
            </w:r>
          </w:hyperlink>
        </w:p>
        <w:p w14:paraId="263C25DD" w14:textId="260993F1" w:rsidR="00C07DDB" w:rsidRDefault="00000000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18834285" w:history="1">
            <w:r w:rsidR="00C07DDB" w:rsidRPr="00137D07">
              <w:rPr>
                <w:rStyle w:val="Hypertextovodkaz"/>
                <w:noProof/>
              </w:rPr>
              <w:t>A.</w:t>
            </w:r>
            <w:r w:rsidR="00C07DDB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07DDB" w:rsidRPr="00137D07">
              <w:rPr>
                <w:rStyle w:val="Hypertextovodkaz"/>
                <w:noProof/>
              </w:rPr>
              <w:t>Seznam přiložených souborů</w:t>
            </w:r>
            <w:r w:rsidR="00C07DDB">
              <w:rPr>
                <w:noProof/>
                <w:webHidden/>
              </w:rPr>
              <w:tab/>
            </w:r>
            <w:r w:rsidR="00C07DDB">
              <w:rPr>
                <w:noProof/>
                <w:webHidden/>
              </w:rPr>
              <w:fldChar w:fldCharType="begin"/>
            </w:r>
            <w:r w:rsidR="00C07DDB">
              <w:rPr>
                <w:noProof/>
                <w:webHidden/>
              </w:rPr>
              <w:instrText xml:space="preserve"> PAGEREF _Toc118834285 \h </w:instrText>
            </w:r>
            <w:r w:rsidR="00C07DDB">
              <w:rPr>
                <w:noProof/>
                <w:webHidden/>
              </w:rPr>
            </w:r>
            <w:r w:rsidR="00C07DDB">
              <w:rPr>
                <w:noProof/>
                <w:webHidden/>
              </w:rPr>
              <w:fldChar w:fldCharType="separate"/>
            </w:r>
            <w:r w:rsidR="00C07DDB">
              <w:rPr>
                <w:noProof/>
                <w:webHidden/>
              </w:rPr>
              <w:t>I</w:t>
            </w:r>
            <w:r w:rsidR="00C07DDB">
              <w:rPr>
                <w:noProof/>
                <w:webHidden/>
              </w:rPr>
              <w:fldChar w:fldCharType="end"/>
            </w:r>
          </w:hyperlink>
        </w:p>
        <w:p w14:paraId="3CDD5EDC" w14:textId="6C854B00" w:rsidR="00236BCF" w:rsidRDefault="00236BCF">
          <w:r>
            <w:rPr>
              <w:b/>
              <w:bCs/>
            </w:rPr>
            <w:fldChar w:fldCharType="end"/>
          </w:r>
        </w:p>
      </w:sdtContent>
    </w:sdt>
    <w:p w14:paraId="138CFBBC" w14:textId="77777777" w:rsidR="00236BCF" w:rsidRDefault="00236BCF" w:rsidP="00236BCF">
      <w:pPr>
        <w:pStyle w:val="Nadpisobsahu"/>
        <w:sectPr w:rsidR="00236BC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60F2F1C" w14:textId="5628826B" w:rsidR="00354DF3" w:rsidRDefault="00A758D8" w:rsidP="00354DF3">
      <w:pPr>
        <w:pStyle w:val="Neslovannadpis"/>
      </w:pPr>
      <w:bookmarkStart w:id="0" w:name="_Toc86047591"/>
      <w:bookmarkStart w:id="1" w:name="_Toc86055198"/>
      <w:bookmarkStart w:id="2" w:name="_Toc118834279"/>
      <w:r w:rsidRPr="00B06BFF">
        <w:lastRenderedPageBreak/>
        <w:t>Úvod</w:t>
      </w:r>
      <w:bookmarkEnd w:id="0"/>
      <w:bookmarkEnd w:id="1"/>
      <w:bookmarkEnd w:id="2"/>
    </w:p>
    <w:p w14:paraId="0A1B3904" w14:textId="7AC3982E" w:rsidR="00BE1492" w:rsidRDefault="008B14D2" w:rsidP="00DC5C83">
      <w:pPr>
        <w:pStyle w:val="Sta"/>
        <w:rPr>
          <w:lang w:eastAsia="en-US"/>
        </w:rPr>
      </w:pPr>
      <w:r>
        <w:rPr>
          <w:lang w:eastAsia="en-US"/>
        </w:rPr>
        <w:t>Téma renderování</w:t>
      </w:r>
      <w:r w:rsidR="00F14982">
        <w:rPr>
          <w:lang w:eastAsia="en-US"/>
        </w:rPr>
        <w:t xml:space="preserve"> </w:t>
      </w:r>
      <w:r>
        <w:rPr>
          <w:lang w:eastAsia="en-US"/>
        </w:rPr>
        <w:t>a matematik</w:t>
      </w:r>
      <w:r w:rsidR="00F14982">
        <w:rPr>
          <w:lang w:eastAsia="en-US"/>
        </w:rPr>
        <w:t>y</w:t>
      </w:r>
      <w:r>
        <w:rPr>
          <w:lang w:eastAsia="en-US"/>
        </w:rPr>
        <w:t xml:space="preserve">, která stojí za vykreslením </w:t>
      </w:r>
      <w:r w:rsidR="003A6F44">
        <w:rPr>
          <w:lang w:eastAsia="en-US"/>
        </w:rPr>
        <w:t>počítačové</w:t>
      </w:r>
      <w:r>
        <w:rPr>
          <w:lang w:eastAsia="en-US"/>
        </w:rPr>
        <w:t xml:space="preserve"> </w:t>
      </w:r>
      <w:r w:rsidR="00C6143B">
        <w:rPr>
          <w:lang w:eastAsia="en-US"/>
        </w:rPr>
        <w:t>grafiky</w:t>
      </w:r>
      <w:r>
        <w:rPr>
          <w:lang w:eastAsia="en-US"/>
        </w:rPr>
        <w:t xml:space="preserve"> mě vždycky</w:t>
      </w:r>
      <w:r w:rsidR="00BB4236">
        <w:rPr>
          <w:lang w:eastAsia="en-US"/>
        </w:rPr>
        <w:t xml:space="preserve"> zajímalo</w:t>
      </w:r>
      <w:r>
        <w:rPr>
          <w:lang w:eastAsia="en-US"/>
        </w:rPr>
        <w:t xml:space="preserve">, ale nikdy jsem se mu nevěnoval tak do hloubky, jak bych chtěl. </w:t>
      </w:r>
      <w:r w:rsidR="00495897">
        <w:rPr>
          <w:lang w:eastAsia="en-US"/>
        </w:rPr>
        <w:t>A o</w:t>
      </w:r>
      <w:r>
        <w:rPr>
          <w:lang w:eastAsia="en-US"/>
        </w:rPr>
        <w:t xml:space="preserve"> letních prázdninách jsem</w:t>
      </w:r>
      <w:r w:rsidR="009F65F5">
        <w:rPr>
          <w:lang w:eastAsia="en-US"/>
        </w:rPr>
        <w:t xml:space="preserve"> poměrně náhodou narazil na firmu Löwenware, kde jsem</w:t>
      </w:r>
      <w:r w:rsidR="00C6143B">
        <w:rPr>
          <w:lang w:eastAsia="en-US"/>
        </w:rPr>
        <w:t xml:space="preserve"> s odbornou pomocí</w:t>
      </w:r>
      <w:r w:rsidR="009F65F5">
        <w:rPr>
          <w:lang w:eastAsia="en-US"/>
        </w:rPr>
        <w:t xml:space="preserve"> vyhotovil demo </w:t>
      </w:r>
      <w:r w:rsidR="00C17423" w:rsidRPr="00974F3E">
        <w:rPr>
          <w:i/>
          <w:iCs/>
          <w:lang w:eastAsia="en-US"/>
        </w:rPr>
        <w:t xml:space="preserve">GPU </w:t>
      </w:r>
      <w:proofErr w:type="spellStart"/>
      <w:r w:rsidR="00C17423" w:rsidRPr="00974F3E">
        <w:rPr>
          <w:i/>
          <w:iCs/>
          <w:lang w:eastAsia="en-US"/>
        </w:rPr>
        <w:t>driven</w:t>
      </w:r>
      <w:proofErr w:type="spellEnd"/>
      <w:r w:rsidR="00C17423" w:rsidRPr="00974F3E">
        <w:rPr>
          <w:i/>
          <w:iCs/>
          <w:lang w:eastAsia="en-US"/>
        </w:rPr>
        <w:t xml:space="preserve"> </w:t>
      </w:r>
      <w:r w:rsidR="00974F3E" w:rsidRPr="00974F3E">
        <w:rPr>
          <w:i/>
          <w:iCs/>
          <w:lang w:eastAsia="en-US"/>
        </w:rPr>
        <w:t>render</w:t>
      </w:r>
      <w:r w:rsidR="00C71560">
        <w:rPr>
          <w:i/>
          <w:iCs/>
          <w:lang w:eastAsia="en-US"/>
        </w:rPr>
        <w:t xml:space="preserve">ování </w:t>
      </w:r>
      <w:r w:rsidR="00974F3E">
        <w:rPr>
          <w:lang w:eastAsia="en-US"/>
        </w:rPr>
        <w:t xml:space="preserve">(vykreslování řízené </w:t>
      </w:r>
      <w:r w:rsidR="007F2452">
        <w:rPr>
          <w:lang w:eastAsia="en-US"/>
        </w:rPr>
        <w:t>grafickou kartou</w:t>
      </w:r>
      <w:r w:rsidR="00974F3E">
        <w:rPr>
          <w:lang w:eastAsia="en-US"/>
        </w:rPr>
        <w:t>)</w:t>
      </w:r>
      <w:r w:rsidR="009F65F5">
        <w:rPr>
          <w:lang w:eastAsia="en-US"/>
        </w:rPr>
        <w:t xml:space="preserve"> a toto téma m</w:t>
      </w:r>
      <w:r w:rsidR="007C1852">
        <w:rPr>
          <w:lang w:eastAsia="en-US"/>
        </w:rPr>
        <w:t>ě</w:t>
      </w:r>
      <w:r w:rsidR="009F65F5">
        <w:rPr>
          <w:lang w:eastAsia="en-US"/>
        </w:rPr>
        <w:t xml:space="preserve"> </w:t>
      </w:r>
      <w:r w:rsidR="007C1852">
        <w:rPr>
          <w:lang w:eastAsia="en-US"/>
        </w:rPr>
        <w:t>zaujalo</w:t>
      </w:r>
      <w:r w:rsidR="009F65F5">
        <w:rPr>
          <w:lang w:eastAsia="en-US"/>
        </w:rPr>
        <w:t xml:space="preserve"> natolik, že jsem se rozhodl ho zpracovat jako maturitní práci.</w:t>
      </w:r>
      <w:r w:rsidR="00DC5C83">
        <w:rPr>
          <w:lang w:eastAsia="en-US"/>
        </w:rPr>
        <w:t xml:space="preserve"> </w:t>
      </w:r>
      <w:r w:rsidR="00E93416">
        <w:rPr>
          <w:lang w:eastAsia="en-US"/>
        </w:rPr>
        <w:t>Postupně však k</w:t>
      </w:r>
      <w:r w:rsidR="00F40434">
        <w:rPr>
          <w:lang w:eastAsia="en-US"/>
        </w:rPr>
        <w:t> z počátku jednoduché scéně přibydou složitější způsoby vykreslování a náročnější efekty.</w:t>
      </w:r>
    </w:p>
    <w:p w14:paraId="6C72D723" w14:textId="607B6647" w:rsidR="00A77DCC" w:rsidRPr="00E019F8" w:rsidRDefault="00DC5C83" w:rsidP="00A77DCC">
      <w:pPr>
        <w:pStyle w:val="Sta"/>
        <w:rPr>
          <w:lang w:eastAsia="en-US"/>
        </w:rPr>
      </w:pPr>
      <w:r>
        <w:rPr>
          <w:lang w:eastAsia="en-US"/>
        </w:rPr>
        <w:t>Tato práce tedy bude moc</w:t>
      </w:r>
      <w:r w:rsidR="00BB4236">
        <w:rPr>
          <w:lang w:eastAsia="en-US"/>
        </w:rPr>
        <w:t>i</w:t>
      </w:r>
      <w:r>
        <w:rPr>
          <w:lang w:eastAsia="en-US"/>
        </w:rPr>
        <w:t xml:space="preserve"> posloužit všem těm, kteří by </w:t>
      </w:r>
      <w:r w:rsidR="00712CE6">
        <w:rPr>
          <w:lang w:eastAsia="en-US"/>
        </w:rPr>
        <w:t>chtěli více do hloubky pochopit, jak funguje renderování</w:t>
      </w:r>
      <w:r w:rsidR="0029761C">
        <w:rPr>
          <w:lang w:eastAsia="en-US"/>
        </w:rPr>
        <w:t xml:space="preserve"> 2D nebo 3D grafiky</w:t>
      </w:r>
      <w:r>
        <w:rPr>
          <w:lang w:eastAsia="en-US"/>
        </w:rPr>
        <w:t>.</w:t>
      </w:r>
      <w:r w:rsidR="00C57FDF">
        <w:rPr>
          <w:lang w:eastAsia="en-US"/>
        </w:rPr>
        <w:t xml:space="preserve"> </w:t>
      </w:r>
      <w:r w:rsidR="00942EF8">
        <w:rPr>
          <w:lang w:eastAsia="en-US"/>
        </w:rPr>
        <w:t>A m</w:t>
      </w:r>
      <w:r w:rsidR="00BB4236">
        <w:rPr>
          <w:lang w:eastAsia="en-US"/>
        </w:rPr>
        <w:t>ohu</w:t>
      </w:r>
      <w:r w:rsidR="00942EF8">
        <w:rPr>
          <w:lang w:eastAsia="en-US"/>
        </w:rPr>
        <w:t xml:space="preserve"> vám dopředu říct, že se </w:t>
      </w:r>
      <w:r w:rsidR="003D4CF0">
        <w:rPr>
          <w:lang w:eastAsia="en-US"/>
        </w:rPr>
        <w:t xml:space="preserve">znalostí WGPU budete </w:t>
      </w:r>
      <w:r w:rsidR="00A93AFE">
        <w:rPr>
          <w:lang w:eastAsia="en-US"/>
        </w:rPr>
        <w:t>mít velice dobré chápání toho,</w:t>
      </w:r>
      <w:r w:rsidR="003D4CF0">
        <w:rPr>
          <w:lang w:eastAsia="en-US"/>
        </w:rPr>
        <w:t xml:space="preserve"> jak </w:t>
      </w:r>
      <w:r w:rsidR="00F957B7">
        <w:rPr>
          <w:lang w:eastAsia="en-US"/>
        </w:rPr>
        <w:t>fungují dnešní moderní grafické API</w:t>
      </w:r>
      <w:r w:rsidR="00F75223">
        <w:rPr>
          <w:rStyle w:val="Znakapoznpodarou"/>
          <w:lang w:eastAsia="en-US"/>
        </w:rPr>
        <w:footnoteReference w:id="1"/>
      </w:r>
      <w:r w:rsidR="00931C6B">
        <w:rPr>
          <w:lang w:eastAsia="en-US"/>
        </w:rPr>
        <w:t>.</w:t>
      </w:r>
    </w:p>
    <w:p w14:paraId="63866292" w14:textId="672AEC5D" w:rsidR="00A758D8" w:rsidRDefault="00566029" w:rsidP="001860A3">
      <w:pPr>
        <w:pStyle w:val="Nadpis1"/>
      </w:pPr>
      <w:bookmarkStart w:id="3" w:name="_Toc86047592"/>
      <w:bookmarkStart w:id="4" w:name="_Toc86055199"/>
      <w:bookmarkStart w:id="5" w:name="_Toc118834280"/>
      <w:r>
        <w:lastRenderedPageBreak/>
        <w:t>P</w:t>
      </w:r>
      <w:bookmarkEnd w:id="3"/>
      <w:bookmarkEnd w:id="4"/>
      <w:bookmarkEnd w:id="5"/>
      <w:r w:rsidR="00EF3193">
        <w:t>oužité technologie</w:t>
      </w:r>
    </w:p>
    <w:p w14:paraId="5613CB14" w14:textId="51A4ADF0" w:rsidR="007F474A" w:rsidRDefault="00EF3193" w:rsidP="00EF3193">
      <w:pPr>
        <w:pStyle w:val="Nadpis2"/>
      </w:pPr>
      <w:r>
        <w:t>Rust</w:t>
      </w:r>
    </w:p>
    <w:p w14:paraId="72BECEF2" w14:textId="0C612E35" w:rsidR="00CF49B8" w:rsidRDefault="00CF49B8" w:rsidP="00CF49B8">
      <w:r>
        <w:t xml:space="preserve">Rust </w:t>
      </w:r>
      <w:r w:rsidR="00894518">
        <w:t>je</w:t>
      </w:r>
      <w:r w:rsidR="001B5CA3">
        <w:t xml:space="preserve"> open-source</w:t>
      </w:r>
      <w:r w:rsidR="00CE0152">
        <w:t>,</w:t>
      </w:r>
      <w:r w:rsidR="001B5CA3">
        <w:t xml:space="preserve"> </w:t>
      </w:r>
      <w:proofErr w:type="spellStart"/>
      <w:r w:rsidR="001B5CA3">
        <w:t>multiparadigmatický</w:t>
      </w:r>
      <w:proofErr w:type="spellEnd"/>
      <w:r w:rsidR="00F0505C">
        <w:t>,</w:t>
      </w:r>
      <w:r w:rsidR="001B5CA3">
        <w:t xml:space="preserve"> víceúčelový</w:t>
      </w:r>
      <w:r w:rsidR="00894518">
        <w:t xml:space="preserve"> programovací jazyk</w:t>
      </w:r>
      <w:r w:rsidR="001B5CA3">
        <w:t xml:space="preserve">. </w:t>
      </w:r>
      <w:r w:rsidR="00411D62">
        <w:t xml:space="preserve">Oproti jiným, jemu podobným programovacím jazykům jako je např. C nebo C++ nabízí </w:t>
      </w:r>
      <w:r w:rsidR="00663B07">
        <w:t>bezpečnost paměti</w:t>
      </w:r>
      <w:r w:rsidR="006523BE">
        <w:t>, která umožňuje vytvářet spolehlivé a bezpečné aplikace.</w:t>
      </w:r>
    </w:p>
    <w:p w14:paraId="6DDA771B" w14:textId="4C9ADCC6" w:rsidR="00F14064" w:rsidRDefault="003058D5" w:rsidP="00CF49B8">
      <w:r>
        <w:t xml:space="preserve">Unikátní na </w:t>
      </w:r>
      <w:proofErr w:type="spellStart"/>
      <w:r w:rsidR="00C87F92">
        <w:t>Rustu</w:t>
      </w:r>
      <w:proofErr w:type="spellEnd"/>
      <w:r>
        <w:t xml:space="preserve"> je</w:t>
      </w:r>
      <w:r w:rsidR="00663B07">
        <w:t xml:space="preserve"> hlavně</w:t>
      </w:r>
      <w:r>
        <w:t xml:space="preserve"> to, jakým způsobem</w:t>
      </w:r>
      <w:r w:rsidR="00F14064">
        <w:t xml:space="preserve"> řeší </w:t>
      </w:r>
      <w:r w:rsidR="0087369B">
        <w:t>bezpečný přístup do</w:t>
      </w:r>
      <w:r w:rsidR="00F14064">
        <w:t> pamět</w:t>
      </w:r>
      <w:r w:rsidR="0087369B">
        <w:t>i</w:t>
      </w:r>
      <w:r w:rsidR="00F14064">
        <w:t>. Má</w:t>
      </w:r>
      <w:r w:rsidR="00E05314">
        <w:t xml:space="preserve"> totiž</w:t>
      </w:r>
      <w:r w:rsidR="00F14064">
        <w:t xml:space="preserve"> tzv. systém vlastnictví a půjčování (</w:t>
      </w:r>
      <w:proofErr w:type="spellStart"/>
      <w:r w:rsidR="00F14064">
        <w:t>ownership</w:t>
      </w:r>
      <w:proofErr w:type="spellEnd"/>
      <w:r w:rsidR="00F14064">
        <w:t xml:space="preserve"> and </w:t>
      </w:r>
      <w:proofErr w:type="spellStart"/>
      <w:r w:rsidR="00F14064">
        <w:t>borrowing</w:t>
      </w:r>
      <w:proofErr w:type="spellEnd"/>
      <w:r w:rsidR="00F14064">
        <w:t>)</w:t>
      </w:r>
      <w:r w:rsidR="002676D2">
        <w:t>, díky kterému</w:t>
      </w:r>
      <w:r w:rsidR="00AE1F56">
        <w:t xml:space="preserve"> dokáže řešit chyby, na které byste narazili v jazyce C až při běhu programu, už </w:t>
      </w:r>
      <w:r w:rsidR="00CC1462" w:rsidRPr="007A7A70">
        <w:t>během</w:t>
      </w:r>
      <w:r w:rsidR="00AE1F56" w:rsidRPr="007A7A70">
        <w:t xml:space="preserve"> kompilac</w:t>
      </w:r>
      <w:r w:rsidR="00484CF8" w:rsidRPr="007A7A70">
        <w:t>e</w:t>
      </w:r>
      <w:r w:rsidR="00AE1F56">
        <w:t>.</w:t>
      </w:r>
      <w:r w:rsidR="0025699D">
        <w:t xml:space="preserve"> Takže se vyhnete častým chybám </w:t>
      </w:r>
      <w:r w:rsidR="000650D3">
        <w:t>paměti,</w:t>
      </w:r>
      <w:r w:rsidR="0025699D">
        <w:t xml:space="preserve"> a to</w:t>
      </w:r>
      <w:r w:rsidR="00CF47BE">
        <w:t xml:space="preserve"> i</w:t>
      </w:r>
      <w:r w:rsidR="0025699D">
        <w:t xml:space="preserve"> bez použití </w:t>
      </w:r>
      <w:proofErr w:type="spellStart"/>
      <w:r w:rsidR="0025699D">
        <w:t>garbage</w:t>
      </w:r>
      <w:proofErr w:type="spellEnd"/>
      <w:r w:rsidR="0025699D">
        <w:t xml:space="preserve"> </w:t>
      </w:r>
      <w:proofErr w:type="spellStart"/>
      <w:r w:rsidR="0025699D">
        <w:t>collectoru</w:t>
      </w:r>
      <w:proofErr w:type="spellEnd"/>
      <w:r w:rsidR="0025699D">
        <w:t>.</w:t>
      </w:r>
      <w:r w:rsidR="0075009E">
        <w:rPr>
          <w:rStyle w:val="Znakapoznpodarou"/>
        </w:rPr>
        <w:footnoteReference w:id="2"/>
      </w:r>
    </w:p>
    <w:p w14:paraId="7314E26B" w14:textId="36E82AE3" w:rsidR="001A0B08" w:rsidRDefault="001A0B08" w:rsidP="001A0B08">
      <w:pPr>
        <w:pStyle w:val="Nadpis2"/>
      </w:pPr>
      <w:r>
        <w:t>WGPU</w:t>
      </w:r>
    </w:p>
    <w:p w14:paraId="03C21717" w14:textId="58E2AECB" w:rsidR="00AF311C" w:rsidRDefault="00AF311C" w:rsidP="00AF311C">
      <w:r>
        <w:t>WGPU je grafické API napsané v </w:t>
      </w:r>
      <w:proofErr w:type="spellStart"/>
      <w:r>
        <w:t>Rustu</w:t>
      </w:r>
      <w:proofErr w:type="spellEnd"/>
      <w:r>
        <w:t>, které umožňuje</w:t>
      </w:r>
      <w:r w:rsidR="00CF3C90">
        <w:t xml:space="preserve"> kompilaci pro více platforem díky tomu, že </w:t>
      </w:r>
      <w:proofErr w:type="spellStart"/>
      <w:r w:rsidR="00CF3C90">
        <w:t>beží</w:t>
      </w:r>
      <w:proofErr w:type="spellEnd"/>
      <w:r w:rsidR="00CF3C90">
        <w:t xml:space="preserve"> na nativních </w:t>
      </w:r>
      <w:proofErr w:type="spellStart"/>
      <w:r w:rsidR="00CF3C90">
        <w:t>backendech</w:t>
      </w:r>
      <w:proofErr w:type="spellEnd"/>
      <w:r w:rsidR="00CF3C90">
        <w:t xml:space="preserve"> jako je </w:t>
      </w:r>
      <w:proofErr w:type="spellStart"/>
      <w:r w:rsidR="00CF3C90">
        <w:t>Vulkan</w:t>
      </w:r>
      <w:proofErr w:type="spellEnd"/>
      <w:r w:rsidR="00CF3C90">
        <w:t xml:space="preserve">, Metal, DirectX a </w:t>
      </w:r>
      <w:proofErr w:type="spellStart"/>
      <w:r w:rsidR="00CF3C90">
        <w:t>OpenGL</w:t>
      </w:r>
      <w:proofErr w:type="spellEnd"/>
      <w:r w:rsidR="00630C30">
        <w:t>.</w:t>
      </w:r>
    </w:p>
    <w:p w14:paraId="3E6EE47B" w14:textId="481235BD" w:rsidR="00CF3C90" w:rsidRDefault="003A1552" w:rsidP="00AF311C">
      <w:r>
        <w:t>To znamená</w:t>
      </w:r>
      <w:r w:rsidR="00CF3C90">
        <w:t xml:space="preserve">, že můžeme naši grafickou aplikaci přepnout na jiný </w:t>
      </w:r>
      <w:proofErr w:type="spellStart"/>
      <w:r w:rsidR="00CF3C90">
        <w:t>backend</w:t>
      </w:r>
      <w:proofErr w:type="spellEnd"/>
      <w:r w:rsidR="00CF3C90">
        <w:t xml:space="preserve"> a </w:t>
      </w:r>
      <w:r w:rsidR="006011C3">
        <w:t>tak</w:t>
      </w:r>
      <w:r w:rsidR="00CF3C90">
        <w:t xml:space="preserve"> </w:t>
      </w:r>
      <w:r w:rsidR="00BD22E1">
        <w:t>sestavení</w:t>
      </w:r>
      <w:r w:rsidR="00CF3C90">
        <w:t xml:space="preserve"> směřovat na úplně jinou platformu. Jinými slovy řečeno bude naše aplikace </w:t>
      </w:r>
      <w:r w:rsidR="00B3451F">
        <w:t>spustitelná</w:t>
      </w:r>
      <w:r w:rsidR="00CF3C90">
        <w:t xml:space="preserve"> na všech platformách. Někdo by mohl argumentovat, že aplikace napsaná ve </w:t>
      </w:r>
      <w:proofErr w:type="spellStart"/>
      <w:r w:rsidR="00CF3C90">
        <w:t>Vulkanu</w:t>
      </w:r>
      <w:proofErr w:type="spellEnd"/>
      <w:r w:rsidR="00CF3C90">
        <w:t xml:space="preserve"> nebo </w:t>
      </w:r>
      <w:proofErr w:type="spellStart"/>
      <w:r w:rsidR="00CF3C90">
        <w:t>OpenGL</w:t>
      </w:r>
      <w:proofErr w:type="spellEnd"/>
      <w:r w:rsidR="00CF3C90">
        <w:t xml:space="preserve"> bude taky multiplatformní</w:t>
      </w:r>
      <w:r w:rsidR="002E0585">
        <w:t xml:space="preserve"> a asi by měl pravdu, ale výhodou WGPU je že aplikace může běžet na takovém </w:t>
      </w:r>
      <w:proofErr w:type="spellStart"/>
      <w:r w:rsidR="002E0585">
        <w:t>backendu</w:t>
      </w:r>
      <w:proofErr w:type="spellEnd"/>
      <w:r w:rsidR="002E0585">
        <w:t>, který je</w:t>
      </w:r>
      <w:r w:rsidR="00E566AE">
        <w:t xml:space="preserve"> pro nás nebo</w:t>
      </w:r>
      <w:r w:rsidR="002E0585">
        <w:t xml:space="preserve"> danou platformu nejlepší.</w:t>
      </w:r>
    </w:p>
    <w:p w14:paraId="48369E5D" w14:textId="5240C443" w:rsidR="001A0B08" w:rsidRDefault="009A72AA" w:rsidP="003D70E9">
      <w:r>
        <w:t xml:space="preserve">Vývojáři by samozřejmě mohli integrovat víc grafických API do jejich herního </w:t>
      </w:r>
      <w:proofErr w:type="spellStart"/>
      <w:r>
        <w:t>enginu</w:t>
      </w:r>
      <w:proofErr w:type="spellEnd"/>
      <w:r>
        <w:t xml:space="preserve">, ale to zabere spoustu času a vše se musí dopředu promyslet. Použití WGPU by jim v takovém případě práci dost usnadnilo, protože vytváří abstrakci nad všemi známými </w:t>
      </w:r>
      <w:proofErr w:type="spellStart"/>
      <w:r>
        <w:t>backendy</w:t>
      </w:r>
      <w:proofErr w:type="spellEnd"/>
      <w:r>
        <w:t>.</w:t>
      </w:r>
    </w:p>
    <w:p w14:paraId="19B62C7D" w14:textId="0A2D9743" w:rsidR="00EC653B" w:rsidRDefault="00EC653B" w:rsidP="00EC653B">
      <w:pPr>
        <w:pStyle w:val="Nadpis3"/>
      </w:pPr>
      <w:r>
        <w:lastRenderedPageBreak/>
        <w:t>WebGPU</w:t>
      </w:r>
    </w:p>
    <w:p w14:paraId="121088DC" w14:textId="7DE47ED4" w:rsidR="00EC653B" w:rsidRDefault="00EC653B" w:rsidP="00EC653B">
      <w:r>
        <w:t xml:space="preserve">Pokud </w:t>
      </w:r>
      <w:r w:rsidR="00AA1919">
        <w:t>vás už podle nadpisu napadlo</w:t>
      </w:r>
      <w:r>
        <w:t>, že by mohla existovat určitá souvislost mezi WGPU a WebGPU, nejste na omylu</w:t>
      </w:r>
      <w:r w:rsidR="00940C25">
        <w:t xml:space="preserve"> (</w:t>
      </w:r>
      <w:r w:rsidR="00102156">
        <w:t xml:space="preserve">WGPU je pouze </w:t>
      </w:r>
      <w:proofErr w:type="spellStart"/>
      <w:r w:rsidR="00102156">
        <w:t>rust</w:t>
      </w:r>
      <w:proofErr w:type="spellEnd"/>
      <w:r w:rsidR="00102156">
        <w:t xml:space="preserve"> implementací WebGPU</w:t>
      </w:r>
      <w:r w:rsidR="00940C25">
        <w:t>)</w:t>
      </w:r>
      <w:r w:rsidR="00102156">
        <w:t>.</w:t>
      </w:r>
    </w:p>
    <w:p w14:paraId="5C6356A9" w14:textId="72B0D1E2" w:rsidR="00EC653B" w:rsidRDefault="00AA7B11" w:rsidP="00EC653B">
      <w:r>
        <w:t xml:space="preserve">WebGPU je nadcházející moderní grafické API, které rozšíří možnosti grafiky na webu např. o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shadery</w:t>
      </w:r>
      <w:proofErr w:type="spellEnd"/>
      <w:r>
        <w:t>. Mluvím v budoucím čase, protože v </w:t>
      </w:r>
      <w:r w:rsidR="000E364E">
        <w:t>době,</w:t>
      </w:r>
      <w:r>
        <w:t xml:space="preserve"> kdy tuto práci píšu ještě WebGPU není plně integrované do prohlížečů. Zatím se </w:t>
      </w:r>
      <w:r w:rsidR="000F7D23">
        <w:t>objevilo pouze v testovacích verzích</w:t>
      </w:r>
      <w:r w:rsidR="007E3D8C">
        <w:t xml:space="preserve"> prohlížečů</w:t>
      </w:r>
      <w:r w:rsidR="000F7D23">
        <w:t xml:space="preserve"> jako je Firefox </w:t>
      </w:r>
      <w:proofErr w:type="spellStart"/>
      <w:r w:rsidR="000F7D23">
        <w:t>Nightly</w:t>
      </w:r>
      <w:proofErr w:type="spellEnd"/>
      <w:r w:rsidR="000F7D23">
        <w:t xml:space="preserve"> nebo Chrome </w:t>
      </w:r>
      <w:proofErr w:type="spellStart"/>
      <w:r w:rsidR="000F7D23">
        <w:t>Canary</w:t>
      </w:r>
      <w:proofErr w:type="spellEnd"/>
      <w:r w:rsidR="000F7D23">
        <w:t>.</w:t>
      </w:r>
    </w:p>
    <w:p w14:paraId="1C70A41D" w14:textId="0B974C51" w:rsidR="001A0B08" w:rsidRDefault="00417D4F" w:rsidP="00417D4F">
      <w:pPr>
        <w:pStyle w:val="Nadpis1"/>
      </w:pPr>
      <w:r>
        <w:lastRenderedPageBreak/>
        <w:t>Teoretická část</w:t>
      </w:r>
    </w:p>
    <w:p w14:paraId="46577F31" w14:textId="1C17C341" w:rsidR="00417D4F" w:rsidRDefault="00417D4F" w:rsidP="00417D4F">
      <w:pPr>
        <w:pStyle w:val="Nadpis2"/>
      </w:pPr>
      <w:r>
        <w:t>Paralelizace</w:t>
      </w:r>
    </w:p>
    <w:p w14:paraId="56AA6336" w14:textId="63F3780D" w:rsidR="00417D4F" w:rsidRDefault="00B6229B" w:rsidP="00417D4F">
      <w:r>
        <w:t>Paralelizace je proces, při kterém</w:t>
      </w:r>
      <w:r w:rsidR="00D72002">
        <w:t xml:space="preserve"> je</w:t>
      </w:r>
      <w:r>
        <w:t xml:space="preserve"> náš</w:t>
      </w:r>
      <w:r w:rsidR="00750ABF">
        <w:t xml:space="preserve"> </w:t>
      </w:r>
      <w:r>
        <w:t>program</w:t>
      </w:r>
      <w:r w:rsidR="00750ABF">
        <w:t xml:space="preserve"> nebo </w:t>
      </w:r>
      <w:r>
        <w:t>výpočet rozdělen na více úloh, které</w:t>
      </w:r>
      <w:r w:rsidR="00750ABF">
        <w:t xml:space="preserve"> běží na více procesorech. Díky rozdělení zátěže mezi více procesorů můžeme ušetřit energii a znásobit výpočetní výkon (Výkon jednoho procesoru × počet procesorů</w:t>
      </w:r>
      <w:r w:rsidR="00750ABF">
        <w:rPr>
          <w:rStyle w:val="Znakapoznpodarou"/>
        </w:rPr>
        <w:footnoteReference w:id="3"/>
      </w:r>
      <w:r w:rsidR="00750ABF">
        <w:t>).</w:t>
      </w:r>
    </w:p>
    <w:p w14:paraId="210F3E6A" w14:textId="7E053669" w:rsidR="0076604E" w:rsidRDefault="00D165F6" w:rsidP="00417D4F">
      <w:r>
        <w:t xml:space="preserve">V případě této práce se bude jednat o přesun grafických výpočtů </w:t>
      </w:r>
      <w:r w:rsidR="0076604E">
        <w:t>z</w:t>
      </w:r>
      <w:r>
        <w:t xml:space="preserve">e strany procesoru na grafickou kartu. </w:t>
      </w:r>
      <w:r w:rsidR="005D7851">
        <w:t>Grafické výpočty jsou opakované často za sebou a dají se snadno rozložit mezi více jader</w:t>
      </w:r>
      <w:r w:rsidR="002A1B7A">
        <w:t xml:space="preserve"> (např. násobení matic).</w:t>
      </w:r>
      <w:r w:rsidR="005863B4">
        <w:t xml:space="preserve"> Grafická karta je tedy ideální výpočetní </w:t>
      </w:r>
      <w:r w:rsidR="001E297D">
        <w:t>jednotkou</w:t>
      </w:r>
      <w:r w:rsidR="005863B4">
        <w:t xml:space="preserve"> pro provádění těchto operací. Má v sobě spoustu jader, které ani zdaleka nedosahují výkonu hlavního procesoru, ale jejich síla spočívá</w:t>
      </w:r>
      <w:r w:rsidR="00B03695">
        <w:t xml:space="preserve"> právě</w:t>
      </w:r>
      <w:r w:rsidR="005863B4">
        <w:t xml:space="preserve"> v počtu.</w:t>
      </w:r>
    </w:p>
    <w:p w14:paraId="2A98F9CB" w14:textId="77777777" w:rsidR="00C84E00" w:rsidRDefault="00883B3C" w:rsidP="00417D4F">
      <w:r>
        <w:t>Paralelizaci chceme tedy používat hlavně v případě výpočtů</w:t>
      </w:r>
      <w:r w:rsidR="00BD173C">
        <w:t>, které se dají rozložit na menší</w:t>
      </w:r>
      <w:r w:rsidR="00F044C3">
        <w:t xml:space="preserve">, </w:t>
      </w:r>
      <w:r w:rsidR="00BD173C">
        <w:t>jednodušší</w:t>
      </w:r>
      <w:r w:rsidR="00F044C3">
        <w:t xml:space="preserve"> a využijeme u nich spíš velké množství procesorů než</w:t>
      </w:r>
      <w:r w:rsidR="00BC0B07">
        <w:t xml:space="preserve"> procesor jeden s velkou frekvencí.</w:t>
      </w:r>
    </w:p>
    <w:p w14:paraId="35A02BAD" w14:textId="4E623F7C" w:rsidR="00883B3C" w:rsidRDefault="00C84E00" w:rsidP="00417D4F">
      <w:r>
        <w:t xml:space="preserve">U paralelních výpočtů je však důležitá ještě jedna věc, kterou jsem nezdůraznil, a to je souběh. </w:t>
      </w:r>
      <w:r w:rsidR="00C92641">
        <w:t xml:space="preserve">Někdy potřebujeme, aby </w:t>
      </w:r>
      <w:r w:rsidR="00E4416F">
        <w:t>jednotlivé</w:t>
      </w:r>
      <w:r w:rsidR="00EF5851">
        <w:t xml:space="preserve"> dílčí</w:t>
      </w:r>
      <w:r w:rsidR="00E4416F">
        <w:t xml:space="preserve"> úlohy </w:t>
      </w:r>
      <w:r w:rsidR="00C92641">
        <w:t xml:space="preserve">byly vykonávány synchronně. </w:t>
      </w:r>
      <w:r w:rsidR="00206439">
        <w:t>Předávání informací mezi úlohami může být v takovém případě dost problematické.</w:t>
      </w:r>
      <w:r w:rsidR="00400568">
        <w:t xml:space="preserve"> </w:t>
      </w:r>
    </w:p>
    <w:p w14:paraId="54F12362" w14:textId="65861520" w:rsidR="0072434A" w:rsidRDefault="0072434A" w:rsidP="0072434A">
      <w:pPr>
        <w:pStyle w:val="Nadpis2"/>
      </w:pPr>
      <w:r>
        <w:t>Vykreslování</w:t>
      </w:r>
      <w:r w:rsidR="00400568">
        <w:t xml:space="preserve"> (</w:t>
      </w:r>
      <w:proofErr w:type="spellStart"/>
      <w:r w:rsidR="00400568">
        <w:t>Rendering</w:t>
      </w:r>
      <w:proofErr w:type="spellEnd"/>
      <w:r w:rsidR="00400568">
        <w:t>)</w:t>
      </w:r>
    </w:p>
    <w:p w14:paraId="1FE050AF" w14:textId="7B841147" w:rsidR="008D338B" w:rsidRDefault="00100198" w:rsidP="008D338B">
      <w:proofErr w:type="spellStart"/>
      <w:r>
        <w:t>Rendering</w:t>
      </w:r>
      <w:proofErr w:type="spellEnd"/>
      <w:r>
        <w:t xml:space="preserve"> neboli vykreslování je proces, kdy měníme naše modely objektů</w:t>
      </w:r>
      <w:r w:rsidR="002D04CB">
        <w:t xml:space="preserve"> (jejich matematickou reprezentaci)</w:t>
      </w:r>
      <w:r>
        <w:t xml:space="preserve"> na viditelný 2D obraz, který si můžeme zobrazit na monitoru nebo jiném zobrazovacím zařízení.</w:t>
      </w:r>
    </w:p>
    <w:p w14:paraId="1D6EF73C" w14:textId="68EA133B" w:rsidR="005A73F7" w:rsidRDefault="005A73F7" w:rsidP="006406FE">
      <w:pPr>
        <w:pStyle w:val="Nadpis2"/>
      </w:pPr>
      <w:proofErr w:type="spellStart"/>
      <w:r>
        <w:t>Rendering</w:t>
      </w:r>
      <w:proofErr w:type="spellEnd"/>
      <w:r>
        <w:t xml:space="preserve"> </w:t>
      </w:r>
      <w:proofErr w:type="spellStart"/>
      <w:r>
        <w:t>pipeline</w:t>
      </w:r>
      <w:proofErr w:type="spellEnd"/>
    </w:p>
    <w:p w14:paraId="03FFE055" w14:textId="3239847E" w:rsidR="00723F57" w:rsidRDefault="00723F57" w:rsidP="00723F57"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0CE3A296" wp14:editId="2B4DCD69">
            <wp:simplePos x="0" y="0"/>
            <wp:positionH relativeFrom="column">
              <wp:posOffset>860425</wp:posOffset>
            </wp:positionH>
            <wp:positionV relativeFrom="paragraph">
              <wp:posOffset>586105</wp:posOffset>
            </wp:positionV>
            <wp:extent cx="4030980" cy="3064510"/>
            <wp:effectExtent l="0" t="0" r="0" b="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41C95">
        <w:t>Rendering</w:t>
      </w:r>
      <w:proofErr w:type="spellEnd"/>
      <w:r w:rsidR="00841C95">
        <w:t xml:space="preserve"> </w:t>
      </w:r>
      <w:proofErr w:type="spellStart"/>
      <w:r w:rsidR="00841C95">
        <w:t>pipeline</w:t>
      </w:r>
      <w:proofErr w:type="spellEnd"/>
      <w:r w:rsidR="00841C95">
        <w:t xml:space="preserve"> </w:t>
      </w:r>
      <w:r w:rsidR="00DD61FD">
        <w:t xml:space="preserve">je sekvence </w:t>
      </w:r>
      <w:r w:rsidR="00841C95">
        <w:t>krok</w:t>
      </w:r>
      <w:r w:rsidR="00DD61FD">
        <w:t>ů, kterými</w:t>
      </w:r>
      <w:r w:rsidR="00841C95">
        <w:t xml:space="preserve"> musí </w:t>
      </w:r>
      <w:r w:rsidR="0091707B">
        <w:t>naše objekty</w:t>
      </w:r>
      <w:r w:rsidR="00841C95">
        <w:t xml:space="preserve"> projít, než se vykreslí na obrazovku.</w:t>
      </w:r>
      <w:r w:rsidR="008F568B">
        <w:t xml:space="preserve"> Typicky se dělí na tyto uvedené na obrázku:</w:t>
      </w:r>
    </w:p>
    <w:p w14:paraId="440FF99B" w14:textId="17066C97" w:rsidR="008F568B" w:rsidRDefault="008F568B" w:rsidP="00723F57">
      <w:r>
        <w:t xml:space="preserve">Zeleně vybarvené části jsou </w:t>
      </w:r>
      <w:r w:rsidR="009B484C">
        <w:t xml:space="preserve">programovatelné. </w:t>
      </w:r>
      <w:r w:rsidR="00114259">
        <w:t xml:space="preserve">Kód, kterým </w:t>
      </w:r>
      <w:r w:rsidR="00020499">
        <w:t>můžeme ovlivnit</w:t>
      </w:r>
      <w:r w:rsidR="00114259">
        <w:t xml:space="preserve"> chování v těchto krocích se píše do </w:t>
      </w:r>
      <w:proofErr w:type="spellStart"/>
      <w:r w:rsidR="00114259">
        <w:t>shaderu</w:t>
      </w:r>
      <w:proofErr w:type="spellEnd"/>
      <w:r w:rsidR="00114259">
        <w:t>.</w:t>
      </w:r>
    </w:p>
    <w:p w14:paraId="7362774D" w14:textId="7DD01C3E" w:rsidR="00723F57" w:rsidRDefault="00723F57" w:rsidP="006406FE">
      <w:pPr>
        <w:pStyle w:val="Nadpis3"/>
      </w:pPr>
      <w:r>
        <w:t xml:space="preserve">Vertex </w:t>
      </w:r>
      <w:proofErr w:type="spellStart"/>
      <w:r>
        <w:t>stage</w:t>
      </w:r>
      <w:proofErr w:type="spellEnd"/>
    </w:p>
    <w:p w14:paraId="33D877C7" w14:textId="2925AF5B" w:rsidR="00723F57" w:rsidRDefault="00723F57" w:rsidP="00723F57">
      <w:r>
        <w:t xml:space="preserve">Vertex </w:t>
      </w:r>
      <w:proofErr w:type="spellStart"/>
      <w:r>
        <w:t>stage</w:t>
      </w:r>
      <w:proofErr w:type="spellEnd"/>
      <w:r>
        <w:t xml:space="preserve"> je zodpovědná za zpracování dat jednotlivých vertexů. To většinou zahrnuje transformaci souřadnic z 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do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space</w:t>
      </w:r>
      <w:proofErr w:type="spellEnd"/>
      <w:r>
        <w:rPr>
          <w:rStyle w:val="Znakapoznpodarou"/>
        </w:rPr>
        <w:footnoteReference w:id="4"/>
      </w:r>
      <w:r>
        <w:t>.</w:t>
      </w:r>
      <w:r w:rsidR="00A57573">
        <w:t xml:space="preserve"> Typicky zde provádíme</w:t>
      </w:r>
      <w:r w:rsidR="00B8581F">
        <w:t xml:space="preserve"> </w:t>
      </w:r>
      <w:r w:rsidR="00006BCC">
        <w:t>maticové operace jako např. násobení.</w:t>
      </w:r>
      <w:r w:rsidR="00FA0A2E">
        <w:t xml:space="preserve"> </w:t>
      </w:r>
    </w:p>
    <w:p w14:paraId="5FF8A8C9" w14:textId="370FC948" w:rsidR="00A26FE4" w:rsidRDefault="00A26FE4" w:rsidP="006406FE">
      <w:pPr>
        <w:pStyle w:val="Nadpis3"/>
      </w:pPr>
      <w:r>
        <w:t xml:space="preserve">Geometry </w:t>
      </w:r>
      <w:proofErr w:type="spellStart"/>
      <w:r>
        <w:t>stage</w:t>
      </w:r>
      <w:proofErr w:type="spellEnd"/>
    </w:p>
    <w:p w14:paraId="73A9AD57" w14:textId="07C5654A" w:rsidR="00A26FE4" w:rsidRDefault="00A26FE4" w:rsidP="00A26FE4">
      <w:r>
        <w:t xml:space="preserve">Po vertex </w:t>
      </w:r>
      <w:proofErr w:type="spellStart"/>
      <w:r>
        <w:t>stage</w:t>
      </w:r>
      <w:proofErr w:type="spellEnd"/>
      <w:r>
        <w:t xml:space="preserve"> následuje geometry </w:t>
      </w:r>
      <w:proofErr w:type="spellStart"/>
      <w:r>
        <w:t>stage</w:t>
      </w:r>
      <w:proofErr w:type="spellEnd"/>
      <w:r>
        <w:t xml:space="preserve"> nebo také </w:t>
      </w:r>
      <w:proofErr w:type="spellStart"/>
      <w:r>
        <w:t>tesselation</w:t>
      </w:r>
      <w:proofErr w:type="spellEnd"/>
      <w:r>
        <w:t xml:space="preserve"> </w:t>
      </w:r>
      <w:proofErr w:type="spellStart"/>
      <w:r>
        <w:t>stage</w:t>
      </w:r>
      <w:proofErr w:type="spellEnd"/>
      <w:r>
        <w:t>. Ta je zodpovědná za sestavování primitiv (např. trojúhelník</w:t>
      </w:r>
      <w:r w:rsidR="008F568B">
        <w:t>ů) z vertexů.</w:t>
      </w:r>
    </w:p>
    <w:p w14:paraId="3ACB8447" w14:textId="5244F46C" w:rsidR="008D338B" w:rsidRDefault="008D338B" w:rsidP="006406FE">
      <w:pPr>
        <w:pStyle w:val="Nadpis3"/>
      </w:pPr>
      <w:proofErr w:type="spellStart"/>
      <w:r>
        <w:t>Rasterization</w:t>
      </w:r>
      <w:proofErr w:type="spellEnd"/>
      <w:r>
        <w:t xml:space="preserve"> </w:t>
      </w:r>
      <w:proofErr w:type="spellStart"/>
      <w:r>
        <w:t>stage</w:t>
      </w:r>
      <w:proofErr w:type="spellEnd"/>
    </w:p>
    <w:p w14:paraId="3A61C520" w14:textId="69A0611C" w:rsidR="008D338B" w:rsidRDefault="001B3759" w:rsidP="008D338B">
      <w:proofErr w:type="spellStart"/>
      <w:r>
        <w:t>Rasterization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</w:t>
      </w:r>
      <w:r w:rsidR="00CB09A4">
        <w:t>určuje pixely, které překrývají daná primitiva, abychom mohli vypočítat barvu všech překrytých pixelů.</w:t>
      </w:r>
    </w:p>
    <w:p w14:paraId="48BA6855" w14:textId="496641BB" w:rsidR="00304B77" w:rsidRDefault="00304B77" w:rsidP="00304B77">
      <w:pPr>
        <w:pStyle w:val="Nadpis3"/>
      </w:pPr>
      <w:r>
        <w:lastRenderedPageBreak/>
        <w:t xml:space="preserve">Fragment </w:t>
      </w:r>
      <w:proofErr w:type="spellStart"/>
      <w:r>
        <w:t>stage</w:t>
      </w:r>
      <w:proofErr w:type="spellEnd"/>
    </w:p>
    <w:p w14:paraId="5FE8C0AD" w14:textId="3594EAE3" w:rsidR="00BF1141" w:rsidRPr="00304B77" w:rsidRDefault="00E16096" w:rsidP="00BF1141">
      <w:r>
        <w:t xml:space="preserve">Ve fragment </w:t>
      </w:r>
      <w:proofErr w:type="spellStart"/>
      <w:r>
        <w:t>stage</w:t>
      </w:r>
      <w:proofErr w:type="spellEnd"/>
      <w:r>
        <w:t xml:space="preserve"> spočítáme p</w:t>
      </w:r>
      <w:r w:rsidR="00304B77">
        <w:t>ro každý pixel překrytý primitivem</w:t>
      </w:r>
      <w:r>
        <w:t xml:space="preserve"> </w:t>
      </w:r>
      <w:r w:rsidR="00304B77">
        <w:t>očekávanou barvu.</w:t>
      </w:r>
      <w:r w:rsidR="00037FCB">
        <w:t xml:space="preserve"> Barv</w:t>
      </w:r>
      <w:r w:rsidR="008C71D6">
        <w:t>a</w:t>
      </w:r>
      <w:r w:rsidR="00037FCB">
        <w:t xml:space="preserve"> se většinou předává rovnou s vertexy nebo ji můžeme namapovat z textury.</w:t>
      </w:r>
      <w:r w:rsidR="00BF1141">
        <w:t xml:space="preserve"> Také zde</w:t>
      </w:r>
      <w:r w:rsidR="00A36310">
        <w:t xml:space="preserve"> můžeme provádět složitější výpočty jako světlo</w:t>
      </w:r>
    </w:p>
    <w:p w14:paraId="02D5330B" w14:textId="676D91F8" w:rsidR="00BB5F1E" w:rsidRDefault="00BB5F1E" w:rsidP="00BB5F1E">
      <w:pPr>
        <w:pStyle w:val="Nadpis2"/>
      </w:pPr>
      <w:r>
        <w:t xml:space="preserve">Herní </w:t>
      </w:r>
      <w:proofErr w:type="spellStart"/>
      <w:r>
        <w:t>engine</w:t>
      </w:r>
      <w:proofErr w:type="spellEnd"/>
    </w:p>
    <w:p w14:paraId="0D6CD744" w14:textId="272A10D9" w:rsidR="005A6CB9" w:rsidRDefault="00BB5F1E" w:rsidP="005A6CB9">
      <w:r>
        <w:t xml:space="preserve">Herní </w:t>
      </w:r>
      <w:proofErr w:type="spellStart"/>
      <w:r>
        <w:t>engine</w:t>
      </w:r>
      <w:proofErr w:type="spellEnd"/>
      <w:r>
        <w:t xml:space="preserve"> je vývojové prostředí speciálně navržené tak</w:t>
      </w:r>
      <w:r w:rsidR="00422BDC">
        <w:t>, aby pomáhalo vývojářům vytvářet hry efektivněji. Poskytuje vývojářům sadu nástrojů, které umožňují tvorbu počítačových her bez nutnosti stavět vše od začátku.</w:t>
      </w:r>
      <w:r w:rsidR="005A6CB9">
        <w:t xml:space="preserve"> </w:t>
      </w:r>
      <w:r w:rsidR="00422BDC">
        <w:t xml:space="preserve">Typicky herní </w:t>
      </w:r>
      <w:proofErr w:type="spellStart"/>
      <w:r w:rsidR="00422BDC">
        <w:t>engine</w:t>
      </w:r>
      <w:proofErr w:type="spellEnd"/>
      <w:r w:rsidR="00422BDC">
        <w:t xml:space="preserve"> poskytuje nástroje pro vykreslování 2D a 3D grafiky, simulaci fyziky, skriptovací jazyk a různé další funkce.</w:t>
      </w:r>
    </w:p>
    <w:p w14:paraId="79129E1E" w14:textId="147118E3" w:rsidR="00422BDC" w:rsidRDefault="008E0FDD" w:rsidP="00422BDC">
      <w:r>
        <w:t>Zjednodušeně se tak vývojáři</w:t>
      </w:r>
      <w:r w:rsidR="009706AC">
        <w:t xml:space="preserve"> </w:t>
      </w:r>
      <w:r w:rsidR="005A6CB9">
        <w:t>mohou</w:t>
      </w:r>
      <w:r w:rsidR="007C4922">
        <w:t xml:space="preserve"> víc</w:t>
      </w:r>
      <w:r w:rsidR="003A6BE0">
        <w:t>e</w:t>
      </w:r>
      <w:r w:rsidR="005A6CB9">
        <w:t xml:space="preserve"> soustředit</w:t>
      </w:r>
      <w:r w:rsidR="007C4922">
        <w:t xml:space="preserve"> </w:t>
      </w:r>
      <w:r w:rsidR="00D84328">
        <w:t xml:space="preserve">na vytváření herních mechanismů </w:t>
      </w:r>
      <w:r w:rsidR="005A6CB9">
        <w:t xml:space="preserve">a ostatní věci nechat na </w:t>
      </w:r>
      <w:proofErr w:type="spellStart"/>
      <w:r w:rsidR="005A6CB9">
        <w:t>enginu</w:t>
      </w:r>
      <w:proofErr w:type="spellEnd"/>
      <w:r w:rsidR="005A6CB9">
        <w:t>.</w:t>
      </w:r>
    </w:p>
    <w:p w14:paraId="0B8B0522" w14:textId="41685EF3" w:rsidR="00F90E74" w:rsidRDefault="0072434A" w:rsidP="00F90E74">
      <w:pPr>
        <w:pStyle w:val="Nadpis3"/>
      </w:pPr>
      <w:r>
        <w:t>Vykreslovací</w:t>
      </w:r>
      <w:r w:rsidR="00F90E74">
        <w:t xml:space="preserve"> </w:t>
      </w:r>
      <w:proofErr w:type="spellStart"/>
      <w:r w:rsidR="00F90E74">
        <w:t>engine</w:t>
      </w:r>
      <w:proofErr w:type="spellEnd"/>
    </w:p>
    <w:p w14:paraId="3B6BB8B0" w14:textId="6A5AC619" w:rsidR="00F90E74" w:rsidRDefault="00F90E74" w:rsidP="00F90E74">
      <w:r>
        <w:t xml:space="preserve">Vykreslovací </w:t>
      </w:r>
      <w:proofErr w:type="spellStart"/>
      <w:r>
        <w:t>engine</w:t>
      </w:r>
      <w:proofErr w:type="spellEnd"/>
      <w:r>
        <w:t xml:space="preserve"> je zodpovědný za vykreslení jednotlivých objektů, stínů a dalších věcí v naší scéně.</w:t>
      </w:r>
      <w:r w:rsidR="00382A5C">
        <w:t xml:space="preserve"> </w:t>
      </w:r>
      <w:r w:rsidR="0024325C">
        <w:t>Všechno,</w:t>
      </w:r>
      <w:r w:rsidR="00E555EB">
        <w:t xml:space="preserve"> co v počítačové hře vidíte na obrazovce je tedy </w:t>
      </w:r>
      <w:r w:rsidR="0081328A">
        <w:t xml:space="preserve">(mimo spousty práce, kterou museli hře věnovat herní vývojáři a designéři) </w:t>
      </w:r>
      <w:r w:rsidR="00E555EB">
        <w:t xml:space="preserve">zásluhou vykreslovacího </w:t>
      </w:r>
      <w:proofErr w:type="spellStart"/>
      <w:r w:rsidR="00E555EB">
        <w:t>enginu</w:t>
      </w:r>
      <w:proofErr w:type="spellEnd"/>
      <w:r w:rsidR="00E05335">
        <w:t>.</w:t>
      </w:r>
    </w:p>
    <w:p w14:paraId="2B0D99B2" w14:textId="74FB0C70" w:rsidR="00823782" w:rsidRPr="00823782" w:rsidRDefault="00E36D95" w:rsidP="003972FF">
      <w:r>
        <w:t>Důležitý je pro nás tento termín hlavně proto</w:t>
      </w:r>
      <w:r w:rsidR="002452AC">
        <w:t xml:space="preserve">, že vykreslovací </w:t>
      </w:r>
      <w:proofErr w:type="spellStart"/>
      <w:r w:rsidR="002452AC">
        <w:t>engine</w:t>
      </w:r>
      <w:proofErr w:type="spellEnd"/>
      <w:r w:rsidR="002452AC">
        <w:t xml:space="preserve"> bude jedinou částí herního </w:t>
      </w:r>
      <w:proofErr w:type="spellStart"/>
      <w:r w:rsidR="002452AC">
        <w:t>enginu</w:t>
      </w:r>
      <w:proofErr w:type="spellEnd"/>
      <w:r w:rsidR="002452AC">
        <w:t>, kterou se tato práce bude zabývat.</w:t>
      </w:r>
    </w:p>
    <w:p w14:paraId="4EC06470" w14:textId="2CEDF96E" w:rsidR="001800C7" w:rsidRDefault="001800C7" w:rsidP="001800C7">
      <w:pPr>
        <w:pStyle w:val="Nadpis1"/>
      </w:pPr>
      <w:proofErr w:type="spellStart"/>
      <w:r>
        <w:lastRenderedPageBreak/>
        <w:t>Examples</w:t>
      </w:r>
      <w:proofErr w:type="spellEnd"/>
    </w:p>
    <w:p w14:paraId="4086B60C" w14:textId="29C792E9" w:rsidR="001800C7" w:rsidRDefault="001800C7" w:rsidP="001800C7">
      <w:r>
        <w:t>Celý projekt je rozdělen na několik příkladů, které popisují, jak se projekt postupně vyvíjel. Příklady nám tak</w:t>
      </w:r>
      <w:r w:rsidR="004724F9">
        <w:t xml:space="preserve"> pomáhají</w:t>
      </w:r>
      <w:r>
        <w:t xml:space="preserve"> lépe pochopit jednotlivé problémy a jejich konkrétní implementaci.</w:t>
      </w:r>
    </w:p>
    <w:p w14:paraId="64548320" w14:textId="70585F78" w:rsidR="002D36A7" w:rsidRPr="002D36A7" w:rsidRDefault="002D36A7" w:rsidP="002D36A7">
      <w:pPr>
        <w:pStyle w:val="Nadpis2"/>
        <w:rPr>
          <w:i/>
          <w:iCs/>
        </w:rPr>
      </w:pPr>
      <w:r w:rsidRPr="002D36A7">
        <w:rPr>
          <w:i/>
          <w:iCs/>
        </w:rPr>
        <w:t>Framework.rs</w:t>
      </w:r>
    </w:p>
    <w:p w14:paraId="095370A3" w14:textId="426920D8" w:rsidR="002D36A7" w:rsidRDefault="002D36A7" w:rsidP="007C7F33">
      <w:r>
        <w:t xml:space="preserve">Celý návrh tohoto projektu vychází z WGPU </w:t>
      </w:r>
      <w:proofErr w:type="spellStart"/>
      <w:r>
        <w:t>githubu</w:t>
      </w:r>
      <w:proofErr w:type="spellEnd"/>
      <w:r>
        <w:t xml:space="preserve"> a stěžejní pro nás bude soubor </w:t>
      </w:r>
      <w:r>
        <w:rPr>
          <w:i/>
          <w:iCs/>
        </w:rPr>
        <w:t>framework.rs</w:t>
      </w:r>
      <w:r>
        <w:t xml:space="preserve"> nacházející se ve složce </w:t>
      </w:r>
      <w:proofErr w:type="spellStart"/>
      <w:r>
        <w:t>examples</w:t>
      </w:r>
      <w:proofErr w:type="spellEnd"/>
      <w:r>
        <w:t>.</w:t>
      </w:r>
    </w:p>
    <w:p w14:paraId="561DC965" w14:textId="5B3ABBE8" w:rsidR="007C7F33" w:rsidRDefault="00B22B47" w:rsidP="007C7F33">
      <w:pPr>
        <w:rPr>
          <w:noProof/>
        </w:rPr>
      </w:pPr>
      <w:r w:rsidRPr="00B22B47">
        <w:rPr>
          <w:i/>
          <w:iCs/>
          <w:noProof/>
        </w:rPr>
        <w:drawing>
          <wp:anchor distT="0" distB="0" distL="114300" distR="114300" simplePos="0" relativeHeight="251657728" behindDoc="0" locked="0" layoutInCell="1" allowOverlap="1" wp14:anchorId="57D804F6" wp14:editId="6A122719">
            <wp:simplePos x="0" y="0"/>
            <wp:positionH relativeFrom="column">
              <wp:posOffset>989965</wp:posOffset>
            </wp:positionH>
            <wp:positionV relativeFrom="paragraph">
              <wp:posOffset>875030</wp:posOffset>
            </wp:positionV>
            <wp:extent cx="3772535" cy="4183380"/>
            <wp:effectExtent l="0" t="0" r="0" b="0"/>
            <wp:wrapTopAndBottom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7F33">
        <w:t xml:space="preserve">Na začátku souboru se nachází </w:t>
      </w:r>
      <w:proofErr w:type="spellStart"/>
      <w:r w:rsidR="007C7F33">
        <w:rPr>
          <w:i/>
          <w:iCs/>
        </w:rPr>
        <w:t>trait</w:t>
      </w:r>
      <w:proofErr w:type="spellEnd"/>
      <w:r w:rsidR="00375DFD">
        <w:rPr>
          <w:rStyle w:val="Znakapoznpodarou"/>
          <w:i/>
          <w:iCs/>
        </w:rPr>
        <w:footnoteReference w:id="5"/>
      </w:r>
      <w:r w:rsidR="007C7F33">
        <w:t xml:space="preserve"> s názvem </w:t>
      </w:r>
      <w:proofErr w:type="spellStart"/>
      <w:r w:rsidR="007C7F33">
        <w:rPr>
          <w:i/>
          <w:iCs/>
        </w:rPr>
        <w:t>Example</w:t>
      </w:r>
      <w:proofErr w:type="spellEnd"/>
      <w:r w:rsidR="007C7F33">
        <w:t>, který představuje</w:t>
      </w:r>
      <w:r w:rsidR="00B6314F">
        <w:t xml:space="preserve"> náš konkrétní příklad. </w:t>
      </w:r>
      <w:r w:rsidR="003E76DE">
        <w:t>Ten budeme</w:t>
      </w:r>
      <w:r w:rsidR="001E7937">
        <w:t xml:space="preserve"> pro ulehčení</w:t>
      </w:r>
      <w:r w:rsidR="003E76DE">
        <w:t xml:space="preserve"> používat vždy při vytváření nového </w:t>
      </w:r>
      <w:proofErr w:type="spellStart"/>
      <w:r w:rsidR="003E76DE">
        <w:t>examplu</w:t>
      </w:r>
      <w:proofErr w:type="spellEnd"/>
      <w:r w:rsidR="003E76DE">
        <w:t>.</w:t>
      </w:r>
      <w:r w:rsidR="001136D0" w:rsidRPr="001136D0">
        <w:rPr>
          <w:noProof/>
        </w:rPr>
        <w:t xml:space="preserve"> </w:t>
      </w:r>
    </w:p>
    <w:p w14:paraId="12D54D1E" w14:textId="0D1A8208" w:rsidR="008C10FD" w:rsidRPr="008C10FD" w:rsidRDefault="008C10FD" w:rsidP="007C7F33">
      <w:r>
        <w:rPr>
          <w:noProof/>
        </w:rPr>
        <w:t xml:space="preserve">Následují tři podprogramy </w:t>
      </w:r>
      <w:r>
        <w:rPr>
          <w:i/>
          <w:iCs/>
          <w:noProof/>
        </w:rPr>
        <w:t>setup</w:t>
      </w:r>
      <w:r>
        <w:rPr>
          <w:noProof/>
        </w:rPr>
        <w:t xml:space="preserve">, </w:t>
      </w:r>
      <w:r>
        <w:rPr>
          <w:i/>
          <w:iCs/>
          <w:noProof/>
        </w:rPr>
        <w:t>start</w:t>
      </w:r>
      <w:r>
        <w:rPr>
          <w:noProof/>
        </w:rPr>
        <w:t xml:space="preserve"> a </w:t>
      </w:r>
      <w:r>
        <w:rPr>
          <w:i/>
          <w:iCs/>
          <w:noProof/>
        </w:rPr>
        <w:t>run.</w:t>
      </w:r>
      <w:r w:rsidR="00B22B47" w:rsidRPr="00B22B47">
        <w:rPr>
          <w:noProof/>
        </w:rPr>
        <w:t xml:space="preserve"> </w:t>
      </w:r>
    </w:p>
    <w:p w14:paraId="5704E696" w14:textId="1EE460E4" w:rsidR="006A03D4" w:rsidRDefault="006A03D4" w:rsidP="006A03D4">
      <w:pPr>
        <w:pStyle w:val="Nadpis2"/>
      </w:pPr>
      <w:r>
        <w:lastRenderedPageBreak/>
        <w:t>Triangle</w:t>
      </w:r>
    </w:p>
    <w:p w14:paraId="3A65CC9E" w14:textId="775FFDD8" w:rsidR="00C8078B" w:rsidRPr="00C8078B" w:rsidRDefault="00C8078B" w:rsidP="00C8078B">
      <w:r>
        <w:t>Úplně prvním příkladem je jednoduchý trojúhelník</w:t>
      </w:r>
      <w:r w:rsidR="007C7F33">
        <w:t>,</w:t>
      </w:r>
      <w:r>
        <w:t xml:space="preserve"> na kterém si vysvětlíme proces vytváření</w:t>
      </w:r>
      <w:r w:rsidR="00983A28">
        <w:t xml:space="preserve"> </w:t>
      </w:r>
      <w:proofErr w:type="spellStart"/>
      <w:r w:rsidR="00983A28">
        <w:t>render</w:t>
      </w:r>
      <w:proofErr w:type="spellEnd"/>
      <w:r w:rsidR="00983A28">
        <w:t xml:space="preserve"> </w:t>
      </w:r>
      <w:proofErr w:type="spellStart"/>
      <w:r w:rsidR="00983A28">
        <w:t>pipeline</w:t>
      </w:r>
      <w:proofErr w:type="spellEnd"/>
      <w:r w:rsidR="00983A28">
        <w:t xml:space="preserve">, </w:t>
      </w:r>
    </w:p>
    <w:p w14:paraId="0EC5F03F" w14:textId="77777777" w:rsidR="0023432B" w:rsidRDefault="00440DE5" w:rsidP="00440DE5">
      <w:pPr>
        <w:pStyle w:val="Neslovannadpis"/>
      </w:pPr>
      <w:bookmarkStart w:id="6" w:name="_Toc86047603"/>
      <w:bookmarkStart w:id="7" w:name="_Toc86055210"/>
      <w:bookmarkStart w:id="8" w:name="_Toc118834281"/>
      <w:r>
        <w:lastRenderedPageBreak/>
        <w:t>Závěr</w:t>
      </w:r>
      <w:bookmarkEnd w:id="6"/>
      <w:bookmarkEnd w:id="7"/>
      <w:bookmarkEnd w:id="8"/>
    </w:p>
    <w:p w14:paraId="5A9E5230" w14:textId="60D3D27F" w:rsidR="001E67F6" w:rsidRDefault="00440DE5" w:rsidP="00F96D91">
      <w:r>
        <w:t>Tak jsem se dostal až na konec.</w:t>
      </w:r>
    </w:p>
    <w:p w14:paraId="06C3E936" w14:textId="3F220895" w:rsidR="006F508F" w:rsidRDefault="006F508F" w:rsidP="00440DE5">
      <w:pPr>
        <w:pStyle w:val="Neslovannadpis"/>
      </w:pPr>
      <w:bookmarkStart w:id="9" w:name="_Toc86047604"/>
      <w:bookmarkStart w:id="10" w:name="_Toc86055211"/>
      <w:bookmarkStart w:id="11" w:name="_Toc118834282"/>
      <w:r>
        <w:lastRenderedPageBreak/>
        <w:t>Seznam zkratek a odborných výrazů</w:t>
      </w:r>
      <w:bookmarkEnd w:id="9"/>
      <w:bookmarkEnd w:id="10"/>
      <w:bookmarkEnd w:id="11"/>
    </w:p>
    <w:p w14:paraId="71386FE6" w14:textId="3E31D932" w:rsidR="00823782" w:rsidRDefault="00823782" w:rsidP="00823782">
      <w:pPr>
        <w:pStyle w:val="Pojem"/>
      </w:pPr>
      <w:proofErr w:type="spellStart"/>
      <w:r>
        <w:t>Engine</w:t>
      </w:r>
      <w:proofErr w:type="spellEnd"/>
    </w:p>
    <w:p w14:paraId="3ED41EF5" w14:textId="2C2E938F" w:rsidR="00B25EB5" w:rsidRDefault="00C85299" w:rsidP="00B25EB5">
      <w:pPr>
        <w:pStyle w:val="Pojem"/>
        <w:rPr>
          <w:b w:val="0"/>
        </w:rPr>
      </w:pPr>
      <w:r w:rsidRPr="00C85299">
        <w:rPr>
          <w:b w:val="0"/>
        </w:rPr>
        <w:t xml:space="preserve">Softwarový </w:t>
      </w:r>
      <w:proofErr w:type="spellStart"/>
      <w:r w:rsidRPr="00C85299">
        <w:rPr>
          <w:b w:val="0"/>
        </w:rPr>
        <w:t>engine</w:t>
      </w:r>
      <w:proofErr w:type="spellEnd"/>
      <w:r w:rsidRPr="00C85299">
        <w:rPr>
          <w:b w:val="0"/>
        </w:rPr>
        <w:t xml:space="preserve"> je software, který poskytuje základní funkce nebo mechanismy pro ostatní software. Je to jako "motorka" nebo "stroj", který umožňuje ostatnímu software fungovat nebo vykonávat určité úkoly. Softwarové </w:t>
      </w:r>
      <w:proofErr w:type="spellStart"/>
      <w:r w:rsidRPr="00C85299">
        <w:rPr>
          <w:b w:val="0"/>
        </w:rPr>
        <w:t>enginy</w:t>
      </w:r>
      <w:proofErr w:type="spellEnd"/>
      <w:r w:rsidRPr="00C85299">
        <w:rPr>
          <w:b w:val="0"/>
        </w:rPr>
        <w:t xml:space="preserve"> se často používají k vytváření her, 3D grafiky, databází, vyhledávačů nebo dalších typů aplikací, a poskytují společné funkce nebo technologie pro tyto aplikace. Představte si softwarový </w:t>
      </w:r>
      <w:proofErr w:type="spellStart"/>
      <w:r w:rsidRPr="00C85299">
        <w:rPr>
          <w:b w:val="0"/>
        </w:rPr>
        <w:t>engine</w:t>
      </w:r>
      <w:proofErr w:type="spellEnd"/>
      <w:r w:rsidRPr="00C85299">
        <w:rPr>
          <w:b w:val="0"/>
        </w:rPr>
        <w:t xml:space="preserve"> jako "podpůrný systém", který umožňuje ostatnímu software být vyvinut rychleji nebo snadněji, protože mnoho základních funkcí je již implementováno v rámci </w:t>
      </w:r>
      <w:proofErr w:type="spellStart"/>
      <w:r w:rsidRPr="00C85299">
        <w:rPr>
          <w:b w:val="0"/>
        </w:rPr>
        <w:t>engine</w:t>
      </w:r>
      <w:proofErr w:type="spellEnd"/>
      <w:r w:rsidRPr="00C85299">
        <w:rPr>
          <w:b w:val="0"/>
        </w:rPr>
        <w:t>.</w:t>
      </w:r>
    </w:p>
    <w:p w14:paraId="4BE29CD5" w14:textId="0A2D8F80" w:rsidR="00B25EB5" w:rsidRDefault="00B25EB5" w:rsidP="00B25EB5">
      <w:pPr>
        <w:pStyle w:val="Pojem"/>
      </w:pPr>
      <w:r>
        <w:t>Vertex</w:t>
      </w:r>
    </w:p>
    <w:p w14:paraId="11DFA5A6" w14:textId="4B5338A2" w:rsidR="00B25EB5" w:rsidRPr="00B25EB5" w:rsidRDefault="00B25EB5" w:rsidP="00B25EB5">
      <w:pPr>
        <w:pStyle w:val="Vysvtlenpojmu"/>
        <w:ind w:left="0"/>
      </w:pPr>
      <w:r>
        <w:tab/>
        <w:t>Vertex je bod v prostoru</w:t>
      </w:r>
    </w:p>
    <w:p w14:paraId="017033ED" w14:textId="1E4A5826" w:rsidR="00440DE5" w:rsidRDefault="00440DE5" w:rsidP="00440DE5">
      <w:pPr>
        <w:pStyle w:val="Neslovannadpis"/>
      </w:pPr>
      <w:bookmarkStart w:id="12" w:name="_Toc86047605"/>
      <w:bookmarkStart w:id="13" w:name="_Toc86055212"/>
      <w:bookmarkStart w:id="14" w:name="_Toc118834283"/>
      <w:r>
        <w:lastRenderedPageBreak/>
        <w:t>Seznam obrázků</w:t>
      </w:r>
      <w:bookmarkEnd w:id="12"/>
      <w:bookmarkEnd w:id="13"/>
      <w:bookmarkEnd w:id="14"/>
    </w:p>
    <w:p w14:paraId="37AF40BB" w14:textId="77C273D3" w:rsidR="002570DC" w:rsidRDefault="00000000" w:rsidP="00C65DE4">
      <w:pPr>
        <w:ind w:firstLine="0"/>
      </w:pPr>
      <w:fldSimple w:instr=" TOC \h \z \c &quot;Obrázek&quot; ">
        <w:r w:rsidR="00040CC4">
          <w:rPr>
            <w:b/>
            <w:bCs/>
            <w:noProof/>
            <w:sz w:val="22"/>
          </w:rPr>
          <w:t>Nenalezena položka seznamu obrázků.</w:t>
        </w:r>
      </w:fldSimple>
      <w:bookmarkStart w:id="15" w:name="_Toc86047606"/>
    </w:p>
    <w:bookmarkStart w:id="16" w:name="_Toc118834284" w:displacedByCustomXml="next"/>
    <w:bookmarkStart w:id="17" w:name="_Toc86055213" w:displacedByCustomXml="next"/>
    <w:sdt>
      <w:sdtPr>
        <w:rPr>
          <w:rFonts w:asciiTheme="minorHAnsi" w:eastAsiaTheme="minorHAnsi" w:hAnsiTheme="minorHAnsi" w:cstheme="minorBidi"/>
          <w:sz w:val="24"/>
          <w:szCs w:val="22"/>
        </w:rPr>
        <w:id w:val="1937403472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59530EFD" w14:textId="77777777" w:rsidR="00440DE5" w:rsidRPr="00394D8A" w:rsidRDefault="002570DC" w:rsidP="00394D8A">
          <w:pPr>
            <w:pStyle w:val="Neslovannadpis"/>
          </w:pPr>
          <w:r w:rsidRPr="00394D8A">
            <w:t>Použité zdroje</w:t>
          </w:r>
          <w:bookmarkEnd w:id="15"/>
          <w:bookmarkEnd w:id="17"/>
          <w:bookmarkEnd w:id="16"/>
        </w:p>
        <w:p w14:paraId="0F300EAE" w14:textId="77777777" w:rsidR="0072434A" w:rsidRDefault="00440DE5" w:rsidP="0072434A">
          <w:pPr>
            <w:pStyle w:val="Bibliografie"/>
            <w:rPr>
              <w:noProof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="0072434A">
            <w:rPr>
              <w:noProof/>
            </w:rPr>
            <w:t xml:space="preserve">1. </w:t>
          </w:r>
          <w:r w:rsidR="0072434A">
            <w:rPr>
              <w:b/>
              <w:bCs/>
              <w:noProof/>
            </w:rPr>
            <w:t>sotrh.</w:t>
          </w:r>
          <w:r w:rsidR="0072434A">
            <w:rPr>
              <w:noProof/>
            </w:rPr>
            <w:t xml:space="preserve"> Textures and bind groups. </w:t>
          </w:r>
          <w:r w:rsidR="0072434A">
            <w:rPr>
              <w:i/>
              <w:iCs/>
              <w:noProof/>
            </w:rPr>
            <w:t xml:space="preserve">Learn Wgpu. </w:t>
          </w:r>
          <w:r w:rsidR="0072434A">
            <w:rPr>
              <w:noProof/>
            </w:rPr>
            <w:t>[Online] https://sotrh.github.io/learn-wgpu/beginner/tutorial5-textures/.</w:t>
          </w:r>
        </w:p>
        <w:p w14:paraId="41AFDCE9" w14:textId="77777777" w:rsidR="0072434A" w:rsidRDefault="0072434A" w:rsidP="0072434A">
          <w:pPr>
            <w:pStyle w:val="Bibliografie"/>
            <w:rPr>
              <w:b/>
              <w:bCs/>
              <w:noProof/>
            </w:rPr>
          </w:pPr>
          <w:r>
            <w:rPr>
              <w:noProof/>
            </w:rPr>
            <w:t xml:space="preserve">2. </w:t>
          </w:r>
          <w:r>
            <w:rPr>
              <w:b/>
              <w:bCs/>
              <w:noProof/>
            </w:rPr>
            <w:t xml:space="preserve">WebGPU Shading Language. </w:t>
          </w:r>
          <w:r>
            <w:rPr>
              <w:b/>
              <w:bCs/>
              <w:i/>
              <w:iCs/>
              <w:noProof/>
            </w:rPr>
            <w:t xml:space="preserve">W3C. </w:t>
          </w:r>
          <w:r>
            <w:rPr>
              <w:b/>
              <w:bCs/>
              <w:noProof/>
            </w:rPr>
            <w:t>[Online] https://www.w3.org/TR/WGSL/.</w:t>
          </w:r>
        </w:p>
        <w:p w14:paraId="12BABD39" w14:textId="77777777" w:rsidR="0072434A" w:rsidRDefault="0072434A" w:rsidP="0072434A">
          <w:pPr>
            <w:pStyle w:val="Bibliografie"/>
            <w:rPr>
              <w:b/>
              <w:bCs/>
              <w:noProof/>
            </w:rPr>
          </w:pPr>
          <w:r>
            <w:rPr>
              <w:b/>
              <w:bCs/>
              <w:noProof/>
            </w:rPr>
            <w:t xml:space="preserve">3. WGPU documentation. </w:t>
          </w:r>
          <w:r>
            <w:rPr>
              <w:b/>
              <w:bCs/>
              <w:i/>
              <w:iCs/>
              <w:noProof/>
            </w:rPr>
            <w:t xml:space="preserve">Docs.rs. </w:t>
          </w:r>
          <w:r>
            <w:rPr>
              <w:b/>
              <w:bCs/>
              <w:noProof/>
            </w:rPr>
            <w:t>[Online] https://docs.rs/wgpu/latest/wgpu/.</w:t>
          </w:r>
        </w:p>
        <w:p w14:paraId="20FA00BC" w14:textId="77777777" w:rsidR="0072434A" w:rsidRDefault="0072434A" w:rsidP="0072434A">
          <w:pPr>
            <w:pStyle w:val="Bibliografie"/>
            <w:rPr>
              <w:b/>
              <w:bCs/>
              <w:noProof/>
            </w:rPr>
          </w:pPr>
          <w:r>
            <w:rPr>
              <w:b/>
              <w:bCs/>
              <w:noProof/>
            </w:rPr>
            <w:t xml:space="preserve">4. </w:t>
          </w:r>
          <w:r>
            <w:rPr>
              <w:b/>
              <w:bCs/>
              <w:i/>
              <w:iCs/>
              <w:noProof/>
            </w:rPr>
            <w:t xml:space="preserve">The Rust Programming Language - book. </w:t>
          </w:r>
          <w:r>
            <w:rPr>
              <w:b/>
              <w:bCs/>
              <w:noProof/>
            </w:rPr>
            <w:t>[Online] https://doc.rust-lang.org/book/.</w:t>
          </w:r>
        </w:p>
        <w:p w14:paraId="31FAFBA6" w14:textId="77777777" w:rsidR="0072434A" w:rsidRDefault="0072434A" w:rsidP="0072434A">
          <w:pPr>
            <w:pStyle w:val="Bibliografie"/>
            <w:rPr>
              <w:b/>
              <w:bCs/>
              <w:noProof/>
            </w:rPr>
          </w:pPr>
          <w:r>
            <w:rPr>
              <w:b/>
              <w:bCs/>
              <w:noProof/>
            </w:rPr>
            <w:t xml:space="preserve">5. Paralelní výpočty. </w:t>
          </w:r>
          <w:r>
            <w:rPr>
              <w:b/>
              <w:bCs/>
              <w:i/>
              <w:iCs/>
              <w:noProof/>
            </w:rPr>
            <w:t xml:space="preserve">Wikipedie. </w:t>
          </w:r>
          <w:r>
            <w:rPr>
              <w:b/>
              <w:bCs/>
              <w:noProof/>
            </w:rPr>
            <w:t>[Online] https://cs.wikipedia.org/wiki/Paraleln%C3%AD_v%C3%BDpo%C4%8Dty.</w:t>
          </w:r>
        </w:p>
        <w:p w14:paraId="0494D07F" w14:textId="77777777" w:rsidR="0072434A" w:rsidRDefault="0072434A" w:rsidP="0072434A">
          <w:pPr>
            <w:pStyle w:val="Bibliografie"/>
            <w:rPr>
              <w:b/>
              <w:bCs/>
              <w:noProof/>
            </w:rPr>
          </w:pPr>
          <w:r>
            <w:rPr>
              <w:b/>
              <w:bCs/>
              <w:noProof/>
            </w:rPr>
            <w:t xml:space="preserve">6. AZAT. History of Rust Programming Language. </w:t>
          </w:r>
          <w:r>
            <w:rPr>
              <w:b/>
              <w:bCs/>
              <w:i/>
              <w:iCs/>
              <w:noProof/>
            </w:rPr>
            <w:t xml:space="preserve">TechnoSuggest. </w:t>
          </w:r>
          <w:r>
            <w:rPr>
              <w:b/>
              <w:bCs/>
              <w:noProof/>
            </w:rPr>
            <w:t>[Online] 28. Červenec 2022. https://technosuggest.com/history-of-rust-programming-language/.</w:t>
          </w:r>
        </w:p>
        <w:p w14:paraId="5C0F4CA9" w14:textId="77777777" w:rsidR="0072434A" w:rsidRDefault="0072434A" w:rsidP="0072434A">
          <w:pPr>
            <w:pStyle w:val="Bibliografie"/>
            <w:rPr>
              <w:b/>
              <w:bCs/>
              <w:noProof/>
            </w:rPr>
          </w:pPr>
          <w:r>
            <w:rPr>
              <w:b/>
              <w:bCs/>
              <w:noProof/>
            </w:rPr>
            <w:t xml:space="preserve">7. Rust (programovací jazyk). </w:t>
          </w:r>
          <w:r>
            <w:rPr>
              <w:b/>
              <w:bCs/>
              <w:i/>
              <w:iCs/>
              <w:noProof/>
            </w:rPr>
            <w:t xml:space="preserve">Wikipedie. </w:t>
          </w:r>
          <w:r>
            <w:rPr>
              <w:b/>
              <w:bCs/>
              <w:noProof/>
            </w:rPr>
            <w:t>[Online] https://cs.wikipedia.org/wiki/Rust_(programovac%C3%AD_jazyk).</w:t>
          </w:r>
        </w:p>
        <w:p w14:paraId="6BAB05D3" w14:textId="7CF4B91C" w:rsidR="00440DE5" w:rsidRDefault="00440DE5" w:rsidP="0072434A">
          <w:pPr>
            <w:sectPr w:rsidR="00440DE5" w:rsidSect="00566029">
              <w:footerReference w:type="default" r:id="rId15"/>
              <w:pgSz w:w="11906" w:h="16838"/>
              <w:pgMar w:top="1417" w:right="1417" w:bottom="1417" w:left="1417" w:header="708" w:footer="708" w:gutter="0"/>
              <w:pgNumType w:start="1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1B0B5D0D" w14:textId="77777777" w:rsidR="00440DE5" w:rsidRDefault="00440DE5" w:rsidP="00440DE5">
      <w:pPr>
        <w:pStyle w:val="Nadpisplohy"/>
      </w:pPr>
      <w:bookmarkStart w:id="18" w:name="_Toc86047607"/>
      <w:bookmarkStart w:id="19" w:name="_Toc86055214"/>
      <w:bookmarkStart w:id="20" w:name="_Toc118834285"/>
      <w:r>
        <w:lastRenderedPageBreak/>
        <w:t>Seznam přiložených souborů</w:t>
      </w:r>
      <w:bookmarkEnd w:id="18"/>
      <w:bookmarkEnd w:id="19"/>
      <w:bookmarkEnd w:id="20"/>
    </w:p>
    <w:p w14:paraId="1DFD76B2" w14:textId="77777777" w:rsidR="00F846B4" w:rsidRDefault="00F846B4" w:rsidP="00394D8A">
      <w:r>
        <w:t>Na přiloženém datovém nosiči se nacházejí následující soubory a složky:</w:t>
      </w:r>
    </w:p>
    <w:p w14:paraId="1FBF3C45" w14:textId="77777777" w:rsid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MP2010-Novák-Jan-L4-Tepelné_čerpadlo.docx</w:t>
      </w:r>
      <w:r>
        <w:t xml:space="preserve"> – editovatelná verze dokumentace maturitní práce</w:t>
      </w:r>
    </w:p>
    <w:p w14:paraId="0677DFFD" w14:textId="77777777" w:rsidR="00DB614E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MP2010-Novák-Jan-L4-Tepelné_čerpadlo.pdf</w:t>
      </w:r>
      <w:r>
        <w:t xml:space="preserve"> – tisknutelná verze dokumentace maturitní práce</w:t>
      </w:r>
    </w:p>
    <w:p w14:paraId="3FD893E0" w14:textId="77777777" w:rsid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 xml:space="preserve">Výkresy </w:t>
      </w:r>
      <w:r>
        <w:t>– kompletní výkresová dokumentace</w:t>
      </w:r>
    </w:p>
    <w:p w14:paraId="72ADBD3B" w14:textId="77777777" w:rsidR="001E67F6" w:rsidRP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Aplikace</w:t>
      </w:r>
      <w:r>
        <w:t xml:space="preserve"> – zdrojové kódy</w:t>
      </w:r>
    </w:p>
    <w:sectPr w:rsidR="001E67F6" w:rsidRPr="00F846B4" w:rsidSect="00440DE5">
      <w:pgSz w:w="11906" w:h="16838"/>
      <w:pgMar w:top="1417" w:right="1417" w:bottom="1417" w:left="1417" w:header="708" w:footer="708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5C504" w14:textId="77777777" w:rsidR="001F0586" w:rsidRDefault="001F0586" w:rsidP="00A758D8">
      <w:pPr>
        <w:spacing w:line="240" w:lineRule="auto"/>
      </w:pPr>
      <w:r>
        <w:separator/>
      </w:r>
    </w:p>
  </w:endnote>
  <w:endnote w:type="continuationSeparator" w:id="0">
    <w:p w14:paraId="3D956C37" w14:textId="77777777" w:rsidR="001F0586" w:rsidRDefault="001F0586" w:rsidP="00A758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22585" w14:textId="77777777" w:rsidR="00566029" w:rsidRDefault="00566029">
    <w:pPr>
      <w:pStyle w:val="Zpat"/>
      <w:jc w:val="right"/>
    </w:pPr>
  </w:p>
  <w:p w14:paraId="0DB6606C" w14:textId="77777777" w:rsidR="00566029" w:rsidRDefault="0056602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D35E9" w14:textId="77777777" w:rsidR="00EA593D" w:rsidRDefault="00EA593D">
    <w:pPr>
      <w:pStyle w:val="Zpat"/>
      <w:jc w:val="right"/>
    </w:pPr>
  </w:p>
  <w:p w14:paraId="1A2A0962" w14:textId="77777777" w:rsidR="00EA593D" w:rsidRDefault="00EA593D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3783913"/>
      <w:docPartObj>
        <w:docPartGallery w:val="Page Numbers (Bottom of Page)"/>
        <w:docPartUnique/>
      </w:docPartObj>
    </w:sdtPr>
    <w:sdtContent>
      <w:p w14:paraId="2DFC8191" w14:textId="3AB1695A" w:rsidR="001D4A0E" w:rsidRDefault="001D4A0E" w:rsidP="00DE7DD2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0160A" w14:textId="77777777" w:rsidR="001F0586" w:rsidRDefault="001F0586" w:rsidP="00A758D8">
      <w:pPr>
        <w:spacing w:line="240" w:lineRule="auto"/>
      </w:pPr>
      <w:r>
        <w:separator/>
      </w:r>
    </w:p>
  </w:footnote>
  <w:footnote w:type="continuationSeparator" w:id="0">
    <w:p w14:paraId="6E182D09" w14:textId="77777777" w:rsidR="001F0586" w:rsidRDefault="001F0586" w:rsidP="00A758D8">
      <w:pPr>
        <w:spacing w:line="240" w:lineRule="auto"/>
      </w:pPr>
      <w:r>
        <w:continuationSeparator/>
      </w:r>
    </w:p>
  </w:footnote>
  <w:footnote w:id="1">
    <w:p w14:paraId="1490262E" w14:textId="3E3F298E" w:rsidR="00F75223" w:rsidRDefault="00F75223">
      <w:pPr>
        <w:pStyle w:val="Textpoznpodarou"/>
      </w:pPr>
      <w:r>
        <w:rPr>
          <w:rStyle w:val="Znakapoznpodarou"/>
        </w:rPr>
        <w:footnoteRef/>
      </w:r>
      <w:r>
        <w:t xml:space="preserve"> Příkladem takového moderního grafického API může být </w:t>
      </w:r>
      <w:proofErr w:type="spellStart"/>
      <w:r>
        <w:t>Vulkan</w:t>
      </w:r>
      <w:proofErr w:type="spellEnd"/>
      <w:r>
        <w:t>.</w:t>
      </w:r>
    </w:p>
  </w:footnote>
  <w:footnote w:id="2">
    <w:p w14:paraId="0A2D6673" w14:textId="7C430A2C" w:rsidR="0075009E" w:rsidRDefault="0075009E">
      <w:pPr>
        <w:pStyle w:val="Textpoznpodarou"/>
      </w:pPr>
      <w:r>
        <w:rPr>
          <w:rStyle w:val="Znakapoznpodarou"/>
        </w:rPr>
        <w:footnoteRef/>
      </w:r>
      <w:r>
        <w:t xml:space="preserve"> Jednotlivými koncepty a </w:t>
      </w:r>
      <w:proofErr w:type="spellStart"/>
      <w:r>
        <w:t>syntaxem</w:t>
      </w:r>
      <w:proofErr w:type="spellEnd"/>
      <w:r>
        <w:t xml:space="preserve"> jazyka Rust se </w:t>
      </w:r>
      <w:r w:rsidR="000937B9">
        <w:t>ve své práci</w:t>
      </w:r>
      <w:r>
        <w:t xml:space="preserve"> nebudu dopodrobna zabývat, takže pokud byste se chtěli o </w:t>
      </w:r>
      <w:proofErr w:type="spellStart"/>
      <w:r>
        <w:t>Rustu</w:t>
      </w:r>
      <w:proofErr w:type="spellEnd"/>
      <w:r>
        <w:t xml:space="preserve"> dozvědět víc a třeba si v něm i zkusit napsat vlastní program, </w:t>
      </w:r>
      <w:r w:rsidR="00FA0465">
        <w:t xml:space="preserve">určitě bych pro začátek doporučil </w:t>
      </w:r>
      <w:r w:rsidR="0058469E">
        <w:t>elektronickou knihu</w:t>
      </w:r>
      <w:r>
        <w:t xml:space="preserve"> Rust </w:t>
      </w:r>
      <w:proofErr w:type="spellStart"/>
      <w:r>
        <w:t>book</w:t>
      </w:r>
      <w:proofErr w:type="spellEnd"/>
      <w:r>
        <w:t>, kterou mám uvedenou ve zdrojích</w:t>
      </w:r>
      <w:r w:rsidR="0096466B">
        <w:t>.</w:t>
      </w:r>
    </w:p>
  </w:footnote>
  <w:footnote w:id="3">
    <w:p w14:paraId="11285654" w14:textId="23047F71" w:rsidR="00750ABF" w:rsidRDefault="00750ABF">
      <w:pPr>
        <w:pStyle w:val="Textpoznpodarou"/>
      </w:pPr>
      <w:r>
        <w:rPr>
          <w:rStyle w:val="Znakapoznpodarou"/>
        </w:rPr>
        <w:footnoteRef/>
      </w:r>
      <w:r>
        <w:t xml:space="preserve"> Procesor možná není v tomto případě úplně vhodný termín, protože se může jednat pouze o vlákno nebo jádro našeho procesoru v</w:t>
      </w:r>
      <w:r w:rsidR="00413A19">
        <w:t> </w:t>
      </w:r>
      <w:r>
        <w:t>PC</w:t>
      </w:r>
      <w:r w:rsidR="00413A19">
        <w:t>. Vhodnější by byl asi termín výpočetní jednotka, ale pro jednoduchost necháme procesor.</w:t>
      </w:r>
    </w:p>
  </w:footnote>
  <w:footnote w:id="4">
    <w:p w14:paraId="4EFD6C12" w14:textId="1D21F472" w:rsidR="00723F57" w:rsidRDefault="00723F57" w:rsidP="001E5021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je náš 3D svět do kterého jsme si umístili nějaké objekty.</w:t>
      </w:r>
      <w:r w:rsidR="001E5021">
        <w:t xml:space="preserve"> </w:t>
      </w:r>
      <w:r>
        <w:t xml:space="preserve">Oproti tomu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je prostor naší 2D</w:t>
      </w:r>
      <w:r w:rsidR="001E5021">
        <w:t xml:space="preserve"> obrazovky</w:t>
      </w:r>
      <w:r w:rsidR="00CA3CEB">
        <w:t xml:space="preserve">, </w:t>
      </w:r>
      <w:r w:rsidR="001E5021">
        <w:t>kam chceme naše objekty přetransformovat.</w:t>
      </w:r>
    </w:p>
  </w:footnote>
  <w:footnote w:id="5">
    <w:p w14:paraId="027D0FC6" w14:textId="7662733B" w:rsidR="00375DFD" w:rsidRDefault="00375DFD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Trait</w:t>
      </w:r>
      <w:proofErr w:type="spellEnd"/>
      <w:r>
        <w:t xml:space="preserve"> v </w:t>
      </w:r>
      <w:proofErr w:type="spellStart"/>
      <w:r>
        <w:t>Rustu</w:t>
      </w:r>
      <w:proofErr w:type="spellEnd"/>
      <w:r>
        <w:t xml:space="preserve"> je něco jako abstraktní třída nebo interface. Umožňuje přidat chování do třídy bez</w:t>
      </w:r>
      <w:r w:rsidR="00D2647E">
        <w:t xml:space="preserve"> nutnosti</w:t>
      </w:r>
      <w:r>
        <w:t xml:space="preserve"> použití dědičnosti.</w:t>
      </w:r>
      <w:r w:rsidR="00305741">
        <w:t xml:space="preserve"> V našem případě nám definuje nějaké metody </w:t>
      </w:r>
      <w:r w:rsidR="009904A8">
        <w:t>a mohl by i vytvářet jejich defaultní implementaci.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Název"/>
      <w:tag w:val=""/>
      <w:id w:val="-322276524"/>
      <w:placeholder>
        <w:docPart w:val="4D9FC76959A34F17B780A1A2D95ED45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71593DC" w14:textId="3569E0CE" w:rsidR="00A758D8" w:rsidRPr="00A758D8" w:rsidRDefault="005779BA" w:rsidP="00A758D8">
        <w:pPr>
          <w:pStyle w:val="Zhlav"/>
        </w:pPr>
        <w:r>
          <w:t>Paralelizace 3D renderování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FAC6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5483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59EED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2E83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EEF088"/>
    <w:lvl w:ilvl="0">
      <w:start w:val="1"/>
      <w:numFmt w:val="bullet"/>
      <w:pStyle w:val="Se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EF24630"/>
    <w:lvl w:ilvl="0">
      <w:start w:val="1"/>
      <w:numFmt w:val="bullet"/>
      <w:pStyle w:val="Seznamsodrka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87AFDAE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B0F93C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5C4A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B80A50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0303B"/>
    <w:multiLevelType w:val="multilevel"/>
    <w:tmpl w:val="324CDC66"/>
    <w:lvl w:ilvl="0">
      <w:start w:val="1"/>
      <w:numFmt w:val="bullet"/>
      <w:lvlText w:val="–"/>
      <w:lvlJc w:val="left"/>
      <w:pPr>
        <w:tabs>
          <w:tab w:val="num" w:pos="851"/>
        </w:tabs>
        <w:ind w:left="851" w:hanging="426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701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1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1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1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01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01" w:hanging="425"/>
      </w:pPr>
      <w:rPr>
        <w:rFonts w:hint="default"/>
      </w:rPr>
    </w:lvl>
  </w:abstractNum>
  <w:abstractNum w:abstractNumId="11" w15:restartNumberingAfterBreak="0">
    <w:nsid w:val="136003BA"/>
    <w:multiLevelType w:val="multilevel"/>
    <w:tmpl w:val="DDF8FF7E"/>
    <w:lvl w:ilvl="0">
      <w:start w:val="1"/>
      <w:numFmt w:val="upperLetter"/>
      <w:pStyle w:val="Nadpisplohy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1EB5E40"/>
    <w:multiLevelType w:val="multilevel"/>
    <w:tmpl w:val="78EED2E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hanging="851"/>
      </w:pPr>
      <w:rPr>
        <w:rFonts w:hint="default"/>
      </w:rPr>
    </w:lvl>
  </w:abstractNum>
  <w:abstractNum w:abstractNumId="13" w15:restartNumberingAfterBreak="0">
    <w:nsid w:val="2E6B075E"/>
    <w:multiLevelType w:val="multilevel"/>
    <w:tmpl w:val="9AA2C062"/>
    <w:numStyleLink w:val="Seznamslovan"/>
  </w:abstractNum>
  <w:abstractNum w:abstractNumId="14" w15:restartNumberingAfterBreak="0">
    <w:nsid w:val="2EA65A19"/>
    <w:multiLevelType w:val="multilevel"/>
    <w:tmpl w:val="9AA2C062"/>
    <w:styleLink w:val="Seznamslovan"/>
    <w:lvl w:ilvl="0">
      <w:start w:val="1"/>
      <w:numFmt w:val="decimal"/>
      <w:lvlText w:val="%1."/>
      <w:lvlJc w:val="left"/>
      <w:pPr>
        <w:ind w:left="1276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01" w:hanging="42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2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52" w:hanging="42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977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977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144"/>
        </w:tabs>
        <w:ind w:left="2977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77" w:hanging="425"/>
      </w:pPr>
      <w:rPr>
        <w:rFonts w:hint="default"/>
      </w:rPr>
    </w:lvl>
  </w:abstractNum>
  <w:abstractNum w:abstractNumId="15" w15:restartNumberingAfterBreak="0">
    <w:nsid w:val="3022458A"/>
    <w:multiLevelType w:val="multilevel"/>
    <w:tmpl w:val="9AA2C062"/>
    <w:numStyleLink w:val="Seznamslovan"/>
  </w:abstractNum>
  <w:abstractNum w:abstractNumId="16" w15:restartNumberingAfterBreak="0">
    <w:nsid w:val="324B3632"/>
    <w:multiLevelType w:val="multilevel"/>
    <w:tmpl w:val="9AA2C062"/>
    <w:numStyleLink w:val="Seznamslovan"/>
  </w:abstractNum>
  <w:abstractNum w:abstractNumId="17" w15:restartNumberingAfterBreak="0">
    <w:nsid w:val="32E0663F"/>
    <w:multiLevelType w:val="multilevel"/>
    <w:tmpl w:val="FB88413A"/>
    <w:styleLink w:val="slovnnadpis"/>
    <w:lvl w:ilvl="0">
      <w:start w:val="1"/>
      <w:numFmt w:val="decimal"/>
      <w:pStyle w:val="Nadpis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pStyle w:val="Nadpis5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pStyle w:val="Nadpis6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pStyle w:val="Nadpis7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pStyle w:val="Nadpis8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pStyle w:val="Nadpis9"/>
      <w:lvlText w:val=""/>
      <w:lvlJc w:val="left"/>
      <w:pPr>
        <w:ind w:left="851" w:hanging="851"/>
      </w:pPr>
      <w:rPr>
        <w:rFonts w:hint="default"/>
      </w:rPr>
    </w:lvl>
  </w:abstractNum>
  <w:abstractNum w:abstractNumId="18" w15:restartNumberingAfterBreak="0">
    <w:nsid w:val="33951856"/>
    <w:multiLevelType w:val="multilevel"/>
    <w:tmpl w:val="3DE8382A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19" w15:restartNumberingAfterBreak="0">
    <w:nsid w:val="38276116"/>
    <w:multiLevelType w:val="multilevel"/>
    <w:tmpl w:val="3DE8382A"/>
    <w:numStyleLink w:val="Seznamodrkov"/>
  </w:abstractNum>
  <w:abstractNum w:abstractNumId="20" w15:restartNumberingAfterBreak="0">
    <w:nsid w:val="408F015C"/>
    <w:multiLevelType w:val="multilevel"/>
    <w:tmpl w:val="3DE8382A"/>
    <w:styleLink w:val="Seznamodrkov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21" w15:restartNumberingAfterBreak="0">
    <w:nsid w:val="42520F69"/>
    <w:multiLevelType w:val="multilevel"/>
    <w:tmpl w:val="FB88413A"/>
    <w:numStyleLink w:val="slovnnadpis"/>
  </w:abstractNum>
  <w:abstractNum w:abstractNumId="22" w15:restartNumberingAfterBreak="0">
    <w:nsid w:val="4EFF58E7"/>
    <w:multiLevelType w:val="hybridMultilevel"/>
    <w:tmpl w:val="8458C996"/>
    <w:lvl w:ilvl="0" w:tplc="8A94C740"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51C83AE6"/>
    <w:multiLevelType w:val="multilevel"/>
    <w:tmpl w:val="3DE8382A"/>
    <w:numStyleLink w:val="Seznamodrkov"/>
  </w:abstractNum>
  <w:abstractNum w:abstractNumId="24" w15:restartNumberingAfterBreak="0">
    <w:nsid w:val="686773F1"/>
    <w:multiLevelType w:val="hybridMultilevel"/>
    <w:tmpl w:val="49607F0C"/>
    <w:lvl w:ilvl="0" w:tplc="0405000F">
      <w:start w:val="1"/>
      <w:numFmt w:val="decimal"/>
      <w:lvlText w:val="%1."/>
      <w:lvlJc w:val="left"/>
      <w:pPr>
        <w:ind w:left="1571" w:hanging="360"/>
      </w:pPr>
    </w:lvl>
    <w:lvl w:ilvl="1" w:tplc="04050019" w:tentative="1">
      <w:start w:val="1"/>
      <w:numFmt w:val="lowerLetter"/>
      <w:lvlText w:val="%2."/>
      <w:lvlJc w:val="left"/>
      <w:pPr>
        <w:ind w:left="2291" w:hanging="360"/>
      </w:pPr>
    </w:lvl>
    <w:lvl w:ilvl="2" w:tplc="0405001B" w:tentative="1">
      <w:start w:val="1"/>
      <w:numFmt w:val="lowerRoman"/>
      <w:lvlText w:val="%3."/>
      <w:lvlJc w:val="right"/>
      <w:pPr>
        <w:ind w:left="3011" w:hanging="180"/>
      </w:pPr>
    </w:lvl>
    <w:lvl w:ilvl="3" w:tplc="0405000F" w:tentative="1">
      <w:start w:val="1"/>
      <w:numFmt w:val="decimal"/>
      <w:lvlText w:val="%4."/>
      <w:lvlJc w:val="left"/>
      <w:pPr>
        <w:ind w:left="3731" w:hanging="360"/>
      </w:pPr>
    </w:lvl>
    <w:lvl w:ilvl="4" w:tplc="04050019" w:tentative="1">
      <w:start w:val="1"/>
      <w:numFmt w:val="lowerLetter"/>
      <w:lvlText w:val="%5."/>
      <w:lvlJc w:val="left"/>
      <w:pPr>
        <w:ind w:left="4451" w:hanging="360"/>
      </w:pPr>
    </w:lvl>
    <w:lvl w:ilvl="5" w:tplc="0405001B" w:tentative="1">
      <w:start w:val="1"/>
      <w:numFmt w:val="lowerRoman"/>
      <w:lvlText w:val="%6."/>
      <w:lvlJc w:val="right"/>
      <w:pPr>
        <w:ind w:left="5171" w:hanging="180"/>
      </w:pPr>
    </w:lvl>
    <w:lvl w:ilvl="6" w:tplc="0405000F" w:tentative="1">
      <w:start w:val="1"/>
      <w:numFmt w:val="decimal"/>
      <w:lvlText w:val="%7."/>
      <w:lvlJc w:val="left"/>
      <w:pPr>
        <w:ind w:left="5891" w:hanging="360"/>
      </w:pPr>
    </w:lvl>
    <w:lvl w:ilvl="7" w:tplc="04050019" w:tentative="1">
      <w:start w:val="1"/>
      <w:numFmt w:val="lowerLetter"/>
      <w:lvlText w:val="%8."/>
      <w:lvlJc w:val="left"/>
      <w:pPr>
        <w:ind w:left="6611" w:hanging="360"/>
      </w:pPr>
    </w:lvl>
    <w:lvl w:ilvl="8" w:tplc="0405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083840669">
    <w:abstractNumId w:val="11"/>
  </w:num>
  <w:num w:numId="2" w16cid:durableId="1236084218">
    <w:abstractNumId w:val="17"/>
  </w:num>
  <w:num w:numId="3" w16cid:durableId="3330937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471317">
    <w:abstractNumId w:val="14"/>
  </w:num>
  <w:num w:numId="5" w16cid:durableId="1601984220">
    <w:abstractNumId w:val="9"/>
  </w:num>
  <w:num w:numId="6" w16cid:durableId="683215714">
    <w:abstractNumId w:val="7"/>
  </w:num>
  <w:num w:numId="7" w16cid:durableId="1487428446">
    <w:abstractNumId w:val="6"/>
  </w:num>
  <w:num w:numId="8" w16cid:durableId="1630087678">
    <w:abstractNumId w:val="5"/>
  </w:num>
  <w:num w:numId="9" w16cid:durableId="1347830125">
    <w:abstractNumId w:val="4"/>
  </w:num>
  <w:num w:numId="10" w16cid:durableId="1916429115">
    <w:abstractNumId w:val="20"/>
  </w:num>
  <w:num w:numId="11" w16cid:durableId="455948771">
    <w:abstractNumId w:val="23"/>
  </w:num>
  <w:num w:numId="12" w16cid:durableId="851409454">
    <w:abstractNumId w:val="13"/>
  </w:num>
  <w:num w:numId="13" w16cid:durableId="915942577">
    <w:abstractNumId w:val="12"/>
  </w:num>
  <w:num w:numId="14" w16cid:durableId="2006591165">
    <w:abstractNumId w:val="10"/>
  </w:num>
  <w:num w:numId="15" w16cid:durableId="335308579">
    <w:abstractNumId w:val="16"/>
  </w:num>
  <w:num w:numId="16" w16cid:durableId="1508521536">
    <w:abstractNumId w:val="8"/>
  </w:num>
  <w:num w:numId="17" w16cid:durableId="191849399">
    <w:abstractNumId w:val="3"/>
  </w:num>
  <w:num w:numId="18" w16cid:durableId="422652471">
    <w:abstractNumId w:val="2"/>
  </w:num>
  <w:num w:numId="19" w16cid:durableId="1563324760">
    <w:abstractNumId w:val="1"/>
  </w:num>
  <w:num w:numId="20" w16cid:durableId="1512255158">
    <w:abstractNumId w:val="0"/>
  </w:num>
  <w:num w:numId="21" w16cid:durableId="2126461659">
    <w:abstractNumId w:val="21"/>
    <w:lvlOverride w:ilvl="2">
      <w:lvl w:ilvl="2">
        <w:start w:val="1"/>
        <w:numFmt w:val="decimal"/>
        <w:pStyle w:val="Nadpis3"/>
        <w:lvlText w:val="%1.%2.%3"/>
        <w:lvlJc w:val="left"/>
        <w:pPr>
          <w:tabs>
            <w:tab w:val="num" w:pos="851"/>
          </w:tabs>
          <w:ind w:left="851" w:hanging="851"/>
        </w:pPr>
        <w:rPr>
          <w:rFonts w:hint="default"/>
        </w:rPr>
      </w:lvl>
    </w:lvlOverride>
    <w:lvlOverride w:ilvl="3">
      <w:lvl w:ilvl="3">
        <w:start w:val="1"/>
        <w:numFmt w:val="decimal"/>
        <w:pStyle w:val="Nadpis4"/>
        <w:lvlText w:val="%1.%2.%3.%4"/>
        <w:lvlJc w:val="left"/>
        <w:pPr>
          <w:tabs>
            <w:tab w:val="num" w:pos="851"/>
          </w:tabs>
          <w:ind w:left="851" w:hanging="851"/>
        </w:pPr>
        <w:rPr>
          <w:rFonts w:hint="default"/>
        </w:rPr>
      </w:lvl>
    </w:lvlOverride>
  </w:num>
  <w:num w:numId="22" w16cid:durableId="936643762">
    <w:abstractNumId w:val="15"/>
  </w:num>
  <w:num w:numId="23" w16cid:durableId="922377139">
    <w:abstractNumId w:val="19"/>
  </w:num>
  <w:num w:numId="24" w16cid:durableId="1829247179">
    <w:abstractNumId w:val="18"/>
  </w:num>
  <w:num w:numId="25" w16cid:durableId="1412501739">
    <w:abstractNumId w:val="22"/>
  </w:num>
  <w:num w:numId="26" w16cid:durableId="627859358">
    <w:abstractNumId w:val="2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50AC"/>
    <w:rsid w:val="00006BCC"/>
    <w:rsid w:val="00020499"/>
    <w:rsid w:val="000316FC"/>
    <w:rsid w:val="00037FCB"/>
    <w:rsid w:val="00040CC4"/>
    <w:rsid w:val="00050B0E"/>
    <w:rsid w:val="000650D3"/>
    <w:rsid w:val="00084777"/>
    <w:rsid w:val="000937B9"/>
    <w:rsid w:val="000B5564"/>
    <w:rsid w:val="000C2C1C"/>
    <w:rsid w:val="000D2015"/>
    <w:rsid w:val="000E364E"/>
    <w:rsid w:val="000E3A34"/>
    <w:rsid w:val="000E74CD"/>
    <w:rsid w:val="000F34C4"/>
    <w:rsid w:val="000F7D23"/>
    <w:rsid w:val="00100198"/>
    <w:rsid w:val="00102156"/>
    <w:rsid w:val="001136D0"/>
    <w:rsid w:val="001139F3"/>
    <w:rsid w:val="00114259"/>
    <w:rsid w:val="00124100"/>
    <w:rsid w:val="0013391F"/>
    <w:rsid w:val="00134B43"/>
    <w:rsid w:val="001623EE"/>
    <w:rsid w:val="0016454B"/>
    <w:rsid w:val="00165F5F"/>
    <w:rsid w:val="001800C7"/>
    <w:rsid w:val="001834E1"/>
    <w:rsid w:val="00185CD2"/>
    <w:rsid w:val="001860A3"/>
    <w:rsid w:val="00190E01"/>
    <w:rsid w:val="001A0B08"/>
    <w:rsid w:val="001A0C0C"/>
    <w:rsid w:val="001A10D7"/>
    <w:rsid w:val="001B3759"/>
    <w:rsid w:val="001B5CA3"/>
    <w:rsid w:val="001D4A0E"/>
    <w:rsid w:val="001D66C7"/>
    <w:rsid w:val="001E2321"/>
    <w:rsid w:val="001E26C2"/>
    <w:rsid w:val="001E297D"/>
    <w:rsid w:val="001E4043"/>
    <w:rsid w:val="001E5021"/>
    <w:rsid w:val="001E67F6"/>
    <w:rsid w:val="001E7937"/>
    <w:rsid w:val="001F0586"/>
    <w:rsid w:val="001F1ADD"/>
    <w:rsid w:val="00206439"/>
    <w:rsid w:val="00233C67"/>
    <w:rsid w:val="0023432B"/>
    <w:rsid w:val="00236BCF"/>
    <w:rsid w:val="0024325C"/>
    <w:rsid w:val="00244773"/>
    <w:rsid w:val="002452AC"/>
    <w:rsid w:val="00251B7F"/>
    <w:rsid w:val="00253E91"/>
    <w:rsid w:val="0025699D"/>
    <w:rsid w:val="002570DC"/>
    <w:rsid w:val="002671BA"/>
    <w:rsid w:val="002676D2"/>
    <w:rsid w:val="00296C2C"/>
    <w:rsid w:val="0029761C"/>
    <w:rsid w:val="002A1B7A"/>
    <w:rsid w:val="002D04CB"/>
    <w:rsid w:val="002D36A7"/>
    <w:rsid w:val="002D4B48"/>
    <w:rsid w:val="002E0585"/>
    <w:rsid w:val="00304B77"/>
    <w:rsid w:val="00305741"/>
    <w:rsid w:val="003058D5"/>
    <w:rsid w:val="00311B97"/>
    <w:rsid w:val="00325CB1"/>
    <w:rsid w:val="003277FD"/>
    <w:rsid w:val="00327C8F"/>
    <w:rsid w:val="003368F0"/>
    <w:rsid w:val="00341B93"/>
    <w:rsid w:val="00354DF3"/>
    <w:rsid w:val="00375DFD"/>
    <w:rsid w:val="00377713"/>
    <w:rsid w:val="00382A5C"/>
    <w:rsid w:val="00394D8A"/>
    <w:rsid w:val="003972FF"/>
    <w:rsid w:val="003A1552"/>
    <w:rsid w:val="003A4473"/>
    <w:rsid w:val="003A6BE0"/>
    <w:rsid w:val="003A6F44"/>
    <w:rsid w:val="003A71D2"/>
    <w:rsid w:val="003B5904"/>
    <w:rsid w:val="003C161E"/>
    <w:rsid w:val="003D2783"/>
    <w:rsid w:val="003D39F9"/>
    <w:rsid w:val="003D4CF0"/>
    <w:rsid w:val="003D513D"/>
    <w:rsid w:val="003D61DF"/>
    <w:rsid w:val="003D70E9"/>
    <w:rsid w:val="003E76DE"/>
    <w:rsid w:val="003F2758"/>
    <w:rsid w:val="00400568"/>
    <w:rsid w:val="00401785"/>
    <w:rsid w:val="00411D62"/>
    <w:rsid w:val="00413A19"/>
    <w:rsid w:val="00416432"/>
    <w:rsid w:val="00417D4F"/>
    <w:rsid w:val="00422BDC"/>
    <w:rsid w:val="00423039"/>
    <w:rsid w:val="004349D6"/>
    <w:rsid w:val="00437CE0"/>
    <w:rsid w:val="00440DE5"/>
    <w:rsid w:val="004724F9"/>
    <w:rsid w:val="00472FE3"/>
    <w:rsid w:val="00473E2F"/>
    <w:rsid w:val="00484CF8"/>
    <w:rsid w:val="00495897"/>
    <w:rsid w:val="004B604A"/>
    <w:rsid w:val="004C3E4B"/>
    <w:rsid w:val="004C6527"/>
    <w:rsid w:val="004D02DA"/>
    <w:rsid w:val="004D2236"/>
    <w:rsid w:val="004D77C2"/>
    <w:rsid w:val="004E7D76"/>
    <w:rsid w:val="00510C29"/>
    <w:rsid w:val="00510F6F"/>
    <w:rsid w:val="00512F1B"/>
    <w:rsid w:val="00515ED3"/>
    <w:rsid w:val="00525469"/>
    <w:rsid w:val="00537AE5"/>
    <w:rsid w:val="00554E9B"/>
    <w:rsid w:val="00566029"/>
    <w:rsid w:val="0056742D"/>
    <w:rsid w:val="00572353"/>
    <w:rsid w:val="005779BA"/>
    <w:rsid w:val="00582D8F"/>
    <w:rsid w:val="00583C0E"/>
    <w:rsid w:val="0058469E"/>
    <w:rsid w:val="00584945"/>
    <w:rsid w:val="005863B4"/>
    <w:rsid w:val="00597687"/>
    <w:rsid w:val="005A6CB9"/>
    <w:rsid w:val="005A73F7"/>
    <w:rsid w:val="005B2C01"/>
    <w:rsid w:val="005B54DB"/>
    <w:rsid w:val="005C2BB5"/>
    <w:rsid w:val="005C34C0"/>
    <w:rsid w:val="005D172A"/>
    <w:rsid w:val="005D7851"/>
    <w:rsid w:val="005F08F3"/>
    <w:rsid w:val="006011C3"/>
    <w:rsid w:val="00620C1C"/>
    <w:rsid w:val="00626A22"/>
    <w:rsid w:val="00630C30"/>
    <w:rsid w:val="006319BE"/>
    <w:rsid w:val="006406FE"/>
    <w:rsid w:val="006504F9"/>
    <w:rsid w:val="006523BE"/>
    <w:rsid w:val="00660695"/>
    <w:rsid w:val="00662A51"/>
    <w:rsid w:val="00663B07"/>
    <w:rsid w:val="00676074"/>
    <w:rsid w:val="006803EF"/>
    <w:rsid w:val="0068064C"/>
    <w:rsid w:val="006929D9"/>
    <w:rsid w:val="00695413"/>
    <w:rsid w:val="006A03D4"/>
    <w:rsid w:val="006A55AA"/>
    <w:rsid w:val="006B0CD1"/>
    <w:rsid w:val="006E4EE4"/>
    <w:rsid w:val="006F3E2A"/>
    <w:rsid w:val="006F508F"/>
    <w:rsid w:val="00702942"/>
    <w:rsid w:val="007069C4"/>
    <w:rsid w:val="00712CE6"/>
    <w:rsid w:val="00723F57"/>
    <w:rsid w:val="0072434A"/>
    <w:rsid w:val="007364A0"/>
    <w:rsid w:val="007447E2"/>
    <w:rsid w:val="0075009E"/>
    <w:rsid w:val="00750ABF"/>
    <w:rsid w:val="007645E2"/>
    <w:rsid w:val="0076604E"/>
    <w:rsid w:val="0076757E"/>
    <w:rsid w:val="00776D2E"/>
    <w:rsid w:val="00781A80"/>
    <w:rsid w:val="007879BA"/>
    <w:rsid w:val="00795773"/>
    <w:rsid w:val="007A7A70"/>
    <w:rsid w:val="007A7AC0"/>
    <w:rsid w:val="007B0BFC"/>
    <w:rsid w:val="007B0C15"/>
    <w:rsid w:val="007C1852"/>
    <w:rsid w:val="007C4922"/>
    <w:rsid w:val="007C7F33"/>
    <w:rsid w:val="007D3D51"/>
    <w:rsid w:val="007E3D8C"/>
    <w:rsid w:val="007F2452"/>
    <w:rsid w:val="007F474A"/>
    <w:rsid w:val="007F5C4B"/>
    <w:rsid w:val="0081328A"/>
    <w:rsid w:val="00814AD3"/>
    <w:rsid w:val="00823782"/>
    <w:rsid w:val="008238B6"/>
    <w:rsid w:val="00841C95"/>
    <w:rsid w:val="0085234E"/>
    <w:rsid w:val="00854426"/>
    <w:rsid w:val="00860B28"/>
    <w:rsid w:val="008710F6"/>
    <w:rsid w:val="0087369B"/>
    <w:rsid w:val="00877203"/>
    <w:rsid w:val="00882BB5"/>
    <w:rsid w:val="00883B3C"/>
    <w:rsid w:val="00884EB2"/>
    <w:rsid w:val="00893DB2"/>
    <w:rsid w:val="00894518"/>
    <w:rsid w:val="008B142A"/>
    <w:rsid w:val="008B14D2"/>
    <w:rsid w:val="008B2831"/>
    <w:rsid w:val="008C10FD"/>
    <w:rsid w:val="008C71D6"/>
    <w:rsid w:val="008D338B"/>
    <w:rsid w:val="008E0FDD"/>
    <w:rsid w:val="008E722E"/>
    <w:rsid w:val="008F568B"/>
    <w:rsid w:val="008F5976"/>
    <w:rsid w:val="00900D6D"/>
    <w:rsid w:val="00903ECA"/>
    <w:rsid w:val="00914ABB"/>
    <w:rsid w:val="0091707B"/>
    <w:rsid w:val="0093040D"/>
    <w:rsid w:val="00931C6B"/>
    <w:rsid w:val="009341E0"/>
    <w:rsid w:val="009400A9"/>
    <w:rsid w:val="00940C25"/>
    <w:rsid w:val="00942EF8"/>
    <w:rsid w:val="009455B3"/>
    <w:rsid w:val="00950F08"/>
    <w:rsid w:val="0096466B"/>
    <w:rsid w:val="00964975"/>
    <w:rsid w:val="00964C94"/>
    <w:rsid w:val="009706AC"/>
    <w:rsid w:val="00974F3E"/>
    <w:rsid w:val="00982CBF"/>
    <w:rsid w:val="00983A28"/>
    <w:rsid w:val="009904A8"/>
    <w:rsid w:val="009A72AA"/>
    <w:rsid w:val="009A789C"/>
    <w:rsid w:val="009B484C"/>
    <w:rsid w:val="009B601C"/>
    <w:rsid w:val="009C45C9"/>
    <w:rsid w:val="009E64F8"/>
    <w:rsid w:val="009F65F5"/>
    <w:rsid w:val="00A05DB2"/>
    <w:rsid w:val="00A26FE4"/>
    <w:rsid w:val="00A361DE"/>
    <w:rsid w:val="00A36310"/>
    <w:rsid w:val="00A56E9C"/>
    <w:rsid w:val="00A57573"/>
    <w:rsid w:val="00A649A3"/>
    <w:rsid w:val="00A650AC"/>
    <w:rsid w:val="00A651FD"/>
    <w:rsid w:val="00A70B3D"/>
    <w:rsid w:val="00A758D8"/>
    <w:rsid w:val="00A75DF3"/>
    <w:rsid w:val="00A77DCC"/>
    <w:rsid w:val="00A93AFE"/>
    <w:rsid w:val="00A9654F"/>
    <w:rsid w:val="00AA0BE7"/>
    <w:rsid w:val="00AA1919"/>
    <w:rsid w:val="00AA7B11"/>
    <w:rsid w:val="00AC13F2"/>
    <w:rsid w:val="00AC6758"/>
    <w:rsid w:val="00AD7535"/>
    <w:rsid w:val="00AE1F56"/>
    <w:rsid w:val="00AE60F7"/>
    <w:rsid w:val="00AF1F7A"/>
    <w:rsid w:val="00AF311C"/>
    <w:rsid w:val="00B03695"/>
    <w:rsid w:val="00B06BFF"/>
    <w:rsid w:val="00B22B47"/>
    <w:rsid w:val="00B25EB5"/>
    <w:rsid w:val="00B3325D"/>
    <w:rsid w:val="00B3451F"/>
    <w:rsid w:val="00B4604C"/>
    <w:rsid w:val="00B527DB"/>
    <w:rsid w:val="00B54CB1"/>
    <w:rsid w:val="00B6229B"/>
    <w:rsid w:val="00B6314F"/>
    <w:rsid w:val="00B65BB5"/>
    <w:rsid w:val="00B70888"/>
    <w:rsid w:val="00B81925"/>
    <w:rsid w:val="00B826C5"/>
    <w:rsid w:val="00B8581F"/>
    <w:rsid w:val="00B85935"/>
    <w:rsid w:val="00B94B8E"/>
    <w:rsid w:val="00BA365E"/>
    <w:rsid w:val="00BB119D"/>
    <w:rsid w:val="00BB4236"/>
    <w:rsid w:val="00BB457C"/>
    <w:rsid w:val="00BB5F1E"/>
    <w:rsid w:val="00BC0B07"/>
    <w:rsid w:val="00BC18A2"/>
    <w:rsid w:val="00BC4C18"/>
    <w:rsid w:val="00BC612D"/>
    <w:rsid w:val="00BD173C"/>
    <w:rsid w:val="00BD22E1"/>
    <w:rsid w:val="00BE1492"/>
    <w:rsid w:val="00BE4915"/>
    <w:rsid w:val="00BE5225"/>
    <w:rsid w:val="00BF1141"/>
    <w:rsid w:val="00C07DDB"/>
    <w:rsid w:val="00C17423"/>
    <w:rsid w:val="00C44C8B"/>
    <w:rsid w:val="00C52B2C"/>
    <w:rsid w:val="00C53D92"/>
    <w:rsid w:val="00C545F3"/>
    <w:rsid w:val="00C554F0"/>
    <w:rsid w:val="00C57FDF"/>
    <w:rsid w:val="00C60A18"/>
    <w:rsid w:val="00C6143B"/>
    <w:rsid w:val="00C65DE4"/>
    <w:rsid w:val="00C71560"/>
    <w:rsid w:val="00C72271"/>
    <w:rsid w:val="00C76583"/>
    <w:rsid w:val="00C8078B"/>
    <w:rsid w:val="00C82EB5"/>
    <w:rsid w:val="00C83B2A"/>
    <w:rsid w:val="00C84E00"/>
    <w:rsid w:val="00C85299"/>
    <w:rsid w:val="00C86000"/>
    <w:rsid w:val="00C87F92"/>
    <w:rsid w:val="00C92641"/>
    <w:rsid w:val="00CA3CEB"/>
    <w:rsid w:val="00CA404C"/>
    <w:rsid w:val="00CB09A4"/>
    <w:rsid w:val="00CB6993"/>
    <w:rsid w:val="00CC1462"/>
    <w:rsid w:val="00CC3F68"/>
    <w:rsid w:val="00CC5042"/>
    <w:rsid w:val="00CC5A53"/>
    <w:rsid w:val="00CD31A3"/>
    <w:rsid w:val="00CE0152"/>
    <w:rsid w:val="00CE07C4"/>
    <w:rsid w:val="00CE4039"/>
    <w:rsid w:val="00CF33F6"/>
    <w:rsid w:val="00CF3C90"/>
    <w:rsid w:val="00CF47BE"/>
    <w:rsid w:val="00CF49B8"/>
    <w:rsid w:val="00D06100"/>
    <w:rsid w:val="00D165F6"/>
    <w:rsid w:val="00D17690"/>
    <w:rsid w:val="00D2240B"/>
    <w:rsid w:val="00D2647E"/>
    <w:rsid w:val="00D30F23"/>
    <w:rsid w:val="00D4315D"/>
    <w:rsid w:val="00D64E18"/>
    <w:rsid w:val="00D72002"/>
    <w:rsid w:val="00D76E32"/>
    <w:rsid w:val="00D84328"/>
    <w:rsid w:val="00DA1A63"/>
    <w:rsid w:val="00DA5439"/>
    <w:rsid w:val="00DB15C4"/>
    <w:rsid w:val="00DB614E"/>
    <w:rsid w:val="00DC5C83"/>
    <w:rsid w:val="00DD1261"/>
    <w:rsid w:val="00DD61FD"/>
    <w:rsid w:val="00DE7DD2"/>
    <w:rsid w:val="00DF22ED"/>
    <w:rsid w:val="00E019F8"/>
    <w:rsid w:val="00E04CE2"/>
    <w:rsid w:val="00E05314"/>
    <w:rsid w:val="00E05335"/>
    <w:rsid w:val="00E1070D"/>
    <w:rsid w:val="00E10923"/>
    <w:rsid w:val="00E1110B"/>
    <w:rsid w:val="00E15EA7"/>
    <w:rsid w:val="00E16096"/>
    <w:rsid w:val="00E36D95"/>
    <w:rsid w:val="00E418B0"/>
    <w:rsid w:val="00E420E5"/>
    <w:rsid w:val="00E422EC"/>
    <w:rsid w:val="00E4416F"/>
    <w:rsid w:val="00E460B7"/>
    <w:rsid w:val="00E46114"/>
    <w:rsid w:val="00E50113"/>
    <w:rsid w:val="00E555EB"/>
    <w:rsid w:val="00E566AE"/>
    <w:rsid w:val="00E83D3D"/>
    <w:rsid w:val="00E93416"/>
    <w:rsid w:val="00E93FC6"/>
    <w:rsid w:val="00EA593D"/>
    <w:rsid w:val="00EC2F7D"/>
    <w:rsid w:val="00EC653B"/>
    <w:rsid w:val="00EC777F"/>
    <w:rsid w:val="00EF3193"/>
    <w:rsid w:val="00EF5851"/>
    <w:rsid w:val="00F044C3"/>
    <w:rsid w:val="00F0505C"/>
    <w:rsid w:val="00F060DA"/>
    <w:rsid w:val="00F14064"/>
    <w:rsid w:val="00F14982"/>
    <w:rsid w:val="00F15CBD"/>
    <w:rsid w:val="00F17E61"/>
    <w:rsid w:val="00F2197B"/>
    <w:rsid w:val="00F23C67"/>
    <w:rsid w:val="00F40434"/>
    <w:rsid w:val="00F6252A"/>
    <w:rsid w:val="00F724E4"/>
    <w:rsid w:val="00F75223"/>
    <w:rsid w:val="00F846B4"/>
    <w:rsid w:val="00F90E74"/>
    <w:rsid w:val="00F957B7"/>
    <w:rsid w:val="00F96D01"/>
    <w:rsid w:val="00F96D91"/>
    <w:rsid w:val="00FA0465"/>
    <w:rsid w:val="00FA0A2E"/>
    <w:rsid w:val="00FA5575"/>
    <w:rsid w:val="00FB6982"/>
    <w:rsid w:val="00FC7B6F"/>
    <w:rsid w:val="00FD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AutoShape 20"/>
      </o:rules>
    </o:shapelayout>
  </w:shapeDefaults>
  <w:decimalSymbol w:val=","/>
  <w:listSeparator w:val=";"/>
  <w14:docId w14:val="36DC3B53"/>
  <w15:docId w15:val="{4663969B-BC3B-478A-B1AD-D26F51BD5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3391F"/>
    <w:pPr>
      <w:spacing w:before="160" w:after="0" w:line="336" w:lineRule="auto"/>
      <w:ind w:firstLine="851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D06100"/>
    <w:pPr>
      <w:keepNext/>
      <w:keepLines/>
      <w:pageBreakBefore/>
      <w:numPr>
        <w:numId w:val="21"/>
      </w:numPr>
      <w:spacing w:after="120" w:line="360" w:lineRule="auto"/>
      <w:jc w:val="left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96D91"/>
    <w:pPr>
      <w:keepNext/>
      <w:keepLines/>
      <w:numPr>
        <w:ilvl w:val="1"/>
        <w:numId w:val="21"/>
      </w:numPr>
      <w:spacing w:before="240" w:after="120" w:line="360" w:lineRule="auto"/>
      <w:jc w:val="left"/>
      <w:outlineLvl w:val="1"/>
    </w:pPr>
    <w:rPr>
      <w:rFonts w:asciiTheme="majorHAnsi" w:eastAsiaTheme="majorEastAsia" w:hAnsiTheme="majorHAnsi" w:cstheme="majorBidi"/>
      <w:sz w:val="34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96D91"/>
    <w:pPr>
      <w:keepNext/>
      <w:keepLines/>
      <w:numPr>
        <w:ilvl w:val="2"/>
        <w:numId w:val="21"/>
      </w:numPr>
      <w:spacing w:before="240" w:after="120" w:line="360" w:lineRule="auto"/>
      <w:jc w:val="left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96D91"/>
    <w:pPr>
      <w:keepNext/>
      <w:keepLines/>
      <w:numPr>
        <w:ilvl w:val="3"/>
        <w:numId w:val="21"/>
      </w:numPr>
      <w:spacing w:before="240" w:after="120" w:line="360" w:lineRule="auto"/>
      <w:jc w:val="left"/>
      <w:outlineLvl w:val="3"/>
    </w:pPr>
    <w:rPr>
      <w:rFonts w:asciiTheme="majorHAnsi" w:eastAsiaTheme="majorEastAsia" w:hAnsiTheme="majorHAnsi" w:cstheme="majorBidi"/>
      <w:iCs/>
      <w:sz w:val="28"/>
    </w:rPr>
  </w:style>
  <w:style w:type="paragraph" w:styleId="Nadpis5">
    <w:name w:val="heading 5"/>
    <w:basedOn w:val="Sta"/>
    <w:next w:val="Normln"/>
    <w:link w:val="Nadpis5Char"/>
    <w:uiPriority w:val="9"/>
    <w:unhideWhenUsed/>
    <w:qFormat/>
    <w:rsid w:val="00F96D91"/>
    <w:pPr>
      <w:keepNext/>
      <w:keepLines/>
      <w:numPr>
        <w:ilvl w:val="4"/>
        <w:numId w:val="21"/>
      </w:numPr>
      <w:spacing w:before="240" w:after="120" w:line="360" w:lineRule="auto"/>
      <w:jc w:val="left"/>
      <w:outlineLvl w:val="4"/>
    </w:pPr>
    <w:rPr>
      <w:rFonts w:asciiTheme="majorHAnsi" w:eastAsiaTheme="majorEastAsia" w:hAnsiTheme="majorHAnsi" w:cstheme="majorBidi"/>
      <w:color w:val="auto"/>
      <w:sz w:val="28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F96D91"/>
    <w:pPr>
      <w:keepNext/>
      <w:keepLines/>
      <w:numPr>
        <w:ilvl w:val="5"/>
        <w:numId w:val="21"/>
      </w:numPr>
      <w:spacing w:before="4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00A651FD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rsid w:val="00A651FD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651FD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eslovannadpis">
    <w:name w:val="Nečíslovaný nadpis"/>
    <w:basedOn w:val="Nadpis1"/>
    <w:next w:val="Sta"/>
    <w:qFormat/>
    <w:rsid w:val="00440DE5"/>
    <w:pPr>
      <w:numPr>
        <w:numId w:val="0"/>
      </w:numPr>
    </w:pPr>
  </w:style>
  <w:style w:type="paragraph" w:customStyle="1" w:styleId="Nezaazovannadpis">
    <w:name w:val="Nezařazovaný nadpis"/>
    <w:basedOn w:val="Nadpis1"/>
    <w:next w:val="Sta"/>
    <w:qFormat/>
    <w:rsid w:val="003368F0"/>
    <w:pPr>
      <w:pageBreakBefore w:val="0"/>
      <w:numPr>
        <w:numId w:val="0"/>
      </w:numPr>
      <w:outlineLvl w:val="9"/>
    </w:pPr>
  </w:style>
  <w:style w:type="character" w:customStyle="1" w:styleId="Nadpis1Char">
    <w:name w:val="Nadpis 1 Char"/>
    <w:basedOn w:val="Standardnpsmoodstavce"/>
    <w:link w:val="Nadpis1"/>
    <w:uiPriority w:val="9"/>
    <w:rsid w:val="00D06100"/>
    <w:rPr>
      <w:rFonts w:asciiTheme="majorHAnsi" w:eastAsiaTheme="majorEastAsia" w:hAnsiTheme="majorHAnsi" w:cstheme="majorBidi"/>
      <w:sz w:val="40"/>
      <w:szCs w:val="32"/>
    </w:rPr>
  </w:style>
  <w:style w:type="paragraph" w:customStyle="1" w:styleId="Sta">
    <w:name w:val="Stať"/>
    <w:basedOn w:val="Normln"/>
    <w:qFormat/>
    <w:rsid w:val="00A651FD"/>
    <w:rPr>
      <w:rFonts w:eastAsia="Times New Roman" w:cs="Arial"/>
      <w:color w:val="000000"/>
      <w:szCs w:val="20"/>
      <w:lang w:eastAsia="cs-CZ"/>
    </w:rPr>
  </w:style>
  <w:style w:type="paragraph" w:customStyle="1" w:styleId="Podpisovdek">
    <w:name w:val="Podpisový řádek"/>
    <w:basedOn w:val="Normln"/>
    <w:rsid w:val="00394D8A"/>
    <w:pPr>
      <w:tabs>
        <w:tab w:val="left" w:pos="5103"/>
        <w:tab w:val="left" w:leader="dot" w:pos="7938"/>
      </w:tabs>
      <w:spacing w:before="360" w:line="240" w:lineRule="auto"/>
      <w:ind w:firstLine="0"/>
      <w:jc w:val="left"/>
    </w:pPr>
    <w:rPr>
      <w:rFonts w:ascii="Cambria" w:eastAsia="Times New Roman" w:hAnsi="Cambria" w:cs="Times New Roman"/>
      <w:szCs w:val="20"/>
      <w:lang w:eastAsia="cs-CZ"/>
    </w:rPr>
  </w:style>
  <w:style w:type="paragraph" w:customStyle="1" w:styleId="Jmnopodpodpisovmdkem">
    <w:name w:val="Jméno pod podpisovým řádkem"/>
    <w:basedOn w:val="Normln"/>
    <w:next w:val="Normln"/>
    <w:qFormat/>
    <w:rsid w:val="00394D8A"/>
    <w:pPr>
      <w:tabs>
        <w:tab w:val="center" w:pos="6521"/>
      </w:tabs>
      <w:spacing w:after="120" w:line="240" w:lineRule="auto"/>
      <w:ind w:firstLine="0"/>
      <w:jc w:val="left"/>
    </w:pPr>
    <w:rPr>
      <w:rFonts w:eastAsia="Times New Roman" w:cs="Times New Roman"/>
      <w:bCs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06100"/>
    <w:pPr>
      <w:pBdr>
        <w:bottom w:val="single" w:sz="4" w:space="1" w:color="auto"/>
      </w:pBdr>
      <w:tabs>
        <w:tab w:val="center" w:pos="4536"/>
        <w:tab w:val="right" w:pos="9072"/>
      </w:tabs>
      <w:spacing w:line="240" w:lineRule="auto"/>
      <w:ind w:firstLine="0"/>
      <w:jc w:val="right"/>
    </w:pPr>
    <w:rPr>
      <w:rFonts w:asciiTheme="majorHAnsi" w:hAnsiTheme="majorHAnsi"/>
      <w:sz w:val="28"/>
    </w:rPr>
  </w:style>
  <w:style w:type="character" w:customStyle="1" w:styleId="ZhlavChar">
    <w:name w:val="Záhlaví Char"/>
    <w:basedOn w:val="Standardnpsmoodstavce"/>
    <w:link w:val="Zhlav"/>
    <w:uiPriority w:val="99"/>
    <w:rsid w:val="00D06100"/>
    <w:rPr>
      <w:rFonts w:asciiTheme="majorHAnsi" w:hAnsiTheme="majorHAnsi"/>
      <w:sz w:val="28"/>
    </w:rPr>
  </w:style>
  <w:style w:type="paragraph" w:styleId="Zpat">
    <w:name w:val="footer"/>
    <w:basedOn w:val="Normln"/>
    <w:link w:val="ZpatChar"/>
    <w:uiPriority w:val="99"/>
    <w:unhideWhenUsed/>
    <w:rsid w:val="00A758D8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758D8"/>
  </w:style>
  <w:style w:type="character" w:styleId="Zstupntext">
    <w:name w:val="Placeholder Text"/>
    <w:basedOn w:val="Standardnpsmoodstavce"/>
    <w:uiPriority w:val="99"/>
    <w:semiHidden/>
    <w:rsid w:val="00A758D8"/>
    <w:rPr>
      <w:color w:val="808080"/>
    </w:rPr>
  </w:style>
  <w:style w:type="paragraph" w:styleId="Nadpisobsahu">
    <w:name w:val="TOC Heading"/>
    <w:basedOn w:val="Neslovannadpis"/>
    <w:next w:val="Normln"/>
    <w:uiPriority w:val="39"/>
    <w:unhideWhenUsed/>
    <w:qFormat/>
    <w:rsid w:val="00566029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94D8A"/>
    <w:pPr>
      <w:tabs>
        <w:tab w:val="right" w:leader="dot" w:pos="9072"/>
      </w:tabs>
      <w:spacing w:after="100" w:line="259" w:lineRule="auto"/>
      <w:ind w:firstLine="0"/>
      <w:jc w:val="left"/>
    </w:pPr>
  </w:style>
  <w:style w:type="character" w:styleId="Hypertextovodkaz">
    <w:name w:val="Hyperlink"/>
    <w:basedOn w:val="Standardnpsmoodstavce"/>
    <w:uiPriority w:val="99"/>
    <w:unhideWhenUsed/>
    <w:rsid w:val="00A758D8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F96D91"/>
    <w:rPr>
      <w:rFonts w:asciiTheme="majorHAnsi" w:eastAsiaTheme="majorEastAsia" w:hAnsiTheme="majorHAnsi" w:cstheme="majorBidi"/>
      <w:sz w:val="34"/>
      <w:szCs w:val="26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394D8A"/>
    <w:pPr>
      <w:spacing w:after="100" w:line="259" w:lineRule="auto"/>
      <w:ind w:left="720" w:firstLine="0"/>
      <w:jc w:val="left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394D8A"/>
    <w:pPr>
      <w:spacing w:before="0" w:line="240" w:lineRule="auto"/>
      <w:ind w:firstLine="0"/>
      <w:jc w:val="left"/>
    </w:pPr>
    <w:rPr>
      <w:rFonts w:ascii="Consolas" w:hAnsi="Consolas"/>
      <w:sz w:val="20"/>
      <w:szCs w:val="20"/>
    </w:rPr>
  </w:style>
  <w:style w:type="character" w:customStyle="1" w:styleId="Nadpis3Char">
    <w:name w:val="Nadpis 3 Char"/>
    <w:basedOn w:val="Standardnpsmoodstavce"/>
    <w:link w:val="Nadpis3"/>
    <w:uiPriority w:val="9"/>
    <w:rsid w:val="00F96D91"/>
    <w:rPr>
      <w:rFonts w:asciiTheme="majorHAnsi" w:eastAsiaTheme="majorEastAsia" w:hAnsiTheme="majorHAnsi" w:cstheme="majorBidi"/>
      <w:sz w:val="32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F96D91"/>
    <w:rPr>
      <w:rFonts w:asciiTheme="majorHAnsi" w:eastAsiaTheme="majorEastAsia" w:hAnsiTheme="majorHAnsi" w:cstheme="majorBidi"/>
      <w:iCs/>
      <w:sz w:val="28"/>
    </w:rPr>
  </w:style>
  <w:style w:type="character" w:customStyle="1" w:styleId="Nadpis5Char">
    <w:name w:val="Nadpis 5 Char"/>
    <w:basedOn w:val="Standardnpsmoodstavce"/>
    <w:link w:val="Nadpis5"/>
    <w:uiPriority w:val="9"/>
    <w:rsid w:val="00F96D91"/>
    <w:rPr>
      <w:rFonts w:asciiTheme="majorHAnsi" w:eastAsiaTheme="majorEastAsia" w:hAnsiTheme="majorHAnsi" w:cstheme="majorBidi"/>
      <w:sz w:val="28"/>
      <w:szCs w:val="20"/>
      <w:lang w:eastAsia="cs-CZ"/>
    </w:rPr>
  </w:style>
  <w:style w:type="character" w:customStyle="1" w:styleId="Nadpis6Char">
    <w:name w:val="Nadpis 6 Char"/>
    <w:basedOn w:val="Standardnpsmoodstavce"/>
    <w:link w:val="Nadpis6"/>
    <w:uiPriority w:val="9"/>
    <w:rsid w:val="00F96D9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rsid w:val="0056602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rsid w:val="005660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660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2">
    <w:name w:val="toc 2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styleId="Obsah3">
    <w:name w:val="toc 3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customStyle="1" w:styleId="ObrzekvMP">
    <w:name w:val="Obrázek v MP"/>
    <w:basedOn w:val="Normln"/>
    <w:next w:val="Titulek"/>
    <w:qFormat/>
    <w:rsid w:val="00F96D91"/>
    <w:pPr>
      <w:ind w:firstLine="0"/>
      <w:jc w:val="center"/>
    </w:pPr>
  </w:style>
  <w:style w:type="paragraph" w:styleId="Titulek">
    <w:name w:val="caption"/>
    <w:basedOn w:val="Normln"/>
    <w:next w:val="Normln"/>
    <w:uiPriority w:val="35"/>
    <w:unhideWhenUsed/>
    <w:qFormat/>
    <w:rsid w:val="00F96D91"/>
    <w:pPr>
      <w:spacing w:after="200" w:line="240" w:lineRule="auto"/>
      <w:ind w:firstLine="0"/>
      <w:jc w:val="center"/>
    </w:pPr>
    <w:rPr>
      <w:i/>
      <w:iCs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F96D91"/>
    <w:pPr>
      <w:spacing w:after="120"/>
      <w:ind w:left="851" w:firstLine="0"/>
      <w:contextualSpacing/>
      <w:jc w:val="left"/>
    </w:pPr>
  </w:style>
  <w:style w:type="paragraph" w:customStyle="1" w:styleId="Citovanodstavec">
    <w:name w:val="Citovaný odstavec"/>
    <w:basedOn w:val="Normln"/>
    <w:qFormat/>
    <w:rsid w:val="00F96D91"/>
    <w:pPr>
      <w:keepLines/>
      <w:pBdr>
        <w:top w:val="single" w:sz="4" w:space="12" w:color="auto"/>
        <w:left w:val="single" w:sz="4" w:space="12" w:color="auto"/>
        <w:bottom w:val="single" w:sz="4" w:space="12" w:color="auto"/>
        <w:right w:val="single" w:sz="4" w:space="12" w:color="auto"/>
      </w:pBdr>
      <w:shd w:val="clear" w:color="auto" w:fill="E7E6E6" w:themeFill="background2"/>
      <w:spacing w:after="120" w:line="288" w:lineRule="auto"/>
      <w:ind w:left="567" w:right="567" w:firstLine="0"/>
    </w:pPr>
  </w:style>
  <w:style w:type="paragraph" w:customStyle="1" w:styleId="Zdrojovkd">
    <w:name w:val="Zdrojový kód"/>
    <w:basedOn w:val="Citovanodstavec"/>
    <w:qFormat/>
    <w:rsid w:val="001860A3"/>
    <w:pPr>
      <w:spacing w:before="120" w:line="240" w:lineRule="auto"/>
    </w:pPr>
    <w:rPr>
      <w:rFonts w:ascii="Consolas" w:hAnsi="Consolas"/>
    </w:rPr>
  </w:style>
  <w:style w:type="paragraph" w:styleId="Seznamobrzk">
    <w:name w:val="table of figures"/>
    <w:basedOn w:val="Normln"/>
    <w:next w:val="Normln"/>
    <w:uiPriority w:val="99"/>
    <w:unhideWhenUsed/>
    <w:rsid w:val="00394D8A"/>
    <w:pPr>
      <w:spacing w:line="259" w:lineRule="auto"/>
      <w:ind w:firstLine="0"/>
      <w:jc w:val="left"/>
    </w:pPr>
  </w:style>
  <w:style w:type="paragraph" w:styleId="Bibliografie">
    <w:name w:val="Bibliography"/>
    <w:basedOn w:val="Normln"/>
    <w:next w:val="Normln"/>
    <w:uiPriority w:val="37"/>
    <w:unhideWhenUsed/>
    <w:rsid w:val="00394D8A"/>
    <w:pPr>
      <w:ind w:left="709" w:hanging="709"/>
      <w:jc w:val="left"/>
    </w:pPr>
  </w:style>
  <w:style w:type="paragraph" w:customStyle="1" w:styleId="Nadpisplohy">
    <w:name w:val="Nadpis přílohy"/>
    <w:basedOn w:val="Nadpis1"/>
    <w:next w:val="Sta"/>
    <w:qFormat/>
    <w:rsid w:val="00394D8A"/>
    <w:pPr>
      <w:numPr>
        <w:numId w:val="1"/>
      </w:numPr>
      <w:ind w:left="0" w:firstLine="0"/>
    </w:pPr>
  </w:style>
  <w:style w:type="paragraph" w:customStyle="1" w:styleId="Pojem">
    <w:name w:val="Pojem"/>
    <w:basedOn w:val="Normln"/>
    <w:next w:val="Vysvtlenpojmu"/>
    <w:rsid w:val="00394D8A"/>
    <w:pPr>
      <w:keepNext/>
      <w:spacing w:before="240" w:line="259" w:lineRule="auto"/>
      <w:ind w:left="1701" w:hanging="1701"/>
      <w:jc w:val="left"/>
    </w:pPr>
    <w:rPr>
      <w:b/>
    </w:rPr>
  </w:style>
  <w:style w:type="paragraph" w:customStyle="1" w:styleId="Vysvtlenpojmu">
    <w:name w:val="Vysvětlení pojmu"/>
    <w:basedOn w:val="Normln"/>
    <w:next w:val="Pojem"/>
    <w:rsid w:val="00394D8A"/>
    <w:pPr>
      <w:ind w:left="567" w:firstLine="0"/>
      <w:jc w:val="left"/>
    </w:pPr>
  </w:style>
  <w:style w:type="numbering" w:customStyle="1" w:styleId="slovnnadpis">
    <w:name w:val="Číslování nadpisů"/>
    <w:uiPriority w:val="99"/>
    <w:rsid w:val="00F96D91"/>
    <w:pPr>
      <w:numPr>
        <w:numId w:val="2"/>
      </w:numPr>
    </w:pPr>
  </w:style>
  <w:style w:type="numbering" w:customStyle="1" w:styleId="Seznamslovan">
    <w:name w:val="Seznam číslovaný"/>
    <w:uiPriority w:val="99"/>
    <w:rsid w:val="003C161E"/>
    <w:pPr>
      <w:numPr>
        <w:numId w:val="4"/>
      </w:numPr>
    </w:pPr>
  </w:style>
  <w:style w:type="paragraph" w:styleId="Seznamsodrkami">
    <w:name w:val="List Bullet"/>
    <w:basedOn w:val="Normln"/>
    <w:uiPriority w:val="99"/>
    <w:unhideWhenUsed/>
    <w:rsid w:val="00F17E61"/>
    <w:pPr>
      <w:numPr>
        <w:numId w:val="5"/>
      </w:numPr>
      <w:tabs>
        <w:tab w:val="clear" w:pos="360"/>
        <w:tab w:val="left" w:pos="851"/>
      </w:tabs>
      <w:spacing w:after="120"/>
      <w:ind w:left="850" w:hanging="425"/>
      <w:contextualSpacing/>
    </w:pPr>
  </w:style>
  <w:style w:type="paragraph" w:styleId="Seznamsodrkami2">
    <w:name w:val="List Bullet 2"/>
    <w:basedOn w:val="Normln"/>
    <w:uiPriority w:val="99"/>
    <w:unhideWhenUsed/>
    <w:rsid w:val="00F17E61"/>
    <w:pPr>
      <w:numPr>
        <w:numId w:val="6"/>
      </w:numPr>
      <w:tabs>
        <w:tab w:val="clear" w:pos="643"/>
        <w:tab w:val="left" w:pos="1276"/>
      </w:tabs>
      <w:spacing w:after="120"/>
      <w:ind w:left="1276" w:hanging="425"/>
      <w:contextualSpacing/>
    </w:pPr>
  </w:style>
  <w:style w:type="paragraph" w:styleId="Seznamsodrkami3">
    <w:name w:val="List Bullet 3"/>
    <w:basedOn w:val="Normln"/>
    <w:uiPriority w:val="99"/>
    <w:unhideWhenUsed/>
    <w:rsid w:val="00F17E61"/>
    <w:pPr>
      <w:numPr>
        <w:numId w:val="7"/>
      </w:numPr>
      <w:tabs>
        <w:tab w:val="clear" w:pos="926"/>
        <w:tab w:val="left" w:pos="1701"/>
      </w:tabs>
      <w:spacing w:after="120"/>
      <w:ind w:left="1701" w:hanging="425"/>
      <w:contextualSpacing/>
    </w:pPr>
  </w:style>
  <w:style w:type="paragraph" w:styleId="Seznamsodrkami4">
    <w:name w:val="List Bullet 4"/>
    <w:basedOn w:val="Normln"/>
    <w:uiPriority w:val="99"/>
    <w:unhideWhenUsed/>
    <w:rsid w:val="00F17E61"/>
    <w:pPr>
      <w:numPr>
        <w:numId w:val="8"/>
      </w:numPr>
      <w:tabs>
        <w:tab w:val="clear" w:pos="1209"/>
        <w:tab w:val="left" w:pos="2126"/>
      </w:tabs>
      <w:ind w:left="2126" w:hanging="425"/>
      <w:contextualSpacing/>
    </w:pPr>
  </w:style>
  <w:style w:type="paragraph" w:styleId="Seznamsodrkami5">
    <w:name w:val="List Bullet 5"/>
    <w:basedOn w:val="Normln"/>
    <w:uiPriority w:val="99"/>
    <w:unhideWhenUsed/>
    <w:rsid w:val="00626A22"/>
    <w:pPr>
      <w:numPr>
        <w:numId w:val="9"/>
      </w:numPr>
      <w:tabs>
        <w:tab w:val="clear" w:pos="1492"/>
        <w:tab w:val="left" w:pos="2552"/>
      </w:tabs>
      <w:ind w:left="2551" w:hanging="425"/>
      <w:contextualSpacing/>
    </w:pPr>
  </w:style>
  <w:style w:type="numbering" w:customStyle="1" w:styleId="Seznamodrkov">
    <w:name w:val="Seznam odrážkový"/>
    <w:uiPriority w:val="99"/>
    <w:rsid w:val="003C161E"/>
    <w:pPr>
      <w:numPr>
        <w:numId w:val="10"/>
      </w:numPr>
    </w:pPr>
  </w:style>
  <w:style w:type="paragraph" w:styleId="Bezmezer">
    <w:name w:val="No Spacing"/>
    <w:uiPriority w:val="1"/>
    <w:rsid w:val="00A56E9C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rsid w:val="00A56E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56E9C"/>
    <w:rPr>
      <w:i/>
      <w:iCs/>
      <w:color w:val="404040" w:themeColor="text1" w:themeTint="BF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394D8A"/>
    <w:rPr>
      <w:rFonts w:ascii="Consolas" w:hAnsi="Consolas"/>
      <w:sz w:val="20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5009E"/>
    <w:pPr>
      <w:spacing w:before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75009E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75009E"/>
    <w:rPr>
      <w:vertAlign w:val="superscript"/>
    </w:rPr>
  </w:style>
  <w:style w:type="character" w:styleId="Odkaznakoment">
    <w:name w:val="annotation reference"/>
    <w:basedOn w:val="Standardnpsmoodstavce"/>
    <w:uiPriority w:val="99"/>
    <w:semiHidden/>
    <w:unhideWhenUsed/>
    <w:rsid w:val="00BC612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BC612D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BC612D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C612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C612D"/>
    <w:rPr>
      <w:b/>
      <w:bCs/>
      <w:sz w:val="20"/>
      <w:szCs w:val="20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903ECA"/>
    <w:pPr>
      <w:spacing w:before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903ECA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903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er%20&#344;ezn&#237;&#269;ek\Documents\Olas\&#352;kola\Maturita\Maturitn&#237;%20pr&#225;ce\&#352;ablonaMP202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3E662CBC224FDEA5DF9A2F8D9DB9D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AEE2183-D235-49E1-8CB6-3B47E352D07A}"/>
      </w:docPartPr>
      <w:docPartBody>
        <w:p w:rsidR="00B84F6E" w:rsidRDefault="00F12924">
          <w:pPr>
            <w:pStyle w:val="D03E662CBC224FDEA5DF9A2F8D9DB9D2"/>
          </w:pPr>
          <w:r w:rsidRPr="00DC335D">
            <w:rPr>
              <w:rStyle w:val="Zstupntext"/>
            </w:rPr>
            <w:t>[Autor]</w:t>
          </w:r>
        </w:p>
      </w:docPartBody>
    </w:docPart>
    <w:docPart>
      <w:docPartPr>
        <w:name w:val="4D9FC76959A34F17B780A1A2D95ED45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29FB700-BED2-4D05-98F5-E9D3B45B27F6}"/>
      </w:docPartPr>
      <w:docPartBody>
        <w:p w:rsidR="00B84F6E" w:rsidRDefault="00F12924">
          <w:pPr>
            <w:pStyle w:val="4D9FC76959A34F17B780A1A2D95ED45D"/>
          </w:pPr>
          <w:r w:rsidRPr="002052AC">
            <w:rPr>
              <w:rStyle w:val="Zstupntext"/>
            </w:rPr>
            <w:t>[Název]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F6E"/>
    <w:rsid w:val="000420CD"/>
    <w:rsid w:val="000713B7"/>
    <w:rsid w:val="002223FF"/>
    <w:rsid w:val="002D3C21"/>
    <w:rsid w:val="00344BAD"/>
    <w:rsid w:val="003B3720"/>
    <w:rsid w:val="003E5CCC"/>
    <w:rsid w:val="004F0558"/>
    <w:rsid w:val="006059A9"/>
    <w:rsid w:val="00715C45"/>
    <w:rsid w:val="00735FFF"/>
    <w:rsid w:val="007361C5"/>
    <w:rsid w:val="00743796"/>
    <w:rsid w:val="008A2CFA"/>
    <w:rsid w:val="00AF4129"/>
    <w:rsid w:val="00B84F6E"/>
    <w:rsid w:val="00E839B1"/>
    <w:rsid w:val="00F1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D03E662CBC224FDEA5DF9A2F8D9DB9D2">
    <w:name w:val="D03E662CBC224FDEA5DF9A2F8D9DB9D2"/>
  </w:style>
  <w:style w:type="paragraph" w:customStyle="1" w:styleId="4D9FC76959A34F17B780A1A2D95ED45D">
    <w:name w:val="4D9FC76959A34F17B780A1A2D95ED4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Vlastní 1">
      <a:majorFont>
        <a:latin typeface="Calibri Light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sot</b:Tag>
    <b:SourceType>InternetSite</b:SourceType>
    <b:Guid>{A04327DF-26E7-479F-9D45-410D1759143B}</b:Guid>
    <b:Author>
      <b:Author>
        <b:NameList>
          <b:Person>
            <b:Last>sotrh</b:Last>
          </b:Person>
        </b:NameList>
      </b:Author>
    </b:Author>
    <b:Title>Textures and bind groups</b:Title>
    <b:InternetSiteTitle>Learn Wgpu</b:InternetSiteTitle>
    <b:URL>https://sotrh.github.io/learn-wgpu/beginner/tutorial5-textures/</b:URL>
    <b:RefOrder>1</b:RefOrder>
  </b:Source>
  <b:Source>
    <b:Tag>W3</b:Tag>
    <b:SourceType>InternetSite</b:SourceType>
    <b:Guid>{1ED5F441-C8FC-48BC-9F61-493C8DBA4265}</b:Guid>
    <b:InternetSiteTitle>W3C</b:InternetSiteTitle>
    <b:URL>https://www.w3.org/TR/WGSL/</b:URL>
    <b:Title>WebGPU Shading Language</b:Title>
    <b:RefOrder>2</b:RefOrder>
  </b:Source>
  <b:Source>
    <b:Tag>WGP</b:Tag>
    <b:SourceType>InternetSite</b:SourceType>
    <b:Guid>{6236E2A6-8DAF-4994-B0F9-EE8EA56AA935}</b:Guid>
    <b:InternetSiteTitle>Docs.rs</b:InternetSiteTitle>
    <b:URL>https://docs.rs/wgpu/latest/wgpu/</b:URL>
    <b:Title>WGPU documentation</b:Title>
    <b:RefOrder>3</b:RefOrder>
  </b:Source>
  <b:Source>
    <b:Tag>The</b:Tag>
    <b:SourceType>InternetSite</b:SourceType>
    <b:Guid>{1C8595F2-4AD8-4E69-9ECC-C7E855B660A4}</b:Guid>
    <b:InternetSiteTitle>The Rust Programming Language - book</b:InternetSiteTitle>
    <b:URL>https://doc.rust-lang.org/book/</b:URL>
    <b:RefOrder>4</b:RefOrder>
  </b:Source>
  <b:Source>
    <b:Tag>Par</b:Tag>
    <b:SourceType>InternetSite</b:SourceType>
    <b:Guid>{0C2D39D6-C62A-4E1E-834A-87746C2B7F01}</b:Guid>
    <b:Title>Paralelní výpočty</b:Title>
    <b:InternetSiteTitle>Wikipedie</b:InternetSiteTitle>
    <b:URL>https://cs.wikipedia.org/wiki/Paraleln%C3%AD_v%C3%BDpo%C4%8Dty</b:URL>
    <b:RefOrder>5</b:RefOrder>
  </b:Source>
  <b:Source>
    <b:Tag>AZA22</b:Tag>
    <b:SourceType>InternetSite</b:SourceType>
    <b:Guid>{E96A904C-5BB1-4526-80F3-B251EA0F416E}</b:Guid>
    <b:Author>
      <b:Author>
        <b:NameList>
          <b:Person>
            <b:Last>AZAT</b:Last>
          </b:Person>
        </b:NameList>
      </b:Author>
    </b:Author>
    <b:Title>History of Rust Programming Language</b:Title>
    <b:InternetSiteTitle>TechnoSuggest</b:InternetSiteTitle>
    <b:Year>2022</b:Year>
    <b:Month>Červenec</b:Month>
    <b:Day>28</b:Day>
    <b:URL>https://technosuggest.com/history-of-rust-programming-language/</b:URL>
    <b:RefOrder>6</b:RefOrder>
  </b:Source>
  <b:Source>
    <b:Tag>Rus</b:Tag>
    <b:SourceType>InternetSite</b:SourceType>
    <b:Guid>{75BD7C07-9191-47BB-A26E-A29C41BB8145}</b:Guid>
    <b:Title>Rust (programovací jazyk)</b:Title>
    <b:InternetSiteTitle>Wikipedie</b:InternetSiteTitle>
    <b:URL>https://cs.wikipedia.org/wiki/Rust_(programovac%C3%AD_jazyk)</b:URL>
    <b:RefOrder>7</b:RefOrder>
  </b:Source>
</b:Sources>
</file>

<file path=customXml/itemProps1.xml><?xml version="1.0" encoding="utf-8"?>
<ds:datastoreItem xmlns:ds="http://schemas.openxmlformats.org/officeDocument/2006/customXml" ds:itemID="{CA01EAA5-09B2-43A7-A614-3FD41D10C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ŠablonaMP2021.dotx</Template>
  <TotalTime>9609</TotalTime>
  <Pages>16</Pages>
  <Words>1431</Words>
  <Characters>8447</Characters>
  <Application>Microsoft Office Word</Application>
  <DocSecurity>0</DocSecurity>
  <Lines>70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Paralelizace 3D renderování</vt:lpstr>
    </vt:vector>
  </TitlesOfParts>
  <Company/>
  <LinksUpToDate>false</LinksUpToDate>
  <CharactersWithSpaces>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Paralelizace 3D renderování</dc:title>
  <dc:subject/>
  <dc:creator>Oliver Řezníček</dc:creator>
  <cp:keywords/>
  <dc:description/>
  <cp:lastModifiedBy>Oliver Řezníček</cp:lastModifiedBy>
  <cp:revision>157</cp:revision>
  <dcterms:created xsi:type="dcterms:W3CDTF">2022-10-06T13:26:00Z</dcterms:created>
  <dcterms:modified xsi:type="dcterms:W3CDTF">2023-01-10T21:42:00Z</dcterms:modified>
</cp:coreProperties>
</file>