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eastAsia="en-US"/>
        </w:rPr>
        <w:id w:val="-570274577"/>
        <w:docPartObj>
          <w:docPartGallery w:val="Table of Contents"/>
          <w:docPartUnique/>
        </w:docPartObj>
      </w:sdtPr>
      <w:sdtEndPr>
        <w:rPr>
          <w:b/>
          <w:bCs/>
        </w:rPr>
      </w:sdtEndPr>
      <w:sdtContent>
        <w:p w14:paraId="5CE60D58" w14:textId="47284590" w:rsidR="00FC4B26" w:rsidRDefault="00FC4B26">
          <w:pPr>
            <w:pStyle w:val="TtuloTDC"/>
          </w:pPr>
          <w:r>
            <w:t>Contenido</w:t>
          </w:r>
        </w:p>
        <w:p w14:paraId="308ED473" w14:textId="1C1A3E7B" w:rsidR="00526742" w:rsidRDefault="00FC4B2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7813953" w:history="1">
            <w:r w:rsidR="00526742" w:rsidRPr="008233A9">
              <w:rPr>
                <w:rStyle w:val="Hipervnculo"/>
                <w:rFonts w:eastAsia="Times New Roman"/>
                <w:noProof/>
                <w:lang w:eastAsia="es-ES"/>
              </w:rPr>
              <w:t>1.</w:t>
            </w:r>
            <w:r w:rsidR="00526742">
              <w:rPr>
                <w:rFonts w:eastAsiaTheme="minorEastAsia"/>
                <w:noProof/>
                <w:kern w:val="2"/>
                <w:sz w:val="24"/>
                <w:szCs w:val="24"/>
                <w:lang w:eastAsia="es-ES"/>
                <w14:ligatures w14:val="standardContextual"/>
              </w:rPr>
              <w:tab/>
            </w:r>
            <w:r w:rsidR="00526742" w:rsidRPr="008233A9">
              <w:rPr>
                <w:rStyle w:val="Hipervnculo"/>
                <w:rFonts w:eastAsia="Times New Roman"/>
                <w:noProof/>
                <w:lang w:eastAsia="es-ES"/>
              </w:rPr>
              <w:t>Objetivos</w:t>
            </w:r>
            <w:r w:rsidR="00526742">
              <w:rPr>
                <w:noProof/>
                <w:webHidden/>
              </w:rPr>
              <w:tab/>
            </w:r>
            <w:r w:rsidR="00526742">
              <w:rPr>
                <w:noProof/>
                <w:webHidden/>
              </w:rPr>
              <w:fldChar w:fldCharType="begin"/>
            </w:r>
            <w:r w:rsidR="00526742">
              <w:rPr>
                <w:noProof/>
                <w:webHidden/>
              </w:rPr>
              <w:instrText xml:space="preserve"> PAGEREF _Toc167813953 \h </w:instrText>
            </w:r>
            <w:r w:rsidR="00526742">
              <w:rPr>
                <w:noProof/>
                <w:webHidden/>
              </w:rPr>
            </w:r>
            <w:r w:rsidR="00526742">
              <w:rPr>
                <w:noProof/>
                <w:webHidden/>
              </w:rPr>
              <w:fldChar w:fldCharType="separate"/>
            </w:r>
            <w:r w:rsidR="00526742">
              <w:rPr>
                <w:noProof/>
                <w:webHidden/>
              </w:rPr>
              <w:t>1</w:t>
            </w:r>
            <w:r w:rsidR="00526742">
              <w:rPr>
                <w:noProof/>
                <w:webHidden/>
              </w:rPr>
              <w:fldChar w:fldCharType="end"/>
            </w:r>
          </w:hyperlink>
        </w:p>
        <w:p w14:paraId="72791F3C" w14:textId="25B55695" w:rsidR="00526742" w:rsidRDefault="00526742">
          <w:pPr>
            <w:pStyle w:val="TDC1"/>
            <w:tabs>
              <w:tab w:val="left" w:pos="440"/>
              <w:tab w:val="right" w:leader="dot" w:pos="8494"/>
            </w:tabs>
            <w:rPr>
              <w:rFonts w:eastAsiaTheme="minorEastAsia"/>
              <w:noProof/>
              <w:kern w:val="2"/>
              <w:sz w:val="24"/>
              <w:szCs w:val="24"/>
              <w:lang w:eastAsia="es-ES"/>
              <w14:ligatures w14:val="standardContextual"/>
            </w:rPr>
          </w:pPr>
          <w:hyperlink w:anchor="_Toc167813954" w:history="1">
            <w:r w:rsidRPr="008233A9">
              <w:rPr>
                <w:rStyle w:val="Hipervnculo"/>
                <w:rFonts w:eastAsia="Times New Roman"/>
                <w:noProof/>
                <w:lang w:eastAsia="es-ES"/>
              </w:rPr>
              <w:t>2.</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Especificación y análisis de requisitos</w:t>
            </w:r>
            <w:r>
              <w:rPr>
                <w:noProof/>
                <w:webHidden/>
              </w:rPr>
              <w:tab/>
            </w:r>
            <w:r>
              <w:rPr>
                <w:noProof/>
                <w:webHidden/>
              </w:rPr>
              <w:fldChar w:fldCharType="begin"/>
            </w:r>
            <w:r>
              <w:rPr>
                <w:noProof/>
                <w:webHidden/>
              </w:rPr>
              <w:instrText xml:space="preserve"> PAGEREF _Toc167813954 \h </w:instrText>
            </w:r>
            <w:r>
              <w:rPr>
                <w:noProof/>
                <w:webHidden/>
              </w:rPr>
            </w:r>
            <w:r>
              <w:rPr>
                <w:noProof/>
                <w:webHidden/>
              </w:rPr>
              <w:fldChar w:fldCharType="separate"/>
            </w:r>
            <w:r>
              <w:rPr>
                <w:noProof/>
                <w:webHidden/>
              </w:rPr>
              <w:t>2</w:t>
            </w:r>
            <w:r>
              <w:rPr>
                <w:noProof/>
                <w:webHidden/>
              </w:rPr>
              <w:fldChar w:fldCharType="end"/>
            </w:r>
          </w:hyperlink>
        </w:p>
        <w:p w14:paraId="2BB02A5F" w14:textId="3CE2BC1D" w:rsidR="00526742" w:rsidRDefault="00526742">
          <w:pPr>
            <w:pStyle w:val="TDC2"/>
            <w:tabs>
              <w:tab w:val="left" w:pos="960"/>
              <w:tab w:val="right" w:leader="dot" w:pos="8494"/>
            </w:tabs>
            <w:rPr>
              <w:rFonts w:eastAsiaTheme="minorEastAsia"/>
              <w:noProof/>
              <w:kern w:val="2"/>
              <w:sz w:val="24"/>
              <w:szCs w:val="24"/>
              <w:lang w:eastAsia="es-ES"/>
              <w14:ligatures w14:val="standardContextual"/>
            </w:rPr>
          </w:pPr>
          <w:hyperlink w:anchor="_Toc167813955" w:history="1">
            <w:r w:rsidRPr="008233A9">
              <w:rPr>
                <w:rStyle w:val="Hipervnculo"/>
                <w:rFonts w:eastAsia="Times New Roman"/>
                <w:noProof/>
                <w:lang w:eastAsia="es-ES"/>
              </w:rPr>
              <w:t>2.1.</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Actores</w:t>
            </w:r>
            <w:r>
              <w:rPr>
                <w:noProof/>
                <w:webHidden/>
              </w:rPr>
              <w:tab/>
            </w:r>
            <w:r>
              <w:rPr>
                <w:noProof/>
                <w:webHidden/>
              </w:rPr>
              <w:fldChar w:fldCharType="begin"/>
            </w:r>
            <w:r>
              <w:rPr>
                <w:noProof/>
                <w:webHidden/>
              </w:rPr>
              <w:instrText xml:space="preserve"> PAGEREF _Toc167813955 \h </w:instrText>
            </w:r>
            <w:r>
              <w:rPr>
                <w:noProof/>
                <w:webHidden/>
              </w:rPr>
            </w:r>
            <w:r>
              <w:rPr>
                <w:noProof/>
                <w:webHidden/>
              </w:rPr>
              <w:fldChar w:fldCharType="separate"/>
            </w:r>
            <w:r>
              <w:rPr>
                <w:noProof/>
                <w:webHidden/>
              </w:rPr>
              <w:t>2</w:t>
            </w:r>
            <w:r>
              <w:rPr>
                <w:noProof/>
                <w:webHidden/>
              </w:rPr>
              <w:fldChar w:fldCharType="end"/>
            </w:r>
          </w:hyperlink>
        </w:p>
        <w:p w14:paraId="205655CE" w14:textId="5FFA78DC" w:rsidR="00526742" w:rsidRDefault="00526742">
          <w:pPr>
            <w:pStyle w:val="TDC2"/>
            <w:tabs>
              <w:tab w:val="left" w:pos="960"/>
              <w:tab w:val="right" w:leader="dot" w:pos="8494"/>
            </w:tabs>
            <w:rPr>
              <w:rFonts w:eastAsiaTheme="minorEastAsia"/>
              <w:noProof/>
              <w:kern w:val="2"/>
              <w:sz w:val="24"/>
              <w:szCs w:val="24"/>
              <w:lang w:eastAsia="es-ES"/>
              <w14:ligatures w14:val="standardContextual"/>
            </w:rPr>
          </w:pPr>
          <w:hyperlink w:anchor="_Toc167813956" w:history="1">
            <w:r w:rsidRPr="008233A9">
              <w:rPr>
                <w:rStyle w:val="Hipervnculo"/>
                <w:rFonts w:eastAsia="Times New Roman"/>
                <w:noProof/>
                <w:lang w:eastAsia="es-ES"/>
              </w:rPr>
              <w:t>2.2.</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Requisitos del sistema</w:t>
            </w:r>
            <w:r>
              <w:rPr>
                <w:noProof/>
                <w:webHidden/>
              </w:rPr>
              <w:tab/>
            </w:r>
            <w:r>
              <w:rPr>
                <w:noProof/>
                <w:webHidden/>
              </w:rPr>
              <w:fldChar w:fldCharType="begin"/>
            </w:r>
            <w:r>
              <w:rPr>
                <w:noProof/>
                <w:webHidden/>
              </w:rPr>
              <w:instrText xml:space="preserve"> PAGEREF _Toc167813956 \h </w:instrText>
            </w:r>
            <w:r>
              <w:rPr>
                <w:noProof/>
                <w:webHidden/>
              </w:rPr>
            </w:r>
            <w:r>
              <w:rPr>
                <w:noProof/>
                <w:webHidden/>
              </w:rPr>
              <w:fldChar w:fldCharType="separate"/>
            </w:r>
            <w:r>
              <w:rPr>
                <w:noProof/>
                <w:webHidden/>
              </w:rPr>
              <w:t>2</w:t>
            </w:r>
            <w:r>
              <w:rPr>
                <w:noProof/>
                <w:webHidden/>
              </w:rPr>
              <w:fldChar w:fldCharType="end"/>
            </w:r>
          </w:hyperlink>
        </w:p>
        <w:p w14:paraId="2B268AC4" w14:textId="45CC8DFB" w:rsidR="00526742" w:rsidRDefault="00526742">
          <w:pPr>
            <w:pStyle w:val="TDC3"/>
            <w:tabs>
              <w:tab w:val="left" w:pos="1200"/>
              <w:tab w:val="right" w:leader="dot" w:pos="8494"/>
            </w:tabs>
            <w:rPr>
              <w:rFonts w:eastAsiaTheme="minorEastAsia"/>
              <w:noProof/>
              <w:kern w:val="2"/>
              <w:sz w:val="24"/>
              <w:szCs w:val="24"/>
              <w:lang w:eastAsia="es-ES"/>
              <w14:ligatures w14:val="standardContextual"/>
            </w:rPr>
          </w:pPr>
          <w:hyperlink w:anchor="_Toc167813957" w:history="1">
            <w:r w:rsidRPr="008233A9">
              <w:rPr>
                <w:rStyle w:val="Hipervnculo"/>
                <w:rFonts w:eastAsia="Times New Roman"/>
                <w:noProof/>
                <w:lang w:eastAsia="es-ES"/>
              </w:rPr>
              <w:t>2.3.</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Requisitos funcionales</w:t>
            </w:r>
            <w:r>
              <w:rPr>
                <w:noProof/>
                <w:webHidden/>
              </w:rPr>
              <w:tab/>
            </w:r>
            <w:r>
              <w:rPr>
                <w:noProof/>
                <w:webHidden/>
              </w:rPr>
              <w:fldChar w:fldCharType="begin"/>
            </w:r>
            <w:r>
              <w:rPr>
                <w:noProof/>
                <w:webHidden/>
              </w:rPr>
              <w:instrText xml:space="preserve"> PAGEREF _Toc167813957 \h </w:instrText>
            </w:r>
            <w:r>
              <w:rPr>
                <w:noProof/>
                <w:webHidden/>
              </w:rPr>
            </w:r>
            <w:r>
              <w:rPr>
                <w:noProof/>
                <w:webHidden/>
              </w:rPr>
              <w:fldChar w:fldCharType="separate"/>
            </w:r>
            <w:r>
              <w:rPr>
                <w:noProof/>
                <w:webHidden/>
              </w:rPr>
              <w:t>2</w:t>
            </w:r>
            <w:r>
              <w:rPr>
                <w:noProof/>
                <w:webHidden/>
              </w:rPr>
              <w:fldChar w:fldCharType="end"/>
            </w:r>
          </w:hyperlink>
        </w:p>
        <w:p w14:paraId="00A64D42" w14:textId="7B521287" w:rsidR="00526742" w:rsidRDefault="00526742">
          <w:pPr>
            <w:pStyle w:val="TDC3"/>
            <w:tabs>
              <w:tab w:val="left" w:pos="1200"/>
              <w:tab w:val="right" w:leader="dot" w:pos="8494"/>
            </w:tabs>
            <w:rPr>
              <w:rFonts w:eastAsiaTheme="minorEastAsia"/>
              <w:noProof/>
              <w:kern w:val="2"/>
              <w:sz w:val="24"/>
              <w:szCs w:val="24"/>
              <w:lang w:eastAsia="es-ES"/>
              <w14:ligatures w14:val="standardContextual"/>
            </w:rPr>
          </w:pPr>
          <w:hyperlink w:anchor="_Toc167813958" w:history="1">
            <w:r w:rsidRPr="008233A9">
              <w:rPr>
                <w:rStyle w:val="Hipervnculo"/>
                <w:rFonts w:eastAsia="Times New Roman"/>
                <w:noProof/>
                <w:lang w:eastAsia="es-ES"/>
              </w:rPr>
              <w:t>2.4.</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Requisitos no funcionales</w:t>
            </w:r>
            <w:r>
              <w:rPr>
                <w:noProof/>
                <w:webHidden/>
              </w:rPr>
              <w:tab/>
            </w:r>
            <w:r>
              <w:rPr>
                <w:noProof/>
                <w:webHidden/>
              </w:rPr>
              <w:fldChar w:fldCharType="begin"/>
            </w:r>
            <w:r>
              <w:rPr>
                <w:noProof/>
                <w:webHidden/>
              </w:rPr>
              <w:instrText xml:space="preserve"> PAGEREF _Toc167813958 \h </w:instrText>
            </w:r>
            <w:r>
              <w:rPr>
                <w:noProof/>
                <w:webHidden/>
              </w:rPr>
            </w:r>
            <w:r>
              <w:rPr>
                <w:noProof/>
                <w:webHidden/>
              </w:rPr>
              <w:fldChar w:fldCharType="separate"/>
            </w:r>
            <w:r>
              <w:rPr>
                <w:noProof/>
                <w:webHidden/>
              </w:rPr>
              <w:t>3</w:t>
            </w:r>
            <w:r>
              <w:rPr>
                <w:noProof/>
                <w:webHidden/>
              </w:rPr>
              <w:fldChar w:fldCharType="end"/>
            </w:r>
          </w:hyperlink>
        </w:p>
        <w:p w14:paraId="06EE9E78" w14:textId="51BF83B6" w:rsidR="00526742" w:rsidRDefault="00526742">
          <w:pPr>
            <w:pStyle w:val="TDC1"/>
            <w:tabs>
              <w:tab w:val="left" w:pos="440"/>
              <w:tab w:val="right" w:leader="dot" w:pos="8494"/>
            </w:tabs>
            <w:rPr>
              <w:rFonts w:eastAsiaTheme="minorEastAsia"/>
              <w:noProof/>
              <w:kern w:val="2"/>
              <w:sz w:val="24"/>
              <w:szCs w:val="24"/>
              <w:lang w:eastAsia="es-ES"/>
              <w14:ligatures w14:val="standardContextual"/>
            </w:rPr>
          </w:pPr>
          <w:hyperlink w:anchor="_Toc167813959" w:history="1">
            <w:r w:rsidRPr="008233A9">
              <w:rPr>
                <w:rStyle w:val="Hipervnculo"/>
                <w:rFonts w:eastAsia="Times New Roman"/>
                <w:noProof/>
                <w:lang w:eastAsia="es-ES"/>
              </w:rPr>
              <w:t>3.</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Tecnologías y herramientas de desarrollo</w:t>
            </w:r>
            <w:r>
              <w:rPr>
                <w:noProof/>
                <w:webHidden/>
              </w:rPr>
              <w:tab/>
            </w:r>
            <w:r>
              <w:rPr>
                <w:noProof/>
                <w:webHidden/>
              </w:rPr>
              <w:fldChar w:fldCharType="begin"/>
            </w:r>
            <w:r>
              <w:rPr>
                <w:noProof/>
                <w:webHidden/>
              </w:rPr>
              <w:instrText xml:space="preserve"> PAGEREF _Toc167813959 \h </w:instrText>
            </w:r>
            <w:r>
              <w:rPr>
                <w:noProof/>
                <w:webHidden/>
              </w:rPr>
            </w:r>
            <w:r>
              <w:rPr>
                <w:noProof/>
                <w:webHidden/>
              </w:rPr>
              <w:fldChar w:fldCharType="separate"/>
            </w:r>
            <w:r>
              <w:rPr>
                <w:noProof/>
                <w:webHidden/>
              </w:rPr>
              <w:t>4</w:t>
            </w:r>
            <w:r>
              <w:rPr>
                <w:noProof/>
                <w:webHidden/>
              </w:rPr>
              <w:fldChar w:fldCharType="end"/>
            </w:r>
          </w:hyperlink>
        </w:p>
        <w:p w14:paraId="0B420BA2" w14:textId="6711C2B7" w:rsidR="00526742" w:rsidRDefault="00526742">
          <w:pPr>
            <w:pStyle w:val="TDC2"/>
            <w:tabs>
              <w:tab w:val="left" w:pos="960"/>
              <w:tab w:val="right" w:leader="dot" w:pos="8494"/>
            </w:tabs>
            <w:rPr>
              <w:rFonts w:eastAsiaTheme="minorEastAsia"/>
              <w:noProof/>
              <w:kern w:val="2"/>
              <w:sz w:val="24"/>
              <w:szCs w:val="24"/>
              <w:lang w:eastAsia="es-ES"/>
              <w14:ligatures w14:val="standardContextual"/>
            </w:rPr>
          </w:pPr>
          <w:hyperlink w:anchor="_Toc167813960" w:history="1">
            <w:r w:rsidRPr="008233A9">
              <w:rPr>
                <w:rStyle w:val="Hipervnculo"/>
                <w:rFonts w:eastAsia="Times New Roman"/>
                <w:noProof/>
                <w:lang w:eastAsia="es-ES"/>
              </w:rPr>
              <w:t>3.1.</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Tecnologías de desarrollo</w:t>
            </w:r>
            <w:r>
              <w:rPr>
                <w:noProof/>
                <w:webHidden/>
              </w:rPr>
              <w:tab/>
            </w:r>
            <w:r>
              <w:rPr>
                <w:noProof/>
                <w:webHidden/>
              </w:rPr>
              <w:fldChar w:fldCharType="begin"/>
            </w:r>
            <w:r>
              <w:rPr>
                <w:noProof/>
                <w:webHidden/>
              </w:rPr>
              <w:instrText xml:space="preserve"> PAGEREF _Toc167813960 \h </w:instrText>
            </w:r>
            <w:r>
              <w:rPr>
                <w:noProof/>
                <w:webHidden/>
              </w:rPr>
            </w:r>
            <w:r>
              <w:rPr>
                <w:noProof/>
                <w:webHidden/>
              </w:rPr>
              <w:fldChar w:fldCharType="separate"/>
            </w:r>
            <w:r>
              <w:rPr>
                <w:noProof/>
                <w:webHidden/>
              </w:rPr>
              <w:t>4</w:t>
            </w:r>
            <w:r>
              <w:rPr>
                <w:noProof/>
                <w:webHidden/>
              </w:rPr>
              <w:fldChar w:fldCharType="end"/>
            </w:r>
          </w:hyperlink>
        </w:p>
        <w:p w14:paraId="7FC50101" w14:textId="677DD28F" w:rsidR="00526742" w:rsidRDefault="00526742">
          <w:pPr>
            <w:pStyle w:val="TDC2"/>
            <w:tabs>
              <w:tab w:val="left" w:pos="960"/>
              <w:tab w:val="right" w:leader="dot" w:pos="8494"/>
            </w:tabs>
            <w:rPr>
              <w:rFonts w:eastAsiaTheme="minorEastAsia"/>
              <w:noProof/>
              <w:kern w:val="2"/>
              <w:sz w:val="24"/>
              <w:szCs w:val="24"/>
              <w:lang w:eastAsia="es-ES"/>
              <w14:ligatures w14:val="standardContextual"/>
            </w:rPr>
          </w:pPr>
          <w:hyperlink w:anchor="_Toc167813961" w:history="1">
            <w:r w:rsidRPr="008233A9">
              <w:rPr>
                <w:rStyle w:val="Hipervnculo"/>
                <w:rFonts w:eastAsia="Times New Roman"/>
                <w:noProof/>
                <w:lang w:eastAsia="es-ES"/>
              </w:rPr>
              <w:t>3.2.</w:t>
            </w:r>
            <w:r>
              <w:rPr>
                <w:rFonts w:eastAsiaTheme="minorEastAsia"/>
                <w:noProof/>
                <w:kern w:val="2"/>
                <w:sz w:val="24"/>
                <w:szCs w:val="24"/>
                <w:lang w:eastAsia="es-ES"/>
                <w14:ligatures w14:val="standardContextual"/>
              </w:rPr>
              <w:tab/>
            </w:r>
            <w:r w:rsidRPr="008233A9">
              <w:rPr>
                <w:rStyle w:val="Hipervnculo"/>
                <w:rFonts w:eastAsia="Times New Roman"/>
                <w:noProof/>
                <w:lang w:eastAsia="es-ES"/>
              </w:rPr>
              <w:t>Herramientas de desarrollo</w:t>
            </w:r>
            <w:r>
              <w:rPr>
                <w:noProof/>
                <w:webHidden/>
              </w:rPr>
              <w:tab/>
            </w:r>
            <w:r>
              <w:rPr>
                <w:noProof/>
                <w:webHidden/>
              </w:rPr>
              <w:fldChar w:fldCharType="begin"/>
            </w:r>
            <w:r>
              <w:rPr>
                <w:noProof/>
                <w:webHidden/>
              </w:rPr>
              <w:instrText xml:space="preserve"> PAGEREF _Toc167813961 \h </w:instrText>
            </w:r>
            <w:r>
              <w:rPr>
                <w:noProof/>
                <w:webHidden/>
              </w:rPr>
            </w:r>
            <w:r>
              <w:rPr>
                <w:noProof/>
                <w:webHidden/>
              </w:rPr>
              <w:fldChar w:fldCharType="separate"/>
            </w:r>
            <w:r>
              <w:rPr>
                <w:noProof/>
                <w:webHidden/>
              </w:rPr>
              <w:t>4</w:t>
            </w:r>
            <w:r>
              <w:rPr>
                <w:noProof/>
                <w:webHidden/>
              </w:rPr>
              <w:fldChar w:fldCharType="end"/>
            </w:r>
          </w:hyperlink>
        </w:p>
        <w:p w14:paraId="2C0B7595" w14:textId="43C47FEF" w:rsidR="006A3657" w:rsidRPr="006A3657" w:rsidRDefault="00FC4B26" w:rsidP="00FC4B26">
          <w:r>
            <w:rPr>
              <w:b/>
              <w:bCs/>
            </w:rPr>
            <w:fldChar w:fldCharType="end"/>
          </w:r>
        </w:p>
      </w:sdtContent>
    </w:sdt>
    <w:p w14:paraId="4EAA914C" w14:textId="45B8CDC5" w:rsidR="006A3657" w:rsidRPr="006A3657" w:rsidRDefault="006A3657">
      <w:pPr>
        <w:pStyle w:val="Ttulo1"/>
        <w:numPr>
          <w:ilvl w:val="0"/>
          <w:numId w:val="23"/>
        </w:numPr>
        <w:rPr>
          <w:rFonts w:eastAsia="Times New Roman"/>
          <w:lang w:eastAsia="es-ES"/>
        </w:rPr>
      </w:pPr>
      <w:bookmarkStart w:id="0" w:name="_Toc167813953"/>
      <w:r w:rsidRPr="006A3657">
        <w:rPr>
          <w:rFonts w:eastAsia="Times New Roman"/>
          <w:lang w:eastAsia="es-ES"/>
        </w:rPr>
        <w:t>Objetivos</w:t>
      </w:r>
      <w:bookmarkEnd w:id="0"/>
    </w:p>
    <w:p w14:paraId="0094E4FC"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Esta aplicación quiere solucionar el problema de reservar recursos (seminarios, ordenadores portátiles, aulas…) de la Universidad de Vigo en el Campus de Ourense.</w:t>
      </w:r>
    </w:p>
    <w:p w14:paraId="6B2138E3"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El procedimiento es el siguiente: mediante una página web, los usuarios (alumnos) registrados en el sistema pueden reservar un recurso disponible para su uso en la facultad. Estos recursos son ordenadores portátiles, seminarios y aulas. Además, si algún usuario detecta un error en ese recurso, el usuario puede crear una incidencia mediante un formulario asociado a su reserva para que se solucione. Estas incidencias serán atendidas por los distintos becarios responsables de cada facultad (que también estarán registrados en el sistema) para dar soporte a los distintos recursos de cada facultad.</w:t>
      </w:r>
    </w:p>
    <w:p w14:paraId="74905626"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Para controlar que los usuarios hagan uso de los recursos se utilizarán códigos QR. Estos se generan a partir de la reserva hecha y en la conserjería de la facultad se confirmará el uso escaneándolo. En caso de realizar una reserva y no acudir, el usuario será penalizado con 2 días sin poder realizar otra. </w:t>
      </w:r>
    </w:p>
    <w:p w14:paraId="6045D495"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La aplicación debe ser genérica, ya que se puede adaptar a los distintos campus de la Universidad de Vigo; además de ser usada tanto por alumnos como por becarios y administradores. Se realizará con tecnologías gratuitas y adaptadas a dispositivos móviles, ya que los usuarios se identifican con el móvil al controlar la reserva.</w:t>
      </w:r>
    </w:p>
    <w:p w14:paraId="71F93DCE"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Una vez explicado el funcionamiento, veamos a quién utilizará la aplicación.</w:t>
      </w:r>
    </w:p>
    <w:p w14:paraId="01C4F456"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Tenemos tres usuarios: Alumno, Becario y Administrador.</w:t>
      </w:r>
    </w:p>
    <w:p w14:paraId="7BDE3B50"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El Alumno es el que reserva los distintos recursos y confirma esa reserva con su código QR. Además de encontrar un fallo o avería en un recurso puede crear una incidencia.</w:t>
      </w:r>
    </w:p>
    <w:p w14:paraId="1796757C"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El Becario trata las incidencias reportadas que le llegan al sistema.</w:t>
      </w:r>
    </w:p>
    <w:p w14:paraId="0225E58D"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El Administrador es el encargado de escanear el código QR de la reserva; así como gestionar dichos recursos (crear, eliminar, modificar…). </w:t>
      </w:r>
    </w:p>
    <w:p w14:paraId="02E3FAFD"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Todos los usuarios deben estar registrados en el sistema.</w:t>
      </w:r>
    </w:p>
    <w:p w14:paraId="7F206831" w14:textId="77777777"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lastRenderedPageBreak/>
        <w:t>Esta aplicación cumple los siguientes objetivos:</w:t>
      </w:r>
    </w:p>
    <w:p w14:paraId="194A1E0E" w14:textId="77777777" w:rsidR="006A3657" w:rsidRDefault="006A3657">
      <w:pPr>
        <w:numPr>
          <w:ilvl w:val="0"/>
          <w:numId w:val="1"/>
        </w:numPr>
        <w:spacing w:after="0" w:line="240" w:lineRule="auto"/>
        <w:ind w:left="1080"/>
        <w:textAlignment w:val="baseline"/>
        <w:rPr>
          <w:rFonts w:ascii="Calibri" w:eastAsia="Times New Roman" w:hAnsi="Calibri" w:cs="Calibri"/>
          <w:color w:val="000000"/>
          <w:lang w:eastAsia="es-ES"/>
        </w:rPr>
      </w:pPr>
      <w:r w:rsidRPr="006A3657">
        <w:rPr>
          <w:rFonts w:ascii="Calibri" w:eastAsia="Times New Roman" w:hAnsi="Calibri" w:cs="Calibri"/>
          <w:color w:val="000000"/>
          <w:lang w:eastAsia="es-ES"/>
        </w:rPr>
        <w:t>Reservar recurso</w:t>
      </w:r>
    </w:p>
    <w:p w14:paraId="57D7327D" w14:textId="3237B542" w:rsidR="00424543" w:rsidRDefault="00424543">
      <w:pPr>
        <w:numPr>
          <w:ilvl w:val="0"/>
          <w:numId w:val="1"/>
        </w:numPr>
        <w:spacing w:after="0" w:line="240" w:lineRule="auto"/>
        <w:ind w:left="1080"/>
        <w:textAlignment w:val="baseline"/>
        <w:rPr>
          <w:rFonts w:ascii="Calibri" w:eastAsia="Times New Roman" w:hAnsi="Calibri" w:cs="Calibri"/>
          <w:color w:val="000000"/>
          <w:lang w:eastAsia="es-ES"/>
        </w:rPr>
      </w:pPr>
      <w:r>
        <w:rPr>
          <w:rFonts w:ascii="Calibri" w:eastAsia="Times New Roman" w:hAnsi="Calibri" w:cs="Calibri"/>
          <w:color w:val="000000"/>
          <w:lang w:eastAsia="es-ES"/>
        </w:rPr>
        <w:t>Crear reporte de recurso</w:t>
      </w:r>
    </w:p>
    <w:p w14:paraId="454297A0" w14:textId="54DE5EF8" w:rsidR="00424543" w:rsidRPr="00424543" w:rsidRDefault="00424543" w:rsidP="00424543">
      <w:pPr>
        <w:numPr>
          <w:ilvl w:val="0"/>
          <w:numId w:val="1"/>
        </w:numPr>
        <w:spacing w:after="0" w:line="240" w:lineRule="auto"/>
        <w:ind w:left="1080"/>
        <w:textAlignment w:val="baseline"/>
        <w:rPr>
          <w:rFonts w:ascii="Calibri" w:eastAsia="Times New Roman" w:hAnsi="Calibri" w:cs="Calibri"/>
          <w:color w:val="000000"/>
          <w:lang w:eastAsia="es-ES"/>
        </w:rPr>
      </w:pPr>
      <w:r w:rsidRPr="006A3657">
        <w:rPr>
          <w:rFonts w:ascii="Calibri" w:eastAsia="Times New Roman" w:hAnsi="Calibri" w:cs="Calibri"/>
          <w:color w:val="000000"/>
          <w:lang w:eastAsia="es-ES"/>
        </w:rPr>
        <w:t>Solucionar reporte de recurso</w:t>
      </w:r>
    </w:p>
    <w:p w14:paraId="03F02727" w14:textId="77777777" w:rsidR="00012A06" w:rsidRPr="006A3657" w:rsidRDefault="00012A06" w:rsidP="00012A06">
      <w:pPr>
        <w:numPr>
          <w:ilvl w:val="0"/>
          <w:numId w:val="1"/>
        </w:numPr>
        <w:spacing w:after="0" w:line="240" w:lineRule="auto"/>
        <w:ind w:left="1080"/>
        <w:textAlignment w:val="baseline"/>
        <w:rPr>
          <w:rFonts w:ascii="Calibri" w:eastAsia="Times New Roman" w:hAnsi="Calibri" w:cs="Calibri"/>
          <w:color w:val="000000"/>
          <w:lang w:eastAsia="es-ES"/>
        </w:rPr>
      </w:pPr>
      <w:r w:rsidRPr="006A3657">
        <w:rPr>
          <w:rFonts w:ascii="Calibri" w:eastAsia="Times New Roman" w:hAnsi="Calibri" w:cs="Calibri"/>
          <w:color w:val="000000"/>
          <w:lang w:eastAsia="es-ES"/>
        </w:rPr>
        <w:t>Gestionar recursos:</w:t>
      </w:r>
    </w:p>
    <w:p w14:paraId="2F1AAE07" w14:textId="43E38624" w:rsidR="00012A06" w:rsidRPr="006A3657" w:rsidRDefault="00012A06" w:rsidP="00424543">
      <w:pPr>
        <w:numPr>
          <w:ilvl w:val="0"/>
          <w:numId w:val="26"/>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Añadir un</w:t>
      </w:r>
      <w:r>
        <w:rPr>
          <w:rFonts w:ascii="Calibri" w:eastAsia="Times New Roman" w:hAnsi="Calibri" w:cs="Calibri"/>
          <w:color w:val="000000"/>
          <w:lang w:eastAsia="es-ES"/>
        </w:rPr>
        <w:t xml:space="preserve"> recurso</w:t>
      </w:r>
    </w:p>
    <w:p w14:paraId="4A5EFEFD" w14:textId="77777777" w:rsidR="00012A06" w:rsidRPr="00012A06" w:rsidRDefault="00012A06" w:rsidP="00424543">
      <w:pPr>
        <w:numPr>
          <w:ilvl w:val="0"/>
          <w:numId w:val="26"/>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Modificar</w:t>
      </w:r>
      <w:r>
        <w:rPr>
          <w:rFonts w:ascii="Calibri" w:eastAsia="Times New Roman" w:hAnsi="Calibri" w:cs="Calibri"/>
          <w:color w:val="000000"/>
          <w:lang w:eastAsia="es-ES"/>
        </w:rPr>
        <w:t xml:space="preserve"> un recurso</w:t>
      </w:r>
    </w:p>
    <w:p w14:paraId="7462B5A3" w14:textId="12C5D3E7" w:rsidR="00012A06" w:rsidRPr="00012A06" w:rsidRDefault="00012A06" w:rsidP="00424543">
      <w:pPr>
        <w:numPr>
          <w:ilvl w:val="0"/>
          <w:numId w:val="26"/>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Eliminar recurso</w:t>
      </w:r>
    </w:p>
    <w:p w14:paraId="6D9C3EAD" w14:textId="77777777" w:rsidR="006A3657" w:rsidRPr="006A3657" w:rsidRDefault="006A3657">
      <w:pPr>
        <w:numPr>
          <w:ilvl w:val="0"/>
          <w:numId w:val="3"/>
        </w:numPr>
        <w:spacing w:after="0" w:line="240" w:lineRule="auto"/>
        <w:ind w:left="1080"/>
        <w:textAlignment w:val="baseline"/>
        <w:rPr>
          <w:rFonts w:ascii="Calibri" w:eastAsia="Times New Roman" w:hAnsi="Calibri" w:cs="Calibri"/>
          <w:color w:val="000000"/>
          <w:lang w:eastAsia="es-ES"/>
        </w:rPr>
      </w:pPr>
      <w:r w:rsidRPr="006A3657">
        <w:rPr>
          <w:rFonts w:ascii="Calibri" w:eastAsia="Times New Roman" w:hAnsi="Calibri" w:cs="Calibri"/>
          <w:color w:val="000000"/>
          <w:lang w:eastAsia="es-ES"/>
        </w:rPr>
        <w:t>Gestionar acceso:</w:t>
      </w:r>
    </w:p>
    <w:p w14:paraId="1E1D6DF5" w14:textId="77777777" w:rsidR="006A3657" w:rsidRPr="006A3657" w:rsidRDefault="006A3657" w:rsidP="00526742">
      <w:pPr>
        <w:numPr>
          <w:ilvl w:val="0"/>
          <w:numId w:val="45"/>
        </w:numPr>
        <w:spacing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Controlar reserva del recurso</w:t>
      </w:r>
    </w:p>
    <w:p w14:paraId="6A101443" w14:textId="77777777" w:rsidR="006A3657" w:rsidRPr="006A3657" w:rsidRDefault="006A3657" w:rsidP="006A3657">
      <w:pPr>
        <w:spacing w:after="0" w:line="240" w:lineRule="auto"/>
        <w:rPr>
          <w:rFonts w:ascii="Times New Roman" w:eastAsia="Times New Roman" w:hAnsi="Times New Roman" w:cs="Times New Roman"/>
          <w:sz w:val="24"/>
          <w:szCs w:val="24"/>
          <w:lang w:eastAsia="es-ES"/>
        </w:rPr>
      </w:pPr>
      <w:r w:rsidRPr="006A3657">
        <w:rPr>
          <w:rFonts w:ascii="Times New Roman" w:eastAsia="Times New Roman" w:hAnsi="Times New Roman" w:cs="Times New Roman"/>
          <w:sz w:val="24"/>
          <w:szCs w:val="24"/>
          <w:lang w:eastAsia="es-ES"/>
        </w:rPr>
        <w:br/>
      </w:r>
      <w:r w:rsidRPr="006A3657">
        <w:rPr>
          <w:rFonts w:ascii="Times New Roman" w:eastAsia="Times New Roman" w:hAnsi="Times New Roman" w:cs="Times New Roman"/>
          <w:sz w:val="24"/>
          <w:szCs w:val="24"/>
          <w:lang w:eastAsia="es-ES"/>
        </w:rPr>
        <w:br/>
      </w:r>
      <w:r w:rsidRPr="006A3657">
        <w:rPr>
          <w:rFonts w:ascii="Times New Roman" w:eastAsia="Times New Roman" w:hAnsi="Times New Roman" w:cs="Times New Roman"/>
          <w:sz w:val="24"/>
          <w:szCs w:val="24"/>
          <w:lang w:eastAsia="es-ES"/>
        </w:rPr>
        <w:br/>
      </w:r>
      <w:r w:rsidRPr="006A3657">
        <w:rPr>
          <w:rFonts w:ascii="Times New Roman" w:eastAsia="Times New Roman" w:hAnsi="Times New Roman" w:cs="Times New Roman"/>
          <w:sz w:val="24"/>
          <w:szCs w:val="24"/>
          <w:lang w:eastAsia="es-ES"/>
        </w:rPr>
        <w:br/>
      </w:r>
    </w:p>
    <w:p w14:paraId="05E63A64" w14:textId="00EE1A2B" w:rsidR="006A3657" w:rsidRPr="006A3657" w:rsidRDefault="006A3657">
      <w:pPr>
        <w:pStyle w:val="Ttulo1"/>
        <w:numPr>
          <w:ilvl w:val="0"/>
          <w:numId w:val="23"/>
        </w:numPr>
        <w:rPr>
          <w:rFonts w:eastAsia="Times New Roman"/>
          <w:lang w:eastAsia="es-ES"/>
        </w:rPr>
      </w:pPr>
      <w:bookmarkStart w:id="1" w:name="_Toc167813954"/>
      <w:r w:rsidRPr="006A3657">
        <w:rPr>
          <w:rFonts w:eastAsia="Times New Roman"/>
          <w:lang w:eastAsia="es-ES"/>
        </w:rPr>
        <w:t>Especificación y análisis de requisitos</w:t>
      </w:r>
      <w:bookmarkEnd w:id="1"/>
    </w:p>
    <w:p w14:paraId="705C926B" w14:textId="1E6F1F30" w:rsidR="006A3657" w:rsidRPr="006A3657" w:rsidRDefault="006A3657" w:rsidP="006A3657">
      <w:pPr>
        <w:spacing w:line="240" w:lineRule="auto"/>
        <w:ind w:left="360"/>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Para desarrollar el software se utilizan los casos de uso, los cuales recogen las funcionalidades del sistema. En ellos se describen de manera breve las necesidades de los usuarios que interactúan con el sistema (actores).</w:t>
      </w:r>
    </w:p>
    <w:p w14:paraId="2A6A15C6" w14:textId="3000B4F7" w:rsidR="006A3657" w:rsidRPr="006A3657" w:rsidRDefault="006A3657">
      <w:pPr>
        <w:pStyle w:val="Ttulo2"/>
        <w:numPr>
          <w:ilvl w:val="1"/>
          <w:numId w:val="23"/>
        </w:numPr>
        <w:rPr>
          <w:rFonts w:eastAsia="Times New Roman"/>
          <w:lang w:eastAsia="es-ES"/>
        </w:rPr>
      </w:pPr>
      <w:bookmarkStart w:id="2" w:name="_Toc167813955"/>
      <w:r w:rsidRPr="006A3657">
        <w:rPr>
          <w:rFonts w:eastAsia="Times New Roman"/>
          <w:lang w:eastAsia="es-ES"/>
        </w:rPr>
        <w:t>Actores</w:t>
      </w:r>
      <w:bookmarkEnd w:id="2"/>
    </w:p>
    <w:p w14:paraId="42D20CFE" w14:textId="77777777" w:rsidR="006A3657" w:rsidRPr="006A3657" w:rsidRDefault="006A3657" w:rsidP="006A3657">
      <w:pPr>
        <w:spacing w:line="240" w:lineRule="auto"/>
        <w:ind w:left="708"/>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En el sistema se identifican tres tipos de actores:</w:t>
      </w:r>
    </w:p>
    <w:p w14:paraId="0F4951BB" w14:textId="77777777" w:rsidR="006A3657" w:rsidRPr="006A3657" w:rsidRDefault="006A3657">
      <w:pPr>
        <w:numPr>
          <w:ilvl w:val="0"/>
          <w:numId w:val="5"/>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Alumnos</w:t>
      </w:r>
      <w:r w:rsidRPr="006A3657">
        <w:rPr>
          <w:rFonts w:ascii="Calibri" w:eastAsia="Times New Roman" w:hAnsi="Calibri" w:cs="Calibri"/>
          <w:color w:val="000000"/>
          <w:lang w:eastAsia="es-ES"/>
        </w:rPr>
        <w:t>: son los que reservan los distintos recursos disponibles para su uso. También pueden reportar fallos en estos.</w:t>
      </w:r>
    </w:p>
    <w:p w14:paraId="0AD1242A" w14:textId="77777777" w:rsidR="006A3657" w:rsidRPr="006A3657" w:rsidRDefault="006A3657">
      <w:pPr>
        <w:numPr>
          <w:ilvl w:val="0"/>
          <w:numId w:val="5"/>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Becarios</w:t>
      </w:r>
      <w:r w:rsidRPr="006A3657">
        <w:rPr>
          <w:rFonts w:ascii="Calibri" w:eastAsia="Times New Roman" w:hAnsi="Calibri" w:cs="Calibri"/>
          <w:color w:val="000000"/>
          <w:lang w:eastAsia="es-ES"/>
        </w:rPr>
        <w:t>: atienden los fallos reportados por los alumnos.</w:t>
      </w:r>
    </w:p>
    <w:p w14:paraId="14651FB3" w14:textId="77777777" w:rsidR="006A3657" w:rsidRPr="006A3657" w:rsidRDefault="006A3657">
      <w:pPr>
        <w:numPr>
          <w:ilvl w:val="0"/>
          <w:numId w:val="5"/>
        </w:numPr>
        <w:spacing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Administrador</w:t>
      </w:r>
      <w:r w:rsidRPr="006A3657">
        <w:rPr>
          <w:rFonts w:ascii="Calibri" w:eastAsia="Times New Roman" w:hAnsi="Calibri" w:cs="Calibri"/>
          <w:color w:val="000000"/>
          <w:lang w:eastAsia="es-ES"/>
        </w:rPr>
        <w:t>:  es el encargado de gestionar los recursos.</w:t>
      </w:r>
    </w:p>
    <w:p w14:paraId="067DD199" w14:textId="7BD862A2" w:rsidR="006A3657" w:rsidRPr="006A3657" w:rsidRDefault="006A3657">
      <w:pPr>
        <w:pStyle w:val="Ttulo2"/>
        <w:numPr>
          <w:ilvl w:val="1"/>
          <w:numId w:val="23"/>
        </w:numPr>
        <w:rPr>
          <w:rFonts w:eastAsia="Times New Roman"/>
          <w:lang w:eastAsia="es-ES"/>
        </w:rPr>
      </w:pPr>
      <w:bookmarkStart w:id="3" w:name="_Toc167813956"/>
      <w:r w:rsidRPr="006A3657">
        <w:rPr>
          <w:rFonts w:eastAsia="Times New Roman"/>
          <w:lang w:eastAsia="es-ES"/>
        </w:rPr>
        <w:t>Requisitos del sistema</w:t>
      </w:r>
      <w:bookmarkEnd w:id="3"/>
    </w:p>
    <w:p w14:paraId="23DE9D92" w14:textId="77777777" w:rsidR="006A3657" w:rsidRPr="006A3657" w:rsidRDefault="006A3657" w:rsidP="006A3657">
      <w:pPr>
        <w:spacing w:line="240" w:lineRule="auto"/>
        <w:ind w:left="708"/>
        <w:rPr>
          <w:rFonts w:ascii="Times New Roman" w:eastAsia="Times New Roman" w:hAnsi="Times New Roman" w:cs="Times New Roman"/>
          <w:sz w:val="24"/>
          <w:szCs w:val="24"/>
          <w:lang w:eastAsia="es-ES"/>
        </w:rPr>
      </w:pPr>
      <w:r w:rsidRPr="006A3657">
        <w:rPr>
          <w:rFonts w:ascii="Calibri" w:eastAsia="Times New Roman" w:hAnsi="Calibri" w:cs="Calibri"/>
          <w:color w:val="000000"/>
          <w:lang w:eastAsia="es-ES"/>
        </w:rPr>
        <w:t>Los requisitos del sistema se pueden definir como las características principales que puede realizar el sistema.</w:t>
      </w:r>
    </w:p>
    <w:p w14:paraId="1C3E7FB4" w14:textId="24CCB90F" w:rsidR="00FC4B26" w:rsidRDefault="006A3657" w:rsidP="00FC4B26">
      <w:pPr>
        <w:spacing w:line="240" w:lineRule="auto"/>
        <w:ind w:left="708"/>
        <w:rPr>
          <w:rFonts w:ascii="Calibri" w:eastAsia="Times New Roman" w:hAnsi="Calibri" w:cs="Calibri"/>
          <w:color w:val="000000"/>
          <w:lang w:eastAsia="es-ES"/>
        </w:rPr>
      </w:pPr>
      <w:r w:rsidRPr="006A3657">
        <w:rPr>
          <w:rFonts w:ascii="Calibri" w:eastAsia="Times New Roman" w:hAnsi="Calibri" w:cs="Calibri"/>
          <w:color w:val="000000"/>
          <w:lang w:eastAsia="es-ES"/>
        </w:rPr>
        <w:t xml:space="preserve">Identificaremos los requisitos funcionales de la forma </w:t>
      </w:r>
      <w:r w:rsidRPr="006A3657">
        <w:rPr>
          <w:rFonts w:ascii="Calibri" w:eastAsia="Times New Roman" w:hAnsi="Calibri" w:cs="Calibri"/>
          <w:b/>
          <w:bCs/>
          <w:color w:val="000000"/>
          <w:lang w:eastAsia="es-ES"/>
        </w:rPr>
        <w:t>RFXX</w:t>
      </w:r>
      <w:r w:rsidRPr="006A3657">
        <w:rPr>
          <w:rFonts w:ascii="Calibri" w:eastAsia="Times New Roman" w:hAnsi="Calibri" w:cs="Calibri"/>
          <w:color w:val="000000"/>
          <w:lang w:eastAsia="es-ES"/>
        </w:rPr>
        <w:t>, donde XX es el número que tendrá el requisito. Estos tipos de requisitos se refieren a las funciones del sistema y responden a “¿Qué hace el sistema?”.</w:t>
      </w:r>
    </w:p>
    <w:p w14:paraId="3A4964D6" w14:textId="77777777" w:rsidR="00FC4B26" w:rsidRPr="006A3657" w:rsidRDefault="00FC4B26" w:rsidP="00FC4B26">
      <w:pPr>
        <w:spacing w:line="240" w:lineRule="auto"/>
        <w:ind w:left="708"/>
        <w:rPr>
          <w:rFonts w:ascii="Calibri" w:eastAsia="Times New Roman" w:hAnsi="Calibri" w:cs="Calibri"/>
          <w:color w:val="000000"/>
          <w:lang w:eastAsia="es-ES"/>
        </w:rPr>
      </w:pPr>
    </w:p>
    <w:p w14:paraId="4193C905" w14:textId="77777777" w:rsidR="006A3657" w:rsidRPr="006A3657" w:rsidRDefault="006A3657">
      <w:pPr>
        <w:pStyle w:val="Ttulo3"/>
        <w:numPr>
          <w:ilvl w:val="1"/>
          <w:numId w:val="23"/>
        </w:numPr>
        <w:rPr>
          <w:rFonts w:eastAsia="Times New Roman"/>
          <w:lang w:eastAsia="es-ES"/>
        </w:rPr>
      </w:pPr>
      <w:bookmarkStart w:id="4" w:name="_Toc167813957"/>
      <w:r w:rsidRPr="006A3657">
        <w:rPr>
          <w:rFonts w:eastAsia="Times New Roman"/>
          <w:lang w:eastAsia="es-ES"/>
        </w:rPr>
        <w:t>Requisitos funcionales</w:t>
      </w:r>
      <w:bookmarkEnd w:id="4"/>
    </w:p>
    <w:p w14:paraId="5D9393DD" w14:textId="77777777" w:rsidR="006A3657" w:rsidRPr="006A3657" w:rsidRDefault="006A3657">
      <w:pPr>
        <w:numPr>
          <w:ilvl w:val="0"/>
          <w:numId w:val="6"/>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RF01: Reservar recurso</w:t>
      </w:r>
    </w:p>
    <w:p w14:paraId="019C7755" w14:textId="77777777" w:rsidR="006A3657" w:rsidRPr="006A3657" w:rsidRDefault="006A3657" w:rsidP="00424543">
      <w:pPr>
        <w:numPr>
          <w:ilvl w:val="0"/>
          <w:numId w:val="27"/>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Los usuarios registrados podrán reservar recursos disponibles mediante la aplicación web.</w:t>
      </w:r>
    </w:p>
    <w:p w14:paraId="6A9A9686" w14:textId="77777777" w:rsidR="006A3657" w:rsidRPr="00424543" w:rsidRDefault="006A3657" w:rsidP="00424543">
      <w:pPr>
        <w:numPr>
          <w:ilvl w:val="0"/>
          <w:numId w:val="27"/>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Se generará un código QR asociado a cada reserva realizada.</w:t>
      </w:r>
    </w:p>
    <w:p w14:paraId="577BCFD5" w14:textId="038B6A2B" w:rsidR="00424543" w:rsidRPr="006A3657" w:rsidRDefault="00424543" w:rsidP="00424543">
      <w:pPr>
        <w:numPr>
          <w:ilvl w:val="0"/>
          <w:numId w:val="6"/>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RF0</w:t>
      </w:r>
      <w:r>
        <w:rPr>
          <w:rFonts w:ascii="Calibri" w:eastAsia="Times New Roman" w:hAnsi="Calibri" w:cs="Calibri"/>
          <w:b/>
          <w:bCs/>
          <w:color w:val="000000"/>
          <w:lang w:eastAsia="es-ES"/>
        </w:rPr>
        <w:t>2</w:t>
      </w:r>
      <w:r w:rsidRPr="006A3657">
        <w:rPr>
          <w:rFonts w:ascii="Calibri" w:eastAsia="Times New Roman" w:hAnsi="Calibri" w:cs="Calibri"/>
          <w:b/>
          <w:bCs/>
          <w:color w:val="000000"/>
          <w:lang w:eastAsia="es-ES"/>
        </w:rPr>
        <w:t xml:space="preserve">: </w:t>
      </w:r>
      <w:r>
        <w:rPr>
          <w:rFonts w:ascii="Calibri" w:eastAsia="Times New Roman" w:hAnsi="Calibri" w:cs="Calibri"/>
          <w:b/>
          <w:bCs/>
          <w:color w:val="000000"/>
          <w:lang w:eastAsia="es-ES"/>
        </w:rPr>
        <w:t>Crear reporte de</w:t>
      </w:r>
      <w:r w:rsidRPr="006A3657">
        <w:rPr>
          <w:rFonts w:ascii="Calibri" w:eastAsia="Times New Roman" w:hAnsi="Calibri" w:cs="Calibri"/>
          <w:b/>
          <w:bCs/>
          <w:color w:val="000000"/>
          <w:lang w:eastAsia="es-ES"/>
        </w:rPr>
        <w:t xml:space="preserve"> recurso</w:t>
      </w:r>
    </w:p>
    <w:p w14:paraId="6A961836" w14:textId="67DAE863" w:rsidR="00424543" w:rsidRPr="00424543" w:rsidRDefault="00424543" w:rsidP="00424543">
      <w:pPr>
        <w:numPr>
          <w:ilvl w:val="0"/>
          <w:numId w:val="28"/>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 xml:space="preserve">Los usuarios </w:t>
      </w:r>
      <w:r>
        <w:rPr>
          <w:rFonts w:ascii="Calibri" w:eastAsia="Times New Roman" w:hAnsi="Calibri" w:cs="Calibri"/>
          <w:color w:val="000000"/>
          <w:lang w:eastAsia="es-ES"/>
        </w:rPr>
        <w:t>podrán crear una incidencia sobre un recurso si encuentran fallos en él.</w:t>
      </w:r>
    </w:p>
    <w:p w14:paraId="533F2A45" w14:textId="77777777" w:rsidR="00424543" w:rsidRDefault="00424543" w:rsidP="00424543">
      <w:pPr>
        <w:spacing w:after="0" w:line="240" w:lineRule="auto"/>
        <w:ind w:left="1428"/>
        <w:textAlignment w:val="baseline"/>
        <w:rPr>
          <w:rFonts w:ascii="Calibri" w:eastAsia="Times New Roman" w:hAnsi="Calibri" w:cs="Calibri"/>
          <w:color w:val="000000"/>
          <w:lang w:eastAsia="es-ES"/>
        </w:rPr>
      </w:pPr>
    </w:p>
    <w:p w14:paraId="3A8686BC" w14:textId="77777777" w:rsidR="00424543" w:rsidRPr="00424543" w:rsidRDefault="00424543" w:rsidP="00424543">
      <w:pPr>
        <w:spacing w:after="0" w:line="240" w:lineRule="auto"/>
        <w:ind w:left="1428"/>
        <w:textAlignment w:val="baseline"/>
        <w:rPr>
          <w:rFonts w:ascii="Arial" w:eastAsia="Times New Roman" w:hAnsi="Arial" w:cs="Arial"/>
          <w:color w:val="000000"/>
          <w:lang w:eastAsia="es-ES"/>
        </w:rPr>
      </w:pPr>
    </w:p>
    <w:p w14:paraId="478D77AF" w14:textId="5A6ECB9D" w:rsidR="006A3657" w:rsidRPr="006A3657" w:rsidRDefault="006A3657">
      <w:pPr>
        <w:numPr>
          <w:ilvl w:val="0"/>
          <w:numId w:val="8"/>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lastRenderedPageBreak/>
        <w:t>RF0</w:t>
      </w:r>
      <w:r w:rsidR="00424543">
        <w:rPr>
          <w:rFonts w:ascii="Calibri" w:eastAsia="Times New Roman" w:hAnsi="Calibri" w:cs="Calibri"/>
          <w:b/>
          <w:bCs/>
          <w:color w:val="000000"/>
          <w:lang w:eastAsia="es-ES"/>
        </w:rPr>
        <w:t>3</w:t>
      </w:r>
      <w:r w:rsidRPr="006A3657">
        <w:rPr>
          <w:rFonts w:ascii="Calibri" w:eastAsia="Times New Roman" w:hAnsi="Calibri" w:cs="Calibri"/>
          <w:b/>
          <w:bCs/>
          <w:color w:val="000000"/>
          <w:lang w:eastAsia="es-ES"/>
        </w:rPr>
        <w:t>: Solucionar reporte de recurso</w:t>
      </w:r>
    </w:p>
    <w:p w14:paraId="10CCB349" w14:textId="77777777" w:rsidR="006A3657" w:rsidRPr="006A3657" w:rsidRDefault="006A3657" w:rsidP="00424543">
      <w:pPr>
        <w:numPr>
          <w:ilvl w:val="0"/>
          <w:numId w:val="29"/>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Los becarios responsables de cada facultad atenderán las incidencias reportadas.</w:t>
      </w:r>
    </w:p>
    <w:p w14:paraId="1806C0A7" w14:textId="4EA6D1AC" w:rsidR="006A3657" w:rsidRPr="006A3657" w:rsidRDefault="006A3657">
      <w:pPr>
        <w:numPr>
          <w:ilvl w:val="0"/>
          <w:numId w:val="10"/>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RF0</w:t>
      </w:r>
      <w:r w:rsidR="00424543">
        <w:rPr>
          <w:rFonts w:ascii="Calibri" w:eastAsia="Times New Roman" w:hAnsi="Calibri" w:cs="Calibri"/>
          <w:b/>
          <w:bCs/>
          <w:color w:val="000000"/>
          <w:lang w:eastAsia="es-ES"/>
        </w:rPr>
        <w:t>4</w:t>
      </w:r>
      <w:r w:rsidRPr="006A3657">
        <w:rPr>
          <w:rFonts w:ascii="Calibri" w:eastAsia="Times New Roman" w:hAnsi="Calibri" w:cs="Calibri"/>
          <w:b/>
          <w:bCs/>
          <w:color w:val="000000"/>
          <w:lang w:eastAsia="es-ES"/>
        </w:rPr>
        <w:t>: Gestionar recursos</w:t>
      </w:r>
    </w:p>
    <w:p w14:paraId="2C0D9C7E" w14:textId="77777777" w:rsidR="006A3657" w:rsidRPr="006A3657" w:rsidRDefault="006A3657" w:rsidP="00424543">
      <w:pPr>
        <w:numPr>
          <w:ilvl w:val="0"/>
          <w:numId w:val="30"/>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Los administradores podrán añadir, modificar y eliminar recursos disponibles para reserva.</w:t>
      </w:r>
    </w:p>
    <w:p w14:paraId="2139552F" w14:textId="0A9EAC8C" w:rsidR="006A3657" w:rsidRPr="006A3657" w:rsidRDefault="006A3657">
      <w:pPr>
        <w:numPr>
          <w:ilvl w:val="0"/>
          <w:numId w:val="12"/>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RF0</w:t>
      </w:r>
      <w:r w:rsidR="00424543">
        <w:rPr>
          <w:rFonts w:ascii="Calibri" w:eastAsia="Times New Roman" w:hAnsi="Calibri" w:cs="Calibri"/>
          <w:b/>
          <w:bCs/>
          <w:color w:val="000000"/>
          <w:lang w:eastAsia="es-ES"/>
        </w:rPr>
        <w:t>5</w:t>
      </w:r>
      <w:r w:rsidRPr="006A3657">
        <w:rPr>
          <w:rFonts w:ascii="Calibri" w:eastAsia="Times New Roman" w:hAnsi="Calibri" w:cs="Calibri"/>
          <w:b/>
          <w:bCs/>
          <w:color w:val="000000"/>
          <w:lang w:eastAsia="es-ES"/>
        </w:rPr>
        <w:t>: Gestionar acceso</w:t>
      </w:r>
    </w:p>
    <w:p w14:paraId="2F85A386" w14:textId="77777777" w:rsidR="006A3657" w:rsidRPr="006A3657" w:rsidRDefault="006A3657" w:rsidP="00424543">
      <w:pPr>
        <w:numPr>
          <w:ilvl w:val="0"/>
          <w:numId w:val="31"/>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Se controlará la reserva del recurso mediante el escaneo del código QR.</w:t>
      </w:r>
    </w:p>
    <w:p w14:paraId="48818FAF" w14:textId="397C46CB" w:rsidR="00FC4B26" w:rsidRDefault="006A3657" w:rsidP="00424543">
      <w:pPr>
        <w:numPr>
          <w:ilvl w:val="0"/>
          <w:numId w:val="31"/>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Se aplicará una penalización de 2 días sin poder realizar otra reserva en caso de no acudir a la reserva realizada.</w:t>
      </w:r>
    </w:p>
    <w:p w14:paraId="040F3F83" w14:textId="77777777" w:rsidR="00FC4B26" w:rsidRPr="006A3657" w:rsidRDefault="00FC4B26" w:rsidP="00FC4B26">
      <w:pPr>
        <w:spacing w:after="0" w:line="240" w:lineRule="auto"/>
        <w:ind w:left="1428"/>
        <w:textAlignment w:val="baseline"/>
        <w:rPr>
          <w:rFonts w:ascii="Arial" w:eastAsia="Times New Roman" w:hAnsi="Arial" w:cs="Arial"/>
          <w:color w:val="000000"/>
          <w:lang w:eastAsia="es-ES"/>
        </w:rPr>
      </w:pPr>
    </w:p>
    <w:p w14:paraId="74731C19" w14:textId="77777777" w:rsidR="006A3657" w:rsidRPr="006A3657" w:rsidRDefault="006A3657">
      <w:pPr>
        <w:pStyle w:val="Ttulo3"/>
        <w:numPr>
          <w:ilvl w:val="1"/>
          <w:numId w:val="23"/>
        </w:numPr>
        <w:rPr>
          <w:rFonts w:eastAsia="Times New Roman"/>
          <w:lang w:eastAsia="es-ES"/>
        </w:rPr>
      </w:pPr>
      <w:bookmarkStart w:id="5" w:name="_Toc167813958"/>
      <w:r w:rsidRPr="006A3657">
        <w:rPr>
          <w:rFonts w:eastAsia="Times New Roman"/>
          <w:lang w:eastAsia="es-ES"/>
        </w:rPr>
        <w:t>Requisitos no funcionales</w:t>
      </w:r>
      <w:bookmarkEnd w:id="5"/>
    </w:p>
    <w:p w14:paraId="7F09E270" w14:textId="77777777" w:rsidR="006A3657" w:rsidRPr="006A3657" w:rsidRDefault="006A3657">
      <w:pPr>
        <w:numPr>
          <w:ilvl w:val="0"/>
          <w:numId w:val="24"/>
        </w:numPr>
        <w:spacing w:after="0" w:line="240" w:lineRule="auto"/>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RNF01: Adaptabilidad y Generalidad</w:t>
      </w:r>
    </w:p>
    <w:p w14:paraId="3940F087" w14:textId="3D810CB8" w:rsidR="006A3657" w:rsidRPr="006A3657" w:rsidRDefault="006A3657" w:rsidP="00424543">
      <w:pPr>
        <w:pStyle w:val="Prrafodelista"/>
        <w:numPr>
          <w:ilvl w:val="0"/>
          <w:numId w:val="33"/>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La aplicación debe ser genérica y adaptable a distintos campus de la Universidad de Vigo.</w:t>
      </w:r>
    </w:p>
    <w:p w14:paraId="53772DDC" w14:textId="38FD2292" w:rsidR="006A3657" w:rsidRPr="006A3657" w:rsidRDefault="006A3657" w:rsidP="00424543">
      <w:pPr>
        <w:pStyle w:val="Prrafodelista"/>
        <w:numPr>
          <w:ilvl w:val="0"/>
          <w:numId w:val="33"/>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Debe ser utilizada por alumnos, becarios y docentes.</w:t>
      </w:r>
    </w:p>
    <w:p w14:paraId="1CC632F9" w14:textId="77777777" w:rsidR="006A3657" w:rsidRPr="006A3657" w:rsidRDefault="006A3657" w:rsidP="006A3657">
      <w:pPr>
        <w:pStyle w:val="Prrafodelista"/>
        <w:spacing w:after="0" w:line="240" w:lineRule="auto"/>
        <w:ind w:left="1440"/>
        <w:textAlignment w:val="baseline"/>
        <w:rPr>
          <w:rFonts w:ascii="Arial" w:eastAsia="Times New Roman" w:hAnsi="Arial" w:cs="Arial"/>
          <w:color w:val="000000"/>
          <w:lang w:eastAsia="es-ES"/>
        </w:rPr>
      </w:pPr>
    </w:p>
    <w:p w14:paraId="1E2738DA" w14:textId="77777777" w:rsidR="006A3657" w:rsidRPr="006A3657" w:rsidRDefault="006A3657">
      <w:pPr>
        <w:numPr>
          <w:ilvl w:val="0"/>
          <w:numId w:val="14"/>
        </w:numPr>
        <w:spacing w:after="0" w:line="240" w:lineRule="auto"/>
        <w:ind w:left="1068"/>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RNF02: Usabilidad</w:t>
      </w:r>
    </w:p>
    <w:p w14:paraId="61BCB432" w14:textId="6E0DDA30" w:rsidR="006A3657" w:rsidRPr="006A3657" w:rsidRDefault="006A3657" w:rsidP="00424543">
      <w:pPr>
        <w:pStyle w:val="Prrafodelista"/>
        <w:numPr>
          <w:ilvl w:val="0"/>
          <w:numId w:val="38"/>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La interfaz de usuario debe ser intuitiva y fácil de usar.</w:t>
      </w:r>
    </w:p>
    <w:p w14:paraId="700DC8BE" w14:textId="45B59161" w:rsidR="006A3657" w:rsidRPr="006A3657" w:rsidRDefault="006A3657" w:rsidP="00424543">
      <w:pPr>
        <w:pStyle w:val="Prrafodelista"/>
        <w:numPr>
          <w:ilvl w:val="0"/>
          <w:numId w:val="38"/>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La aplicación debe estar optimizada para dispositivos móviles.</w:t>
      </w:r>
    </w:p>
    <w:p w14:paraId="03E7C681" w14:textId="77777777" w:rsidR="006A3657" w:rsidRPr="006A3657" w:rsidRDefault="006A3657" w:rsidP="006A3657">
      <w:pPr>
        <w:pStyle w:val="Prrafodelista"/>
        <w:spacing w:after="0" w:line="240" w:lineRule="auto"/>
        <w:ind w:left="1788"/>
        <w:textAlignment w:val="baseline"/>
        <w:rPr>
          <w:rFonts w:ascii="Arial" w:eastAsia="Times New Roman" w:hAnsi="Arial" w:cs="Arial"/>
          <w:color w:val="000000"/>
          <w:lang w:eastAsia="es-ES"/>
        </w:rPr>
      </w:pPr>
    </w:p>
    <w:p w14:paraId="6080D644" w14:textId="77777777" w:rsidR="006A3657" w:rsidRPr="006A3657" w:rsidRDefault="006A3657">
      <w:pPr>
        <w:numPr>
          <w:ilvl w:val="0"/>
          <w:numId w:val="15"/>
        </w:numPr>
        <w:spacing w:after="0" w:line="240" w:lineRule="auto"/>
        <w:ind w:left="1068"/>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RNF03: Tecnologías Gratuitas</w:t>
      </w:r>
    </w:p>
    <w:p w14:paraId="6EF0C253" w14:textId="7B949DC4" w:rsidR="006A3657" w:rsidRPr="006A3657" w:rsidRDefault="006A3657" w:rsidP="00424543">
      <w:pPr>
        <w:pStyle w:val="Prrafodelista"/>
        <w:numPr>
          <w:ilvl w:val="0"/>
          <w:numId w:val="37"/>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El desarrollo de la aplicación se realizará utilizando tecnologías gratuitas.</w:t>
      </w:r>
      <w:r w:rsidRPr="006A3657">
        <w:rPr>
          <w:rFonts w:ascii="Times New Roman" w:eastAsia="Times New Roman" w:hAnsi="Times New Roman" w:cs="Times New Roman"/>
          <w:sz w:val="24"/>
          <w:szCs w:val="24"/>
          <w:lang w:eastAsia="es-ES"/>
        </w:rPr>
        <w:br/>
      </w:r>
    </w:p>
    <w:p w14:paraId="255BD9F3" w14:textId="77777777" w:rsidR="006A3657" w:rsidRPr="006A3657" w:rsidRDefault="006A3657">
      <w:pPr>
        <w:numPr>
          <w:ilvl w:val="0"/>
          <w:numId w:val="16"/>
        </w:numPr>
        <w:spacing w:after="0" w:line="240" w:lineRule="auto"/>
        <w:ind w:left="1068"/>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RNF04: Registro de Usuarios</w:t>
      </w:r>
    </w:p>
    <w:p w14:paraId="51AD2744" w14:textId="3425EB78" w:rsidR="006A3657" w:rsidRPr="00424543" w:rsidRDefault="006A3657" w:rsidP="00424543">
      <w:pPr>
        <w:pStyle w:val="Prrafodelista"/>
        <w:numPr>
          <w:ilvl w:val="0"/>
          <w:numId w:val="36"/>
        </w:numPr>
        <w:spacing w:after="0" w:line="240" w:lineRule="auto"/>
        <w:textAlignment w:val="baseline"/>
        <w:rPr>
          <w:rFonts w:ascii="Arial" w:eastAsia="Times New Roman" w:hAnsi="Arial" w:cs="Arial"/>
          <w:color w:val="000000"/>
          <w:lang w:eastAsia="es-ES"/>
        </w:rPr>
      </w:pPr>
      <w:r w:rsidRPr="00424543">
        <w:rPr>
          <w:rFonts w:ascii="Calibri" w:eastAsia="Times New Roman" w:hAnsi="Calibri" w:cs="Calibri"/>
          <w:color w:val="000000"/>
          <w:lang w:eastAsia="es-ES"/>
        </w:rPr>
        <w:t>Todos los usuarios deben registrarse en el sistema para acceder a sus funcionalidades.</w:t>
      </w:r>
      <w:r w:rsidRPr="00424543">
        <w:rPr>
          <w:rFonts w:ascii="Times New Roman" w:eastAsia="Times New Roman" w:hAnsi="Times New Roman" w:cs="Times New Roman"/>
          <w:sz w:val="24"/>
          <w:szCs w:val="24"/>
          <w:lang w:eastAsia="es-ES"/>
        </w:rPr>
        <w:br/>
      </w:r>
    </w:p>
    <w:p w14:paraId="7AC84AF8" w14:textId="77777777" w:rsidR="006A3657" w:rsidRPr="006A3657" w:rsidRDefault="006A3657">
      <w:pPr>
        <w:numPr>
          <w:ilvl w:val="0"/>
          <w:numId w:val="17"/>
        </w:numPr>
        <w:spacing w:after="0" w:line="240" w:lineRule="auto"/>
        <w:ind w:left="1068"/>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RNF05: Eficiencia y Rendimiento</w:t>
      </w:r>
    </w:p>
    <w:p w14:paraId="68ED82BD" w14:textId="3D14F7B1" w:rsidR="006A3657" w:rsidRPr="006A3657" w:rsidRDefault="006A3657" w:rsidP="00424543">
      <w:pPr>
        <w:pStyle w:val="Prrafodelista"/>
        <w:numPr>
          <w:ilvl w:val="0"/>
          <w:numId w:val="40"/>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La aplicación debe tener un rendimiento óptimo para gestionar reservas y recursos sin demoras significativas.</w:t>
      </w:r>
    </w:p>
    <w:p w14:paraId="06044D33" w14:textId="77777777" w:rsidR="006A3657" w:rsidRPr="006A3657" w:rsidRDefault="006A3657" w:rsidP="006A3657">
      <w:pPr>
        <w:pStyle w:val="Prrafodelista"/>
        <w:spacing w:after="0" w:line="240" w:lineRule="auto"/>
        <w:ind w:left="1788"/>
        <w:textAlignment w:val="baseline"/>
        <w:rPr>
          <w:rFonts w:ascii="Arial" w:eastAsia="Times New Roman" w:hAnsi="Arial" w:cs="Arial"/>
          <w:color w:val="000000"/>
          <w:lang w:eastAsia="es-ES"/>
        </w:rPr>
      </w:pPr>
    </w:p>
    <w:p w14:paraId="7ABD7961" w14:textId="77777777" w:rsidR="006A3657" w:rsidRPr="006A3657" w:rsidRDefault="006A3657">
      <w:pPr>
        <w:numPr>
          <w:ilvl w:val="0"/>
          <w:numId w:val="18"/>
        </w:numPr>
        <w:spacing w:after="0" w:line="240" w:lineRule="auto"/>
        <w:ind w:left="1068"/>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RNF06: Seguridad</w:t>
      </w:r>
    </w:p>
    <w:p w14:paraId="51E66D95" w14:textId="000047A4" w:rsidR="006A3657" w:rsidRPr="006A3657" w:rsidRDefault="006A3657" w:rsidP="00424543">
      <w:pPr>
        <w:pStyle w:val="Prrafodelista"/>
        <w:numPr>
          <w:ilvl w:val="0"/>
          <w:numId w:val="42"/>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Se garantizará la seguridad de los datos de los usuarios y las reservas realizadas.</w:t>
      </w:r>
    </w:p>
    <w:p w14:paraId="6E98EEF0" w14:textId="264B24F8" w:rsidR="006A3657" w:rsidRPr="006A3657" w:rsidRDefault="006A3657" w:rsidP="00424543">
      <w:pPr>
        <w:pStyle w:val="Prrafodelista"/>
        <w:numPr>
          <w:ilvl w:val="0"/>
          <w:numId w:val="42"/>
        </w:numPr>
        <w:spacing w:after="0"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Se implementarán medidas de protección contra posibles ataques o intrusiones.</w:t>
      </w:r>
    </w:p>
    <w:p w14:paraId="4C8C9E16" w14:textId="77777777" w:rsidR="006A3657" w:rsidRPr="006A3657" w:rsidRDefault="006A3657" w:rsidP="006A3657">
      <w:pPr>
        <w:pStyle w:val="Prrafodelista"/>
        <w:spacing w:after="0" w:line="240" w:lineRule="auto"/>
        <w:ind w:left="1788"/>
        <w:textAlignment w:val="baseline"/>
        <w:rPr>
          <w:rFonts w:ascii="Arial" w:eastAsia="Times New Roman" w:hAnsi="Arial" w:cs="Arial"/>
          <w:color w:val="000000"/>
          <w:lang w:eastAsia="es-ES"/>
        </w:rPr>
      </w:pPr>
    </w:p>
    <w:p w14:paraId="7C1351F6" w14:textId="77777777" w:rsidR="006A3657" w:rsidRPr="006A3657" w:rsidRDefault="006A3657">
      <w:pPr>
        <w:numPr>
          <w:ilvl w:val="0"/>
          <w:numId w:val="19"/>
        </w:numPr>
        <w:spacing w:after="0" w:line="240" w:lineRule="auto"/>
        <w:ind w:left="1068"/>
        <w:textAlignment w:val="baseline"/>
        <w:rPr>
          <w:rFonts w:ascii="Calibri" w:eastAsia="Times New Roman" w:hAnsi="Calibri" w:cs="Calibri"/>
          <w:b/>
          <w:bCs/>
          <w:color w:val="000000"/>
          <w:lang w:eastAsia="es-ES"/>
        </w:rPr>
      </w:pPr>
      <w:r w:rsidRPr="006A3657">
        <w:rPr>
          <w:rFonts w:ascii="Calibri" w:eastAsia="Times New Roman" w:hAnsi="Calibri" w:cs="Calibri"/>
          <w:b/>
          <w:bCs/>
          <w:color w:val="000000"/>
          <w:lang w:eastAsia="es-ES"/>
        </w:rPr>
        <w:t>RNF07: Escalabilidad</w:t>
      </w:r>
    </w:p>
    <w:p w14:paraId="0C3C5669" w14:textId="4B31179A" w:rsidR="006A3657" w:rsidRPr="00FC4B26" w:rsidRDefault="006A3657" w:rsidP="00424543">
      <w:pPr>
        <w:pStyle w:val="Prrafodelista"/>
        <w:numPr>
          <w:ilvl w:val="0"/>
          <w:numId w:val="44"/>
        </w:numPr>
        <w:spacing w:line="240" w:lineRule="auto"/>
        <w:textAlignment w:val="baseline"/>
        <w:rPr>
          <w:rFonts w:ascii="Arial" w:eastAsia="Times New Roman" w:hAnsi="Arial" w:cs="Arial"/>
          <w:color w:val="000000"/>
          <w:lang w:eastAsia="es-ES"/>
        </w:rPr>
      </w:pPr>
      <w:r w:rsidRPr="006A3657">
        <w:rPr>
          <w:rFonts w:ascii="Calibri" w:eastAsia="Times New Roman" w:hAnsi="Calibri" w:cs="Calibri"/>
          <w:color w:val="000000"/>
          <w:lang w:eastAsia="es-ES"/>
        </w:rPr>
        <w:t>La aplicación debe ser escalable para manejar un aumento potencial en el número de usuarios y recursos gestionados.</w:t>
      </w:r>
    </w:p>
    <w:p w14:paraId="122E9FC2" w14:textId="77777777" w:rsidR="00FC4B26" w:rsidRPr="00FC4B26" w:rsidRDefault="00FC4B26" w:rsidP="00FC4B26">
      <w:pPr>
        <w:spacing w:line="240" w:lineRule="auto"/>
        <w:ind w:left="1428"/>
        <w:textAlignment w:val="baseline"/>
        <w:rPr>
          <w:rFonts w:ascii="Arial" w:eastAsia="Times New Roman" w:hAnsi="Arial" w:cs="Arial"/>
          <w:color w:val="000000"/>
          <w:lang w:eastAsia="es-ES"/>
        </w:rPr>
      </w:pPr>
    </w:p>
    <w:p w14:paraId="01CBC05B" w14:textId="77777777" w:rsidR="006A3657" w:rsidRPr="006A3657" w:rsidRDefault="006A3657">
      <w:pPr>
        <w:pStyle w:val="Ttulo1"/>
        <w:numPr>
          <w:ilvl w:val="0"/>
          <w:numId w:val="23"/>
        </w:numPr>
        <w:rPr>
          <w:rFonts w:eastAsia="Times New Roman"/>
          <w:lang w:eastAsia="es-ES"/>
        </w:rPr>
      </w:pPr>
      <w:bookmarkStart w:id="6" w:name="_Toc167813959"/>
      <w:r w:rsidRPr="006A3657">
        <w:rPr>
          <w:rFonts w:eastAsia="Times New Roman"/>
          <w:lang w:eastAsia="es-ES"/>
        </w:rPr>
        <w:lastRenderedPageBreak/>
        <w:t>Tecnologías y herramientas de desarrollo</w:t>
      </w:r>
      <w:bookmarkEnd w:id="6"/>
    </w:p>
    <w:p w14:paraId="009F1E1B" w14:textId="77777777" w:rsidR="006A3657" w:rsidRPr="006A3657" w:rsidRDefault="006A3657">
      <w:pPr>
        <w:pStyle w:val="Ttulo2"/>
        <w:numPr>
          <w:ilvl w:val="1"/>
          <w:numId w:val="23"/>
        </w:numPr>
        <w:rPr>
          <w:rFonts w:eastAsia="Times New Roman"/>
          <w:lang w:eastAsia="es-ES"/>
        </w:rPr>
      </w:pPr>
      <w:bookmarkStart w:id="7" w:name="_Toc167813960"/>
      <w:r w:rsidRPr="006A3657">
        <w:rPr>
          <w:rFonts w:eastAsia="Times New Roman"/>
          <w:lang w:eastAsia="es-ES"/>
        </w:rPr>
        <w:t>Tecnologías de desarrollo</w:t>
      </w:r>
      <w:bookmarkEnd w:id="7"/>
    </w:p>
    <w:p w14:paraId="7352AA61" w14:textId="77777777" w:rsidR="006A3657" w:rsidRPr="006A3657" w:rsidRDefault="006A3657">
      <w:pPr>
        <w:numPr>
          <w:ilvl w:val="0"/>
          <w:numId w:val="20"/>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 xml:space="preserve">CSS (Cascade Style </w:t>
      </w:r>
      <w:proofErr w:type="spellStart"/>
      <w:r w:rsidRPr="006A3657">
        <w:rPr>
          <w:rFonts w:ascii="Calibri" w:eastAsia="Times New Roman" w:hAnsi="Calibri" w:cs="Calibri"/>
          <w:b/>
          <w:bCs/>
          <w:color w:val="000000"/>
          <w:lang w:eastAsia="es-ES"/>
        </w:rPr>
        <w:t>Sheet</w:t>
      </w:r>
      <w:proofErr w:type="spellEnd"/>
      <w:r w:rsidRPr="006A3657">
        <w:rPr>
          <w:rFonts w:ascii="Calibri" w:eastAsia="Times New Roman" w:hAnsi="Calibri" w:cs="Calibri"/>
          <w:b/>
          <w:bCs/>
          <w:color w:val="000000"/>
          <w:lang w:eastAsia="es-ES"/>
        </w:rPr>
        <w:t>)</w:t>
      </w:r>
      <w:r w:rsidRPr="006A3657">
        <w:rPr>
          <w:rFonts w:ascii="Calibri" w:eastAsia="Times New Roman" w:hAnsi="Calibri" w:cs="Calibri"/>
          <w:color w:val="000000"/>
          <w:lang w:eastAsia="es-ES"/>
        </w:rPr>
        <w:t>: usadas para la apariencia y estilo de la aplicación Web. Su finalidad es crear unos estilos de diseño. CCS está altamente compenetrado con HTML para decorar las vistas del sistema. </w:t>
      </w:r>
    </w:p>
    <w:p w14:paraId="455F4165" w14:textId="77777777" w:rsidR="006A3657" w:rsidRPr="006A3657" w:rsidRDefault="006A3657">
      <w:pPr>
        <w:numPr>
          <w:ilvl w:val="0"/>
          <w:numId w:val="20"/>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HTML (</w:t>
      </w:r>
      <w:proofErr w:type="spellStart"/>
      <w:r w:rsidRPr="006A3657">
        <w:rPr>
          <w:rFonts w:ascii="Calibri" w:eastAsia="Times New Roman" w:hAnsi="Calibri" w:cs="Calibri"/>
          <w:b/>
          <w:bCs/>
          <w:color w:val="000000"/>
          <w:lang w:eastAsia="es-ES"/>
        </w:rPr>
        <w:t>Hyper</w:t>
      </w:r>
      <w:proofErr w:type="spellEnd"/>
      <w:r w:rsidRPr="006A3657">
        <w:rPr>
          <w:rFonts w:ascii="Calibri" w:eastAsia="Times New Roman" w:hAnsi="Calibri" w:cs="Calibri"/>
          <w:b/>
          <w:bCs/>
          <w:color w:val="000000"/>
          <w:lang w:eastAsia="es-ES"/>
        </w:rPr>
        <w:t xml:space="preserve"> Text </w:t>
      </w:r>
      <w:proofErr w:type="spellStart"/>
      <w:r w:rsidRPr="006A3657">
        <w:rPr>
          <w:rFonts w:ascii="Calibri" w:eastAsia="Times New Roman" w:hAnsi="Calibri" w:cs="Calibri"/>
          <w:b/>
          <w:bCs/>
          <w:color w:val="000000"/>
          <w:lang w:eastAsia="es-ES"/>
        </w:rPr>
        <w:t>Markup</w:t>
      </w:r>
      <w:proofErr w:type="spellEnd"/>
      <w:r w:rsidRPr="006A3657">
        <w:rPr>
          <w:rFonts w:ascii="Calibri" w:eastAsia="Times New Roman" w:hAnsi="Calibri" w:cs="Calibri"/>
          <w:b/>
          <w:bCs/>
          <w:color w:val="000000"/>
          <w:lang w:eastAsia="es-ES"/>
        </w:rPr>
        <w:t xml:space="preserve"> </w:t>
      </w:r>
      <w:proofErr w:type="spellStart"/>
      <w:r w:rsidRPr="006A3657">
        <w:rPr>
          <w:rFonts w:ascii="Calibri" w:eastAsia="Times New Roman" w:hAnsi="Calibri" w:cs="Calibri"/>
          <w:b/>
          <w:bCs/>
          <w:color w:val="000000"/>
          <w:lang w:eastAsia="es-ES"/>
        </w:rPr>
        <w:t>Language</w:t>
      </w:r>
      <w:proofErr w:type="spellEnd"/>
      <w:r w:rsidRPr="006A3657">
        <w:rPr>
          <w:rFonts w:ascii="Calibri" w:eastAsia="Times New Roman" w:hAnsi="Calibri" w:cs="Calibri"/>
          <w:b/>
          <w:bCs/>
          <w:color w:val="000000"/>
          <w:lang w:eastAsia="es-ES"/>
        </w:rPr>
        <w:t>)</w:t>
      </w:r>
      <w:r w:rsidRPr="006A3657">
        <w:rPr>
          <w:rFonts w:ascii="Calibri" w:eastAsia="Times New Roman" w:hAnsi="Calibri" w:cs="Calibri"/>
          <w:color w:val="000000"/>
          <w:lang w:eastAsia="es-ES"/>
        </w:rPr>
        <w:t>: lenguaje de marcado predominante para la creación de páginas web estáticas. Basado en el empleo de etiquetas. Se ha optado por su uso por su facilidad de manejo, curva de aprendizaje relativamente baja y el gran soporte online debido a su gran uso. </w:t>
      </w:r>
    </w:p>
    <w:p w14:paraId="725C9794" w14:textId="77777777" w:rsidR="006A3657" w:rsidRPr="006A3657" w:rsidRDefault="006A3657">
      <w:pPr>
        <w:numPr>
          <w:ilvl w:val="0"/>
          <w:numId w:val="20"/>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JavaScript</w:t>
      </w:r>
      <w:r w:rsidRPr="006A3657">
        <w:rPr>
          <w:rFonts w:ascii="Calibri" w:eastAsia="Times New Roman" w:hAnsi="Calibri" w:cs="Calibri"/>
          <w:color w:val="000000"/>
          <w:lang w:eastAsia="es-ES"/>
        </w:rPr>
        <w:t>: lenguaje de programación basado en prototipos, orientado a objetos e imperativo con múltiples usos (scripting, interfaces web, servidores...). Usado para validar los datos introducidos por los usuarios. </w:t>
      </w:r>
    </w:p>
    <w:p w14:paraId="65300B70" w14:textId="77777777" w:rsidR="006A3657" w:rsidRPr="006A3657" w:rsidRDefault="006A3657">
      <w:pPr>
        <w:numPr>
          <w:ilvl w:val="0"/>
          <w:numId w:val="20"/>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PHP (</w:t>
      </w:r>
      <w:proofErr w:type="spellStart"/>
      <w:r w:rsidRPr="006A3657">
        <w:rPr>
          <w:rFonts w:ascii="Calibri" w:eastAsia="Times New Roman" w:hAnsi="Calibri" w:cs="Calibri"/>
          <w:b/>
          <w:bCs/>
          <w:color w:val="000000"/>
          <w:lang w:eastAsia="es-ES"/>
        </w:rPr>
        <w:t>Hypertext</w:t>
      </w:r>
      <w:proofErr w:type="spellEnd"/>
      <w:r w:rsidRPr="006A3657">
        <w:rPr>
          <w:rFonts w:ascii="Calibri" w:eastAsia="Times New Roman" w:hAnsi="Calibri" w:cs="Calibri"/>
          <w:b/>
          <w:bCs/>
          <w:color w:val="000000"/>
          <w:lang w:eastAsia="es-ES"/>
        </w:rPr>
        <w:t xml:space="preserve"> </w:t>
      </w:r>
      <w:proofErr w:type="spellStart"/>
      <w:r w:rsidRPr="006A3657">
        <w:rPr>
          <w:rFonts w:ascii="Calibri" w:eastAsia="Times New Roman" w:hAnsi="Calibri" w:cs="Calibri"/>
          <w:b/>
          <w:bCs/>
          <w:color w:val="000000"/>
          <w:lang w:eastAsia="es-ES"/>
        </w:rPr>
        <w:t>Preprocessor</w:t>
      </w:r>
      <w:proofErr w:type="spellEnd"/>
      <w:r w:rsidRPr="006A3657">
        <w:rPr>
          <w:rFonts w:ascii="Calibri" w:eastAsia="Times New Roman" w:hAnsi="Calibri" w:cs="Calibri"/>
          <w:b/>
          <w:bCs/>
          <w:color w:val="000000"/>
          <w:lang w:eastAsia="es-ES"/>
        </w:rPr>
        <w:t>)</w:t>
      </w:r>
      <w:r w:rsidRPr="006A3657">
        <w:rPr>
          <w:rFonts w:ascii="Calibri" w:eastAsia="Times New Roman" w:hAnsi="Calibri" w:cs="Calibri"/>
          <w:color w:val="000000"/>
          <w:lang w:eastAsia="es-ES"/>
        </w:rPr>
        <w:t>: para crear la base y gran parte de la funcionalidad del sistema se ha optado por PHP, uno de los lenguajes de desarrollo web más conocidos y usados, además de tener un gran soporte.</w:t>
      </w:r>
    </w:p>
    <w:p w14:paraId="7F33BF7F" w14:textId="77777777" w:rsidR="006A3657" w:rsidRPr="006A3657" w:rsidRDefault="006A3657">
      <w:pPr>
        <w:numPr>
          <w:ilvl w:val="0"/>
          <w:numId w:val="20"/>
        </w:numPr>
        <w:spacing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SQL (</w:t>
      </w:r>
      <w:proofErr w:type="spellStart"/>
      <w:r w:rsidRPr="006A3657">
        <w:rPr>
          <w:rFonts w:ascii="Calibri" w:eastAsia="Times New Roman" w:hAnsi="Calibri" w:cs="Calibri"/>
          <w:b/>
          <w:bCs/>
          <w:color w:val="000000"/>
          <w:lang w:eastAsia="es-ES"/>
        </w:rPr>
        <w:t>Structured</w:t>
      </w:r>
      <w:proofErr w:type="spellEnd"/>
      <w:r w:rsidRPr="006A3657">
        <w:rPr>
          <w:rFonts w:ascii="Calibri" w:eastAsia="Times New Roman" w:hAnsi="Calibri" w:cs="Calibri"/>
          <w:b/>
          <w:bCs/>
          <w:color w:val="000000"/>
          <w:lang w:eastAsia="es-ES"/>
        </w:rPr>
        <w:t xml:space="preserve"> </w:t>
      </w:r>
      <w:proofErr w:type="spellStart"/>
      <w:r w:rsidRPr="006A3657">
        <w:rPr>
          <w:rFonts w:ascii="Calibri" w:eastAsia="Times New Roman" w:hAnsi="Calibri" w:cs="Calibri"/>
          <w:b/>
          <w:bCs/>
          <w:color w:val="000000"/>
          <w:lang w:eastAsia="es-ES"/>
        </w:rPr>
        <w:t>Query</w:t>
      </w:r>
      <w:proofErr w:type="spellEnd"/>
      <w:r w:rsidRPr="006A3657">
        <w:rPr>
          <w:rFonts w:ascii="Calibri" w:eastAsia="Times New Roman" w:hAnsi="Calibri" w:cs="Calibri"/>
          <w:b/>
          <w:bCs/>
          <w:color w:val="000000"/>
          <w:lang w:eastAsia="es-ES"/>
        </w:rPr>
        <w:t xml:space="preserve"> </w:t>
      </w:r>
      <w:proofErr w:type="spellStart"/>
      <w:r w:rsidRPr="006A3657">
        <w:rPr>
          <w:rFonts w:ascii="Calibri" w:eastAsia="Times New Roman" w:hAnsi="Calibri" w:cs="Calibri"/>
          <w:b/>
          <w:bCs/>
          <w:color w:val="000000"/>
          <w:lang w:eastAsia="es-ES"/>
        </w:rPr>
        <w:t>Language</w:t>
      </w:r>
      <w:proofErr w:type="spellEnd"/>
      <w:r w:rsidRPr="006A3657">
        <w:rPr>
          <w:rFonts w:ascii="Calibri" w:eastAsia="Times New Roman" w:hAnsi="Calibri" w:cs="Calibri"/>
          <w:b/>
          <w:bCs/>
          <w:color w:val="000000"/>
          <w:lang w:eastAsia="es-ES"/>
        </w:rPr>
        <w:t>)</w:t>
      </w:r>
      <w:r w:rsidRPr="006A3657">
        <w:rPr>
          <w:rFonts w:ascii="Calibri" w:eastAsia="Times New Roman" w:hAnsi="Calibri" w:cs="Calibri"/>
          <w:color w:val="000000"/>
          <w:lang w:eastAsia="es-ES"/>
        </w:rPr>
        <w:t>: lenguaje de manejo y gestión de base de datos por antonomasia, de ahí que se haya optado por usarlo para gestionar la base de datos del sistema. </w:t>
      </w:r>
    </w:p>
    <w:p w14:paraId="7F4655FB" w14:textId="77777777" w:rsidR="006A3657" w:rsidRPr="006A3657" w:rsidRDefault="006A3657">
      <w:pPr>
        <w:pStyle w:val="Ttulo2"/>
        <w:numPr>
          <w:ilvl w:val="1"/>
          <w:numId w:val="23"/>
        </w:numPr>
        <w:rPr>
          <w:rFonts w:eastAsia="Times New Roman"/>
          <w:lang w:eastAsia="es-ES"/>
        </w:rPr>
      </w:pPr>
      <w:bookmarkStart w:id="8" w:name="_Toc167813961"/>
      <w:r w:rsidRPr="006A3657">
        <w:rPr>
          <w:rFonts w:eastAsia="Times New Roman"/>
          <w:lang w:eastAsia="es-ES"/>
        </w:rPr>
        <w:t>Herramientas de desarrollo</w:t>
      </w:r>
      <w:bookmarkEnd w:id="8"/>
    </w:p>
    <w:p w14:paraId="485D7F49" w14:textId="77777777" w:rsidR="006A3657" w:rsidRPr="006A3657" w:rsidRDefault="006A3657">
      <w:pPr>
        <w:numPr>
          <w:ilvl w:val="0"/>
          <w:numId w:val="21"/>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Chrome y Firefox</w:t>
      </w:r>
      <w:r w:rsidRPr="006A3657">
        <w:rPr>
          <w:rFonts w:ascii="Calibri" w:eastAsia="Times New Roman" w:hAnsi="Calibri" w:cs="Calibri"/>
          <w:color w:val="000000"/>
          <w:lang w:eastAsia="es-ES"/>
        </w:rPr>
        <w:t>: son los navegadores web utilizados para probar la web. Han sido elegidos por su amplia utilización y su rapidez. </w:t>
      </w:r>
    </w:p>
    <w:p w14:paraId="45E8EC29" w14:textId="77777777" w:rsidR="006A3657" w:rsidRPr="006A3657" w:rsidRDefault="006A3657">
      <w:pPr>
        <w:numPr>
          <w:ilvl w:val="0"/>
          <w:numId w:val="21"/>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GitHub</w:t>
      </w:r>
      <w:r w:rsidRPr="006A3657">
        <w:rPr>
          <w:rFonts w:ascii="Calibri" w:eastAsia="Times New Roman" w:hAnsi="Calibri" w:cs="Calibri"/>
          <w:color w:val="000000"/>
          <w:lang w:eastAsia="es-ES"/>
        </w:rPr>
        <w:t>: es un sistema de control de versiones gratuito y de código abierto. Se ha elegido por ser el más popular en su ámbito. Se ha empleado para realizar el control de las versiones de forma ordenada.</w:t>
      </w:r>
    </w:p>
    <w:p w14:paraId="303137DC" w14:textId="6974B1E6" w:rsidR="006A3657" w:rsidRPr="006A3657" w:rsidRDefault="006A3657">
      <w:pPr>
        <w:numPr>
          <w:ilvl w:val="0"/>
          <w:numId w:val="21"/>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Microsoft Word</w:t>
      </w:r>
      <w:r w:rsidRPr="006A3657">
        <w:rPr>
          <w:rFonts w:ascii="Calibri" w:eastAsia="Times New Roman" w:hAnsi="Calibri" w:cs="Calibri"/>
          <w:color w:val="000000"/>
          <w:lang w:eastAsia="es-ES"/>
        </w:rPr>
        <w:t>: Este es el software de procesamiento de texto para redactar este documento. Ha sido elegido por mi familiaridad y su calidad.</w:t>
      </w:r>
    </w:p>
    <w:p w14:paraId="6B38BB27" w14:textId="6224C6AD" w:rsidR="006A3657" w:rsidRPr="006A3657" w:rsidRDefault="006A3657">
      <w:pPr>
        <w:numPr>
          <w:ilvl w:val="0"/>
          <w:numId w:val="22"/>
        </w:numPr>
        <w:spacing w:after="0"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 xml:space="preserve">Visual Studio </w:t>
      </w:r>
      <w:proofErr w:type="spellStart"/>
      <w:r w:rsidRPr="006A3657">
        <w:rPr>
          <w:rFonts w:ascii="Calibri" w:eastAsia="Times New Roman" w:hAnsi="Calibri" w:cs="Calibri"/>
          <w:b/>
          <w:bCs/>
          <w:color w:val="000000"/>
          <w:lang w:eastAsia="es-ES"/>
        </w:rPr>
        <w:t>Code</w:t>
      </w:r>
      <w:proofErr w:type="spellEnd"/>
      <w:r w:rsidRPr="006A3657">
        <w:rPr>
          <w:rFonts w:ascii="Calibri" w:eastAsia="Times New Roman" w:hAnsi="Calibri" w:cs="Calibri"/>
          <w:color w:val="000000"/>
          <w:lang w:eastAsia="es-ES"/>
        </w:rPr>
        <w:t xml:space="preserve">: editor de texto. Utilizado para la implementación del código, tanto de PHP, HTML y CSS. Se da la casualidad </w:t>
      </w:r>
      <w:r w:rsidR="00FC1C71" w:rsidRPr="006A3657">
        <w:rPr>
          <w:rFonts w:ascii="Calibri" w:eastAsia="Times New Roman" w:hAnsi="Calibri" w:cs="Calibri"/>
          <w:color w:val="000000"/>
          <w:lang w:eastAsia="es-ES"/>
        </w:rPr>
        <w:t>de que</w:t>
      </w:r>
      <w:r w:rsidRPr="006A3657">
        <w:rPr>
          <w:rFonts w:ascii="Calibri" w:eastAsia="Times New Roman" w:hAnsi="Calibri" w:cs="Calibri"/>
          <w:color w:val="000000"/>
          <w:lang w:eastAsia="es-ES"/>
        </w:rPr>
        <w:t xml:space="preserve"> ninguno de estos 3 lenguajes es “</w:t>
      </w:r>
      <w:proofErr w:type="spellStart"/>
      <w:r w:rsidRPr="006A3657">
        <w:rPr>
          <w:rFonts w:ascii="Calibri" w:eastAsia="Times New Roman" w:hAnsi="Calibri" w:cs="Calibri"/>
          <w:color w:val="000000"/>
          <w:lang w:eastAsia="es-ES"/>
        </w:rPr>
        <w:t>compilable</w:t>
      </w:r>
      <w:proofErr w:type="spellEnd"/>
      <w:r w:rsidRPr="006A3657">
        <w:rPr>
          <w:rFonts w:ascii="Calibri" w:eastAsia="Times New Roman" w:hAnsi="Calibri" w:cs="Calibri"/>
          <w:color w:val="000000"/>
          <w:lang w:eastAsia="es-ES"/>
        </w:rPr>
        <w:t>”, por lo que con un editor de texto podemos abarcar la implementación del sistema sin necesidad de ningún IDE.</w:t>
      </w:r>
    </w:p>
    <w:p w14:paraId="7A70A4E6" w14:textId="77777777" w:rsidR="006A3657" w:rsidRPr="006A3657" w:rsidRDefault="006A3657">
      <w:pPr>
        <w:numPr>
          <w:ilvl w:val="0"/>
          <w:numId w:val="22"/>
        </w:numPr>
        <w:spacing w:line="240" w:lineRule="auto"/>
        <w:ind w:left="1068"/>
        <w:textAlignment w:val="baseline"/>
        <w:rPr>
          <w:rFonts w:ascii="Calibri" w:eastAsia="Times New Roman" w:hAnsi="Calibri" w:cs="Calibri"/>
          <w:color w:val="000000"/>
          <w:lang w:eastAsia="es-ES"/>
        </w:rPr>
      </w:pPr>
      <w:r w:rsidRPr="006A3657">
        <w:rPr>
          <w:rFonts w:ascii="Calibri" w:eastAsia="Times New Roman" w:hAnsi="Calibri" w:cs="Calibri"/>
          <w:b/>
          <w:bCs/>
          <w:color w:val="000000"/>
          <w:lang w:eastAsia="es-ES"/>
        </w:rPr>
        <w:t xml:space="preserve">Visual </w:t>
      </w:r>
      <w:proofErr w:type="spellStart"/>
      <w:r w:rsidRPr="006A3657">
        <w:rPr>
          <w:rFonts w:ascii="Calibri" w:eastAsia="Times New Roman" w:hAnsi="Calibri" w:cs="Calibri"/>
          <w:b/>
          <w:bCs/>
          <w:color w:val="000000"/>
          <w:lang w:eastAsia="es-ES"/>
        </w:rPr>
        <w:t>Paradigm</w:t>
      </w:r>
      <w:proofErr w:type="spellEnd"/>
      <w:r w:rsidRPr="006A3657">
        <w:rPr>
          <w:rFonts w:ascii="Calibri" w:eastAsia="Times New Roman" w:hAnsi="Calibri" w:cs="Calibri"/>
          <w:color w:val="000000"/>
          <w:lang w:eastAsia="es-ES"/>
        </w:rPr>
        <w:t>: herramienta de diseño de software. Ha sido utilizado para la creación de los diagramas del sistema y otros artefactos a lo largo de todo el proceso. Se ha elegido por mi familiaridad.</w:t>
      </w:r>
    </w:p>
    <w:p w14:paraId="48BB9764" w14:textId="77777777" w:rsidR="007E3003" w:rsidRDefault="007E3003"/>
    <w:sectPr w:rsidR="007E30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5B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C0FE5"/>
    <w:multiLevelType w:val="multilevel"/>
    <w:tmpl w:val="0E461994"/>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 w15:restartNumberingAfterBreak="0">
    <w:nsid w:val="02DC7223"/>
    <w:multiLevelType w:val="multilevel"/>
    <w:tmpl w:val="F41E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30F6A"/>
    <w:multiLevelType w:val="multilevel"/>
    <w:tmpl w:val="ED5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7284C"/>
    <w:multiLevelType w:val="multilevel"/>
    <w:tmpl w:val="37D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B3FFA"/>
    <w:multiLevelType w:val="multilevel"/>
    <w:tmpl w:val="277A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F5644"/>
    <w:multiLevelType w:val="multilevel"/>
    <w:tmpl w:val="05C22B52"/>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 w15:restartNumberingAfterBreak="0">
    <w:nsid w:val="094B3D09"/>
    <w:multiLevelType w:val="multilevel"/>
    <w:tmpl w:val="6E4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F7212"/>
    <w:multiLevelType w:val="hybridMultilevel"/>
    <w:tmpl w:val="E31AD922"/>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0C88755E"/>
    <w:multiLevelType w:val="multilevel"/>
    <w:tmpl w:val="A5369F7A"/>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0EDC4747"/>
    <w:multiLevelType w:val="multilevel"/>
    <w:tmpl w:val="2098D62C"/>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1" w15:restartNumberingAfterBreak="0">
    <w:nsid w:val="12061F3D"/>
    <w:multiLevelType w:val="multilevel"/>
    <w:tmpl w:val="666CAEF6"/>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2" w15:restartNumberingAfterBreak="0">
    <w:nsid w:val="1388049B"/>
    <w:multiLevelType w:val="multilevel"/>
    <w:tmpl w:val="D82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D664D"/>
    <w:multiLevelType w:val="multilevel"/>
    <w:tmpl w:val="B3B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D5FDC"/>
    <w:multiLevelType w:val="multilevel"/>
    <w:tmpl w:val="6E0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E2B37"/>
    <w:multiLevelType w:val="multilevel"/>
    <w:tmpl w:val="209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C6EF9"/>
    <w:multiLevelType w:val="multilevel"/>
    <w:tmpl w:val="0C5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52938"/>
    <w:multiLevelType w:val="multilevel"/>
    <w:tmpl w:val="3F2C0FBE"/>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2F9772F7"/>
    <w:multiLevelType w:val="multilevel"/>
    <w:tmpl w:val="6AC0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30BBB"/>
    <w:multiLevelType w:val="multilevel"/>
    <w:tmpl w:val="7E6C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FB66A6"/>
    <w:multiLevelType w:val="multilevel"/>
    <w:tmpl w:val="B268C56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DB75342"/>
    <w:multiLevelType w:val="multilevel"/>
    <w:tmpl w:val="97423712"/>
    <w:lvl w:ilvl="0">
      <w:start w:val="1"/>
      <w:numFmt w:val="bullet"/>
      <w:lvlText w:val=""/>
      <w:lvlJc w:val="left"/>
      <w:pPr>
        <w:tabs>
          <w:tab w:val="num" w:pos="1068"/>
        </w:tabs>
        <w:ind w:left="1068" w:hanging="360"/>
      </w:pPr>
      <w:rPr>
        <w:rFonts w:ascii="Symbol" w:hAnsi="Symbol" w:hint="default"/>
        <w:sz w:val="20"/>
      </w:rPr>
    </w:lvl>
    <w:lvl w:ilvl="1">
      <w:start w:val="2"/>
      <w:numFmt w:val="bullet"/>
      <w:lvlText w:val="-"/>
      <w:lvlJc w:val="left"/>
      <w:pPr>
        <w:ind w:left="1788" w:hanging="360"/>
      </w:pPr>
      <w:rPr>
        <w:rFonts w:ascii="Calibri" w:eastAsia="Times New Roman" w:hAnsi="Calibri" w:cs="Calibri" w:hint="default"/>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419525A5"/>
    <w:multiLevelType w:val="multilevel"/>
    <w:tmpl w:val="69AAFED4"/>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41FD4CA7"/>
    <w:multiLevelType w:val="multilevel"/>
    <w:tmpl w:val="2A7AF2DE"/>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4" w15:restartNumberingAfterBreak="0">
    <w:nsid w:val="44BC2506"/>
    <w:multiLevelType w:val="multilevel"/>
    <w:tmpl w:val="142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5E384E"/>
    <w:multiLevelType w:val="multilevel"/>
    <w:tmpl w:val="833E5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D121B"/>
    <w:multiLevelType w:val="multilevel"/>
    <w:tmpl w:val="22BCF28A"/>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7" w15:restartNumberingAfterBreak="0">
    <w:nsid w:val="4D5B5572"/>
    <w:multiLevelType w:val="multilevel"/>
    <w:tmpl w:val="6CA8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2F5C28"/>
    <w:multiLevelType w:val="multilevel"/>
    <w:tmpl w:val="096844D8"/>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9" w15:restartNumberingAfterBreak="0">
    <w:nsid w:val="507B37FC"/>
    <w:multiLevelType w:val="multilevel"/>
    <w:tmpl w:val="0A7EE6B6"/>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0" w15:restartNumberingAfterBreak="0">
    <w:nsid w:val="510E4F31"/>
    <w:multiLevelType w:val="multilevel"/>
    <w:tmpl w:val="9D7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BA3CD0"/>
    <w:multiLevelType w:val="multilevel"/>
    <w:tmpl w:val="055C0200"/>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2" w15:restartNumberingAfterBreak="0">
    <w:nsid w:val="5EC877F7"/>
    <w:multiLevelType w:val="multilevel"/>
    <w:tmpl w:val="F66C41F2"/>
    <w:lvl w:ilvl="0">
      <w:start w:val="1"/>
      <w:numFmt w:val="bullet"/>
      <w:lvlText w:val="o"/>
      <w:lvlJc w:val="left"/>
      <w:pPr>
        <w:tabs>
          <w:tab w:val="num" w:pos="1428"/>
        </w:tabs>
        <w:ind w:left="1428" w:hanging="360"/>
      </w:pPr>
      <w:rPr>
        <w:rFonts w:ascii="Courier New" w:hAnsi="Courier New" w:cs="Courier New"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3" w15:restartNumberingAfterBreak="0">
    <w:nsid w:val="64345882"/>
    <w:multiLevelType w:val="multilevel"/>
    <w:tmpl w:val="3BC4337C"/>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34" w15:restartNumberingAfterBreak="0">
    <w:nsid w:val="659B2569"/>
    <w:multiLevelType w:val="hybridMultilevel"/>
    <w:tmpl w:val="B9883F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5" w15:restartNumberingAfterBreak="0">
    <w:nsid w:val="65B10B6C"/>
    <w:multiLevelType w:val="multilevel"/>
    <w:tmpl w:val="E45C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AB489A"/>
    <w:multiLevelType w:val="multilevel"/>
    <w:tmpl w:val="976CB9DA"/>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F420C69"/>
    <w:multiLevelType w:val="multilevel"/>
    <w:tmpl w:val="71BE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E4F26"/>
    <w:multiLevelType w:val="multilevel"/>
    <w:tmpl w:val="387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21AAD"/>
    <w:multiLevelType w:val="multilevel"/>
    <w:tmpl w:val="0C489F1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0" w15:restartNumberingAfterBreak="0">
    <w:nsid w:val="74343968"/>
    <w:multiLevelType w:val="multilevel"/>
    <w:tmpl w:val="DB2CCE7E"/>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1" w15:restartNumberingAfterBreak="0">
    <w:nsid w:val="74FC4320"/>
    <w:multiLevelType w:val="multilevel"/>
    <w:tmpl w:val="0F4C1F2A"/>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ind w:left="2148" w:hanging="360"/>
      </w:pPr>
      <w:rPr>
        <w:rFonts w:ascii="Courier New" w:hAnsi="Courier New" w:cs="Courier New"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42" w15:restartNumberingAfterBreak="0">
    <w:nsid w:val="75FE65EE"/>
    <w:multiLevelType w:val="multilevel"/>
    <w:tmpl w:val="5B2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55906"/>
    <w:multiLevelType w:val="multilevel"/>
    <w:tmpl w:val="226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742A76"/>
    <w:multiLevelType w:val="multilevel"/>
    <w:tmpl w:val="3714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987308">
    <w:abstractNumId w:val="35"/>
  </w:num>
  <w:num w:numId="2" w16cid:durableId="1442646416">
    <w:abstractNumId w:val="25"/>
  </w:num>
  <w:num w:numId="3" w16cid:durableId="590818987">
    <w:abstractNumId w:val="12"/>
  </w:num>
  <w:num w:numId="4" w16cid:durableId="2113817823">
    <w:abstractNumId w:val="14"/>
  </w:num>
  <w:num w:numId="5" w16cid:durableId="832792780">
    <w:abstractNumId w:val="30"/>
  </w:num>
  <w:num w:numId="6" w16cid:durableId="1322080371">
    <w:abstractNumId w:val="24"/>
  </w:num>
  <w:num w:numId="7" w16cid:durableId="541137624">
    <w:abstractNumId w:val="37"/>
  </w:num>
  <w:num w:numId="8" w16cid:durableId="956834971">
    <w:abstractNumId w:val="43"/>
  </w:num>
  <w:num w:numId="9" w16cid:durableId="2141535062">
    <w:abstractNumId w:val="7"/>
  </w:num>
  <w:num w:numId="10" w16cid:durableId="1212578816">
    <w:abstractNumId w:val="4"/>
  </w:num>
  <w:num w:numId="11" w16cid:durableId="205727992">
    <w:abstractNumId w:val="38"/>
  </w:num>
  <w:num w:numId="12" w16cid:durableId="770509469">
    <w:abstractNumId w:val="44"/>
  </w:num>
  <w:num w:numId="13" w16cid:durableId="704328083">
    <w:abstractNumId w:val="27"/>
  </w:num>
  <w:num w:numId="14" w16cid:durableId="1403286896">
    <w:abstractNumId w:val="5"/>
  </w:num>
  <w:num w:numId="15" w16cid:durableId="1130244117">
    <w:abstractNumId w:val="19"/>
  </w:num>
  <w:num w:numId="16" w16cid:durableId="94323934">
    <w:abstractNumId w:val="15"/>
  </w:num>
  <w:num w:numId="17" w16cid:durableId="107284000">
    <w:abstractNumId w:val="2"/>
  </w:num>
  <w:num w:numId="18" w16cid:durableId="130640299">
    <w:abstractNumId w:val="42"/>
  </w:num>
  <w:num w:numId="19" w16cid:durableId="1710253949">
    <w:abstractNumId w:val="18"/>
  </w:num>
  <w:num w:numId="20" w16cid:durableId="1976644693">
    <w:abstractNumId w:val="3"/>
  </w:num>
  <w:num w:numId="21" w16cid:durableId="1639645517">
    <w:abstractNumId w:val="16"/>
  </w:num>
  <w:num w:numId="22" w16cid:durableId="931476506">
    <w:abstractNumId w:val="13"/>
  </w:num>
  <w:num w:numId="23" w16cid:durableId="1489206900">
    <w:abstractNumId w:val="0"/>
  </w:num>
  <w:num w:numId="24" w16cid:durableId="1576935256">
    <w:abstractNumId w:val="21"/>
  </w:num>
  <w:num w:numId="25" w16cid:durableId="610431576">
    <w:abstractNumId w:val="34"/>
  </w:num>
  <w:num w:numId="26" w16cid:durableId="1906841489">
    <w:abstractNumId w:val="36"/>
  </w:num>
  <w:num w:numId="27" w16cid:durableId="1136799520">
    <w:abstractNumId w:val="10"/>
  </w:num>
  <w:num w:numId="28" w16cid:durableId="846794455">
    <w:abstractNumId w:val="6"/>
  </w:num>
  <w:num w:numId="29" w16cid:durableId="166410823">
    <w:abstractNumId w:val="32"/>
  </w:num>
  <w:num w:numId="30" w16cid:durableId="603461090">
    <w:abstractNumId w:val="11"/>
  </w:num>
  <w:num w:numId="31" w16cid:durableId="1332443207">
    <w:abstractNumId w:val="26"/>
  </w:num>
  <w:num w:numId="32" w16cid:durableId="2009019565">
    <w:abstractNumId w:val="29"/>
  </w:num>
  <w:num w:numId="33" w16cid:durableId="248539613">
    <w:abstractNumId w:val="39"/>
  </w:num>
  <w:num w:numId="34" w16cid:durableId="664935638">
    <w:abstractNumId w:val="28"/>
  </w:num>
  <w:num w:numId="35" w16cid:durableId="1483885561">
    <w:abstractNumId w:val="9"/>
  </w:num>
  <w:num w:numId="36" w16cid:durableId="289240271">
    <w:abstractNumId w:val="8"/>
  </w:num>
  <w:num w:numId="37" w16cid:durableId="1841042559">
    <w:abstractNumId w:val="41"/>
  </w:num>
  <w:num w:numId="38" w16cid:durableId="223610113">
    <w:abstractNumId w:val="17"/>
  </w:num>
  <w:num w:numId="39" w16cid:durableId="464201429">
    <w:abstractNumId w:val="40"/>
  </w:num>
  <w:num w:numId="40" w16cid:durableId="1762145953">
    <w:abstractNumId w:val="1"/>
  </w:num>
  <w:num w:numId="41" w16cid:durableId="1077433740">
    <w:abstractNumId w:val="33"/>
  </w:num>
  <w:num w:numId="42" w16cid:durableId="1976639556">
    <w:abstractNumId w:val="23"/>
  </w:num>
  <w:num w:numId="43" w16cid:durableId="909074354">
    <w:abstractNumId w:val="31"/>
  </w:num>
  <w:num w:numId="44" w16cid:durableId="1810201579">
    <w:abstractNumId w:val="22"/>
  </w:num>
  <w:num w:numId="45" w16cid:durableId="89135553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657"/>
    <w:rsid w:val="00012A06"/>
    <w:rsid w:val="000D2433"/>
    <w:rsid w:val="00424543"/>
    <w:rsid w:val="00526742"/>
    <w:rsid w:val="006A3657"/>
    <w:rsid w:val="007E3003"/>
    <w:rsid w:val="00AB4960"/>
    <w:rsid w:val="00BA448E"/>
    <w:rsid w:val="00FC1C71"/>
    <w:rsid w:val="00FC4B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7CB8"/>
  <w15:chartTrackingRefBased/>
  <w15:docId w15:val="{82FCE12A-1007-4D67-897F-E2D8B1FFD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3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3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3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3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3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3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3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3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3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3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3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3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3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3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3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3657"/>
    <w:rPr>
      <w:rFonts w:eastAsiaTheme="majorEastAsia" w:cstheme="majorBidi"/>
      <w:color w:val="272727" w:themeColor="text1" w:themeTint="D8"/>
    </w:rPr>
  </w:style>
  <w:style w:type="paragraph" w:styleId="Ttulo">
    <w:name w:val="Title"/>
    <w:basedOn w:val="Normal"/>
    <w:next w:val="Normal"/>
    <w:link w:val="TtuloCar"/>
    <w:uiPriority w:val="10"/>
    <w:qFormat/>
    <w:rsid w:val="006A3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3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3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3657"/>
    <w:pPr>
      <w:spacing w:before="160"/>
      <w:jc w:val="center"/>
    </w:pPr>
    <w:rPr>
      <w:i/>
      <w:iCs/>
      <w:color w:val="404040" w:themeColor="text1" w:themeTint="BF"/>
    </w:rPr>
  </w:style>
  <w:style w:type="character" w:customStyle="1" w:styleId="CitaCar">
    <w:name w:val="Cita Car"/>
    <w:basedOn w:val="Fuentedeprrafopredeter"/>
    <w:link w:val="Cita"/>
    <w:uiPriority w:val="29"/>
    <w:rsid w:val="006A3657"/>
    <w:rPr>
      <w:i/>
      <w:iCs/>
      <w:color w:val="404040" w:themeColor="text1" w:themeTint="BF"/>
    </w:rPr>
  </w:style>
  <w:style w:type="paragraph" w:styleId="Prrafodelista">
    <w:name w:val="List Paragraph"/>
    <w:basedOn w:val="Normal"/>
    <w:uiPriority w:val="34"/>
    <w:qFormat/>
    <w:rsid w:val="006A3657"/>
    <w:pPr>
      <w:ind w:left="720"/>
      <w:contextualSpacing/>
    </w:pPr>
  </w:style>
  <w:style w:type="character" w:styleId="nfasisintenso">
    <w:name w:val="Intense Emphasis"/>
    <w:basedOn w:val="Fuentedeprrafopredeter"/>
    <w:uiPriority w:val="21"/>
    <w:qFormat/>
    <w:rsid w:val="006A3657"/>
    <w:rPr>
      <w:i/>
      <w:iCs/>
      <w:color w:val="0F4761" w:themeColor="accent1" w:themeShade="BF"/>
    </w:rPr>
  </w:style>
  <w:style w:type="paragraph" w:styleId="Citadestacada">
    <w:name w:val="Intense Quote"/>
    <w:basedOn w:val="Normal"/>
    <w:next w:val="Normal"/>
    <w:link w:val="CitadestacadaCar"/>
    <w:uiPriority w:val="30"/>
    <w:qFormat/>
    <w:rsid w:val="006A3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3657"/>
    <w:rPr>
      <w:i/>
      <w:iCs/>
      <w:color w:val="0F4761" w:themeColor="accent1" w:themeShade="BF"/>
    </w:rPr>
  </w:style>
  <w:style w:type="character" w:styleId="Referenciaintensa">
    <w:name w:val="Intense Reference"/>
    <w:basedOn w:val="Fuentedeprrafopredeter"/>
    <w:uiPriority w:val="32"/>
    <w:qFormat/>
    <w:rsid w:val="006A3657"/>
    <w:rPr>
      <w:b/>
      <w:bCs/>
      <w:smallCaps/>
      <w:color w:val="0F4761" w:themeColor="accent1" w:themeShade="BF"/>
      <w:spacing w:val="5"/>
    </w:rPr>
  </w:style>
  <w:style w:type="paragraph" w:styleId="NormalWeb">
    <w:name w:val="Normal (Web)"/>
    <w:basedOn w:val="Normal"/>
    <w:uiPriority w:val="99"/>
    <w:semiHidden/>
    <w:unhideWhenUsed/>
    <w:rsid w:val="006A36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A3657"/>
    <w:rPr>
      <w:color w:val="0000FF"/>
      <w:u w:val="single"/>
    </w:rPr>
  </w:style>
  <w:style w:type="character" w:customStyle="1" w:styleId="apple-tab-span">
    <w:name w:val="apple-tab-span"/>
    <w:basedOn w:val="Fuentedeprrafopredeter"/>
    <w:rsid w:val="006A3657"/>
  </w:style>
  <w:style w:type="paragraph" w:styleId="TtuloTDC">
    <w:name w:val="TOC Heading"/>
    <w:basedOn w:val="Ttulo1"/>
    <w:next w:val="Normal"/>
    <w:uiPriority w:val="39"/>
    <w:unhideWhenUsed/>
    <w:qFormat/>
    <w:rsid w:val="00FC4B26"/>
    <w:pPr>
      <w:spacing w:before="240" w:after="0"/>
      <w:outlineLvl w:val="9"/>
    </w:pPr>
    <w:rPr>
      <w:sz w:val="32"/>
      <w:szCs w:val="32"/>
      <w:lang w:eastAsia="es-ES"/>
    </w:rPr>
  </w:style>
  <w:style w:type="paragraph" w:styleId="TDC1">
    <w:name w:val="toc 1"/>
    <w:basedOn w:val="Normal"/>
    <w:next w:val="Normal"/>
    <w:autoRedefine/>
    <w:uiPriority w:val="39"/>
    <w:unhideWhenUsed/>
    <w:rsid w:val="00FC4B26"/>
    <w:pPr>
      <w:spacing w:after="100"/>
    </w:pPr>
  </w:style>
  <w:style w:type="paragraph" w:styleId="TDC2">
    <w:name w:val="toc 2"/>
    <w:basedOn w:val="Normal"/>
    <w:next w:val="Normal"/>
    <w:autoRedefine/>
    <w:uiPriority w:val="39"/>
    <w:unhideWhenUsed/>
    <w:rsid w:val="00FC4B26"/>
    <w:pPr>
      <w:spacing w:after="100"/>
      <w:ind w:left="220"/>
    </w:pPr>
  </w:style>
  <w:style w:type="paragraph" w:styleId="TDC3">
    <w:name w:val="toc 3"/>
    <w:basedOn w:val="Normal"/>
    <w:next w:val="Normal"/>
    <w:autoRedefine/>
    <w:uiPriority w:val="39"/>
    <w:unhideWhenUsed/>
    <w:rsid w:val="00FC4B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53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0749A-DC70-4B1B-BBA6-5A2101A66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1230</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Lista Rivera</dc:creator>
  <cp:keywords/>
  <dc:description/>
  <cp:lastModifiedBy>Oscar Lista Rivera</cp:lastModifiedBy>
  <cp:revision>7</cp:revision>
  <cp:lastPrinted>2024-05-14T18:09:00Z</cp:lastPrinted>
  <dcterms:created xsi:type="dcterms:W3CDTF">2024-05-14T17:55:00Z</dcterms:created>
  <dcterms:modified xsi:type="dcterms:W3CDTF">2024-05-28T16:39:00Z</dcterms:modified>
</cp:coreProperties>
</file>