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04683796" wp14:editId="2D29297E">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2696" w:rsidRDefault="00952696" w:rsidP="00EC4BA7">
      <w:pPr>
        <w:pStyle w:val="ArtderArbeit"/>
      </w:pPr>
    </w:p>
    <w:p w:rsidR="00952696" w:rsidRDefault="00952696" w:rsidP="00EC4BA7">
      <w:pPr>
        <w:pStyle w:val="ArtderArbeit"/>
      </w:pPr>
    </w:p>
    <w:p w:rsidR="00EC4BA7" w:rsidRDefault="00540EAB" w:rsidP="00EC4BA7">
      <w:pPr>
        <w:pStyle w:val="ArtderArbeit"/>
      </w:pPr>
      <w:r>
        <w:t>Projektdokumentation</w:t>
      </w:r>
    </w:p>
    <w:p w:rsidR="00EC4BA7" w:rsidRDefault="00EC4BA7" w:rsidP="00EC4BA7">
      <w:pPr>
        <w:pStyle w:val="ArtderArbeit"/>
      </w:pPr>
      <w:r>
        <w:t>in</w:t>
      </w:r>
    </w:p>
    <w:p w:rsidR="00EC4BA7" w:rsidRDefault="00540EAB" w:rsidP="00EC4BA7">
      <w:pPr>
        <w:pStyle w:val="ArtderArbeit"/>
      </w:pPr>
      <w:r>
        <w:t>AIN / ITP</w:t>
      </w:r>
    </w:p>
    <w:p w:rsidR="00EC4BA7" w:rsidRDefault="00EC4BA7" w:rsidP="00EC4BA7">
      <w:pPr>
        <w:pStyle w:val="ArtderArbeit"/>
      </w:pPr>
    </w:p>
    <w:p w:rsidR="00EC4BA7" w:rsidRDefault="00540EAB" w:rsidP="00EC4BA7">
      <w:pPr>
        <w:pStyle w:val="Titel"/>
      </w:pPr>
      <w:proofErr w:type="spellStart"/>
      <w:r>
        <w:t>Convolutional</w:t>
      </w:r>
      <w:proofErr w:type="spellEnd"/>
      <w:r>
        <w:t xml:space="preserve"> </w:t>
      </w:r>
      <w:proofErr w:type="spellStart"/>
      <w:r>
        <w:t>Neural</w:t>
      </w:r>
      <w:proofErr w:type="spellEnd"/>
      <w:r>
        <w:t xml:space="preserve"> Networks</w:t>
      </w:r>
    </w:p>
    <w:p w:rsidR="00EC4BA7" w:rsidRDefault="00540EAB" w:rsidP="00EC4BA7">
      <w:pPr>
        <w:pStyle w:val="Untertitel"/>
      </w:pPr>
      <w:r>
        <w:t xml:space="preserve">Qualitätsanalyse und Vorhersage von Komponenten des </w:t>
      </w:r>
      <w:proofErr w:type="spellStart"/>
      <w:r>
        <w:t>Weinschorleautomaten</w:t>
      </w:r>
      <w:proofErr w:type="spellEnd"/>
    </w:p>
    <w:p w:rsidR="00606EF7" w:rsidRDefault="00606EF7" w:rsidP="00606EF7"/>
    <w:p w:rsidR="00952696" w:rsidRDefault="00952696" w:rsidP="00606EF7"/>
    <w:p w:rsidR="00952696" w:rsidRDefault="00952696" w:rsidP="00606EF7"/>
    <w:p w:rsidR="00952696" w:rsidRDefault="00952696" w:rsidP="00606EF7"/>
    <w:p w:rsidR="00952696" w:rsidRDefault="00952696" w:rsidP="00606EF7"/>
    <w:p w:rsidR="00952696" w:rsidRDefault="00952696" w:rsidP="00606EF7"/>
    <w:tbl>
      <w:tblPr>
        <w:tblStyle w:val="Tabellenraster"/>
        <w:tblW w:w="256.5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845"/>
        <w:gridCol w:w="3286"/>
      </w:tblGrid>
      <w:tr w:rsidR="00606EF7" w:rsidTr="00540EAB">
        <w:trPr>
          <w:trHeight w:val="433"/>
          <w:jc w:val="center"/>
        </w:trPr>
        <w:tc>
          <w:tcPr>
            <w:tcW w:w="92.25pt" w:type="dxa"/>
          </w:tcPr>
          <w:p w:rsidR="00606EF7" w:rsidRDefault="00952696" w:rsidP="00606EF7">
            <w:r>
              <w:t>R</w:t>
            </w:r>
            <w:r w:rsidR="00606EF7">
              <w:t>eferent:</w:t>
            </w:r>
          </w:p>
        </w:tc>
        <w:tc>
          <w:tcPr>
            <w:tcW w:w="164.30pt" w:type="dxa"/>
          </w:tcPr>
          <w:p w:rsidR="00606EF7" w:rsidRDefault="00540EAB" w:rsidP="00540EAB">
            <w:r>
              <w:t xml:space="preserve">Prof. Dr. Christoph Reich </w:t>
            </w:r>
          </w:p>
        </w:tc>
      </w:tr>
      <w:tr w:rsidR="00606EF7" w:rsidTr="00540EAB">
        <w:trPr>
          <w:trHeight w:val="433"/>
          <w:jc w:val="center"/>
        </w:trPr>
        <w:tc>
          <w:tcPr>
            <w:tcW w:w="92.25pt" w:type="dxa"/>
          </w:tcPr>
          <w:p w:rsidR="00606EF7" w:rsidRDefault="00606EF7" w:rsidP="00606EF7">
            <w:r>
              <w:t>Korreferent:</w:t>
            </w:r>
          </w:p>
        </w:tc>
        <w:tc>
          <w:tcPr>
            <w:tcW w:w="164.30pt" w:type="dxa"/>
          </w:tcPr>
          <w:p w:rsidR="00606EF7" w:rsidRDefault="00540EAB" w:rsidP="00540EAB">
            <w:r>
              <w:t xml:space="preserve">Mathias </w:t>
            </w:r>
            <w:proofErr w:type="spellStart"/>
            <w:r>
              <w:t>Lermer</w:t>
            </w:r>
            <w:proofErr w:type="spellEnd"/>
          </w:p>
        </w:tc>
      </w:tr>
      <w:tr w:rsidR="00606EF7" w:rsidTr="00540EAB">
        <w:trPr>
          <w:trHeight w:val="433"/>
          <w:jc w:val="center"/>
        </w:trPr>
        <w:tc>
          <w:tcPr>
            <w:tcW w:w="92.25pt" w:type="dxa"/>
          </w:tcPr>
          <w:p w:rsidR="00606EF7" w:rsidRDefault="00606EF7" w:rsidP="00606EF7">
            <w:r>
              <w:t>Vorgelegt am:</w:t>
            </w:r>
          </w:p>
        </w:tc>
        <w:tc>
          <w:tcPr>
            <w:tcW w:w="164.30pt" w:type="dxa"/>
          </w:tcPr>
          <w:p w:rsidR="00606EF7" w:rsidRDefault="00606EF7" w:rsidP="00606EF7">
            <w:r>
              <w:t>[Datum]</w:t>
            </w:r>
          </w:p>
        </w:tc>
      </w:tr>
      <w:tr w:rsidR="00606EF7" w:rsidRPr="00540EAB" w:rsidTr="00540EAB">
        <w:trPr>
          <w:trHeight w:val="433"/>
          <w:jc w:val="center"/>
        </w:trPr>
        <w:tc>
          <w:tcPr>
            <w:tcW w:w="92.25pt" w:type="dxa"/>
          </w:tcPr>
          <w:p w:rsidR="00606EF7" w:rsidRDefault="00606EF7" w:rsidP="00606EF7">
            <w:r>
              <w:t>Vorgelegt von:</w:t>
            </w:r>
          </w:p>
        </w:tc>
        <w:tc>
          <w:tcPr>
            <w:tcW w:w="164.30pt" w:type="dxa"/>
          </w:tcPr>
          <w:p w:rsidR="00606EF7" w:rsidRDefault="00540EAB" w:rsidP="00606EF7">
            <w:proofErr w:type="spellStart"/>
            <w:r>
              <w:t>Arulsothy</w:t>
            </w:r>
            <w:proofErr w:type="spellEnd"/>
            <w:r>
              <w:t xml:space="preserve">, </w:t>
            </w:r>
            <w:proofErr w:type="spellStart"/>
            <w:r>
              <w:t>Sugirthan</w:t>
            </w:r>
            <w:proofErr w:type="spellEnd"/>
          </w:p>
          <w:p w:rsidR="00540EAB" w:rsidRPr="00540EAB" w:rsidRDefault="00540EAB" w:rsidP="00606EF7">
            <w:pPr>
              <w:rPr>
                <w:lang w:val="en-GB"/>
              </w:rPr>
            </w:pPr>
            <w:proofErr w:type="spellStart"/>
            <w:r>
              <w:rPr>
                <w:lang w:val="en-GB"/>
              </w:rPr>
              <w:t>Hirt</w:t>
            </w:r>
            <w:proofErr w:type="spellEnd"/>
            <w:r w:rsidRPr="00540EAB">
              <w:rPr>
                <w:lang w:val="en-GB"/>
              </w:rPr>
              <w:t>,</w:t>
            </w:r>
            <w:r>
              <w:rPr>
                <w:lang w:val="en-GB"/>
              </w:rPr>
              <w:t xml:space="preserve"> </w:t>
            </w:r>
            <w:r w:rsidRPr="00540EAB">
              <w:rPr>
                <w:lang w:val="en-GB"/>
              </w:rPr>
              <w:t xml:space="preserve">Marius </w:t>
            </w:r>
          </w:p>
          <w:p w:rsidR="00540EAB" w:rsidRPr="00540EAB" w:rsidRDefault="00540EAB" w:rsidP="00606EF7">
            <w:pPr>
              <w:rPr>
                <w:lang w:val="en-GB"/>
              </w:rPr>
            </w:pPr>
            <w:r>
              <w:rPr>
                <w:lang w:val="en-GB"/>
              </w:rPr>
              <w:t>Mattes</w:t>
            </w:r>
            <w:r w:rsidRPr="00540EAB">
              <w:rPr>
                <w:lang w:val="en-GB"/>
              </w:rPr>
              <w:t>,</w:t>
            </w:r>
            <w:r>
              <w:rPr>
                <w:lang w:val="en-GB"/>
              </w:rPr>
              <w:t xml:space="preserve"> </w:t>
            </w:r>
            <w:r w:rsidRPr="00540EAB">
              <w:rPr>
                <w:lang w:val="en-GB"/>
              </w:rPr>
              <w:t xml:space="preserve">Oliver </w:t>
            </w:r>
          </w:p>
          <w:p w:rsidR="00540EAB" w:rsidRPr="00540EAB" w:rsidRDefault="00540EAB" w:rsidP="00606EF7">
            <w:pPr>
              <w:rPr>
                <w:lang w:val="en-GB"/>
              </w:rPr>
            </w:pPr>
            <w:proofErr w:type="spellStart"/>
            <w:r w:rsidRPr="00540EAB">
              <w:rPr>
                <w:lang w:val="en-GB"/>
              </w:rPr>
              <w:t>Tü</w:t>
            </w:r>
            <w:r>
              <w:rPr>
                <w:lang w:val="en-GB"/>
              </w:rPr>
              <w:t>rkmen</w:t>
            </w:r>
            <w:proofErr w:type="spellEnd"/>
            <w:r w:rsidRPr="00540EAB">
              <w:rPr>
                <w:lang w:val="en-GB"/>
              </w:rPr>
              <w:t>,</w:t>
            </w:r>
            <w:r>
              <w:rPr>
                <w:lang w:val="en-GB"/>
              </w:rPr>
              <w:t xml:space="preserve"> </w:t>
            </w:r>
            <w:proofErr w:type="spellStart"/>
            <w:r w:rsidRPr="00540EAB">
              <w:rPr>
                <w:lang w:val="en-GB"/>
              </w:rPr>
              <w:t>Yasemin</w:t>
            </w:r>
            <w:proofErr w:type="spellEnd"/>
          </w:p>
        </w:tc>
      </w:tr>
      <w:tr w:rsidR="00606EF7" w:rsidTr="00540EAB">
        <w:trPr>
          <w:trHeight w:val="433"/>
          <w:jc w:val="center"/>
        </w:trPr>
        <w:tc>
          <w:tcPr>
            <w:tcW w:w="92.25pt" w:type="dxa"/>
          </w:tcPr>
          <w:p w:rsidR="00606EF7" w:rsidRPr="00540EAB" w:rsidRDefault="00606EF7" w:rsidP="00606EF7">
            <w:pPr>
              <w:rPr>
                <w:lang w:val="en-GB"/>
              </w:rPr>
            </w:pPr>
          </w:p>
        </w:tc>
        <w:tc>
          <w:tcPr>
            <w:tcW w:w="164.30pt" w:type="dxa"/>
          </w:tcPr>
          <w:p w:rsidR="00606EF7" w:rsidRDefault="00606EF7" w:rsidP="00606EF7"/>
        </w:tc>
      </w:tr>
      <w:tr w:rsidR="00606EF7" w:rsidTr="00540EAB">
        <w:trPr>
          <w:trHeight w:val="433"/>
          <w:jc w:val="center"/>
        </w:trPr>
        <w:tc>
          <w:tcPr>
            <w:tcW w:w="92.25pt" w:type="dxa"/>
          </w:tcPr>
          <w:p w:rsidR="00606EF7" w:rsidRDefault="00606EF7" w:rsidP="00606EF7"/>
        </w:tc>
        <w:tc>
          <w:tcPr>
            <w:tcW w:w="164.30pt" w:type="dxa"/>
          </w:tcPr>
          <w:p w:rsidR="00606EF7" w:rsidRDefault="00606EF7" w:rsidP="00606EF7"/>
        </w:tc>
      </w:tr>
    </w:tbl>
    <w:p w:rsidR="00606EF7" w:rsidRPr="00606EF7" w:rsidRDefault="00606EF7" w:rsidP="00606EF7">
      <w:pPr>
        <w:sectPr w:rsidR="00606EF7" w:rsidRPr="00606EF7" w:rsidSect="009C6BE2">
          <w:headerReference w:type="default" r:id="rId9"/>
          <w:type w:val="continuous"/>
          <w:pgSz w:w="595.30pt" w:h="841.90pt" w:code="9"/>
          <w:pgMar w:top="85.05pt" w:right="70.90pt" w:bottom="56.70pt" w:left="70.90pt" w:header="35.45pt" w:footer="35.45pt" w:gutter="0pt"/>
          <w:cols w:space="35.40pt"/>
          <w:titlePg/>
          <w:docGrid w:linePitch="360"/>
        </w:sectPr>
      </w:pPr>
    </w:p>
    <w:p w:rsidR="006A5AFA" w:rsidRDefault="006A5AFA" w:rsidP="006A5AFA">
      <w:pPr>
        <w:pStyle w:val="berschrift1"/>
        <w:numPr>
          <w:ilvl w:val="0"/>
          <w:numId w:val="0"/>
        </w:numPr>
        <w:ind w:start="18pt" w:hanging="18pt"/>
      </w:pPr>
      <w:bookmarkStart w:id="0" w:name="_Toc331872775"/>
      <w:r>
        <w:lastRenderedPageBreak/>
        <w:t>Vorwort</w:t>
      </w:r>
      <w:bookmarkEnd w:id="0"/>
    </w:p>
    <w:p w:rsidR="005A6595" w:rsidRPr="005A6595" w:rsidRDefault="005A6595" w:rsidP="00006130">
      <w:pPr>
        <w:spacing w:line="13.80pt" w:lineRule="auto"/>
        <w:jc w:val="start"/>
        <w:sectPr w:rsidR="005A6595" w:rsidRPr="005A6595" w:rsidSect="004F155E">
          <w:headerReference w:type="even" r:id="rId10"/>
          <w:headerReference w:type="default" r:id="rId11"/>
          <w:type w:val="oddPage"/>
          <w:pgSz w:w="595.30pt" w:h="841.90pt" w:code="9"/>
          <w:pgMar w:top="85.05pt" w:right="70.90pt" w:bottom="56.70pt" w:left="70.90pt" w:header="35.45pt" w:footer="35.45pt" w:gutter="42.55pt"/>
          <w:pgNumType w:fmt="upperRoman" w:start="1"/>
          <w:cols w:space="35.40pt"/>
          <w:docGrid w:linePitch="360"/>
        </w:sectPr>
      </w:pPr>
    </w:p>
    <w:p w:rsidR="005A6595" w:rsidRDefault="00993D94" w:rsidP="00EC4BA7">
      <w:pPr>
        <w:pStyle w:val="berschrift1"/>
        <w:numPr>
          <w:ilvl w:val="0"/>
          <w:numId w:val="0"/>
        </w:numPr>
        <w:ind w:start="18pt" w:hanging="18pt"/>
      </w:pPr>
      <w:bookmarkStart w:id="1" w:name="_Toc331872776"/>
      <w:r w:rsidRPr="00992A1D">
        <w:lastRenderedPageBreak/>
        <w:t>Abstract</w:t>
      </w:r>
      <w:bookmarkEnd w:id="1"/>
    </w:p>
    <w:p w:rsidR="00952696" w:rsidRDefault="00952696" w:rsidP="00952696"/>
    <w:p w:rsidR="00952696" w:rsidRDefault="00952696" w:rsidP="00952696">
      <w:r>
        <w:t>[Englisch, 100 -120 Worte]</w:t>
      </w:r>
      <w:r>
        <w:tab/>
      </w:r>
    </w:p>
    <w:p w:rsidR="00952696" w:rsidRDefault="00952696" w:rsidP="00952696"/>
    <w:p w:rsidR="00952696" w:rsidRDefault="00952696" w:rsidP="00952696"/>
    <w:p w:rsidR="00952696" w:rsidRDefault="00952696" w:rsidP="00952696"/>
    <w:p w:rsidR="00952696" w:rsidRDefault="00952696" w:rsidP="00952696"/>
    <w:p w:rsidR="00952696" w:rsidRDefault="00952696" w:rsidP="00952696"/>
    <w:p w:rsidR="00952696" w:rsidRPr="00952696" w:rsidRDefault="00952696" w:rsidP="00952696">
      <w:pPr>
        <w:sectPr w:rsidR="00952696" w:rsidRPr="00952696" w:rsidSect="007003AD">
          <w:type w:val="oddPage"/>
          <w:pgSz w:w="595.30pt" w:h="841.90pt" w:code="9"/>
          <w:pgMar w:top="85.05pt" w:right="70.90pt" w:bottom="56.70pt" w:left="70.90pt" w:header="35.45pt" w:footer="35.45pt" w:gutter="42.55pt"/>
          <w:pgNumType w:fmt="upperRoman"/>
          <w:cols w:space="35.40pt"/>
          <w:docGrid w:linePitch="360"/>
        </w:sectPr>
      </w:pPr>
      <w:r>
        <w:t>[Deutsch, 100 – 120 Worte]</w:t>
      </w:r>
      <w:r>
        <w:tab/>
        <w:t xml:space="preserve"> </w:t>
      </w:r>
    </w:p>
    <w:p w:rsidR="003F5D40" w:rsidRDefault="00387FE8" w:rsidP="005A6595">
      <w:pPr>
        <w:pStyle w:val="berschrift1"/>
        <w:numPr>
          <w:ilvl w:val="0"/>
          <w:numId w:val="0"/>
        </w:numPr>
        <w:ind w:start="18pt" w:hanging="18pt"/>
      </w:pPr>
      <w:bookmarkStart w:id="2" w:name="_Toc331872777"/>
      <w:r w:rsidRPr="00992A1D">
        <w:lastRenderedPageBreak/>
        <w:t>Inhaltsverzeichnis</w:t>
      </w:r>
      <w:bookmarkEnd w:id="2"/>
    </w:p>
    <w:p w:rsidR="004C3AE2" w:rsidRDefault="004C3AE2" w:rsidP="004C3AE2"/>
    <w:p w:rsidR="007003AD" w:rsidRDefault="004C3AE2">
      <w:pPr>
        <w:pStyle w:val="Verzeichnis1"/>
        <w:tabs>
          <w:tab w:val="end" w:leader="dot" w:pos="410.45pt"/>
        </w:tabs>
        <w:rPr>
          <w:rFonts w:eastAsiaTheme="minorEastAsia"/>
          <w:noProof/>
          <w:sz w:val="22"/>
          <w:lang w:eastAsia="de-DE"/>
        </w:rPr>
      </w:pPr>
      <w:r>
        <w:fldChar w:fldCharType="begin"/>
      </w:r>
      <w:r>
        <w:instrText xml:space="preserve"> TOC \o "1-3" \h \z \u </w:instrText>
      </w:r>
      <w:r>
        <w:fldChar w:fldCharType="separate"/>
      </w:r>
      <w:hyperlink w:anchor="_Toc331872775" w:history="1">
        <w:r w:rsidR="007003AD" w:rsidRPr="00F40162">
          <w:rPr>
            <w:rStyle w:val="Hyperlink"/>
            <w:noProof/>
          </w:rPr>
          <w:t>Vorwort</w:t>
        </w:r>
        <w:r w:rsidR="007003AD">
          <w:rPr>
            <w:noProof/>
            <w:webHidden/>
          </w:rPr>
          <w:tab/>
        </w:r>
        <w:r w:rsidR="007003AD">
          <w:rPr>
            <w:noProof/>
            <w:webHidden/>
          </w:rPr>
          <w:fldChar w:fldCharType="begin"/>
        </w:r>
        <w:r w:rsidR="007003AD">
          <w:rPr>
            <w:noProof/>
            <w:webHidden/>
          </w:rPr>
          <w:instrText xml:space="preserve"> PAGEREF _Toc331872775 \h </w:instrText>
        </w:r>
        <w:r w:rsidR="007003AD">
          <w:rPr>
            <w:noProof/>
            <w:webHidden/>
          </w:rPr>
        </w:r>
        <w:r w:rsidR="007003AD">
          <w:rPr>
            <w:noProof/>
            <w:webHidden/>
          </w:rPr>
          <w:fldChar w:fldCharType="separate"/>
        </w:r>
        <w:r w:rsidR="00D83CCA">
          <w:rPr>
            <w:noProof/>
            <w:webHidden/>
          </w:rPr>
          <w:t>I</w:t>
        </w:r>
        <w:r w:rsidR="007003AD">
          <w:rPr>
            <w:noProof/>
            <w:webHidden/>
          </w:rPr>
          <w:fldChar w:fldCharType="end"/>
        </w:r>
      </w:hyperlink>
    </w:p>
    <w:p w:rsidR="007003AD" w:rsidRDefault="000154EE">
      <w:pPr>
        <w:pStyle w:val="Verzeichnis1"/>
        <w:tabs>
          <w:tab w:val="end" w:leader="dot" w:pos="410.45pt"/>
        </w:tabs>
        <w:rPr>
          <w:rFonts w:eastAsiaTheme="minorEastAsia"/>
          <w:noProof/>
          <w:sz w:val="22"/>
          <w:lang w:eastAsia="de-DE"/>
        </w:rPr>
      </w:pPr>
      <w:hyperlink w:anchor="_Toc331872776" w:history="1">
        <w:r w:rsidR="007003AD" w:rsidRPr="00F40162">
          <w:rPr>
            <w:rStyle w:val="Hyperlink"/>
            <w:noProof/>
          </w:rPr>
          <w:t>Abstract</w:t>
        </w:r>
        <w:r w:rsidR="007003AD">
          <w:rPr>
            <w:noProof/>
            <w:webHidden/>
          </w:rPr>
          <w:tab/>
        </w:r>
        <w:r w:rsidR="007003AD">
          <w:rPr>
            <w:noProof/>
            <w:webHidden/>
          </w:rPr>
          <w:fldChar w:fldCharType="begin"/>
        </w:r>
        <w:r w:rsidR="007003AD">
          <w:rPr>
            <w:noProof/>
            <w:webHidden/>
          </w:rPr>
          <w:instrText xml:space="preserve"> PAGEREF _Toc331872776 \h </w:instrText>
        </w:r>
        <w:r w:rsidR="007003AD">
          <w:rPr>
            <w:noProof/>
            <w:webHidden/>
          </w:rPr>
        </w:r>
        <w:r w:rsidR="007003AD">
          <w:rPr>
            <w:noProof/>
            <w:webHidden/>
          </w:rPr>
          <w:fldChar w:fldCharType="separate"/>
        </w:r>
        <w:r w:rsidR="00D83CCA">
          <w:rPr>
            <w:noProof/>
            <w:webHidden/>
          </w:rPr>
          <w:t>I</w:t>
        </w:r>
        <w:r w:rsidR="007003AD">
          <w:rPr>
            <w:noProof/>
            <w:webHidden/>
          </w:rPr>
          <w:fldChar w:fldCharType="end"/>
        </w:r>
      </w:hyperlink>
    </w:p>
    <w:p w:rsidR="007003AD" w:rsidRDefault="000154EE">
      <w:pPr>
        <w:pStyle w:val="Verzeichnis1"/>
        <w:tabs>
          <w:tab w:val="end" w:leader="dot" w:pos="410.45pt"/>
        </w:tabs>
        <w:rPr>
          <w:rFonts w:eastAsiaTheme="minorEastAsia"/>
          <w:noProof/>
          <w:sz w:val="22"/>
          <w:lang w:eastAsia="de-DE"/>
        </w:rPr>
      </w:pPr>
      <w:hyperlink w:anchor="_Toc331872777" w:history="1">
        <w:r w:rsidR="007003AD" w:rsidRPr="00F40162">
          <w:rPr>
            <w:rStyle w:val="Hyperlink"/>
            <w:noProof/>
          </w:rPr>
          <w:t>Inhaltsverzeichnis</w:t>
        </w:r>
        <w:r w:rsidR="007003AD">
          <w:rPr>
            <w:noProof/>
            <w:webHidden/>
          </w:rPr>
          <w:tab/>
        </w:r>
        <w:r w:rsidR="007003AD">
          <w:rPr>
            <w:noProof/>
            <w:webHidden/>
          </w:rPr>
          <w:fldChar w:fldCharType="begin"/>
        </w:r>
        <w:r w:rsidR="007003AD">
          <w:rPr>
            <w:noProof/>
            <w:webHidden/>
          </w:rPr>
          <w:instrText xml:space="preserve"> PAGEREF _Toc331872777 \h </w:instrText>
        </w:r>
        <w:r w:rsidR="007003AD">
          <w:rPr>
            <w:noProof/>
            <w:webHidden/>
          </w:rPr>
        </w:r>
        <w:r w:rsidR="007003AD">
          <w:rPr>
            <w:noProof/>
            <w:webHidden/>
          </w:rPr>
          <w:fldChar w:fldCharType="separate"/>
        </w:r>
        <w:r w:rsidR="00D83CCA">
          <w:rPr>
            <w:noProof/>
            <w:webHidden/>
          </w:rPr>
          <w:t>I</w:t>
        </w:r>
        <w:r w:rsidR="007003AD">
          <w:rPr>
            <w:noProof/>
            <w:webHidden/>
          </w:rPr>
          <w:fldChar w:fldCharType="end"/>
        </w:r>
      </w:hyperlink>
    </w:p>
    <w:p w:rsidR="007003AD" w:rsidRDefault="000154EE">
      <w:pPr>
        <w:pStyle w:val="Verzeichnis1"/>
        <w:tabs>
          <w:tab w:val="end" w:leader="dot" w:pos="410.45pt"/>
        </w:tabs>
        <w:rPr>
          <w:rFonts w:eastAsiaTheme="minorEastAsia"/>
          <w:noProof/>
          <w:sz w:val="22"/>
          <w:lang w:eastAsia="de-DE"/>
        </w:rPr>
      </w:pPr>
      <w:hyperlink w:anchor="_Toc331872778" w:history="1">
        <w:r w:rsidR="007003AD" w:rsidRPr="00F40162">
          <w:rPr>
            <w:rStyle w:val="Hyperlink"/>
            <w:noProof/>
          </w:rPr>
          <w:t>Abbildungsverzeichnis</w:t>
        </w:r>
        <w:r w:rsidR="007003AD">
          <w:rPr>
            <w:noProof/>
            <w:webHidden/>
          </w:rPr>
          <w:tab/>
        </w:r>
        <w:r w:rsidR="007003AD">
          <w:rPr>
            <w:noProof/>
            <w:webHidden/>
          </w:rPr>
          <w:fldChar w:fldCharType="begin"/>
        </w:r>
        <w:r w:rsidR="007003AD">
          <w:rPr>
            <w:noProof/>
            <w:webHidden/>
          </w:rPr>
          <w:instrText xml:space="preserve"> PAGEREF _Toc331872778 \h </w:instrText>
        </w:r>
        <w:r w:rsidR="007003AD">
          <w:rPr>
            <w:noProof/>
            <w:webHidden/>
          </w:rPr>
        </w:r>
        <w:r w:rsidR="007003AD">
          <w:rPr>
            <w:noProof/>
            <w:webHidden/>
          </w:rPr>
          <w:fldChar w:fldCharType="separate"/>
        </w:r>
        <w:r w:rsidR="00D83CCA">
          <w:rPr>
            <w:noProof/>
            <w:webHidden/>
          </w:rPr>
          <w:t>I</w:t>
        </w:r>
        <w:r w:rsidR="007003AD">
          <w:rPr>
            <w:noProof/>
            <w:webHidden/>
          </w:rPr>
          <w:fldChar w:fldCharType="end"/>
        </w:r>
      </w:hyperlink>
    </w:p>
    <w:p w:rsidR="007003AD" w:rsidRDefault="000154EE">
      <w:pPr>
        <w:pStyle w:val="Verzeichnis1"/>
        <w:tabs>
          <w:tab w:val="end" w:leader="dot" w:pos="410.45pt"/>
        </w:tabs>
        <w:rPr>
          <w:rFonts w:eastAsiaTheme="minorEastAsia"/>
          <w:noProof/>
          <w:sz w:val="22"/>
          <w:lang w:eastAsia="de-DE"/>
        </w:rPr>
      </w:pPr>
      <w:hyperlink w:anchor="_Toc331872779" w:history="1">
        <w:r w:rsidR="007003AD" w:rsidRPr="00F40162">
          <w:rPr>
            <w:rStyle w:val="Hyperlink"/>
            <w:noProof/>
          </w:rPr>
          <w:t>Tabellenverzeichnis</w:t>
        </w:r>
        <w:r w:rsidR="007003AD">
          <w:rPr>
            <w:noProof/>
            <w:webHidden/>
          </w:rPr>
          <w:tab/>
        </w:r>
        <w:r w:rsidR="007003AD">
          <w:rPr>
            <w:noProof/>
            <w:webHidden/>
          </w:rPr>
          <w:fldChar w:fldCharType="begin"/>
        </w:r>
        <w:r w:rsidR="007003AD">
          <w:rPr>
            <w:noProof/>
            <w:webHidden/>
          </w:rPr>
          <w:instrText xml:space="preserve"> PAGEREF _Toc331872779 \h </w:instrText>
        </w:r>
        <w:r w:rsidR="007003AD">
          <w:rPr>
            <w:noProof/>
            <w:webHidden/>
          </w:rPr>
        </w:r>
        <w:r w:rsidR="007003AD">
          <w:rPr>
            <w:noProof/>
            <w:webHidden/>
          </w:rPr>
          <w:fldChar w:fldCharType="separate"/>
        </w:r>
        <w:r w:rsidR="00D83CCA">
          <w:rPr>
            <w:noProof/>
            <w:webHidden/>
          </w:rPr>
          <w:t>I</w:t>
        </w:r>
        <w:r w:rsidR="007003AD">
          <w:rPr>
            <w:noProof/>
            <w:webHidden/>
          </w:rPr>
          <w:fldChar w:fldCharType="end"/>
        </w:r>
      </w:hyperlink>
    </w:p>
    <w:p w:rsidR="007003AD" w:rsidRDefault="000154EE">
      <w:pPr>
        <w:pStyle w:val="Verzeichnis1"/>
        <w:tabs>
          <w:tab w:val="end" w:leader="dot" w:pos="410.45pt"/>
        </w:tabs>
        <w:rPr>
          <w:rFonts w:eastAsiaTheme="minorEastAsia"/>
          <w:noProof/>
          <w:sz w:val="22"/>
          <w:lang w:eastAsia="de-DE"/>
        </w:rPr>
      </w:pPr>
      <w:hyperlink w:anchor="_Toc331872780" w:history="1">
        <w:r w:rsidR="007003AD" w:rsidRPr="00F40162">
          <w:rPr>
            <w:rStyle w:val="Hyperlink"/>
            <w:noProof/>
          </w:rPr>
          <w:t>Abkürzungsverzeichnis</w:t>
        </w:r>
        <w:r w:rsidR="007003AD">
          <w:rPr>
            <w:noProof/>
            <w:webHidden/>
          </w:rPr>
          <w:tab/>
        </w:r>
        <w:r w:rsidR="007003AD">
          <w:rPr>
            <w:noProof/>
            <w:webHidden/>
          </w:rPr>
          <w:fldChar w:fldCharType="begin"/>
        </w:r>
        <w:r w:rsidR="007003AD">
          <w:rPr>
            <w:noProof/>
            <w:webHidden/>
          </w:rPr>
          <w:instrText xml:space="preserve"> PAGEREF _Toc331872780 \h </w:instrText>
        </w:r>
        <w:r w:rsidR="007003AD">
          <w:rPr>
            <w:noProof/>
            <w:webHidden/>
          </w:rPr>
        </w:r>
        <w:r w:rsidR="007003AD">
          <w:rPr>
            <w:noProof/>
            <w:webHidden/>
          </w:rPr>
          <w:fldChar w:fldCharType="separate"/>
        </w:r>
        <w:r w:rsidR="00D83CCA">
          <w:rPr>
            <w:noProof/>
            <w:webHidden/>
          </w:rPr>
          <w:t>I</w:t>
        </w:r>
        <w:r w:rsidR="007003AD">
          <w:rPr>
            <w:noProof/>
            <w:webHidden/>
          </w:rPr>
          <w:fldChar w:fldCharType="end"/>
        </w:r>
      </w:hyperlink>
    </w:p>
    <w:p w:rsidR="007003AD" w:rsidRDefault="000154EE">
      <w:pPr>
        <w:pStyle w:val="Verzeichnis1"/>
        <w:tabs>
          <w:tab w:val="start" w:pos="22pt"/>
          <w:tab w:val="end" w:leader="dot" w:pos="410.45pt"/>
        </w:tabs>
        <w:rPr>
          <w:rFonts w:eastAsiaTheme="minorEastAsia"/>
          <w:noProof/>
          <w:sz w:val="22"/>
          <w:lang w:eastAsia="de-DE"/>
        </w:rPr>
      </w:pPr>
      <w:hyperlink w:anchor="_Toc331872781" w:history="1">
        <w:r w:rsidR="007003AD" w:rsidRPr="00F40162">
          <w:rPr>
            <w:rStyle w:val="Hyperlink"/>
            <w:noProof/>
          </w:rPr>
          <w:t>1.</w:t>
        </w:r>
        <w:r w:rsidR="007003AD">
          <w:rPr>
            <w:rFonts w:eastAsiaTheme="minorEastAsia"/>
            <w:noProof/>
            <w:sz w:val="22"/>
            <w:lang w:eastAsia="de-DE"/>
          </w:rPr>
          <w:tab/>
        </w:r>
        <w:r w:rsidR="007003AD" w:rsidRPr="00F40162">
          <w:rPr>
            <w:rStyle w:val="Hyperlink"/>
            <w:noProof/>
          </w:rPr>
          <w:t>Einleitung</w:t>
        </w:r>
        <w:r w:rsidR="007003AD">
          <w:rPr>
            <w:noProof/>
            <w:webHidden/>
          </w:rPr>
          <w:tab/>
        </w:r>
        <w:r w:rsidR="007003AD">
          <w:rPr>
            <w:noProof/>
            <w:webHidden/>
          </w:rPr>
          <w:fldChar w:fldCharType="begin"/>
        </w:r>
        <w:r w:rsidR="007003AD">
          <w:rPr>
            <w:noProof/>
            <w:webHidden/>
          </w:rPr>
          <w:instrText xml:space="preserve"> PAGEREF _Toc331872781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7003AD" w:rsidRDefault="000154EE">
      <w:pPr>
        <w:pStyle w:val="Verzeichnis1"/>
        <w:tabs>
          <w:tab w:val="start" w:pos="22pt"/>
          <w:tab w:val="end" w:leader="dot" w:pos="410.45pt"/>
        </w:tabs>
        <w:rPr>
          <w:rFonts w:eastAsiaTheme="minorEastAsia"/>
          <w:noProof/>
          <w:sz w:val="22"/>
          <w:lang w:eastAsia="de-DE"/>
        </w:rPr>
      </w:pPr>
      <w:hyperlink w:anchor="_Toc331872782" w:history="1">
        <w:r w:rsidR="007003AD" w:rsidRPr="00F40162">
          <w:rPr>
            <w:rStyle w:val="Hyperlink"/>
            <w:noProof/>
          </w:rPr>
          <w:t>2.</w:t>
        </w:r>
        <w:r w:rsidR="007003AD">
          <w:rPr>
            <w:rFonts w:eastAsiaTheme="minorEastAsia"/>
            <w:noProof/>
            <w:sz w:val="22"/>
            <w:lang w:eastAsia="de-DE"/>
          </w:rPr>
          <w:tab/>
        </w:r>
        <w:r w:rsidR="007003AD" w:rsidRPr="00F40162">
          <w:rPr>
            <w:rStyle w:val="Hyperlink"/>
            <w:noProof/>
          </w:rPr>
          <w:t>Grundlagen</w:t>
        </w:r>
        <w:r w:rsidR="007003AD">
          <w:rPr>
            <w:noProof/>
            <w:webHidden/>
          </w:rPr>
          <w:tab/>
        </w:r>
        <w:r w:rsidR="007003AD">
          <w:rPr>
            <w:noProof/>
            <w:webHidden/>
          </w:rPr>
          <w:fldChar w:fldCharType="begin"/>
        </w:r>
        <w:r w:rsidR="007003AD">
          <w:rPr>
            <w:noProof/>
            <w:webHidden/>
          </w:rPr>
          <w:instrText xml:space="preserve"> PAGEREF _Toc331872782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7003AD" w:rsidRDefault="000154EE">
      <w:pPr>
        <w:pStyle w:val="Verzeichnis1"/>
        <w:tabs>
          <w:tab w:val="start" w:pos="22pt"/>
          <w:tab w:val="end" w:leader="dot" w:pos="410.45pt"/>
        </w:tabs>
        <w:rPr>
          <w:rFonts w:eastAsiaTheme="minorEastAsia"/>
          <w:noProof/>
          <w:sz w:val="22"/>
          <w:lang w:eastAsia="de-DE"/>
        </w:rPr>
      </w:pPr>
      <w:hyperlink w:anchor="_Toc331872783" w:history="1">
        <w:r w:rsidR="007003AD" w:rsidRPr="00F40162">
          <w:rPr>
            <w:rStyle w:val="Hyperlink"/>
            <w:noProof/>
          </w:rPr>
          <w:t>3.</w:t>
        </w:r>
        <w:r w:rsidR="007003AD">
          <w:rPr>
            <w:rFonts w:eastAsiaTheme="minorEastAsia"/>
            <w:noProof/>
            <w:sz w:val="22"/>
            <w:lang w:eastAsia="de-DE"/>
          </w:rPr>
          <w:tab/>
        </w:r>
        <w:r w:rsidR="007003AD" w:rsidRPr="00F40162">
          <w:rPr>
            <w:rStyle w:val="Hyperlink"/>
            <w:noProof/>
          </w:rPr>
          <w:t>[Eigene Kapitel]</w:t>
        </w:r>
        <w:r w:rsidR="007003AD">
          <w:rPr>
            <w:noProof/>
            <w:webHidden/>
          </w:rPr>
          <w:tab/>
        </w:r>
        <w:r w:rsidR="007003AD">
          <w:rPr>
            <w:noProof/>
            <w:webHidden/>
          </w:rPr>
          <w:fldChar w:fldCharType="begin"/>
        </w:r>
        <w:r w:rsidR="007003AD">
          <w:rPr>
            <w:noProof/>
            <w:webHidden/>
          </w:rPr>
          <w:instrText xml:space="preserve"> PAGEREF _Toc331872783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7003AD" w:rsidRDefault="000154EE">
      <w:pPr>
        <w:pStyle w:val="Verzeichnis1"/>
        <w:tabs>
          <w:tab w:val="start" w:pos="22pt"/>
          <w:tab w:val="end" w:leader="dot" w:pos="410.45pt"/>
        </w:tabs>
        <w:rPr>
          <w:rFonts w:eastAsiaTheme="minorEastAsia"/>
          <w:noProof/>
          <w:sz w:val="22"/>
          <w:lang w:eastAsia="de-DE"/>
        </w:rPr>
      </w:pPr>
      <w:hyperlink w:anchor="_Toc331872784" w:history="1">
        <w:r w:rsidR="007003AD" w:rsidRPr="00F40162">
          <w:rPr>
            <w:rStyle w:val="Hyperlink"/>
            <w:noProof/>
          </w:rPr>
          <w:t>4.</w:t>
        </w:r>
        <w:r w:rsidR="007003AD">
          <w:rPr>
            <w:rFonts w:eastAsiaTheme="minorEastAsia"/>
            <w:noProof/>
            <w:sz w:val="22"/>
            <w:lang w:eastAsia="de-DE"/>
          </w:rPr>
          <w:tab/>
        </w:r>
        <w:r w:rsidR="007003AD" w:rsidRPr="00F40162">
          <w:rPr>
            <w:rStyle w:val="Hyperlink"/>
            <w:noProof/>
          </w:rPr>
          <w:t>Ausblick</w:t>
        </w:r>
        <w:r w:rsidR="007003AD">
          <w:rPr>
            <w:noProof/>
            <w:webHidden/>
          </w:rPr>
          <w:tab/>
        </w:r>
        <w:r w:rsidR="007003AD">
          <w:rPr>
            <w:noProof/>
            <w:webHidden/>
          </w:rPr>
          <w:fldChar w:fldCharType="begin"/>
        </w:r>
        <w:r w:rsidR="007003AD">
          <w:rPr>
            <w:noProof/>
            <w:webHidden/>
          </w:rPr>
          <w:instrText xml:space="preserve"> PAGEREF _Toc331872784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7003AD" w:rsidRDefault="000154EE">
      <w:pPr>
        <w:pStyle w:val="Verzeichnis1"/>
        <w:tabs>
          <w:tab w:val="start" w:pos="22pt"/>
          <w:tab w:val="end" w:leader="dot" w:pos="410.45pt"/>
        </w:tabs>
        <w:rPr>
          <w:rFonts w:eastAsiaTheme="minorEastAsia"/>
          <w:noProof/>
          <w:sz w:val="22"/>
          <w:lang w:eastAsia="de-DE"/>
        </w:rPr>
      </w:pPr>
      <w:hyperlink w:anchor="_Toc331872785" w:history="1">
        <w:r w:rsidR="007003AD" w:rsidRPr="00F40162">
          <w:rPr>
            <w:rStyle w:val="Hyperlink"/>
            <w:noProof/>
          </w:rPr>
          <w:t>5.</w:t>
        </w:r>
        <w:r w:rsidR="007003AD">
          <w:rPr>
            <w:rFonts w:eastAsiaTheme="minorEastAsia"/>
            <w:noProof/>
            <w:sz w:val="22"/>
            <w:lang w:eastAsia="de-DE"/>
          </w:rPr>
          <w:tab/>
        </w:r>
        <w:r w:rsidR="007003AD" w:rsidRPr="00F40162">
          <w:rPr>
            <w:rStyle w:val="Hyperlink"/>
            <w:noProof/>
          </w:rPr>
          <w:t>Fazit</w:t>
        </w:r>
        <w:r w:rsidR="007003AD">
          <w:rPr>
            <w:noProof/>
            <w:webHidden/>
          </w:rPr>
          <w:tab/>
        </w:r>
        <w:r w:rsidR="007003AD">
          <w:rPr>
            <w:noProof/>
            <w:webHidden/>
          </w:rPr>
          <w:fldChar w:fldCharType="begin"/>
        </w:r>
        <w:r w:rsidR="007003AD">
          <w:rPr>
            <w:noProof/>
            <w:webHidden/>
          </w:rPr>
          <w:instrText xml:space="preserve"> PAGEREF _Toc331872785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7003AD" w:rsidRDefault="000154EE">
      <w:pPr>
        <w:pStyle w:val="Verzeichnis1"/>
        <w:tabs>
          <w:tab w:val="end" w:leader="dot" w:pos="410.45pt"/>
        </w:tabs>
        <w:rPr>
          <w:rFonts w:eastAsiaTheme="minorEastAsia"/>
          <w:noProof/>
          <w:sz w:val="22"/>
          <w:lang w:eastAsia="de-DE"/>
        </w:rPr>
      </w:pPr>
      <w:hyperlink w:anchor="_Toc331872786" w:history="1">
        <w:r w:rsidR="007003AD" w:rsidRPr="00F40162">
          <w:rPr>
            <w:rStyle w:val="Hyperlink"/>
            <w:noProof/>
          </w:rPr>
          <w:t>Literaturverzeichnis</w:t>
        </w:r>
        <w:r w:rsidR="007003AD">
          <w:rPr>
            <w:noProof/>
            <w:webHidden/>
          </w:rPr>
          <w:tab/>
        </w:r>
        <w:r w:rsidR="007003AD">
          <w:rPr>
            <w:noProof/>
            <w:webHidden/>
          </w:rPr>
          <w:fldChar w:fldCharType="begin"/>
        </w:r>
        <w:r w:rsidR="007003AD">
          <w:rPr>
            <w:noProof/>
            <w:webHidden/>
          </w:rPr>
          <w:instrText xml:space="preserve"> PAGEREF _Toc331872786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7003AD" w:rsidRDefault="000154EE">
      <w:pPr>
        <w:pStyle w:val="Verzeichnis1"/>
        <w:tabs>
          <w:tab w:val="end" w:leader="dot" w:pos="410.45pt"/>
        </w:tabs>
        <w:rPr>
          <w:rFonts w:eastAsiaTheme="minorEastAsia"/>
          <w:noProof/>
          <w:sz w:val="22"/>
          <w:lang w:eastAsia="de-DE"/>
        </w:rPr>
      </w:pPr>
      <w:hyperlink w:anchor="_Toc331872787" w:history="1">
        <w:r w:rsidR="007003AD" w:rsidRPr="00F40162">
          <w:rPr>
            <w:rStyle w:val="Hyperlink"/>
            <w:noProof/>
          </w:rPr>
          <w:t>Stichwortverzeichnis</w:t>
        </w:r>
        <w:r w:rsidR="007003AD">
          <w:rPr>
            <w:noProof/>
            <w:webHidden/>
          </w:rPr>
          <w:tab/>
        </w:r>
        <w:r w:rsidR="007003AD">
          <w:rPr>
            <w:noProof/>
            <w:webHidden/>
          </w:rPr>
          <w:fldChar w:fldCharType="begin"/>
        </w:r>
        <w:r w:rsidR="007003AD">
          <w:rPr>
            <w:noProof/>
            <w:webHidden/>
          </w:rPr>
          <w:instrText xml:space="preserve"> PAGEREF _Toc331872787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7003AD" w:rsidRDefault="000154EE">
      <w:pPr>
        <w:pStyle w:val="Verzeichnis1"/>
        <w:tabs>
          <w:tab w:val="end" w:leader="dot" w:pos="410.45pt"/>
        </w:tabs>
        <w:rPr>
          <w:rFonts w:eastAsiaTheme="minorEastAsia"/>
          <w:noProof/>
          <w:sz w:val="22"/>
          <w:lang w:eastAsia="de-DE"/>
        </w:rPr>
      </w:pPr>
      <w:hyperlink w:anchor="_Toc331872788" w:history="1">
        <w:r w:rsidR="007003AD" w:rsidRPr="00F40162">
          <w:rPr>
            <w:rStyle w:val="Hyperlink"/>
            <w:noProof/>
          </w:rPr>
          <w:t>Eidesstattliche Erklärung</w:t>
        </w:r>
        <w:r w:rsidR="007003AD">
          <w:rPr>
            <w:noProof/>
            <w:webHidden/>
          </w:rPr>
          <w:tab/>
        </w:r>
        <w:r w:rsidR="007003AD">
          <w:rPr>
            <w:noProof/>
            <w:webHidden/>
          </w:rPr>
          <w:fldChar w:fldCharType="begin"/>
        </w:r>
        <w:r w:rsidR="007003AD">
          <w:rPr>
            <w:noProof/>
            <w:webHidden/>
          </w:rPr>
          <w:instrText xml:space="preserve"> PAGEREF _Toc331872788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7003AD" w:rsidRDefault="000154EE">
      <w:pPr>
        <w:pStyle w:val="Verzeichnis1"/>
        <w:tabs>
          <w:tab w:val="start" w:pos="22pt"/>
          <w:tab w:val="end" w:leader="dot" w:pos="410.45pt"/>
        </w:tabs>
        <w:rPr>
          <w:rFonts w:eastAsiaTheme="minorEastAsia"/>
          <w:noProof/>
          <w:sz w:val="22"/>
          <w:lang w:eastAsia="de-DE"/>
        </w:rPr>
      </w:pPr>
      <w:hyperlink w:anchor="_Toc331872789" w:history="1">
        <w:r w:rsidR="007003AD" w:rsidRPr="00F40162">
          <w:rPr>
            <w:rStyle w:val="Hyperlink"/>
            <w:noProof/>
          </w:rPr>
          <w:t>A.</w:t>
        </w:r>
        <w:r w:rsidR="007003AD">
          <w:rPr>
            <w:rFonts w:eastAsiaTheme="minorEastAsia"/>
            <w:noProof/>
            <w:sz w:val="22"/>
            <w:lang w:eastAsia="de-DE"/>
          </w:rPr>
          <w:tab/>
        </w:r>
        <w:r w:rsidR="007003AD" w:rsidRPr="00F40162">
          <w:rPr>
            <w:rStyle w:val="Hyperlink"/>
            <w:noProof/>
          </w:rPr>
          <w:t>[Anhang]</w:t>
        </w:r>
        <w:r w:rsidR="007003AD">
          <w:rPr>
            <w:noProof/>
            <w:webHidden/>
          </w:rPr>
          <w:tab/>
        </w:r>
        <w:r w:rsidR="007003AD">
          <w:rPr>
            <w:noProof/>
            <w:webHidden/>
          </w:rPr>
          <w:fldChar w:fldCharType="begin"/>
        </w:r>
        <w:r w:rsidR="007003AD">
          <w:rPr>
            <w:noProof/>
            <w:webHidden/>
          </w:rPr>
          <w:instrText xml:space="preserve"> PAGEREF _Toc331872789 \h </w:instrText>
        </w:r>
        <w:r w:rsidR="007003AD">
          <w:rPr>
            <w:noProof/>
            <w:webHidden/>
          </w:rPr>
        </w:r>
        <w:r w:rsidR="007003AD">
          <w:rPr>
            <w:noProof/>
            <w:webHidden/>
          </w:rPr>
          <w:fldChar w:fldCharType="separate"/>
        </w:r>
        <w:r w:rsidR="00D83CCA">
          <w:rPr>
            <w:noProof/>
            <w:webHidden/>
          </w:rPr>
          <w:t>1</w:t>
        </w:r>
        <w:r w:rsidR="007003AD">
          <w:rPr>
            <w:noProof/>
            <w:webHidden/>
          </w:rPr>
          <w:fldChar w:fldCharType="end"/>
        </w:r>
      </w:hyperlink>
    </w:p>
    <w:p w:rsidR="004C3AE2" w:rsidRPr="004C3AE2" w:rsidRDefault="004C3AE2" w:rsidP="004C3AE2">
      <w:pPr>
        <w:sectPr w:rsidR="004C3AE2" w:rsidRPr="004C3AE2" w:rsidSect="004F155E">
          <w:type w:val="oddPage"/>
          <w:pgSz w:w="595.30pt" w:h="841.90pt" w:code="9"/>
          <w:pgMar w:top="85.05pt" w:right="70.90pt" w:bottom="56.70pt" w:left="70.90pt" w:header="35.45pt" w:footer="35.45pt" w:gutter="42.55pt"/>
          <w:pgNumType w:fmt="upperRoman"/>
          <w:cols w:space="35.40pt"/>
          <w:docGrid w:linePitch="360"/>
        </w:sectPr>
      </w:pPr>
      <w:r>
        <w:fldChar w:fldCharType="end"/>
      </w:r>
    </w:p>
    <w:p w:rsidR="003F5D40" w:rsidRDefault="00387FE8" w:rsidP="005A6595">
      <w:pPr>
        <w:pStyle w:val="berschrift1"/>
        <w:numPr>
          <w:ilvl w:val="0"/>
          <w:numId w:val="0"/>
        </w:numPr>
      </w:pPr>
      <w:bookmarkStart w:id="3" w:name="_Toc331872778"/>
      <w:r w:rsidRPr="00992A1D">
        <w:lastRenderedPageBreak/>
        <w:t>Abbildungsverzeichnis</w:t>
      </w:r>
      <w:bookmarkEnd w:id="3"/>
    </w:p>
    <w:p w:rsidR="004218E9" w:rsidRDefault="004218E9" w:rsidP="004218E9"/>
    <w:p w:rsidR="00522537" w:rsidRDefault="00522537">
      <w:pPr>
        <w:pStyle w:val="Abbildungsverzeichnis"/>
        <w:tabs>
          <w:tab w:val="end" w:leader="dot" w:pos="410.45pt"/>
        </w:tabs>
        <w:rPr>
          <w:noProof/>
        </w:rPr>
      </w:pPr>
      <w:r>
        <w:fldChar w:fldCharType="begin"/>
      </w:r>
      <w:r>
        <w:instrText xml:space="preserve"> TOC \h \z \c "Abbildung" </w:instrText>
      </w:r>
      <w:r>
        <w:fldChar w:fldCharType="separate"/>
      </w:r>
      <w:hyperlink r:id="rId12" w:anchor="_Toc513471832" w:history="1">
        <w:r w:rsidRPr="0022356F">
          <w:rPr>
            <w:rStyle w:val="Hyperlink"/>
            <w:noProof/>
          </w:rPr>
          <w:t>Abbildung 1: Ursprünglich bekannte Gläser</w:t>
        </w:r>
        <w:r>
          <w:rPr>
            <w:noProof/>
            <w:webHidden/>
          </w:rPr>
          <w:tab/>
        </w:r>
        <w:r>
          <w:rPr>
            <w:noProof/>
            <w:webHidden/>
          </w:rPr>
          <w:fldChar w:fldCharType="begin"/>
        </w:r>
        <w:r>
          <w:rPr>
            <w:noProof/>
            <w:webHidden/>
          </w:rPr>
          <w:instrText xml:space="preserve"> PAGEREF _Toc513471832 \h </w:instrText>
        </w:r>
        <w:r>
          <w:rPr>
            <w:noProof/>
            <w:webHidden/>
          </w:rPr>
        </w:r>
        <w:r>
          <w:rPr>
            <w:noProof/>
            <w:webHidden/>
          </w:rPr>
          <w:fldChar w:fldCharType="separate"/>
        </w:r>
        <w:r>
          <w:rPr>
            <w:noProof/>
            <w:webHidden/>
          </w:rPr>
          <w:t>5</w:t>
        </w:r>
        <w:r>
          <w:rPr>
            <w:noProof/>
            <w:webHidden/>
          </w:rPr>
          <w:fldChar w:fldCharType="end"/>
        </w:r>
      </w:hyperlink>
    </w:p>
    <w:p w:rsidR="004218E9" w:rsidRPr="004218E9" w:rsidRDefault="00522537" w:rsidP="004218E9">
      <w:pPr>
        <w:sectPr w:rsidR="004218E9" w:rsidRPr="004218E9" w:rsidSect="007003AD">
          <w:type w:val="oddPage"/>
          <w:pgSz w:w="595.30pt" w:h="841.90pt" w:code="9"/>
          <w:pgMar w:top="85.05pt" w:right="70.90pt" w:bottom="56.70pt" w:left="70.90pt" w:header="35.45pt" w:footer="35.45pt" w:gutter="42.55pt"/>
          <w:pgNumType w:fmt="upperRoman"/>
          <w:cols w:space="35.40pt"/>
          <w:docGrid w:linePitch="360"/>
        </w:sectPr>
      </w:pPr>
      <w:r>
        <w:fldChar w:fldCharType="end"/>
      </w:r>
      <w:r w:rsidR="00A93992" w:rsidRPr="00A93992">
        <w:rPr>
          <w:noProof/>
          <w:lang w:eastAsia="de-DE"/>
        </w:rPr>
        <w:t xml:space="preserve"> </w:t>
      </w:r>
    </w:p>
    <w:p w:rsidR="003F5D40" w:rsidRDefault="00387FE8" w:rsidP="005A6595">
      <w:pPr>
        <w:pStyle w:val="berschrift1"/>
        <w:numPr>
          <w:ilvl w:val="0"/>
          <w:numId w:val="0"/>
        </w:numPr>
        <w:ind w:start="18pt" w:hanging="18pt"/>
      </w:pPr>
      <w:bookmarkStart w:id="4" w:name="_Toc331872779"/>
      <w:r w:rsidRPr="00992A1D">
        <w:lastRenderedPageBreak/>
        <w:t>Tabellenverzeichnis</w:t>
      </w:r>
      <w:bookmarkEnd w:id="4"/>
    </w:p>
    <w:p w:rsidR="004218E9" w:rsidRDefault="004218E9" w:rsidP="004218E9"/>
    <w:p w:rsidR="00522537" w:rsidRDefault="000154EE">
      <w:pPr>
        <w:pStyle w:val="Abbildungsverzeichnis"/>
        <w:tabs>
          <w:tab w:val="end" w:leader="dot" w:pos="410.45pt"/>
        </w:tabs>
        <w:rPr>
          <w:rFonts w:eastAsiaTheme="minorEastAsia"/>
          <w:noProof/>
          <w:sz w:val="22"/>
          <w:lang w:eastAsia="de-DE"/>
        </w:rPr>
      </w:pPr>
      <w:r>
        <w:fldChar w:fldCharType="begin"/>
      </w:r>
      <w:r>
        <w:instrText xml:space="preserve"> TOC \h \z \c "Tabelle" </w:instrText>
      </w:r>
      <w:r>
        <w:fldChar w:fldCharType="separate"/>
      </w:r>
      <w:hyperlink w:anchor="_Toc513471880" w:history="1">
        <w:r w:rsidR="00522537" w:rsidRPr="00E10B42">
          <w:rPr>
            <w:rStyle w:val="Hyperlink"/>
            <w:noProof/>
          </w:rPr>
          <w:t>Tabelle 1: Umsetzung der Industrie 4.0 Konzepte im WISH 4.0</w:t>
        </w:r>
        <w:r w:rsidR="00522537">
          <w:rPr>
            <w:noProof/>
            <w:webHidden/>
          </w:rPr>
          <w:tab/>
        </w:r>
        <w:r w:rsidR="00522537">
          <w:rPr>
            <w:noProof/>
            <w:webHidden/>
          </w:rPr>
          <w:fldChar w:fldCharType="begin"/>
        </w:r>
        <w:r w:rsidR="00522537">
          <w:rPr>
            <w:noProof/>
            <w:webHidden/>
          </w:rPr>
          <w:instrText xml:space="preserve"> PAGEREF _Toc513471880 \h </w:instrText>
        </w:r>
        <w:r w:rsidR="00522537">
          <w:rPr>
            <w:noProof/>
            <w:webHidden/>
          </w:rPr>
        </w:r>
        <w:r w:rsidR="00522537">
          <w:rPr>
            <w:noProof/>
            <w:webHidden/>
          </w:rPr>
          <w:fldChar w:fldCharType="separate"/>
        </w:r>
        <w:r w:rsidR="00522537">
          <w:rPr>
            <w:noProof/>
            <w:webHidden/>
          </w:rPr>
          <w:t>2</w:t>
        </w:r>
        <w:r w:rsidR="00522537">
          <w:rPr>
            <w:noProof/>
            <w:webHidden/>
          </w:rPr>
          <w:fldChar w:fldCharType="end"/>
        </w:r>
      </w:hyperlink>
    </w:p>
    <w:p w:rsidR="004218E9" w:rsidRPr="004218E9" w:rsidRDefault="000154EE" w:rsidP="004218E9">
      <w:pPr>
        <w:sectPr w:rsidR="004218E9" w:rsidRPr="004218E9" w:rsidSect="007003AD">
          <w:type w:val="oddPage"/>
          <w:pgSz w:w="595.30pt" w:h="841.90pt" w:code="9"/>
          <w:pgMar w:top="85.05pt" w:right="70.90pt" w:bottom="56.70pt" w:left="70.90pt" w:header="35.45pt" w:footer="35.45pt" w:gutter="42.55pt"/>
          <w:pgNumType w:fmt="upperRoman"/>
          <w:cols w:space="35.40pt"/>
          <w:docGrid w:linePitch="360"/>
        </w:sectPr>
      </w:pPr>
      <w:r>
        <w:rPr>
          <w:b/>
          <w:bCs/>
          <w:noProof/>
        </w:rPr>
        <w:fldChar w:fldCharType="end"/>
      </w:r>
      <w:r w:rsidR="00A93992" w:rsidRPr="00A93992">
        <w:rPr>
          <w:noProof/>
          <w:lang w:eastAsia="de-DE"/>
        </w:rPr>
        <w:t xml:space="preserve"> </w:t>
      </w:r>
    </w:p>
    <w:p w:rsidR="005A6595" w:rsidRDefault="00387FE8" w:rsidP="005A6595">
      <w:pPr>
        <w:pStyle w:val="berschrift1"/>
        <w:numPr>
          <w:ilvl w:val="0"/>
          <w:numId w:val="0"/>
        </w:numPr>
        <w:ind w:start="18pt" w:hanging="18pt"/>
        <w:rPr>
          <w:noProof/>
          <w:lang w:eastAsia="de-DE"/>
        </w:rPr>
      </w:pPr>
      <w:bookmarkStart w:id="5" w:name="_Toc331872780"/>
      <w:r w:rsidRPr="00992A1D">
        <w:lastRenderedPageBreak/>
        <w:t>Abkürzungsverzeichnis</w:t>
      </w:r>
      <w:bookmarkEnd w:id="5"/>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371"/>
        <w:gridCol w:w="6848"/>
      </w:tblGrid>
      <w:tr w:rsidR="005A0B98" w:rsidTr="005A0B98">
        <w:tc>
          <w:tcPr>
            <w:tcW w:w="69.20pt" w:type="dxa"/>
          </w:tcPr>
          <w:p w:rsidR="005A0B98" w:rsidRDefault="00AD2EAC" w:rsidP="005A0B98">
            <w:pPr>
              <w:rPr>
                <w:lang w:eastAsia="de-DE"/>
              </w:rPr>
            </w:pPr>
            <w:r>
              <w:rPr>
                <w:lang w:eastAsia="de-DE"/>
              </w:rPr>
              <w:t>CNN</w:t>
            </w:r>
          </w:p>
        </w:tc>
        <w:tc>
          <w:tcPr>
            <w:tcW w:w="348.75pt" w:type="dxa"/>
          </w:tcPr>
          <w:p w:rsidR="005A0B98" w:rsidRDefault="00AD2EAC" w:rsidP="005A0B98">
            <w:pPr>
              <w:rPr>
                <w:lang w:eastAsia="de-DE"/>
              </w:rPr>
            </w:pPr>
            <w:proofErr w:type="spellStart"/>
            <w:r>
              <w:rPr>
                <w:lang w:eastAsia="de-DE"/>
              </w:rPr>
              <w:t>Convolutional</w:t>
            </w:r>
            <w:proofErr w:type="spellEnd"/>
            <w:r>
              <w:rPr>
                <w:lang w:eastAsia="de-DE"/>
              </w:rPr>
              <w:t xml:space="preserve"> </w:t>
            </w:r>
            <w:proofErr w:type="spellStart"/>
            <w:r>
              <w:rPr>
                <w:lang w:eastAsia="de-DE"/>
              </w:rPr>
              <w:t>Neural</w:t>
            </w:r>
            <w:proofErr w:type="spellEnd"/>
            <w:r>
              <w:rPr>
                <w:lang w:eastAsia="de-DE"/>
              </w:rPr>
              <w:t xml:space="preserve"> Network</w:t>
            </w:r>
          </w:p>
        </w:tc>
      </w:tr>
      <w:tr w:rsidR="005A0B98" w:rsidTr="005A0B98">
        <w:tc>
          <w:tcPr>
            <w:tcW w:w="69.20pt" w:type="dxa"/>
          </w:tcPr>
          <w:p w:rsidR="005A0B98" w:rsidRDefault="005A0B98" w:rsidP="005A0B98">
            <w:pPr>
              <w:rPr>
                <w:lang w:eastAsia="de-DE"/>
              </w:rPr>
            </w:pPr>
          </w:p>
        </w:tc>
        <w:tc>
          <w:tcPr>
            <w:tcW w:w="348.75pt" w:type="dxa"/>
          </w:tcPr>
          <w:p w:rsidR="005A0B98" w:rsidRDefault="005A0B98" w:rsidP="005A0B98">
            <w:pPr>
              <w:rPr>
                <w:lang w:eastAsia="de-DE"/>
              </w:rPr>
            </w:pPr>
          </w:p>
        </w:tc>
      </w:tr>
      <w:tr w:rsidR="005A0B98" w:rsidTr="005A0B98">
        <w:tc>
          <w:tcPr>
            <w:tcW w:w="69.20pt" w:type="dxa"/>
          </w:tcPr>
          <w:p w:rsidR="005A0B98" w:rsidRDefault="005A0B98" w:rsidP="005A0B98">
            <w:pPr>
              <w:rPr>
                <w:lang w:eastAsia="de-DE"/>
              </w:rPr>
            </w:pPr>
          </w:p>
        </w:tc>
        <w:tc>
          <w:tcPr>
            <w:tcW w:w="348.75pt" w:type="dxa"/>
          </w:tcPr>
          <w:p w:rsidR="005A0B98" w:rsidRDefault="005A0B98" w:rsidP="005A0B98">
            <w:pPr>
              <w:rPr>
                <w:lang w:eastAsia="de-DE"/>
              </w:rPr>
            </w:pPr>
          </w:p>
        </w:tc>
      </w:tr>
      <w:tr w:rsidR="005A0B98" w:rsidTr="005A0B98">
        <w:tc>
          <w:tcPr>
            <w:tcW w:w="69.20pt" w:type="dxa"/>
          </w:tcPr>
          <w:p w:rsidR="005A0B98" w:rsidRDefault="005A0B98" w:rsidP="005A0B98">
            <w:pPr>
              <w:rPr>
                <w:lang w:eastAsia="de-DE"/>
              </w:rPr>
            </w:pPr>
          </w:p>
        </w:tc>
        <w:tc>
          <w:tcPr>
            <w:tcW w:w="348.75pt" w:type="dxa"/>
          </w:tcPr>
          <w:p w:rsidR="005A0B98" w:rsidRDefault="005A0B98" w:rsidP="005A0B98">
            <w:pPr>
              <w:rPr>
                <w:lang w:eastAsia="de-DE"/>
              </w:rPr>
            </w:pPr>
          </w:p>
        </w:tc>
      </w:tr>
      <w:tr w:rsidR="005A0B98" w:rsidTr="005A0B98">
        <w:tc>
          <w:tcPr>
            <w:tcW w:w="69.20pt" w:type="dxa"/>
          </w:tcPr>
          <w:p w:rsidR="005A0B98" w:rsidRDefault="005A0B98" w:rsidP="005A0B98">
            <w:pPr>
              <w:rPr>
                <w:lang w:eastAsia="de-DE"/>
              </w:rPr>
            </w:pPr>
          </w:p>
        </w:tc>
        <w:tc>
          <w:tcPr>
            <w:tcW w:w="348.75pt" w:type="dxa"/>
          </w:tcPr>
          <w:p w:rsidR="005A0B98" w:rsidRDefault="005A0B98" w:rsidP="005A0B98">
            <w:pPr>
              <w:rPr>
                <w:lang w:eastAsia="de-DE"/>
              </w:rPr>
            </w:pPr>
          </w:p>
        </w:tc>
      </w:tr>
      <w:tr w:rsidR="005A0B98" w:rsidTr="005A0B98">
        <w:tc>
          <w:tcPr>
            <w:tcW w:w="69.20pt" w:type="dxa"/>
          </w:tcPr>
          <w:p w:rsidR="005A0B98" w:rsidRDefault="005A0B98" w:rsidP="005A0B98">
            <w:pPr>
              <w:rPr>
                <w:lang w:eastAsia="de-DE"/>
              </w:rPr>
            </w:pPr>
          </w:p>
        </w:tc>
        <w:tc>
          <w:tcPr>
            <w:tcW w:w="348.75pt" w:type="dxa"/>
          </w:tcPr>
          <w:p w:rsidR="005A0B98" w:rsidRDefault="005A0B98" w:rsidP="005A0B98">
            <w:pPr>
              <w:rPr>
                <w:lang w:eastAsia="de-DE"/>
              </w:rPr>
            </w:pPr>
          </w:p>
        </w:tc>
      </w:tr>
      <w:tr w:rsidR="005A0B98" w:rsidTr="005A0B98">
        <w:tc>
          <w:tcPr>
            <w:tcW w:w="69.20pt" w:type="dxa"/>
          </w:tcPr>
          <w:p w:rsidR="005A0B98" w:rsidRDefault="005A0B98" w:rsidP="005A0B98">
            <w:pPr>
              <w:rPr>
                <w:lang w:eastAsia="de-DE"/>
              </w:rPr>
            </w:pPr>
          </w:p>
        </w:tc>
        <w:tc>
          <w:tcPr>
            <w:tcW w:w="348.75pt" w:type="dxa"/>
          </w:tcPr>
          <w:p w:rsidR="005A0B98" w:rsidRDefault="005A0B98" w:rsidP="005A0B98">
            <w:pPr>
              <w:rPr>
                <w:lang w:eastAsia="de-DE"/>
              </w:rPr>
            </w:pPr>
          </w:p>
        </w:tc>
      </w:tr>
      <w:tr w:rsidR="005A0B98" w:rsidTr="005A0B98">
        <w:tc>
          <w:tcPr>
            <w:tcW w:w="69.20pt" w:type="dxa"/>
          </w:tcPr>
          <w:p w:rsidR="005A0B98" w:rsidRDefault="005A0B98" w:rsidP="005A0B98">
            <w:pPr>
              <w:rPr>
                <w:lang w:eastAsia="de-DE"/>
              </w:rPr>
            </w:pPr>
          </w:p>
        </w:tc>
        <w:tc>
          <w:tcPr>
            <w:tcW w:w="348.75pt" w:type="dxa"/>
          </w:tcPr>
          <w:p w:rsidR="005A0B98" w:rsidRDefault="005A0B98" w:rsidP="005A0B98">
            <w:pPr>
              <w:rPr>
                <w:lang w:eastAsia="de-DE"/>
              </w:rPr>
            </w:pPr>
          </w:p>
        </w:tc>
      </w:tr>
    </w:tbl>
    <w:p w:rsidR="005A0B98" w:rsidRDefault="005A0B98" w:rsidP="005A0B98">
      <w:pPr>
        <w:rPr>
          <w:lang w:eastAsia="de-DE"/>
        </w:rPr>
      </w:pPr>
    </w:p>
    <w:p w:rsidR="005A0B98" w:rsidRDefault="005A0B98" w:rsidP="005A0B98">
      <w:pPr>
        <w:rPr>
          <w:lang w:eastAsia="de-DE"/>
        </w:rPr>
      </w:pPr>
    </w:p>
    <w:p w:rsidR="005A0B98" w:rsidRPr="005A0B98" w:rsidRDefault="005A0B98" w:rsidP="005A0B98">
      <w:pPr>
        <w:rPr>
          <w:lang w:eastAsia="de-DE"/>
        </w:rPr>
        <w:sectPr w:rsidR="005A0B98" w:rsidRPr="005A0B98" w:rsidSect="007003AD">
          <w:type w:val="oddPage"/>
          <w:pgSz w:w="595.30pt" w:h="841.90pt" w:code="9"/>
          <w:pgMar w:top="85.05pt" w:right="70.90pt" w:bottom="56.70pt" w:left="70.90pt" w:header="35.45pt" w:footer="35.45pt" w:gutter="42.55pt"/>
          <w:pgNumType w:fmt="upperRoman"/>
          <w:cols w:space="35.40pt"/>
          <w:docGrid w:linePitch="360"/>
        </w:sectPr>
      </w:pPr>
    </w:p>
    <w:p w:rsidR="005A0B98" w:rsidRDefault="005A6595" w:rsidP="003414AF">
      <w:pPr>
        <w:pStyle w:val="berschrift1"/>
        <w:spacing w:line="13.80pt" w:lineRule="auto"/>
      </w:pPr>
      <w:bookmarkStart w:id="6" w:name="_Toc331872781"/>
      <w:r>
        <w:lastRenderedPageBreak/>
        <w:t>Einleitung</w:t>
      </w:r>
      <w:bookmarkEnd w:id="6"/>
    </w:p>
    <w:p w:rsidR="00D10663" w:rsidRDefault="00D10663" w:rsidP="007003AD">
      <w:r>
        <w:t xml:space="preserve">Im Rahmen des Wettbewerbs </w:t>
      </w:r>
      <w:r w:rsidR="00540EAB" w:rsidRPr="00540EAB">
        <w:t xml:space="preserve"> "CLOUD-MEISTER 2017: DER WAGO-IDEENWETTBEWERB" hat ein Team von Studie</w:t>
      </w:r>
      <w:r>
        <w:t xml:space="preserve">renden </w:t>
      </w:r>
      <w:r w:rsidR="00540EAB" w:rsidRPr="00540EAB">
        <w:t xml:space="preserve">um Herrn Reich </w:t>
      </w:r>
      <w:r>
        <w:t>den Weinschorle-Automaten „WISH 4.0“ entwickelt.</w:t>
      </w:r>
      <w:r w:rsidR="00540EAB" w:rsidRPr="00540EAB">
        <w:t xml:space="preserve"> Am Smartphone, Tablet oder Computer lässt sich dabei das gewünschte Mischverhältnis des Schorles per Webseite angeben, das eingestellte Glas wird per Webcam bemessen, das Volumen bestimmt und anschließend über mehrere Ventile das Schorle gemischt. </w:t>
      </w:r>
    </w:p>
    <w:p w:rsidR="00554A62" w:rsidRDefault="00540EAB" w:rsidP="007003AD">
      <w:r w:rsidRPr="00540EAB">
        <w:t>Außerdem kann der Automat auch Barcodes erkennen, um früher festgelegte</w:t>
      </w:r>
      <w:r w:rsidR="00D10663">
        <w:t xml:space="preserve"> Mischungen wieder zu erkennen. Im Zentrum der Umsetzung standen dabei die in</w:t>
      </w:r>
      <w:r w:rsidR="006B4282">
        <w:t xml:space="preserve"> </w:t>
      </w:r>
      <w:r w:rsidR="006B4282">
        <w:fldChar w:fldCharType="begin"/>
      </w:r>
      <w:r w:rsidR="006B4282">
        <w:instrText xml:space="preserve"> REF _Ref513469344 \h </w:instrText>
      </w:r>
      <w:r w:rsidR="006B4282">
        <w:fldChar w:fldCharType="separate"/>
      </w:r>
      <w:r w:rsidR="006B4282">
        <w:t xml:space="preserve">Tabelle </w:t>
      </w:r>
      <w:r w:rsidR="006B4282">
        <w:rPr>
          <w:noProof/>
        </w:rPr>
        <w:t>1</w:t>
      </w:r>
      <w:r w:rsidR="006B4282">
        <w:fldChar w:fldCharType="end"/>
      </w:r>
      <w:r w:rsidR="00D10663">
        <w:t xml:space="preserve"> dargestellten Industrie 4.0 Konzepte.  </w:t>
      </w:r>
    </w:p>
    <w:p w:rsidR="00554A62" w:rsidRDefault="00554A62" w:rsidP="007003AD">
      <w:r>
        <w:br w:type="page"/>
      </w:r>
    </w:p>
    <w:p w:rsidR="006B4282" w:rsidRDefault="006B4282" w:rsidP="006B4282">
      <w:pPr>
        <w:pStyle w:val="Beschriftung"/>
        <w:keepNext/>
      </w:pPr>
      <w:bookmarkStart w:id="7" w:name="_Ref513469344"/>
      <w:bookmarkStart w:id="8" w:name="_Toc513471880"/>
      <w:r>
        <w:lastRenderedPageBreak/>
        <w:t xml:space="preserve">Tabelle </w:t>
      </w:r>
      <w:fldSimple w:instr=" SEQ Tabelle \* ARABIC ">
        <w:r>
          <w:rPr>
            <w:noProof/>
          </w:rPr>
          <w:t>1</w:t>
        </w:r>
      </w:fldSimple>
      <w:r>
        <w:t>: Umsetzung der Industrie 4.0 Konzepte im WISH 4.0</w:t>
      </w:r>
      <w:bookmarkEnd w:id="7"/>
      <w:bookmarkEnd w:id="8"/>
    </w:p>
    <w:tbl>
      <w:tblPr>
        <w:tblStyle w:val="Tabellenraster"/>
        <w:tblW w:w="0pt" w:type="auto"/>
        <w:tblBorders>
          <w:top w:val="none" w:sz="0" w:space="0" w:color="auto"/>
          <w:start w:val="none" w:sz="0" w:space="0" w:color="auto"/>
          <w:bottom w:val="none" w:sz="0" w:space="0" w:color="auto"/>
          <w:end w:val="none" w:sz="0" w:space="0" w:color="auto"/>
          <w:insideH w:val="single" w:sz="2" w:space="0" w:color="7F7F7F" w:themeColor="text1" w:themeTint="80"/>
          <w:insideV w:val="single" w:sz="2" w:space="0" w:color="7F7F7F" w:themeColor="text1" w:themeTint="80"/>
        </w:tblBorders>
        <w:tblLook w:firstRow="1" w:lastRow="0" w:firstColumn="1" w:lastColumn="0" w:noHBand="0" w:noVBand="1"/>
      </w:tblPr>
      <w:tblGrid>
        <w:gridCol w:w="4104"/>
        <w:gridCol w:w="4105"/>
      </w:tblGrid>
      <w:tr w:rsidR="00D10663" w:rsidTr="006B4282">
        <w:tc>
          <w:tcPr>
            <w:tcW w:w="205.20pt" w:type="dxa"/>
            <w:tcBorders>
              <w:top w:val="nil"/>
              <w:bottom w:val="single" w:sz="8" w:space="0" w:color="auto"/>
            </w:tcBorders>
          </w:tcPr>
          <w:p w:rsidR="00D10663" w:rsidRDefault="00D10663" w:rsidP="00D10663">
            <w:pPr>
              <w:jc w:val="start"/>
            </w:pPr>
            <w:r>
              <w:t>Industrie 4.0 Konzept</w:t>
            </w:r>
          </w:p>
        </w:tc>
        <w:tc>
          <w:tcPr>
            <w:tcW w:w="205.25pt" w:type="dxa"/>
            <w:tcBorders>
              <w:top w:val="nil"/>
              <w:bottom w:val="single" w:sz="8" w:space="0" w:color="auto"/>
            </w:tcBorders>
          </w:tcPr>
          <w:p w:rsidR="00D10663" w:rsidRDefault="0041794E" w:rsidP="00D10663">
            <w:pPr>
              <w:jc w:val="start"/>
            </w:pPr>
            <w:r>
              <w:t>WISH 4.0 Umsetzung</w:t>
            </w:r>
          </w:p>
        </w:tc>
      </w:tr>
      <w:tr w:rsidR="00D10663" w:rsidTr="006B4282">
        <w:tc>
          <w:tcPr>
            <w:tcW w:w="205.20pt" w:type="dxa"/>
            <w:tcBorders>
              <w:top w:val="single" w:sz="8" w:space="0" w:color="auto"/>
            </w:tcBorders>
          </w:tcPr>
          <w:p w:rsidR="00D10663" w:rsidRDefault="0041794E" w:rsidP="00D10663">
            <w:pPr>
              <w:jc w:val="start"/>
            </w:pPr>
            <w:r>
              <w:t>Individualisierte Produktion</w:t>
            </w:r>
          </w:p>
        </w:tc>
        <w:tc>
          <w:tcPr>
            <w:tcW w:w="205.25pt" w:type="dxa"/>
            <w:tcBorders>
              <w:top w:val="single" w:sz="8" w:space="0" w:color="auto"/>
            </w:tcBorders>
          </w:tcPr>
          <w:p w:rsidR="00D10663" w:rsidRDefault="0041794E" w:rsidP="00D10663">
            <w:pPr>
              <w:jc w:val="start"/>
            </w:pPr>
            <w:r>
              <w:t>Individuelles Glas, Mischverhältnis, Füllmenge und Glas-Label</w:t>
            </w:r>
          </w:p>
        </w:tc>
      </w:tr>
      <w:tr w:rsidR="00D10663" w:rsidTr="006B4282">
        <w:tc>
          <w:tcPr>
            <w:tcW w:w="205.20pt" w:type="dxa"/>
          </w:tcPr>
          <w:p w:rsidR="00D10663" w:rsidRDefault="0041794E" w:rsidP="00D10663">
            <w:pPr>
              <w:jc w:val="start"/>
            </w:pPr>
            <w:r>
              <w:t>Prozessoptimierung in der Cloud</w:t>
            </w:r>
          </w:p>
        </w:tc>
        <w:tc>
          <w:tcPr>
            <w:tcW w:w="205.25pt" w:type="dxa"/>
          </w:tcPr>
          <w:p w:rsidR="00D10663" w:rsidRDefault="0041794E" w:rsidP="0041794E">
            <w:pPr>
              <w:jc w:val="start"/>
            </w:pPr>
            <w:r>
              <w:t xml:space="preserve">Nutzungsabhängige Auswahl des </w:t>
            </w:r>
            <w:proofErr w:type="spellStart"/>
            <w:r>
              <w:t>Befüllers</w:t>
            </w:r>
            <w:proofErr w:type="spellEnd"/>
            <w:r>
              <w:t xml:space="preserve"> </w:t>
            </w:r>
          </w:p>
        </w:tc>
      </w:tr>
      <w:tr w:rsidR="00D10663" w:rsidTr="006B4282">
        <w:tc>
          <w:tcPr>
            <w:tcW w:w="205.20pt" w:type="dxa"/>
          </w:tcPr>
          <w:p w:rsidR="00D10663" w:rsidRDefault="0041794E" w:rsidP="0041794E">
            <w:pPr>
              <w:jc w:val="start"/>
            </w:pPr>
            <w:r>
              <w:t>Zustandsüberwachung (</w:t>
            </w:r>
            <w:proofErr w:type="spellStart"/>
            <w:r>
              <w:t>Condition</w:t>
            </w:r>
            <w:proofErr w:type="spellEnd"/>
            <w:r>
              <w:t xml:space="preserve"> Monitoring) in der Cloud</w:t>
            </w:r>
          </w:p>
        </w:tc>
        <w:tc>
          <w:tcPr>
            <w:tcW w:w="205.25pt" w:type="dxa"/>
          </w:tcPr>
          <w:p w:rsidR="00D10663" w:rsidRDefault="0041794E" w:rsidP="00D10663">
            <w:pPr>
              <w:jc w:val="start"/>
            </w:pPr>
            <w:r>
              <w:t xml:space="preserve">Parameter der </w:t>
            </w:r>
            <w:proofErr w:type="spellStart"/>
            <w:r>
              <w:t>Befüller</w:t>
            </w:r>
            <w:proofErr w:type="spellEnd"/>
            <w:r>
              <w:t xml:space="preserve"> wird überwacht </w:t>
            </w:r>
          </w:p>
        </w:tc>
      </w:tr>
      <w:tr w:rsidR="00D10663" w:rsidTr="006B4282">
        <w:tc>
          <w:tcPr>
            <w:tcW w:w="205.20pt" w:type="dxa"/>
          </w:tcPr>
          <w:p w:rsidR="00D10663" w:rsidRDefault="0041794E" w:rsidP="00D10663">
            <w:pPr>
              <w:jc w:val="start"/>
            </w:pPr>
            <w:r>
              <w:t xml:space="preserve">Optimierte Wartung </w:t>
            </w:r>
          </w:p>
        </w:tc>
        <w:tc>
          <w:tcPr>
            <w:tcW w:w="205.25pt" w:type="dxa"/>
          </w:tcPr>
          <w:p w:rsidR="00D10663" w:rsidRDefault="0041794E" w:rsidP="00D10663">
            <w:pPr>
              <w:jc w:val="start"/>
            </w:pPr>
            <w:r>
              <w:t>Je nach Nutzung wird der Bedarf einer Wartung bestimmt</w:t>
            </w:r>
          </w:p>
        </w:tc>
      </w:tr>
      <w:tr w:rsidR="00D10663" w:rsidTr="006B4282">
        <w:tc>
          <w:tcPr>
            <w:tcW w:w="205.20pt" w:type="dxa"/>
          </w:tcPr>
          <w:p w:rsidR="00D10663" w:rsidRDefault="0041794E" w:rsidP="0041794E">
            <w:pPr>
              <w:jc w:val="start"/>
            </w:pPr>
            <w:r>
              <w:t>Cloud Steuerung</w:t>
            </w:r>
          </w:p>
        </w:tc>
        <w:tc>
          <w:tcPr>
            <w:tcW w:w="205.25pt" w:type="dxa"/>
          </w:tcPr>
          <w:p w:rsidR="00D10663" w:rsidRDefault="0041794E" w:rsidP="0041794E">
            <w:pPr>
              <w:jc w:val="start"/>
            </w:pPr>
            <w:r>
              <w:t>Meta-Steuerbefehle ( z.B. fülle Glas) werden von der Cloud an die Lokale Steuerung geschickt</w:t>
            </w:r>
          </w:p>
          <w:p w:rsidR="0041794E" w:rsidRDefault="0041794E" w:rsidP="0041794E">
            <w:pPr>
              <w:jc w:val="start"/>
            </w:pPr>
            <w:r>
              <w:t>Lokale Steuerung (WAGO-Controller) führt die Geräte-Befehle aus</w:t>
            </w:r>
          </w:p>
        </w:tc>
      </w:tr>
      <w:tr w:rsidR="00D10663" w:rsidTr="006B4282">
        <w:tc>
          <w:tcPr>
            <w:tcW w:w="205.20pt" w:type="dxa"/>
          </w:tcPr>
          <w:p w:rsidR="00D10663" w:rsidRDefault="0041794E" w:rsidP="00D10663">
            <w:pPr>
              <w:jc w:val="start"/>
            </w:pPr>
            <w:r>
              <w:t>Visual Quality Management</w:t>
            </w:r>
          </w:p>
        </w:tc>
        <w:tc>
          <w:tcPr>
            <w:tcW w:w="205.25pt" w:type="dxa"/>
          </w:tcPr>
          <w:p w:rsidR="00D10663" w:rsidRDefault="0041794E" w:rsidP="00D10663">
            <w:pPr>
              <w:jc w:val="start"/>
            </w:pPr>
            <w:r>
              <w:t>Visuelle Erkennung von verschiedenen Gläsern in der Cloud</w:t>
            </w:r>
          </w:p>
        </w:tc>
      </w:tr>
      <w:tr w:rsidR="00D10663" w:rsidTr="006B4282">
        <w:tc>
          <w:tcPr>
            <w:tcW w:w="205.20pt" w:type="dxa"/>
          </w:tcPr>
          <w:p w:rsidR="0041794E" w:rsidRDefault="0041794E" w:rsidP="00D10663">
            <w:pPr>
              <w:jc w:val="start"/>
            </w:pPr>
            <w:r>
              <w:t xml:space="preserve">Smart </w:t>
            </w:r>
            <w:proofErr w:type="spellStart"/>
            <w:r>
              <w:t>Logistics</w:t>
            </w:r>
            <w:proofErr w:type="spellEnd"/>
            <w:r>
              <w:t xml:space="preserve"> </w:t>
            </w:r>
          </w:p>
        </w:tc>
        <w:tc>
          <w:tcPr>
            <w:tcW w:w="205.25pt" w:type="dxa"/>
          </w:tcPr>
          <w:p w:rsidR="00D10663" w:rsidRDefault="0041794E" w:rsidP="00D10663">
            <w:pPr>
              <w:jc w:val="start"/>
            </w:pPr>
            <w:r>
              <w:t xml:space="preserve">Erkennung des Barcodes, Kupplung zu Glas, und </w:t>
            </w:r>
            <w:proofErr w:type="spellStart"/>
            <w:r>
              <w:t>speicherung</w:t>
            </w:r>
            <w:proofErr w:type="spellEnd"/>
            <w:r>
              <w:t xml:space="preserve"> für weitere Verarbeitung</w:t>
            </w:r>
          </w:p>
        </w:tc>
      </w:tr>
      <w:tr w:rsidR="0041794E" w:rsidTr="006B4282">
        <w:tc>
          <w:tcPr>
            <w:tcW w:w="205.20pt" w:type="dxa"/>
          </w:tcPr>
          <w:p w:rsidR="0041794E" w:rsidRDefault="0041794E" w:rsidP="00D10663">
            <w:pPr>
              <w:jc w:val="start"/>
            </w:pPr>
            <w:r>
              <w:t>Supply Chain Compliance</w:t>
            </w:r>
          </w:p>
        </w:tc>
        <w:tc>
          <w:tcPr>
            <w:tcW w:w="205.25pt" w:type="dxa"/>
          </w:tcPr>
          <w:p w:rsidR="0041794E" w:rsidRDefault="0041794E" w:rsidP="00D10663">
            <w:pPr>
              <w:jc w:val="start"/>
            </w:pPr>
            <w:r>
              <w:t>Einhaltung vordefinierter Compliance Vorgaben bezüglich des zu druckenden Labels</w:t>
            </w:r>
          </w:p>
        </w:tc>
      </w:tr>
    </w:tbl>
    <w:p w:rsidR="007003AD" w:rsidRPr="007003AD" w:rsidRDefault="007003AD" w:rsidP="007003AD">
      <w:pPr>
        <w:sectPr w:rsidR="007003AD" w:rsidRPr="007003AD" w:rsidSect="005A0B98">
          <w:headerReference w:type="even" r:id="rId13"/>
          <w:headerReference w:type="default" r:id="rId14"/>
          <w:type w:val="oddPage"/>
          <w:pgSz w:w="595.30pt" w:h="841.90pt" w:code="9"/>
          <w:pgMar w:top="85.05pt" w:right="70.90pt" w:bottom="56.70pt" w:left="70.90pt" w:header="35.45pt" w:footer="35.45pt" w:gutter="42.55pt"/>
          <w:pgNumType w:start="1"/>
          <w:cols w:space="35.40pt"/>
          <w:docGrid w:linePitch="360"/>
        </w:sectPr>
      </w:pPr>
    </w:p>
    <w:p w:rsidR="003F5D40" w:rsidRDefault="005A6595" w:rsidP="00A93992">
      <w:pPr>
        <w:pStyle w:val="berschrift1"/>
      </w:pPr>
      <w:bookmarkStart w:id="9" w:name="_Toc331872782"/>
      <w:r w:rsidRPr="00A93992">
        <w:lastRenderedPageBreak/>
        <w:t>Grundlagen</w:t>
      </w:r>
      <w:bookmarkEnd w:id="9"/>
    </w:p>
    <w:p w:rsidR="00532839" w:rsidRDefault="00532839" w:rsidP="00532839"/>
    <w:p w:rsidR="00532839" w:rsidRPr="00532839" w:rsidRDefault="00532839" w:rsidP="00532839">
      <w:pPr>
        <w:pStyle w:val="berschrift2"/>
      </w:pPr>
      <w:r>
        <w:t>Test</w:t>
      </w:r>
    </w:p>
    <w:p w:rsidR="00532839" w:rsidRDefault="00532839" w:rsidP="00532839"/>
    <w:p w:rsidR="00532839" w:rsidRDefault="00532839" w:rsidP="00532839">
      <w:pPr>
        <w:pStyle w:val="berschrift2"/>
      </w:pPr>
      <w:r>
        <w:t>Test 2</w:t>
      </w:r>
    </w:p>
    <w:p w:rsidR="00532839" w:rsidRPr="00532839" w:rsidRDefault="00532839" w:rsidP="00532839">
      <w:pPr>
        <w:pStyle w:val="berschrift3"/>
        <w:sectPr w:rsidR="00532839" w:rsidRPr="00532839" w:rsidSect="00EC4BA7">
          <w:type w:val="oddPage"/>
          <w:pgSz w:w="595.30pt" w:h="841.90pt" w:code="9"/>
          <w:pgMar w:top="85.05pt" w:right="70.90pt" w:bottom="56.70pt" w:left="70.90pt" w:header="35.45pt" w:footer="35.45pt" w:gutter="42.55pt"/>
          <w:cols w:space="35.40pt"/>
          <w:docGrid w:linePitch="360"/>
        </w:sectPr>
      </w:pPr>
      <w:r>
        <w:t>Test 3</w:t>
      </w:r>
    </w:p>
    <w:p w:rsidR="00BA2FCD" w:rsidRDefault="00BA2FCD" w:rsidP="00BA2FCD">
      <w:pPr>
        <w:pStyle w:val="berschrift1"/>
      </w:pPr>
      <w:r>
        <w:lastRenderedPageBreak/>
        <w:t>Gläser</w:t>
      </w:r>
    </w:p>
    <w:p w:rsidR="00BA2FCD" w:rsidRDefault="00BA2FCD" w:rsidP="00BA2FCD">
      <w:pPr>
        <w:pStyle w:val="berschrift2"/>
      </w:pPr>
      <w:r>
        <w:t>Anforderungen</w:t>
      </w:r>
      <w:r w:rsidR="00451F01">
        <w:t xml:space="preserve"> und Ziele</w:t>
      </w:r>
    </w:p>
    <w:p w:rsidR="00BA2FCD" w:rsidRDefault="00BA2FCD" w:rsidP="00BA2FCD">
      <w:r>
        <w:t>Der Weinschorle</w:t>
      </w:r>
      <w:r w:rsidR="005655CD">
        <w:t>-A</w:t>
      </w:r>
      <w:r>
        <w:t xml:space="preserve">utomat soll eine </w:t>
      </w:r>
      <w:r w:rsidR="005655CD">
        <w:t>Vielfalt</w:t>
      </w:r>
      <w:r>
        <w:t xml:space="preserve"> verschiedener Glasformen </w:t>
      </w:r>
      <w:r w:rsidR="00451F01">
        <w:t>erkennen um</w:t>
      </w:r>
      <w:r>
        <w:t xml:space="preserve"> vor dem Befüllen dem Glas ein vordefiniertes Volumen zuordnen können.</w:t>
      </w:r>
      <w:r w:rsidR="00451F01">
        <w:t xml:space="preserve"> Ziel dieser Aufgabe ist das Vertraut machen </w:t>
      </w:r>
      <w:r w:rsidR="005655CD">
        <w:t>mit Python an sich und insbesondere mit dem Skript, welches bereits in der Cloud für die Zuordnung zuständig ist.</w:t>
      </w:r>
    </w:p>
    <w:p w:rsidR="00522537" w:rsidRDefault="00BA2FCD" w:rsidP="00522537">
      <w:pPr>
        <w:pStyle w:val="berschrift2"/>
      </w:pPr>
      <w:r>
        <w:t>Ausgangssituation</w:t>
      </w:r>
    </w:p>
    <w:p w:rsidR="00B248CC" w:rsidRDefault="00E74BA1" w:rsidP="00522537">
      <w:r>
        <w:rPr>
          <w:noProof/>
        </w:rPr>
        <w:drawing>
          <wp:anchor distT="0" distB="0" distL="114300" distR="114300" simplePos="0" relativeHeight="251666432" behindDoc="1" locked="0" layoutInCell="1" allowOverlap="1" wp14:anchorId="7A80143C" wp14:editId="1E953650">
            <wp:simplePos x="0" y="0"/>
            <wp:positionH relativeFrom="column">
              <wp:posOffset>2299335</wp:posOffset>
            </wp:positionH>
            <wp:positionV relativeFrom="paragraph">
              <wp:posOffset>5230495</wp:posOffset>
            </wp:positionV>
            <wp:extent cx="2919730" cy="635"/>
            <wp:effectExtent l="0" t="0" r="0" b="0"/>
            <wp:wrapTight wrapText="bothSides">
              <wp:wrapPolygon edited="0">
                <wp:start x="0" y="0"/>
                <wp:lineTo x="0" y="21600"/>
                <wp:lineTo x="21600" y="21600"/>
                <wp:lineTo x="21600" y="0"/>
              </wp:wrapPolygon>
            </wp:wrapTight>
            <wp:docPr id="18" name="Textfeld 18"/>
            <wp:cNvGraphicFramePr/>
            <a:graphic xmlns:a="http://purl.oclc.org/ooxml/drawingml/main">
              <a:graphicData uri="http://schemas.microsoft.com/office/word/2010/wordprocessingShape">
                <wp:wsp>
                  <wp:cNvSpPr txBox="1"/>
                  <wp:spPr>
                    <a:xfrm>
                      <a:off x="0" y="0"/>
                      <a:ext cx="2919730" cy="635"/>
                    </a:xfrm>
                    <a:prstGeom prst="rect">
                      <a:avLst/>
                    </a:prstGeom>
                    <a:solidFill>
                      <a:prstClr val="white"/>
                    </a:solidFill>
                    <a:ln>
                      <a:noFill/>
                    </a:ln>
                    <a:effectLst/>
                  </wp:spPr>
                  <wp:txbx>
                    <wne:txbxContent>
                      <w:p w:rsidR="00E74BA1" w:rsidRPr="000F67EA" w:rsidRDefault="00E74BA1" w:rsidP="00E74BA1">
                        <w:pPr>
                          <w:pStyle w:val="Beschriftung"/>
                          <w:rPr>
                            <w:noProof/>
                          </w:rPr>
                        </w:pPr>
                        <w:bookmarkStart w:id="10" w:name="_Ref513473087"/>
                        <w:r>
                          <w:t xml:space="preserve">Abbildung </w:t>
                        </w:r>
                        <w:fldSimple w:instr=" SEQ Abbildung \* ARABIC ">
                          <w:r w:rsidR="00D832B9">
                            <w:rPr>
                              <w:noProof/>
                            </w:rPr>
                            <w:t>1</w:t>
                          </w:r>
                        </w:fldSimple>
                        <w:bookmarkEnd w:id="10"/>
                        <w:r>
                          <w:t>: Position der Kamera</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5655CD">
        <w:rPr>
          <w:noProof/>
          <w:lang w:eastAsia="de-DE"/>
        </w:rPr>
        <w:drawing>
          <wp:anchor distT="0" distB="0" distL="114300" distR="114300" simplePos="0" relativeHeight="251662336" behindDoc="1" locked="0" layoutInCell="1" allowOverlap="1">
            <wp:simplePos x="0" y="0"/>
            <wp:positionH relativeFrom="margin">
              <wp:posOffset>2299335</wp:posOffset>
            </wp:positionH>
            <wp:positionV relativeFrom="paragraph">
              <wp:posOffset>2614930</wp:posOffset>
            </wp:positionV>
            <wp:extent cx="2919730" cy="2558415"/>
            <wp:effectExtent l="0" t="0" r="0" b="0"/>
            <wp:wrapTight wrapText="bothSides">
              <wp:wrapPolygon edited="0">
                <wp:start x="0" y="0"/>
                <wp:lineTo x="0" y="21391"/>
                <wp:lineTo x="21421" y="21391"/>
                <wp:lineTo x="21421" y="0"/>
                <wp:lineTo x="0" y="0"/>
              </wp:wrapPolygon>
            </wp:wrapTight>
            <wp:docPr id="13" name="Grafik 13" descr="C:\Users\Oliver\Downloads\20180507_155807.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Oliver\Downloads\20180507_155807.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699%" r="27.775%"/>
                    <a:stretch/>
                  </pic:blipFill>
                  <pic:spPr bwMode="auto">
                    <a:xfrm>
                      <a:off x="0" y="0"/>
                      <a:ext cx="2919730" cy="2558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7BD05041" wp14:editId="01A3B4DE">
            <wp:simplePos x="0" y="0"/>
            <wp:positionH relativeFrom="column">
              <wp:posOffset>2266315</wp:posOffset>
            </wp:positionH>
            <wp:positionV relativeFrom="paragraph">
              <wp:posOffset>2295525</wp:posOffset>
            </wp:positionV>
            <wp:extent cx="2951480" cy="635"/>
            <wp:effectExtent l="0" t="0" r="0" b="0"/>
            <wp:wrapTight wrapText="bothSides">
              <wp:wrapPolygon edited="0">
                <wp:start x="0" y="0"/>
                <wp:lineTo x="0" y="21600"/>
                <wp:lineTo x="21600" y="21600"/>
                <wp:lineTo x="21600" y="0"/>
              </wp:wrapPolygon>
            </wp:wrapTight>
            <wp:docPr id="17" name="Textfeld 17"/>
            <wp:cNvGraphicFramePr/>
            <a:graphic xmlns:a="http://purl.oclc.org/ooxml/drawingml/main">
              <a:graphicData uri="http://schemas.microsoft.com/office/word/2010/wordprocessingShape">
                <wp:wsp>
                  <wp:cNvSpPr txBox="1"/>
                  <wp:spPr>
                    <a:xfrm>
                      <a:off x="0" y="0"/>
                      <a:ext cx="2951480" cy="635"/>
                    </a:xfrm>
                    <a:prstGeom prst="rect">
                      <a:avLst/>
                    </a:prstGeom>
                    <a:solidFill>
                      <a:prstClr val="white"/>
                    </a:solidFill>
                    <a:ln>
                      <a:noFill/>
                    </a:ln>
                    <a:effectLst/>
                  </wp:spPr>
                  <wp:txbx>
                    <wne:txbxContent>
                      <w:p w:rsidR="00E74BA1" w:rsidRPr="002E1CD9" w:rsidRDefault="00E74BA1" w:rsidP="00E74BA1">
                        <w:pPr>
                          <w:pStyle w:val="Beschriftung"/>
                          <w:rPr>
                            <w:noProof/>
                          </w:rPr>
                        </w:pPr>
                        <w:bookmarkStart w:id="11" w:name="_Ref513472939"/>
                        <w:r>
                          <w:t xml:space="preserve">Abbildung </w:t>
                        </w:r>
                        <w:fldSimple w:instr=" SEQ Abbildung \* ARABIC ">
                          <w:r w:rsidR="00D832B9">
                            <w:rPr>
                              <w:noProof/>
                            </w:rPr>
                            <w:t>2</w:t>
                          </w:r>
                        </w:fldSimple>
                        <w:bookmarkEnd w:id="11"/>
                        <w:r>
                          <w:t>: Ursprünglich bekannte Gläser</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522537">
        <w:rPr>
          <w:noProof/>
          <w:lang w:eastAsia="de-DE"/>
        </w:rPr>
        <w:drawing>
          <wp:anchor distT="0" distB="0" distL="114300" distR="114300" simplePos="0" relativeHeight="251659264" behindDoc="1" locked="0" layoutInCell="1" allowOverlap="1">
            <wp:simplePos x="0" y="0"/>
            <wp:positionH relativeFrom="margin">
              <wp:align>right</wp:align>
            </wp:positionH>
            <wp:positionV relativeFrom="paragraph">
              <wp:posOffset>6985</wp:posOffset>
            </wp:positionV>
            <wp:extent cx="2951480" cy="2231390"/>
            <wp:effectExtent l="0" t="0" r="1270" b="0"/>
            <wp:wrapTight wrapText="bothSides">
              <wp:wrapPolygon edited="0">
                <wp:start x="0" y="0"/>
                <wp:lineTo x="0" y="21391"/>
                <wp:lineTo x="21470" y="21391"/>
                <wp:lineTo x="21470" y="0"/>
                <wp:lineTo x="0" y="0"/>
              </wp:wrapPolygon>
            </wp:wrapTight>
            <wp:docPr id="6" name="Grafik 6" descr="C:\Users\Oliver\Downloads\20180507_153845.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Oliver\Downloads\20180507_153845.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526%" t="14.058%" r="7.712%" b="9.942%"/>
                    <a:stretch/>
                  </pic:blipFill>
                  <pic:spPr bwMode="auto">
                    <a:xfrm>
                      <a:off x="0" y="0"/>
                      <a:ext cx="2951480" cy="223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2FCD">
        <w:t>Der Automat kann zu Beginn des Projekts bereits zwischen zwei unterschiedlichen Glastypen unterschieden</w:t>
      </w:r>
      <w:r w:rsidR="00522537">
        <w:t xml:space="preserve"> (siehe</w:t>
      </w:r>
      <w:r>
        <w:t xml:space="preserve"> </w:t>
      </w:r>
      <w:r>
        <w:fldChar w:fldCharType="begin"/>
      </w:r>
      <w:r>
        <w:instrText xml:space="preserve"> REF _Ref513472939 \h </w:instrText>
      </w:r>
      <w:r>
        <w:fldChar w:fldCharType="separate"/>
      </w:r>
      <w:r>
        <w:t xml:space="preserve">Abbildung </w:t>
      </w:r>
      <w:r>
        <w:rPr>
          <w:noProof/>
        </w:rPr>
        <w:t>2</w:t>
      </w:r>
      <w:r>
        <w:fldChar w:fldCharType="end"/>
      </w:r>
      <w:r w:rsidR="00522537">
        <w:t>)</w:t>
      </w:r>
      <w:r w:rsidR="00BA2FCD">
        <w:t>.</w:t>
      </w:r>
      <w:r w:rsidR="00AD2EAC">
        <w:t xml:space="preserve"> Dazu  nimmt eine vertikal in der Fotokammer angebrachte Kamera</w:t>
      </w:r>
      <w:r>
        <w:t xml:space="preserve"> (siehe </w:t>
      </w:r>
      <w:r>
        <w:fldChar w:fldCharType="begin"/>
      </w:r>
      <w:r>
        <w:instrText xml:space="preserve"> REF _Ref513473087 \h </w:instrText>
      </w:r>
      <w:r>
        <w:fldChar w:fldCharType="separate"/>
      </w:r>
      <w:r>
        <w:t xml:space="preserve">Abbildung </w:t>
      </w:r>
      <w:r>
        <w:rPr>
          <w:noProof/>
        </w:rPr>
        <w:t>1</w:t>
      </w:r>
      <w:r>
        <w:fldChar w:fldCharType="end"/>
      </w:r>
      <w:r>
        <w:t>)</w:t>
      </w:r>
      <w:r w:rsidR="00AD2EAC">
        <w:t xml:space="preserve"> ein Bild des eingestellten Glases auf</w:t>
      </w:r>
      <w:r>
        <w:t>, welches zunächst</w:t>
      </w:r>
      <w:r w:rsidR="00AD2EAC">
        <w:t xml:space="preserve"> zur Performance-Verbesserung auf ein kleineres Format zugeschnitten wird. Dieses  Bild wird als Eingabe für das CNN (</w:t>
      </w:r>
      <w:proofErr w:type="spellStart"/>
      <w:r w:rsidR="00AD2EAC">
        <w:t>Convolutional</w:t>
      </w:r>
      <w:proofErr w:type="spellEnd"/>
      <w:r w:rsidR="00AD2EAC">
        <w:t xml:space="preserve"> </w:t>
      </w:r>
      <w:proofErr w:type="spellStart"/>
      <w:r w:rsidR="00AD2EAC">
        <w:t>Neural</w:t>
      </w:r>
      <w:proofErr w:type="spellEnd"/>
      <w:r w:rsidR="00AD2EAC">
        <w:t xml:space="preserve"> Network) übergeben. Als Ausgabe wird das Glas im Automaten mit einer gewissen Wahrscheinlichkeit einem der beiden bekannten Glasformen zugeordnet.</w:t>
      </w:r>
      <w:r w:rsidR="00DD0B45">
        <w:t xml:space="preserve"> Basierend auf diesem Ergebnis wird die befüll Routine durchgeführt.</w:t>
      </w:r>
    </w:p>
    <w:p w:rsidR="00B248CC" w:rsidRDefault="00B248CC" w:rsidP="00522537"/>
    <w:p w:rsidR="00B248CC" w:rsidRDefault="00B248CC" w:rsidP="00B248CC">
      <w:pPr>
        <w:pStyle w:val="berschrift2"/>
      </w:pPr>
      <w:r>
        <w:lastRenderedPageBreak/>
        <w:t>Vorgehen</w:t>
      </w:r>
    </w:p>
    <w:p w:rsidR="00B248CC" w:rsidRDefault="00B248CC" w:rsidP="00B248CC">
      <w:pPr>
        <w:pStyle w:val="berschrift3"/>
      </w:pPr>
      <w:r>
        <w:t>Trainingsdaten Sammeln</w:t>
      </w:r>
    </w:p>
    <w:p w:rsidR="00D832B9" w:rsidRDefault="00B248CC" w:rsidP="005F7C8A">
      <w:pPr>
        <w:rPr>
          <w:noProof/>
          <w:lang w:eastAsia="de-DE"/>
        </w:rPr>
      </w:pPr>
      <w:r>
        <w:rPr>
          <w:noProof/>
        </w:rPr>
        <w:drawing>
          <wp:anchor distT="0" distB="0" distL="114300" distR="114300" simplePos="0" relativeHeight="251669504" behindDoc="0" locked="0" layoutInCell="1" allowOverlap="1" wp14:anchorId="18B55DE3" wp14:editId="00DF8690">
            <wp:simplePos x="0" y="0"/>
            <wp:positionH relativeFrom="column">
              <wp:posOffset>650875</wp:posOffset>
            </wp:positionH>
            <wp:positionV relativeFrom="paragraph">
              <wp:posOffset>2129790</wp:posOffset>
            </wp:positionV>
            <wp:extent cx="4457700" cy="635"/>
            <wp:effectExtent l="0" t="0" r="0" b="0"/>
            <wp:wrapTopAndBottom/>
            <wp:docPr id="20" name="Textfeld 20"/>
            <wp:cNvGraphicFramePr/>
            <a:graphic xmlns:a="http://purl.oclc.org/ooxml/drawingml/main">
              <a:graphicData uri="http://schemas.microsoft.com/office/word/2010/wordprocessingShape">
                <wp:wsp>
                  <wp:cNvSpPr txBox="1"/>
                  <wp:spPr>
                    <a:xfrm>
                      <a:off x="0" y="0"/>
                      <a:ext cx="4457700" cy="635"/>
                    </a:xfrm>
                    <a:prstGeom prst="rect">
                      <a:avLst/>
                    </a:prstGeom>
                    <a:solidFill>
                      <a:prstClr val="white"/>
                    </a:solidFill>
                    <a:ln>
                      <a:noFill/>
                    </a:ln>
                    <a:effectLst/>
                  </wp:spPr>
                  <wp:txbx>
                    <wne:txbxContent>
                      <w:p w:rsidR="00B248CC" w:rsidRPr="00CA6B6A" w:rsidRDefault="00B248CC" w:rsidP="00B248CC">
                        <w:pPr>
                          <w:pStyle w:val="Beschriftung"/>
                          <w:rPr>
                            <w:noProof/>
                          </w:rPr>
                        </w:pPr>
                        <w:bookmarkStart w:id="12" w:name="_Ref513476160"/>
                        <w:r>
                          <w:t xml:space="preserve">Abbildung </w:t>
                        </w:r>
                        <w:fldSimple w:instr=" SEQ Abbildung \* ARABIC ">
                          <w:r w:rsidR="00D832B9">
                            <w:rPr>
                              <w:noProof/>
                            </w:rPr>
                            <w:t>3</w:t>
                          </w:r>
                        </w:fldSimple>
                        <w:bookmarkEnd w:id="12"/>
                        <w:r>
                          <w:t>: Neue Gläser</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eastAsia="de-DE"/>
        </w:rPr>
        <w:drawing>
          <wp:anchor distT="0" distB="0" distL="114300" distR="114300" simplePos="0" relativeHeight="251667456" behindDoc="1" locked="0" layoutInCell="1" allowOverlap="1">
            <wp:simplePos x="0" y="0"/>
            <wp:positionH relativeFrom="page">
              <wp:align>center</wp:align>
            </wp:positionH>
            <wp:positionV relativeFrom="paragraph">
              <wp:posOffset>24765</wp:posOffset>
            </wp:positionV>
            <wp:extent cx="4457700" cy="2047875"/>
            <wp:effectExtent l="0" t="0" r="0" b="9525"/>
            <wp:wrapTopAndBottom/>
            <wp:docPr id="19" name="Grafik 19" descr="C:\Users\Oliver\Downloads\Kopie von 20180507_155601.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Oliver\Downloads\Kopie von 20180507_155601.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667%" t="7.467%" r="8.776%" b="22.727%"/>
                    <a:stretch/>
                  </pic:blipFill>
                  <pic:spPr bwMode="auto">
                    <a:xfrm>
                      <a:off x="0" y="0"/>
                      <a:ext cx="4457700" cy="2047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2C38">
        <w:rPr>
          <w:noProof/>
          <w:lang w:eastAsia="de-DE"/>
        </w:rPr>
        <w:t>Zunächst wurde die Kamera von dem Weinschorleautomat getrennt und direkt an einen Laptop angeschlossen. Über diesen haben wir automatisch eine Serie von 100 Bildern</w:t>
      </w:r>
      <w:r w:rsidR="00B55A1B">
        <w:rPr>
          <w:noProof/>
          <w:lang w:eastAsia="de-DE"/>
        </w:rPr>
        <w:t xml:space="preserve"> für insgesamt 4 neue Glasformen (siehe </w:t>
      </w:r>
      <w:r w:rsidR="00B55A1B">
        <w:rPr>
          <w:noProof/>
          <w:lang w:eastAsia="de-DE"/>
        </w:rPr>
        <w:fldChar w:fldCharType="begin"/>
      </w:r>
      <w:r w:rsidR="00B55A1B">
        <w:rPr>
          <w:noProof/>
          <w:lang w:eastAsia="de-DE"/>
        </w:rPr>
        <w:instrText xml:space="preserve"> REF _Ref513476160 \h </w:instrText>
      </w:r>
      <w:r w:rsidR="00B55A1B">
        <w:rPr>
          <w:noProof/>
          <w:lang w:eastAsia="de-DE"/>
        </w:rPr>
      </w:r>
      <w:r w:rsidR="00B55A1B">
        <w:rPr>
          <w:noProof/>
          <w:lang w:eastAsia="de-DE"/>
        </w:rPr>
        <w:fldChar w:fldCharType="separate"/>
      </w:r>
      <w:r w:rsidR="00B55A1B">
        <w:t xml:space="preserve">Abbildung </w:t>
      </w:r>
      <w:r w:rsidR="00B55A1B">
        <w:rPr>
          <w:noProof/>
        </w:rPr>
        <w:t>3</w:t>
      </w:r>
      <w:r w:rsidR="00B55A1B">
        <w:rPr>
          <w:noProof/>
          <w:lang w:eastAsia="de-DE"/>
        </w:rPr>
        <w:fldChar w:fldCharType="end"/>
      </w:r>
      <w:r w:rsidR="00B55A1B">
        <w:rPr>
          <w:noProof/>
          <w:lang w:eastAsia="de-DE"/>
        </w:rPr>
        <w:t>)</w:t>
      </w:r>
      <w:r w:rsidR="00C02C38">
        <w:rPr>
          <w:noProof/>
          <w:lang w:eastAsia="de-DE"/>
        </w:rPr>
        <w:t xml:space="preserve"> aufgenommen. Zwischen den Aufnahmen war jeweils eine verzögerung von drei Sekunden, so dass wir das Glas zwischen den Aufnahmen drehen konnten. Dadurch haben wir ein diverseres Trainingsdatenset erzeug</w:t>
      </w:r>
      <w:r w:rsidR="005F7C8A">
        <w:rPr>
          <w:noProof/>
          <w:lang w:eastAsia="de-DE"/>
        </w:rPr>
        <w:t>t</w:t>
      </w:r>
      <w:r w:rsidR="00C02C38">
        <w:rPr>
          <w:noProof/>
          <w:lang w:eastAsia="de-DE"/>
        </w:rPr>
        <w:t>, was die Trainingseffektivität des CNN verbessert. (ZITAT)</w:t>
      </w:r>
    </w:p>
    <w:p w:rsidR="00B55A1B" w:rsidRDefault="00B55A1B" w:rsidP="00B55A1B">
      <w:pPr>
        <w:pStyle w:val="berschrift3"/>
        <w:rPr>
          <w:noProof/>
          <w:lang w:eastAsia="de-DE"/>
        </w:rPr>
      </w:pPr>
      <w:r>
        <w:rPr>
          <w:noProof/>
          <w:lang w:eastAsia="de-DE"/>
        </w:rPr>
        <w:t>Trainingsdaten und Script anpassen</w:t>
      </w:r>
    </w:p>
    <w:p w:rsidR="0094415A" w:rsidRDefault="005F7C8A" w:rsidP="005F7C8A">
      <w:pPr>
        <w:rPr>
          <w:noProof/>
          <w:lang w:eastAsia="de-DE"/>
        </w:rPr>
      </w:pPr>
      <w:r>
        <w:rPr>
          <w:noProof/>
          <w:lang w:eastAsia="de-DE"/>
        </w:rPr>
        <w:t>Bevor wir das CNN mit diesen Daten trainieren konnten mussten wir die Bilder zuschneiden</w:t>
      </w:r>
      <w:r w:rsidR="0094415A">
        <w:rPr>
          <w:noProof/>
          <w:lang w:eastAsia="de-DE"/>
        </w:rPr>
        <w:t xml:space="preserve"> (siehe </w:t>
      </w:r>
      <w:r w:rsidR="0094415A">
        <w:rPr>
          <w:noProof/>
          <w:lang w:eastAsia="de-DE"/>
        </w:rPr>
        <w:fldChar w:fldCharType="begin"/>
      </w:r>
      <w:r w:rsidR="0094415A">
        <w:rPr>
          <w:noProof/>
          <w:lang w:eastAsia="de-DE"/>
        </w:rPr>
        <w:instrText xml:space="preserve"> REF _Ref513475463 \h </w:instrText>
      </w:r>
      <w:r w:rsidR="0094415A">
        <w:rPr>
          <w:noProof/>
          <w:lang w:eastAsia="de-DE"/>
        </w:rPr>
      </w:r>
      <w:r w:rsidR="0094415A">
        <w:rPr>
          <w:noProof/>
          <w:lang w:eastAsia="de-DE"/>
        </w:rPr>
        <w:fldChar w:fldCharType="separate"/>
      </w:r>
      <w:r w:rsidR="0094415A">
        <w:t xml:space="preserve">Abbildung </w:t>
      </w:r>
      <w:r w:rsidR="0094415A">
        <w:rPr>
          <w:noProof/>
        </w:rPr>
        <w:t>4</w:t>
      </w:r>
      <w:r w:rsidR="0094415A">
        <w:rPr>
          <w:noProof/>
          <w:lang w:eastAsia="de-DE"/>
        </w:rPr>
        <w:fldChar w:fldCharType="end"/>
      </w:r>
      <w:r w:rsidR="0094415A">
        <w:rPr>
          <w:noProof/>
          <w:lang w:eastAsia="de-DE"/>
        </w:rPr>
        <w:t>)</w:t>
      </w:r>
      <w:r>
        <w:rPr>
          <w:noProof/>
          <w:lang w:eastAsia="de-DE"/>
        </w:rPr>
        <w:t>. Dies geschah mit dem selben Pythonscript, welches bereits in der Routine des Weinschorleautomaten verwendet wird.</w:t>
      </w:r>
      <w:r w:rsidR="0094415A">
        <w:rPr>
          <w:noProof/>
          <w:lang w:eastAsia="de-DE"/>
        </w:rPr>
        <w:t xml:space="preserve"> Desweiteren mussten wir das Trainingsscript dahingehend anpassen, dass wir die neuen Trainingsdaten als solche deklarieren und jede als Glasform klassifizieren.</w:t>
      </w:r>
    </w:p>
    <w:p w:rsidR="00C02C38" w:rsidRPr="0094415A" w:rsidRDefault="00D832B9" w:rsidP="00B248CC">
      <w:pPr>
        <w:rPr>
          <w:noProof/>
          <w:lang w:eastAsia="de-DE"/>
        </w:rPr>
      </w:pPr>
      <w:r>
        <w:rPr>
          <w:noProof/>
        </w:rPr>
        <w:lastRenderedPageBreak/>
        <w:drawing>
          <wp:anchor distT="0" distB="0" distL="114300" distR="114300" simplePos="0" relativeHeight="251672576" behindDoc="0" locked="0" layoutInCell="1" allowOverlap="1" wp14:anchorId="71F59B12" wp14:editId="764AFB5F">
            <wp:simplePos x="0" y="0"/>
            <wp:positionH relativeFrom="column">
              <wp:posOffset>380365</wp:posOffset>
            </wp:positionH>
            <wp:positionV relativeFrom="paragraph">
              <wp:posOffset>3559175</wp:posOffset>
            </wp:positionV>
            <wp:extent cx="3908425" cy="635"/>
            <wp:effectExtent l="0" t="0" r="0" b="0"/>
            <wp:wrapTopAndBottom/>
            <wp:docPr id="22" name="Textfeld 22"/>
            <wp:cNvGraphicFramePr/>
            <a:graphic xmlns:a="http://purl.oclc.org/ooxml/drawingml/main">
              <a:graphicData uri="http://schemas.microsoft.com/office/word/2010/wordprocessingShape">
                <wp:wsp>
                  <wp:cNvSpPr txBox="1"/>
                  <wp:spPr>
                    <a:xfrm>
                      <a:off x="0" y="0"/>
                      <a:ext cx="3908425" cy="635"/>
                    </a:xfrm>
                    <a:prstGeom prst="rect">
                      <a:avLst/>
                    </a:prstGeom>
                    <a:solidFill>
                      <a:prstClr val="white"/>
                    </a:solidFill>
                    <a:ln>
                      <a:noFill/>
                    </a:ln>
                    <a:effectLst/>
                  </wp:spPr>
                  <wp:txbx>
                    <wne:txbxContent>
                      <w:p w:rsidR="00D832B9" w:rsidRPr="0015061D" w:rsidRDefault="00D832B9" w:rsidP="00D832B9">
                        <w:pPr>
                          <w:pStyle w:val="Beschriftung"/>
                          <w:rPr>
                            <w:noProof/>
                          </w:rPr>
                        </w:pPr>
                        <w:bookmarkStart w:id="13" w:name="_Ref513475463"/>
                        <w:r>
                          <w:t xml:space="preserve">Abbildung </w:t>
                        </w:r>
                        <w:fldSimple w:instr=" SEQ Abbildung \* ARABIC ">
                          <w:r>
                            <w:rPr>
                              <w:noProof/>
                            </w:rPr>
                            <w:t>4</w:t>
                          </w:r>
                        </w:fldSimple>
                        <w:bookmarkEnd w:id="13"/>
                        <w:r>
                          <w:t xml:space="preserve">: </w:t>
                        </w:r>
                        <w:r w:rsidRPr="00FD1AF3">
                          <w:t>(a)</w:t>
                        </w:r>
                        <w:r>
                          <w:t xml:space="preserve"> Foto vor und (b) Foto nach dem Zuschneiden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eastAsia="de-DE"/>
        </w:rPr>
        <w:drawing>
          <wp:anchor distT="0" distB="0" distL="114300" distR="114300" simplePos="0" relativeHeight="251670528" behindDoc="0" locked="0" layoutInCell="1" allowOverlap="1">
            <wp:simplePos x="0" y="0"/>
            <wp:positionH relativeFrom="page">
              <wp:align>center</wp:align>
            </wp:positionH>
            <wp:positionV relativeFrom="paragraph">
              <wp:posOffset>-190500</wp:posOffset>
            </wp:positionV>
            <wp:extent cx="3476625" cy="3908425"/>
            <wp:effectExtent l="12700" t="25400" r="22225" b="22225"/>
            <wp:wrapTopAndBottom/>
            <wp:docPr id="21" name="Grafik 21" descr="C:\Users\Oliver\Downloads\2018-04-16-153721_1.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Oliver\Downloads\2018-04-16-153721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3476625" cy="39084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B248CC" w:rsidRPr="0094415A" w:rsidRDefault="00B248CC" w:rsidP="00B248CC">
      <w:pPr>
        <w:rPr>
          <w:noProof/>
          <w:lang w:eastAsia="de-DE"/>
        </w:rPr>
      </w:pPr>
    </w:p>
    <w:p w:rsidR="00BA2FCD" w:rsidRPr="0094415A" w:rsidRDefault="00DD0B45" w:rsidP="00B248CC">
      <w:pPr>
        <w:sectPr w:rsidR="00BA2FCD" w:rsidRPr="0094415A" w:rsidSect="00EC4BA7">
          <w:type w:val="oddPage"/>
          <w:pgSz w:w="595.30pt" w:h="841.90pt" w:code="9"/>
          <w:pgMar w:top="85.05pt" w:right="70.90pt" w:bottom="56.70pt" w:left="70.90pt" w:header="35.45pt" w:footer="35.45pt" w:gutter="42.55pt"/>
          <w:cols w:space="35.40pt"/>
          <w:docGrid w:linePitch="360"/>
        </w:sectPr>
      </w:pPr>
      <w:r w:rsidRPr="0094415A">
        <w:t xml:space="preserve"> </w:t>
      </w:r>
    </w:p>
    <w:p w:rsidR="003F5D40" w:rsidRDefault="005A6595" w:rsidP="005A6595">
      <w:pPr>
        <w:pStyle w:val="berschrift1"/>
      </w:pPr>
      <w:bookmarkStart w:id="14" w:name="_Toc331872784"/>
      <w:r>
        <w:lastRenderedPageBreak/>
        <w:t>Ausblick</w:t>
      </w:r>
      <w:bookmarkEnd w:id="14"/>
    </w:p>
    <w:p w:rsidR="00532839" w:rsidRDefault="00532839" w:rsidP="00532839"/>
    <w:p w:rsidR="00532839" w:rsidRPr="00532839" w:rsidRDefault="00532839" w:rsidP="00532839">
      <w:pPr>
        <w:pStyle w:val="berschrift2"/>
        <w:sectPr w:rsidR="00532839" w:rsidRPr="00532839" w:rsidSect="00EC4BA7">
          <w:type w:val="oddPage"/>
          <w:pgSz w:w="595.30pt" w:h="841.90pt" w:code="9"/>
          <w:pgMar w:top="85.05pt" w:right="70.90pt" w:bottom="56.70pt" w:left="70.90pt" w:header="35.45pt" w:footer="35.45pt" w:gutter="42.55pt"/>
          <w:cols w:space="35.40pt"/>
          <w:docGrid w:linePitch="360"/>
        </w:sectPr>
      </w:pPr>
      <w:r>
        <w:t>Test 4</w:t>
      </w:r>
    </w:p>
    <w:p w:rsidR="005A6595" w:rsidRDefault="005A6595" w:rsidP="005A6595">
      <w:pPr>
        <w:pStyle w:val="berschrift1"/>
        <w:sectPr w:rsidR="005A6595" w:rsidSect="00EC4BA7">
          <w:type w:val="oddPage"/>
          <w:pgSz w:w="595.30pt" w:h="841.90pt" w:code="9"/>
          <w:pgMar w:top="85.05pt" w:right="70.90pt" w:bottom="56.70pt" w:left="70.90pt" w:header="35.45pt" w:footer="35.45pt" w:gutter="42.55pt"/>
          <w:cols w:space="35.40pt"/>
          <w:docGrid w:linePitch="360"/>
        </w:sectPr>
      </w:pPr>
      <w:bookmarkStart w:id="15" w:name="_Toc331872785"/>
      <w:r>
        <w:lastRenderedPageBreak/>
        <w:t>Fazit</w:t>
      </w:r>
      <w:bookmarkEnd w:id="15"/>
    </w:p>
    <w:p w:rsidR="00D9183C" w:rsidRDefault="00993D94" w:rsidP="005A6595">
      <w:pPr>
        <w:pStyle w:val="berschrift1"/>
        <w:numPr>
          <w:ilvl w:val="0"/>
          <w:numId w:val="0"/>
        </w:numPr>
      </w:pPr>
      <w:bookmarkStart w:id="16" w:name="_Toc331872786"/>
      <w:r w:rsidRPr="00992A1D">
        <w:lastRenderedPageBreak/>
        <w:t>Literaturverzeichnis</w:t>
      </w:r>
      <w:bookmarkEnd w:id="16"/>
    </w:p>
    <w:p w:rsidR="00061A3C" w:rsidRPr="00D9183C" w:rsidRDefault="00D9183C" w:rsidP="00D9183C">
      <w:pPr>
        <w:rPr>
          <w:rFonts w:asciiTheme="majorHAnsi" w:eastAsiaTheme="majorEastAsia" w:hAnsiTheme="majorHAnsi" w:cstheme="majorBidi"/>
          <w:sz w:val="28"/>
          <w:szCs w:val="28"/>
        </w:rPr>
        <w:sectPr w:rsidR="00061A3C" w:rsidRPr="00D9183C" w:rsidSect="00EC4BA7">
          <w:headerReference w:type="even" r:id="rId19"/>
          <w:headerReference w:type="first" r:id="rId20"/>
          <w:type w:val="oddPage"/>
          <w:pgSz w:w="595.30pt" w:h="841.90pt" w:code="9"/>
          <w:pgMar w:top="85.05pt" w:right="70.90pt" w:bottom="56.70pt" w:left="70.90pt" w:header="35.45pt" w:footer="35.45pt" w:gutter="42.55pt"/>
          <w:cols w:space="35.40pt"/>
          <w:titlePg/>
          <w:docGrid w:linePitch="360"/>
        </w:sectPr>
      </w:pPr>
      <w:r>
        <w:br w:type="page"/>
      </w:r>
    </w:p>
    <w:p w:rsidR="00061A3C" w:rsidRDefault="00387FE8" w:rsidP="005A6595">
      <w:pPr>
        <w:pStyle w:val="berschrift1"/>
        <w:numPr>
          <w:ilvl w:val="0"/>
          <w:numId w:val="0"/>
        </w:numPr>
        <w:ind w:start="18pt" w:hanging="18pt"/>
      </w:pPr>
      <w:bookmarkStart w:id="17" w:name="_Toc331872787"/>
      <w:r w:rsidRPr="00992A1D">
        <w:lastRenderedPageBreak/>
        <w:t>Stichwortverzeichnis</w:t>
      </w:r>
      <w:bookmarkEnd w:id="17"/>
    </w:p>
    <w:p w:rsidR="004218E9" w:rsidRDefault="004218E9" w:rsidP="004218E9"/>
    <w:p w:rsidR="004218E9" w:rsidRPr="004218E9" w:rsidRDefault="008A569A" w:rsidP="001B7647">
      <w:pPr>
        <w:pStyle w:val="berschrift4"/>
        <w:sectPr w:rsidR="004218E9" w:rsidRPr="004218E9" w:rsidSect="00EC4BA7">
          <w:type w:val="oddPage"/>
          <w:pgSz w:w="595.30pt" w:h="841.90pt" w:code="9"/>
          <w:pgMar w:top="85.05pt" w:right="70.90pt" w:bottom="56.70pt" w:left="70.90pt" w:header="35.45pt" w:footer="35.45pt" w:gutter="42.55pt"/>
          <w:cols w:space="35.40pt"/>
          <w:titlePg/>
          <w:docGrid w:linePitch="360"/>
        </w:sectPr>
      </w:pPr>
      <w:r>
        <w:fldChar w:fldCharType="begin"/>
      </w:r>
      <w:r>
        <w:instrText xml:space="preserve"> INDEX \e " " \c "2" \z</w:instrText>
      </w:r>
      <w:r w:rsidR="002313B5">
        <w:instrText xml:space="preserve"> de-DE </w:instrText>
      </w:r>
      <w:r>
        <w:fldChar w:fldCharType="separate"/>
      </w:r>
      <w:r w:rsidR="004218E9">
        <w:rPr>
          <w:b/>
          <w:noProof/>
        </w:rPr>
        <w:t>Keine Indexeinträge gefunden.</w:t>
      </w:r>
      <w:r>
        <w:rPr>
          <w:b/>
          <w:noProof/>
        </w:rPr>
        <w:fldChar w:fldCharType="end"/>
      </w:r>
    </w:p>
    <w:p w:rsidR="005A6595" w:rsidRDefault="00387FE8" w:rsidP="005A6595">
      <w:pPr>
        <w:pStyle w:val="berschrift1"/>
        <w:numPr>
          <w:ilvl w:val="0"/>
          <w:numId w:val="0"/>
        </w:numPr>
        <w:ind w:start="18pt" w:hanging="18pt"/>
      </w:pPr>
      <w:bookmarkStart w:id="18" w:name="_Toc331872788"/>
      <w:r w:rsidRPr="00992A1D">
        <w:lastRenderedPageBreak/>
        <w:t>Eidesstattliche Erklärung</w:t>
      </w:r>
      <w:bookmarkEnd w:id="18"/>
    </w:p>
    <w:p w:rsidR="00C65B49" w:rsidRDefault="00C65B49" w:rsidP="00C65B49">
      <w:r>
        <w:t xml:space="preserve">Ich versichere, dass ich die vorstehende Arbeit selbständig verfasst und hierzu </w:t>
      </w:r>
      <w:r w:rsidR="00CE2622">
        <w:t>k</w:t>
      </w:r>
      <w:r>
        <w:t>eine anderen als die angegebenen Hilfsmittel verwendet habe. Alle Stellen der Arbeit die wörtlich oder sinngemäß aus fremden Quellen entnommen wurden, sind als solche kenntlich gemacht.</w:t>
      </w:r>
    </w:p>
    <w:p w:rsidR="00C65B49" w:rsidRDefault="00C65B49" w:rsidP="00C65B49">
      <w:r>
        <w:t>Die Arbeit wurde bisher in gleicher oder ähnlicher Form in keinem anderen Studiengang als Prüfungsleistung vorgelegt oder an anderer Stelle veröffentlicht.</w:t>
      </w:r>
    </w:p>
    <w:p w:rsidR="00C65B49" w:rsidRDefault="00C65B49" w:rsidP="00C65B49">
      <w:r>
        <w:t>Ich bin mir bewusst, dass eine falsche Erklärung rechtliche Folgen haben kann.</w:t>
      </w:r>
    </w:p>
    <w:p w:rsidR="00C65B49" w:rsidRDefault="00C65B49" w:rsidP="00C65B49"/>
    <w:p w:rsidR="00C65B49" w:rsidRDefault="00C65B49" w:rsidP="00C65B49">
      <w:r>
        <w:t>____________________________________</w:t>
      </w:r>
    </w:p>
    <w:p w:rsidR="00C65B49" w:rsidRDefault="00C65B49" w:rsidP="00C65B49">
      <w:r>
        <w:t>[Ort, Datum Name]</w:t>
      </w:r>
    </w:p>
    <w:p w:rsidR="00C65B49" w:rsidRPr="00C65B49" w:rsidRDefault="00C65B49" w:rsidP="00C65B49">
      <w:pPr>
        <w:sectPr w:rsidR="00C65B49" w:rsidRPr="00C65B49" w:rsidSect="00EC4BA7">
          <w:type w:val="oddPage"/>
          <w:pgSz w:w="595.30pt" w:h="841.90pt" w:code="9"/>
          <w:pgMar w:top="85.05pt" w:right="70.90pt" w:bottom="56.70pt" w:left="70.90pt" w:header="35.45pt" w:footer="35.45pt" w:gutter="42.55pt"/>
          <w:cols w:space="35.40pt"/>
          <w:titlePg/>
          <w:docGrid w:linePitch="360"/>
        </w:sectPr>
      </w:pPr>
    </w:p>
    <w:p w:rsidR="00D9183C" w:rsidRDefault="005A6595" w:rsidP="005A6595">
      <w:pPr>
        <w:pStyle w:val="berschrift1"/>
        <w:numPr>
          <w:ilvl w:val="0"/>
          <w:numId w:val="4"/>
        </w:numPr>
      </w:pPr>
      <w:bookmarkStart w:id="19" w:name="_Toc331872789"/>
      <w:r>
        <w:lastRenderedPageBreak/>
        <w:t>[</w:t>
      </w:r>
      <w:r w:rsidR="00993D94" w:rsidRPr="00992A1D">
        <w:t>Anhang</w:t>
      </w:r>
      <w:r>
        <w:t>]</w:t>
      </w:r>
      <w:bookmarkEnd w:id="19"/>
    </w:p>
    <w:p w:rsidR="00993D94" w:rsidRPr="00C65B49" w:rsidRDefault="00993D94" w:rsidP="00C65B49">
      <w:pPr>
        <w:rPr>
          <w:rFonts w:asciiTheme="majorHAnsi" w:eastAsiaTheme="majorEastAsia" w:hAnsiTheme="majorHAnsi" w:cstheme="majorBidi"/>
          <w:sz w:val="28"/>
          <w:szCs w:val="28"/>
        </w:rPr>
      </w:pPr>
    </w:p>
    <w:sectPr w:rsidR="00993D94" w:rsidRPr="00C65B49" w:rsidSect="00D9183C">
      <w:headerReference w:type="even" r:id="rId21"/>
      <w:headerReference w:type="first" r:id="rId22"/>
      <w:type w:val="oddPage"/>
      <w:pgSz w:w="595.30pt" w:h="841.90pt" w:code="9"/>
      <w:pgMar w:top="85.05pt" w:right="70.90pt" w:bottom="56.70pt" w:left="70.90pt" w:header="35.45pt" w:footer="35.45pt" w:gutter="42.55pt"/>
      <w:cols w:space="35.40pt"/>
      <w:titlePg/>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154EE" w:rsidRDefault="000154EE" w:rsidP="00387FE8">
      <w:r>
        <w:separator/>
      </w:r>
    </w:p>
  </w:endnote>
  <w:endnote w:type="continuationSeparator" w:id="0">
    <w:p w:rsidR="000154EE" w:rsidRDefault="000154EE" w:rsidP="00387FE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1"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Tahoma">
    <w:panose1 w:val="020B0604030504040204"/>
    <w:charset w:characterSet="iso-8859-1"/>
    <w:family w:val="swiss"/>
    <w:notTrueType/>
    <w:pitch w:val="variable"/>
    <w:sig w:usb0="00000003" w:usb1="00000000" w:usb2="00000000" w:usb3="00000000" w:csb0="00000001"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154EE" w:rsidRDefault="000154EE" w:rsidP="00387FE8">
      <w:r>
        <w:separator/>
      </w:r>
    </w:p>
  </w:footnote>
  <w:footnote w:type="continuationSeparator" w:id="0">
    <w:p w:rsidR="000154EE" w:rsidRDefault="000154EE" w:rsidP="00387FE8">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9C6BE2" w:rsidRDefault="000154EE">
    <w:pPr>
      <w:pStyle w:val="Kopfzeile"/>
    </w:pPr>
    <w:sdt>
      <w:sdtPr>
        <w:id w:val="-1067647031"/>
        <w:temporary/>
        <w:showingPlcHdr/>
      </w:sdtPr>
      <w:sdtEndPr/>
      <w:sdtContent>
        <w:r w:rsidR="009C6BE2">
          <w:t>[Geben Sie Text ein]</w:t>
        </w:r>
      </w:sdtContent>
    </w:sdt>
    <w:r w:rsidR="009C6BE2">
      <w:ptab w:relativeTo="margin" w:alignment="center" w:leader="none"/>
    </w:r>
    <w:sdt>
      <w:sdtPr>
        <w:id w:val="968859947"/>
        <w:temporary/>
        <w:showingPlcHdr/>
      </w:sdtPr>
      <w:sdtEndPr/>
      <w:sdtContent>
        <w:r w:rsidR="009C6BE2">
          <w:t>[Geben Sie Text ein]</w:t>
        </w:r>
      </w:sdtContent>
    </w:sdt>
    <w:r w:rsidR="009C6BE2">
      <w:ptab w:relativeTo="margin" w:alignment="right" w:leader="none"/>
    </w:r>
    <w:sdt>
      <w:sdtPr>
        <w:id w:val="968859952"/>
        <w:temporary/>
        <w:showingPlcHdr/>
      </w:sdtPr>
      <w:sdtEndPr/>
      <w:sdtContent>
        <w:r w:rsidR="009C6BE2">
          <w:t>[Geben Sie Text ein]</w:t>
        </w:r>
      </w:sdtContent>
    </w:sdt>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A5AFA" w:rsidRDefault="006A5AFA" w:rsidP="006A5AFA">
    <w:pPr>
      <w:pStyle w:val="Kopfzeile"/>
      <w:pBdr>
        <w:bottom w:val="single" w:sz="8" w:space="1" w:color="auto"/>
      </w:pBdr>
    </w:pPr>
    <w:r>
      <w:fldChar w:fldCharType="begin"/>
    </w:r>
    <w:r>
      <w:instrText>PAGE   \* MERGEFORMAT</w:instrText>
    </w:r>
    <w:r>
      <w:fldChar w:fldCharType="separate"/>
    </w:r>
    <w:r w:rsidR="00522537">
      <w:rPr>
        <w:noProof/>
      </w:rPr>
      <w:t>VIII</w:t>
    </w:r>
    <w:r>
      <w:fldChar w:fldCharType="end"/>
    </w:r>
    <w:r>
      <w:ptab w:relativeTo="margin" w:alignment="center" w:leader="none"/>
    </w:r>
    <w:r>
      <w:ptab w:relativeTo="margin" w:alignment="right" w:leader="none"/>
    </w:r>
    <w:r w:rsidR="000154EE">
      <w:fldChar w:fldCharType="begin"/>
    </w:r>
    <w:r w:rsidR="000154EE">
      <w:instrText xml:space="preserve"> STYLEREF  "Überschrift 1"  \* MERGEFORMAT </w:instrText>
    </w:r>
    <w:r w:rsidR="000154EE">
      <w:fldChar w:fldCharType="separate"/>
    </w:r>
    <w:r w:rsidR="00522537">
      <w:rPr>
        <w:noProof/>
      </w:rPr>
      <w:t>Abbildungsverzeichnis</w:t>
    </w:r>
    <w:r w:rsidR="000154EE">
      <w:rPr>
        <w:noProof/>
      </w:rPr>
      <w:fldChar w:fldCharType="end"/>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4F155E" w:rsidRDefault="000154EE" w:rsidP="006A5AFA">
    <w:pPr>
      <w:pStyle w:val="Kopfzeile"/>
      <w:pBdr>
        <w:bottom w:val="single" w:sz="8" w:space="1" w:color="auto"/>
      </w:pBdr>
    </w:pPr>
    <w:r>
      <w:fldChar w:fldCharType="begin"/>
    </w:r>
    <w:r>
      <w:instrText xml:space="preserve"> STYLEREF  "Überschrift 1"  \* MERGEFORMAT </w:instrText>
    </w:r>
    <w:r>
      <w:fldChar w:fldCharType="separate"/>
    </w:r>
    <w:r w:rsidR="00B55A1B">
      <w:rPr>
        <w:noProof/>
      </w:rPr>
      <w:t>Abkürzungsverzeichnis</w:t>
    </w:r>
    <w:r>
      <w:rPr>
        <w:noProof/>
      </w:rPr>
      <w:fldChar w:fldCharType="end"/>
    </w:r>
    <w:r w:rsidR="004F155E">
      <w:ptab w:relativeTo="margin" w:alignment="center" w:leader="none"/>
    </w:r>
    <w:r w:rsidR="004F155E">
      <w:ptab w:relativeTo="margin" w:alignment="right" w:leader="none"/>
    </w:r>
    <w:r w:rsidR="004F155E">
      <w:fldChar w:fldCharType="begin"/>
    </w:r>
    <w:r w:rsidR="004F155E">
      <w:instrText xml:space="preserve"> PAGE  \* ROMAN  \* MERGEFORMAT </w:instrText>
    </w:r>
    <w:r w:rsidR="004F155E">
      <w:fldChar w:fldCharType="separate"/>
    </w:r>
    <w:r w:rsidR="00B55A1B">
      <w:rPr>
        <w:noProof/>
      </w:rPr>
      <w:t>XI</w:t>
    </w:r>
    <w:r w:rsidR="004F155E">
      <w:fldChar w:fldCharType="end"/>
    </w:r>
  </w:p>
</w:hdr>
</file>

<file path=word/header4.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A5AFA" w:rsidRDefault="006A5AFA" w:rsidP="006A5AFA">
    <w:pPr>
      <w:pStyle w:val="Kopfzeile"/>
      <w:pBdr>
        <w:bottom w:val="single" w:sz="8" w:space="1" w:color="auto"/>
      </w:pBdr>
    </w:pPr>
    <w:r>
      <w:fldChar w:fldCharType="begin"/>
    </w:r>
    <w:r>
      <w:instrText>PAGE   \* MERGEFORMAT</w:instrText>
    </w:r>
    <w:r>
      <w:fldChar w:fldCharType="separate"/>
    </w:r>
    <w:r w:rsidR="00B55A1B">
      <w:rPr>
        <w:noProof/>
      </w:rPr>
      <w:t>6</w:t>
    </w:r>
    <w:r>
      <w:fldChar w:fldCharType="end"/>
    </w:r>
    <w:r>
      <w:ptab w:relativeTo="margin" w:alignment="center" w:leader="none"/>
    </w:r>
    <w:r>
      <w:ptab w:relativeTo="margin" w:alignment="right" w:leader="none"/>
    </w:r>
    <w:fldSimple w:instr=" STYLEREF  &quot;Überschrift 1&quot; \n  \* MERGEFORMAT ">
      <w:r w:rsidR="00B55A1B">
        <w:rPr>
          <w:noProof/>
        </w:rPr>
        <w:t>3</w:t>
      </w:r>
    </w:fldSimple>
    <w:r>
      <w:t xml:space="preserve"> </w:t>
    </w:r>
    <w:r w:rsidR="000154EE">
      <w:fldChar w:fldCharType="begin"/>
    </w:r>
    <w:r w:rsidR="000154EE">
      <w:instrText xml:space="preserve"> STYLEREF  "Überschrift 1"  \* MERGEFORMAT </w:instrText>
    </w:r>
    <w:r w:rsidR="00BA2FCD">
      <w:fldChar w:fldCharType="separate"/>
    </w:r>
    <w:r w:rsidR="00B55A1B">
      <w:rPr>
        <w:noProof/>
      </w:rPr>
      <w:t>Gläser</w:t>
    </w:r>
    <w:r w:rsidR="000154EE">
      <w:rPr>
        <w:noProof/>
      </w:rPr>
      <w:fldChar w:fldCharType="end"/>
    </w:r>
  </w:p>
</w:hdr>
</file>

<file path=word/header5.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4F155E" w:rsidRDefault="000154EE" w:rsidP="00D9183C">
    <w:pPr>
      <w:pStyle w:val="Kopfzeile"/>
      <w:pBdr>
        <w:bottom w:val="single" w:sz="8" w:space="1" w:color="auto"/>
      </w:pBdr>
    </w:pPr>
    <w:r>
      <w:fldChar w:fldCharType="begin"/>
    </w:r>
    <w:r>
      <w:instrText xml:space="preserve"> STYLEREF  "Überschrift 1" \n  \* MERGEFORMAT </w:instrText>
    </w:r>
    <w:r>
      <w:fldChar w:fldCharType="separate"/>
    </w:r>
    <w:r w:rsidR="00B55A1B">
      <w:rPr>
        <w:noProof/>
      </w:rPr>
      <w:t>3</w:t>
    </w:r>
    <w:r>
      <w:rPr>
        <w:noProof/>
      </w:rPr>
      <w:fldChar w:fldCharType="end"/>
    </w:r>
    <w:r w:rsidR="006A5AFA">
      <w:t xml:space="preserve"> </w:t>
    </w:r>
    <w:r>
      <w:fldChar w:fldCharType="begin"/>
    </w:r>
    <w:r>
      <w:instrText xml:space="preserve"> STYLEREF  "Überschrift 1"  \* MERGEFORMAT </w:instrText>
    </w:r>
    <w:r w:rsidR="00BA2FCD">
      <w:fldChar w:fldCharType="separate"/>
    </w:r>
    <w:r w:rsidR="00B55A1B">
      <w:rPr>
        <w:noProof/>
      </w:rPr>
      <w:t>Gläser</w:t>
    </w:r>
    <w:r>
      <w:rPr>
        <w:noProof/>
      </w:rPr>
      <w:fldChar w:fldCharType="end"/>
    </w:r>
    <w:r w:rsidR="004F155E">
      <w:ptab w:relativeTo="margin" w:alignment="center" w:leader="none"/>
    </w:r>
    <w:r w:rsidR="004F155E">
      <w:ptab w:relativeTo="margin" w:alignment="right" w:leader="none"/>
    </w:r>
    <w:r w:rsidR="003414AF">
      <w:fldChar w:fldCharType="begin"/>
    </w:r>
    <w:r w:rsidR="003414AF">
      <w:instrText>PAGE   \* MERGEFORMAT</w:instrText>
    </w:r>
    <w:r w:rsidR="003414AF">
      <w:fldChar w:fldCharType="separate"/>
    </w:r>
    <w:r w:rsidR="00B55A1B">
      <w:rPr>
        <w:noProof/>
      </w:rPr>
      <w:t>7</w:t>
    </w:r>
    <w:r w:rsidR="003414AF">
      <w:fldChar w:fldCharType="end"/>
    </w:r>
  </w:p>
</w:hdr>
</file>

<file path=word/header6.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D9183C" w:rsidRDefault="00D9183C"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0154EE">
      <w:fldChar w:fldCharType="begin"/>
    </w:r>
    <w:r w:rsidR="000154EE">
      <w:instrText xml:space="preserve"> STYLEREF  "Überschrift 1"  \* MERGEFORMAT </w:instrText>
    </w:r>
    <w:r w:rsidR="000154EE">
      <w:fldChar w:fldCharType="separate"/>
    </w:r>
    <w:r w:rsidR="00D83CCA">
      <w:rPr>
        <w:noProof/>
      </w:rPr>
      <w:t>Fazit</w:t>
    </w:r>
    <w:r w:rsidR="000154EE">
      <w:rPr>
        <w:noProof/>
      </w:rPr>
      <w:fldChar w:fldCharType="end"/>
    </w:r>
  </w:p>
</w:hdr>
</file>

<file path=word/header7.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4F155E" w:rsidRDefault="000154EE" w:rsidP="00D9183C">
    <w:pPr>
      <w:pStyle w:val="Kopfzeile"/>
      <w:pBdr>
        <w:bottom w:val="single" w:sz="8" w:space="1" w:color="auto"/>
      </w:pBdr>
    </w:pPr>
    <w:r>
      <w:fldChar w:fldCharType="begin"/>
    </w:r>
    <w:r>
      <w:instrText xml:space="preserve"> STYLEREF  "Überschrift 1"  \* MERGEFORMAT </w:instrText>
    </w:r>
    <w:r>
      <w:fldChar w:fldCharType="separate"/>
    </w:r>
    <w:r w:rsidR="00B55A1B">
      <w:rPr>
        <w:noProof/>
      </w:rPr>
      <w:t>Eidesstattliche Erklärung</w:t>
    </w:r>
    <w:r>
      <w:rPr>
        <w:noProof/>
      </w:rPr>
      <w:fldChar w:fldCharType="end"/>
    </w:r>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B55A1B">
      <w:rPr>
        <w:noProof/>
      </w:rPr>
      <w:t>17</w:t>
    </w:r>
    <w:r w:rsidR="00D9183C">
      <w:fldChar w:fldCharType="end"/>
    </w:r>
  </w:p>
</w:hdr>
</file>

<file path=word/header8.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D9183C" w:rsidRDefault="00D9183C" w:rsidP="006A5AFA">
    <w:pPr>
      <w:pStyle w:val="Kopfzeile"/>
      <w:pBdr>
        <w:bottom w:val="single" w:sz="8" w:space="1" w:color="auto"/>
      </w:pBdr>
    </w:pPr>
    <w:r>
      <w:fldChar w:fldCharType="begin"/>
    </w:r>
    <w:r>
      <w:instrText>PAGE   \* MERGEFORMAT</w:instrText>
    </w:r>
    <w:r>
      <w:fldChar w:fldCharType="separate"/>
    </w:r>
    <w:r w:rsidR="00C65B49">
      <w:rPr>
        <w:noProof/>
      </w:rPr>
      <w:t>18</w:t>
    </w:r>
    <w:r>
      <w:fldChar w:fldCharType="end"/>
    </w:r>
    <w:r>
      <w:ptab w:relativeTo="margin" w:alignment="center" w:leader="none"/>
    </w:r>
    <w:r>
      <w:ptab w:relativeTo="margin" w:alignment="right" w:leader="none"/>
    </w:r>
    <w:fldSimple w:instr=" STYLEREF  &quot;Überschrift 1&quot; \n  \* MERGEFORMAT ">
      <w:r w:rsidR="00D83CCA">
        <w:rPr>
          <w:noProof/>
        </w:rPr>
        <w:t>0</w:t>
      </w:r>
    </w:fldSimple>
    <w:r>
      <w:t xml:space="preserve"> </w:t>
    </w:r>
    <w:fldSimple w:instr=" STYLEREF  &quot;Überschrift 1&quot;  \* MERGEFORMAT ">
      <w:r w:rsidR="00D83CCA">
        <w:rPr>
          <w:noProof/>
        </w:rPr>
        <w:t>Eidesstattliche Erklärung</w:t>
      </w:r>
    </w:fldSimple>
  </w:p>
</w:hdr>
</file>

<file path=word/header9.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4F155E" w:rsidRDefault="000154EE" w:rsidP="00D9183C">
    <w:pPr>
      <w:pStyle w:val="Kopfzeile"/>
      <w:pBdr>
        <w:bottom w:val="single" w:sz="8" w:space="1" w:color="auto"/>
      </w:pBdr>
    </w:pPr>
    <w:r>
      <w:fldChar w:fldCharType="begin"/>
    </w:r>
    <w:r>
      <w:instrText xml:space="preserve"> STYLEREF  "Überschrift 1" \n  \* MERGEFORMAT </w:instrText>
    </w:r>
    <w:r>
      <w:fldChar w:fldCharType="separate"/>
    </w:r>
    <w:r w:rsidR="00D832B9">
      <w:rPr>
        <w:noProof/>
      </w:rPr>
      <w:t>A</w:t>
    </w:r>
    <w:r>
      <w:rPr>
        <w:noProof/>
      </w:rPr>
      <w:fldChar w:fldCharType="end"/>
    </w:r>
    <w:r w:rsidR="00D9183C">
      <w:t xml:space="preserve"> </w:t>
    </w:r>
    <w:r>
      <w:fldChar w:fldCharType="begin"/>
    </w:r>
    <w:r>
      <w:instrText xml:space="preserve"> STYLEREF  "Überschrift 1"  \* MERGEFORMAT </w:instrText>
    </w:r>
    <w:r>
      <w:fldChar w:fldCharType="separate"/>
    </w:r>
    <w:r w:rsidR="00D832B9">
      <w:rPr>
        <w:noProof/>
      </w:rPr>
      <w:t>[Anhang]</w:t>
    </w:r>
    <w:r>
      <w:rPr>
        <w:noProof/>
      </w:rPr>
      <w:fldChar w:fldCharType="end"/>
    </w:r>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D832B9">
      <w:rPr>
        <w:noProof/>
      </w:rPr>
      <w:t>19</w:t>
    </w:r>
    <w:r w:rsidR="00D9183C">
      <w:fldChar w:fldCharType="end"/>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362766B"/>
    <w:multiLevelType w:val="multilevel"/>
    <w:tmpl w:val="EC54E5FE"/>
    <w:lvl w:ilvl="0">
      <w:start w:val="1"/>
      <w:numFmt w:val="upperLetter"/>
      <w:lvlText w:val="%1."/>
      <w:lvlJc w:val="start"/>
      <w:pPr>
        <w:ind w:start="18pt" w:hanging="18pt"/>
      </w:pPr>
      <w:rPr>
        <w:rFonts w:hint="default"/>
      </w:rPr>
    </w:lvl>
    <w:lvl w:ilvl="1">
      <w:start w:val="1"/>
      <w:numFmt w:val="decimal"/>
      <w:lvlText w:val="%1.%2."/>
      <w:lvlJc w:val="start"/>
      <w:pPr>
        <w:ind w:start="39.60pt" w:hanging="21.6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 w15:restartNumberingAfterBreak="0">
    <w:nsid w:val="110D6462"/>
    <w:multiLevelType w:val="multilevel"/>
    <w:tmpl w:val="0407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 w15:restartNumberingAfterBreak="0">
    <w:nsid w:val="44215FCF"/>
    <w:multiLevelType w:val="multilevel"/>
    <w:tmpl w:val="3C6C50E6"/>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 w15:restartNumberingAfterBreak="0">
    <w:nsid w:val="57BF0848"/>
    <w:multiLevelType w:val="multilevel"/>
    <w:tmpl w:val="0407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4" w15:restartNumberingAfterBreak="0">
    <w:nsid w:val="5DBB0CFA"/>
    <w:multiLevelType w:val="multilevel"/>
    <w:tmpl w:val="9DA0AB9E"/>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5" w15:restartNumberingAfterBreak="0">
    <w:nsid w:val="6B73578B"/>
    <w:multiLevelType w:val="hybridMultilevel"/>
    <w:tmpl w:val="1A7413CA"/>
    <w:lvl w:ilvl="0" w:tplc="A90E0DF2">
      <w:start w:val="1"/>
      <w:numFmt w:val="decimal"/>
      <w:lvlText w:val="%1."/>
      <w:lvlJc w:val="start"/>
      <w:pPr>
        <w:ind w:start="36pt" w:hanging="18pt"/>
      </w:p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6" w15:restartNumberingAfterBreak="0">
    <w:nsid w:val="74F53E2D"/>
    <w:multiLevelType w:val="multilevel"/>
    <w:tmpl w:val="A12E08E6"/>
    <w:lvl w:ilvl="0">
      <w:start w:val="1"/>
      <w:numFmt w:val="decimal"/>
      <w:pStyle w:val="berschrift1"/>
      <w:lvlText w:val="%1"/>
      <w:lvlJc w:val="start"/>
      <w:pPr>
        <w:ind w:start="21.60pt" w:hanging="21.60pt"/>
      </w:pPr>
    </w:lvl>
    <w:lvl w:ilvl="1">
      <w:start w:val="1"/>
      <w:numFmt w:val="decimal"/>
      <w:pStyle w:val="berschrift2"/>
      <w:lvlText w:val="%1.%2"/>
      <w:lvlJc w:val="start"/>
      <w:pPr>
        <w:ind w:start="28.80pt" w:hanging="28.80pt"/>
      </w:pPr>
    </w:lvl>
    <w:lvl w:ilvl="2">
      <w:start w:val="1"/>
      <w:numFmt w:val="decimal"/>
      <w:pStyle w:val="berschrift3"/>
      <w:lvlText w:val="%1.%2.%3"/>
      <w:lvlJc w:val="start"/>
      <w:pPr>
        <w:ind w:start="36pt" w:hanging="36pt"/>
      </w:pPr>
    </w:lvl>
    <w:lvl w:ilvl="3">
      <w:start w:val="1"/>
      <w:numFmt w:val="decimal"/>
      <w:pStyle w:val="berschrift4"/>
      <w:lvlText w:val="%1.%2.%3.%4"/>
      <w:lvlJc w:val="start"/>
      <w:pPr>
        <w:ind w:start="43.20pt" w:hanging="43.20pt"/>
      </w:pPr>
    </w:lvl>
    <w:lvl w:ilvl="4">
      <w:start w:val="1"/>
      <w:numFmt w:val="decimal"/>
      <w:pStyle w:val="berschrift5"/>
      <w:lvlText w:val="%1.%2.%3.%4.%5"/>
      <w:lvlJc w:val="start"/>
      <w:pPr>
        <w:ind w:start="50.40pt" w:hanging="50.40pt"/>
      </w:pPr>
    </w:lvl>
    <w:lvl w:ilvl="5">
      <w:start w:val="1"/>
      <w:numFmt w:val="decimal"/>
      <w:pStyle w:val="berschrift6"/>
      <w:lvlText w:val="%1.%2.%3.%4.%5.%6"/>
      <w:lvlJc w:val="start"/>
      <w:pPr>
        <w:ind w:start="57.60pt" w:hanging="57.60pt"/>
      </w:pPr>
    </w:lvl>
    <w:lvl w:ilvl="6">
      <w:start w:val="1"/>
      <w:numFmt w:val="decimal"/>
      <w:pStyle w:val="berschrift7"/>
      <w:lvlText w:val="%1.%2.%3.%4.%5.%6.%7"/>
      <w:lvlJc w:val="start"/>
      <w:pPr>
        <w:ind w:start="64.80pt" w:hanging="64.80pt"/>
      </w:pPr>
    </w:lvl>
    <w:lvl w:ilvl="7">
      <w:start w:val="1"/>
      <w:numFmt w:val="decimal"/>
      <w:pStyle w:val="berschrift8"/>
      <w:lvlText w:val="%1.%2.%3.%4.%5.%6.%7.%8"/>
      <w:lvlJc w:val="start"/>
      <w:pPr>
        <w:ind w:start="72pt" w:hanging="72pt"/>
      </w:pPr>
    </w:lvl>
    <w:lvl w:ilvl="8">
      <w:start w:val="1"/>
      <w:numFmt w:val="decimal"/>
      <w:pStyle w:val="berschrift9"/>
      <w:lvlText w:val="%1.%2.%3.%4.%5.%6.%7.%8.%9"/>
      <w:lvlJc w:val="start"/>
      <w:pPr>
        <w:ind w:start="79.20pt" w:hanging="79.20pt"/>
      </w:p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mirrorMargins/>
  <w:proofState w:spelling="clean"/>
  <w:attachedTemplate r:id="rId1"/>
  <w:defaultTabStop w:val="35.40pt"/>
  <w:autoHyphenation/>
  <w:hyphenationZone w:val="21.25pt"/>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CA"/>
    <w:rsid w:val="00006130"/>
    <w:rsid w:val="00012726"/>
    <w:rsid w:val="000154EE"/>
    <w:rsid w:val="00061A3C"/>
    <w:rsid w:val="00113D3E"/>
    <w:rsid w:val="00127802"/>
    <w:rsid w:val="001B7647"/>
    <w:rsid w:val="001F3BD0"/>
    <w:rsid w:val="0021559F"/>
    <w:rsid w:val="002313B5"/>
    <w:rsid w:val="00236E15"/>
    <w:rsid w:val="0024112F"/>
    <w:rsid w:val="00243EC6"/>
    <w:rsid w:val="00277DA8"/>
    <w:rsid w:val="002A1D0E"/>
    <w:rsid w:val="003414AF"/>
    <w:rsid w:val="00377A5B"/>
    <w:rsid w:val="00387FE8"/>
    <w:rsid w:val="003F5D40"/>
    <w:rsid w:val="003F634D"/>
    <w:rsid w:val="0041794E"/>
    <w:rsid w:val="004218E9"/>
    <w:rsid w:val="00451F01"/>
    <w:rsid w:val="004C3AE2"/>
    <w:rsid w:val="004F155E"/>
    <w:rsid w:val="00522537"/>
    <w:rsid w:val="00532839"/>
    <w:rsid w:val="00540EAB"/>
    <w:rsid w:val="00554A62"/>
    <w:rsid w:val="005655CD"/>
    <w:rsid w:val="005A0B98"/>
    <w:rsid w:val="005A6595"/>
    <w:rsid w:val="005F7C8A"/>
    <w:rsid w:val="00606EF7"/>
    <w:rsid w:val="00624AC5"/>
    <w:rsid w:val="006A5AFA"/>
    <w:rsid w:val="006B4282"/>
    <w:rsid w:val="007003AD"/>
    <w:rsid w:val="007864C5"/>
    <w:rsid w:val="007A0C02"/>
    <w:rsid w:val="008A569A"/>
    <w:rsid w:val="0094415A"/>
    <w:rsid w:val="00952696"/>
    <w:rsid w:val="00992A1D"/>
    <w:rsid w:val="009937AF"/>
    <w:rsid w:val="00993D94"/>
    <w:rsid w:val="009B1596"/>
    <w:rsid w:val="009C6BE2"/>
    <w:rsid w:val="00A93992"/>
    <w:rsid w:val="00AD2EAC"/>
    <w:rsid w:val="00B248CC"/>
    <w:rsid w:val="00B55A1B"/>
    <w:rsid w:val="00BA2FCD"/>
    <w:rsid w:val="00C02C38"/>
    <w:rsid w:val="00C1783A"/>
    <w:rsid w:val="00C65B49"/>
    <w:rsid w:val="00CE2622"/>
    <w:rsid w:val="00D10663"/>
    <w:rsid w:val="00D832B9"/>
    <w:rsid w:val="00D83CCA"/>
    <w:rsid w:val="00D9183C"/>
    <w:rsid w:val="00DD0B45"/>
    <w:rsid w:val="00DD4E8B"/>
    <w:rsid w:val="00E74BA1"/>
    <w:rsid w:val="00EC4BA7"/>
    <w:rsid w:val="00F638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39D20EC1-31F1-47CF-B5DD-38FF526F603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0pt" w:line="13.80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03AD"/>
    <w:pPr>
      <w:spacing w:line="18pt"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24pt" w:after="0pt"/>
      <w:jc w:val="star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10pt" w:after="0pt"/>
      <w:jc w:val="star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10pt" w:after="0pt"/>
      <w:jc w:val="star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10pt" w:after="0pt"/>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10pt" w:after="0pt"/>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10pt" w:after="0pt"/>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10pt" w:after="0p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10pt" w:after="0p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10pt" w:after="0p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15pt" w:line="12pt"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226.80pt"/>
        <w:tab w:val="end" w:pos="453.60pt"/>
      </w:tabs>
      <w:spacing w:after="0pt" w:line="12pt"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226.80pt"/>
        <w:tab w:val="end" w:pos="453.60pt"/>
      </w:tabs>
      <w:spacing w:after="0pt" w:line="12pt"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12pt"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12pt"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pt" w:line="12pt"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pt" w:line="12pt"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5pt" w:beforeAutospacing="1" w:after="5pt" w:afterAutospacing="1" w:line="12pt" w:lineRule="auto"/>
      <w:jc w:val="star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5pt"/>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12pt" w:lineRule="auto"/>
      <w:jc w:val="star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522537"/>
    <w:pPr>
      <w:spacing w:after="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1917956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tiff"/><Relationship Id="rId13" Type="http://purl.oclc.org/ooxml/officeDocument/relationships/header" Target="header4.xml"/><Relationship Id="rId18" Type="http://purl.oclc.org/ooxml/officeDocument/relationships/image" Target="media/image5.jpeg"/><Relationship Id="rId3" Type="http://purl.oclc.org/ooxml/officeDocument/relationships/styles" Target="styles.xml"/><Relationship Id="rId21" Type="http://purl.oclc.org/ooxml/officeDocument/relationships/header" Target="header8.xml"/><Relationship Id="rId7" Type="http://purl.oclc.org/ooxml/officeDocument/relationships/endnotes" Target="endnotes.xml"/><Relationship Id="rId12" Type="http://purl.oclc.org/ooxml/officeDocument/relationships/hyperlink" Target="file:///C:\Users\Oliver\Documents\Olis%20Shit\Forschung%20und%20Lernen\cnn\cnnproject\documentation\Projektdokumentation.docx" TargetMode="Externa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jpeg"/><Relationship Id="rId20" Type="http://purl.oclc.org/ooxml/officeDocument/relationships/header" Target="header7.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3.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jpeg"/><Relationship Id="rId23" Type="http://purl.oclc.org/ooxml/officeDocument/relationships/fontTable" Target="fontTable.xml"/><Relationship Id="rId10" Type="http://purl.oclc.org/ooxml/officeDocument/relationships/header" Target="header2.xml"/><Relationship Id="rId19" Type="http://purl.oclc.org/ooxml/officeDocument/relationships/header" Target="header6.xml"/><Relationship Id="rId4" Type="http://purl.oclc.org/ooxml/officeDocument/relationships/settings" Target="settings.xml"/><Relationship Id="rId9" Type="http://purl.oclc.org/ooxml/officeDocument/relationships/header" Target="header1.xml"/><Relationship Id="rId14" Type="http://purl.oclc.org/ooxml/officeDocument/relationships/header" Target="header5.xml"/><Relationship Id="rId22" Type="http://purl.oclc.org/ooxml/officeDocument/relationships/header" Target="header9.xml"/></Relationships>
</file>

<file path=word/_rels/settings.xml.rels><?xml version="1.0" encoding="UTF-8" standalone="yes"?>
<Relationships xmlns="http://schemas.openxmlformats.org/package/2006/relationships"><Relationship Id="rId1" Type="http://purl.oclc.org/ooxml/officeDocument/relationships/attachedTemplate" Target="file:///C:\Users\Marius%20Hirt\PycharmProjects\CNNProject\Dokumentation\Vorlage_Abschlussarbeiten_v0.9.dotx" TargetMode="External"/></Relationships>
</file>

<file path=word/theme/theme1.xml><?xml version="1.0" encoding="utf-8"?>
<a:theme xmlns:a="http://purl.oclc.org/ooxml/drawingml/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purl.oclc.org/ooxml/officeDocument/customXml" ds:itemID="{0DBCAC17-DC48-4FA2-954B-7475D297FAA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Vorlage_Abschlussarbeiten_v0.9</Template>
  <TotalTime>0</TotalTime>
  <Pages>33</Pages>
  <Words>902</Words>
  <Characters>5688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Hirt</dc:creator>
  <cp:lastModifiedBy>Oliver</cp:lastModifiedBy>
  <cp:revision>8</cp:revision>
  <cp:lastPrinted>2012-08-03T12:50:00Z</cp:lastPrinted>
  <dcterms:created xsi:type="dcterms:W3CDTF">2018-04-30T12:48:00Z</dcterms:created>
  <dcterms:modified xsi:type="dcterms:W3CDTF">2018-05-07T15:07:00Z</dcterms:modified>
</cp:coreProperties>
</file>