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25" w:rsidRDefault="001924B7" w:rsidP="001924B7">
      <w:pPr>
        <w:pStyle w:val="Title"/>
      </w:pPr>
      <w:r>
        <w:t>Air Traffic Control</w:t>
      </w:r>
    </w:p>
    <w:p w:rsidR="001924B7" w:rsidRDefault="001924B7" w:rsidP="001924B7">
      <w:pPr>
        <w:pStyle w:val="ListParagraph"/>
        <w:numPr>
          <w:ilvl w:val="0"/>
          <w:numId w:val="1"/>
        </w:numPr>
      </w:pPr>
      <w:r>
        <w:t>Basic understanding of radar theory and radar principles, including primary and secondary radar.</w:t>
      </w:r>
    </w:p>
    <w:p w:rsidR="001924B7" w:rsidRDefault="001924B7" w:rsidP="001924B7">
      <w:pPr>
        <w:pStyle w:val="ListParagraph"/>
        <w:numPr>
          <w:ilvl w:val="0"/>
          <w:numId w:val="1"/>
        </w:numPr>
      </w:pPr>
      <w:r>
        <w:t>Enable candidates to operate the ATC sim competently</w:t>
      </w:r>
    </w:p>
    <w:p w:rsidR="001924B7" w:rsidRDefault="001924B7" w:rsidP="001924B7">
      <w:pPr>
        <w:pStyle w:val="ListParagraph"/>
        <w:numPr>
          <w:ilvl w:val="0"/>
          <w:numId w:val="1"/>
        </w:numPr>
      </w:pPr>
      <w:r>
        <w:t>To gain basic understanding of vectors and separation techniques, including final approach sequencing</w:t>
      </w:r>
    </w:p>
    <w:p w:rsidR="001924B7" w:rsidRDefault="001924B7" w:rsidP="001924B7">
      <w:pPr>
        <w:pStyle w:val="ListParagraph"/>
        <w:numPr>
          <w:ilvl w:val="0"/>
          <w:numId w:val="1"/>
        </w:numPr>
      </w:pPr>
      <w:r>
        <w:t>Introduce candidates standard RTF phraseologies</w:t>
      </w:r>
    </w:p>
    <w:p w:rsidR="001924B7" w:rsidRDefault="001924B7" w:rsidP="001924B7">
      <w:pPr>
        <w:pStyle w:val="ListParagraph"/>
        <w:numPr>
          <w:ilvl w:val="0"/>
          <w:numId w:val="1"/>
        </w:numPr>
      </w:pPr>
      <w:r>
        <w:t>Introduce candidate to handling aircraft emergencies</w:t>
      </w:r>
    </w:p>
    <w:p w:rsidR="001924B7" w:rsidRDefault="001924B7" w:rsidP="001924B7">
      <w:r>
        <w:t>Lessons:</w:t>
      </w:r>
    </w:p>
    <w:p w:rsidR="001924B7" w:rsidRDefault="001924B7" w:rsidP="001924B7">
      <w:pPr>
        <w:pStyle w:val="ListParagraph"/>
        <w:numPr>
          <w:ilvl w:val="0"/>
          <w:numId w:val="2"/>
        </w:numPr>
      </w:pPr>
      <w:r>
        <w:t>Intro to the module</w:t>
      </w:r>
    </w:p>
    <w:p w:rsidR="001924B7" w:rsidRDefault="001924B7" w:rsidP="001924B7">
      <w:pPr>
        <w:pStyle w:val="ListParagraph"/>
        <w:numPr>
          <w:ilvl w:val="0"/>
          <w:numId w:val="2"/>
        </w:numPr>
      </w:pPr>
      <w:r>
        <w:t xml:space="preserve">Vectoring </w:t>
      </w:r>
      <w:r w:rsidR="00D32F68">
        <w:t>for the ILS</w:t>
      </w:r>
      <w:r>
        <w:t xml:space="preserve"> and handovers</w:t>
      </w:r>
    </w:p>
    <w:p w:rsidR="001924B7" w:rsidRDefault="001924B7" w:rsidP="001924B7">
      <w:pPr>
        <w:pStyle w:val="ListParagraph"/>
        <w:numPr>
          <w:ilvl w:val="0"/>
          <w:numId w:val="2"/>
        </w:numPr>
      </w:pPr>
      <w:r>
        <w:t>Consolidation</w:t>
      </w:r>
    </w:p>
    <w:p w:rsidR="001924B7" w:rsidRDefault="001924B7" w:rsidP="001924B7">
      <w:pPr>
        <w:pStyle w:val="ListParagraph"/>
        <w:numPr>
          <w:ilvl w:val="0"/>
          <w:numId w:val="2"/>
        </w:numPr>
      </w:pPr>
      <w:r>
        <w:t>Emergencies briefing</w:t>
      </w:r>
    </w:p>
    <w:p w:rsidR="001924B7" w:rsidRDefault="001924B7" w:rsidP="001924B7">
      <w:pPr>
        <w:pStyle w:val="ListParagraph"/>
        <w:numPr>
          <w:ilvl w:val="0"/>
          <w:numId w:val="2"/>
        </w:numPr>
      </w:pPr>
      <w:r>
        <w:t>Handling aircraft emergencies</w:t>
      </w:r>
    </w:p>
    <w:p w:rsidR="001924B7" w:rsidRDefault="001924B7" w:rsidP="001924B7">
      <w:pPr>
        <w:pStyle w:val="ListParagraph"/>
        <w:numPr>
          <w:ilvl w:val="0"/>
          <w:numId w:val="2"/>
        </w:numPr>
      </w:pPr>
      <w:r>
        <w:t>Consolidation and cadet exercise</w:t>
      </w:r>
    </w:p>
    <w:p w:rsidR="001924B7" w:rsidRDefault="001924B7" w:rsidP="001924B7">
      <w:pPr>
        <w:pStyle w:val="ListParagraph"/>
        <w:numPr>
          <w:ilvl w:val="0"/>
          <w:numId w:val="2"/>
        </w:numPr>
      </w:pPr>
      <w:r>
        <w:t>Final assessed simulator exam</w:t>
      </w:r>
    </w:p>
    <w:p w:rsidR="001924B7" w:rsidRDefault="001924B7" w:rsidP="001924B7">
      <w:r>
        <w:t>There will be a midterm multi-choice exam.</w:t>
      </w:r>
    </w:p>
    <w:p w:rsidR="001924B7" w:rsidRDefault="009C37EB" w:rsidP="009C37EB">
      <w:pPr>
        <w:pStyle w:val="Heading1"/>
      </w:pPr>
      <w:r>
        <w:t>The Simulator</w:t>
      </w:r>
    </w:p>
    <w:p w:rsidR="009C37EB" w:rsidRDefault="009C37EB" w:rsidP="009C37EB">
      <w:r>
        <w:t>Based on MOD Boscombe down</w:t>
      </w:r>
    </w:p>
    <w:p w:rsidR="009C37EB" w:rsidRDefault="009C37EB" w:rsidP="009C37EB">
      <w:r>
        <w:t>Used with the Air Traffic School at RAF Shawbury</w:t>
      </w:r>
    </w:p>
    <w:p w:rsidR="00D32F68" w:rsidRDefault="00D32F68" w:rsidP="009C37EB">
      <w:r>
        <w:t>Imagination required</w:t>
      </w:r>
    </w:p>
    <w:p w:rsidR="00D32F68" w:rsidRDefault="00D32F68" w:rsidP="009C37EB">
      <w:r>
        <w:t>RT Phraseology CAP 413 – book for all ATC phraseology</w:t>
      </w:r>
    </w:p>
    <w:p w:rsidR="00D32F68" w:rsidRPr="009C37EB" w:rsidRDefault="00D32F68" w:rsidP="009C37EB">
      <w:bookmarkStart w:id="0" w:name="_GoBack"/>
      <w:bookmarkEnd w:id="0"/>
    </w:p>
    <w:sectPr w:rsidR="00D32F68" w:rsidRPr="009C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592"/>
    <w:multiLevelType w:val="hybridMultilevel"/>
    <w:tmpl w:val="B2BECD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112AA"/>
    <w:multiLevelType w:val="hybridMultilevel"/>
    <w:tmpl w:val="5A7EE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A0"/>
    <w:rsid w:val="001924B7"/>
    <w:rsid w:val="009C37EB"/>
    <w:rsid w:val="00CF1DA0"/>
    <w:rsid w:val="00D32F68"/>
    <w:rsid w:val="00F0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1202"/>
  <w15:chartTrackingRefBased/>
  <w15:docId w15:val="{C8A1A8BA-F565-41E7-9C7D-14832193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2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3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3</cp:revision>
  <dcterms:created xsi:type="dcterms:W3CDTF">2016-09-17T07:39:00Z</dcterms:created>
  <dcterms:modified xsi:type="dcterms:W3CDTF">2016-09-17T07:56:00Z</dcterms:modified>
</cp:coreProperties>
</file>