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387" w:rsidRDefault="007D3387" w:rsidP="007D3387">
      <w:pPr>
        <w:pStyle w:val="Title"/>
      </w:pPr>
      <w:r>
        <w:t>Instructional Technique</w:t>
      </w:r>
    </w:p>
    <w:p w:rsidR="00553C57" w:rsidRDefault="007D3387">
      <w:r>
        <w:t>Assessment</w:t>
      </w:r>
    </w:p>
    <w:p w:rsidR="007D3387" w:rsidRDefault="007D3387">
      <w:r>
        <w:t>5-minute lesson (my choice)</w:t>
      </w:r>
    </w:p>
    <w:p w:rsidR="007D3387" w:rsidRDefault="007D3387">
      <w:r>
        <w:t>15-minute presentation (Air power – same subject as final presentation)</w:t>
      </w:r>
    </w:p>
    <w:p w:rsidR="007D3387" w:rsidRDefault="007D3387">
      <w:r>
        <w:t>10-minute lesson (Aerodynamics)</w:t>
      </w:r>
    </w:p>
    <w:p w:rsidR="007D3387" w:rsidRDefault="007D3387">
      <w:r>
        <w:t>40-minute presentation (airpower)</w:t>
      </w:r>
    </w:p>
    <w:p w:rsidR="007D3387" w:rsidRDefault="007D3387" w:rsidP="007D3387">
      <w:pPr>
        <w:pStyle w:val="Heading1"/>
      </w:pPr>
      <w:r>
        <w:t>Structured Lesson</w:t>
      </w:r>
    </w:p>
    <w:p w:rsidR="007D3387" w:rsidRDefault="007D3387" w:rsidP="007D3387">
      <w:r>
        <w:t>Teach it from beginning to end don’t skip around in the subject.</w:t>
      </w:r>
    </w:p>
    <w:p w:rsidR="007D3387" w:rsidRDefault="007D3387" w:rsidP="007D3387">
      <w:r>
        <w:t>Beginning – Introduction</w:t>
      </w:r>
    </w:p>
    <w:p w:rsidR="007D3387" w:rsidRDefault="007D3387" w:rsidP="007D3387">
      <w:r>
        <w:t>Middle – Development</w:t>
      </w:r>
    </w:p>
    <w:p w:rsidR="007D3387" w:rsidRDefault="007D3387" w:rsidP="007D3387">
      <w:r>
        <w:t xml:space="preserve">End – </w:t>
      </w:r>
      <w:proofErr w:type="spellStart"/>
      <w:r>
        <w:t>Consolidaiton</w:t>
      </w:r>
      <w:proofErr w:type="spellEnd"/>
    </w:p>
    <w:p w:rsidR="007D3387" w:rsidRDefault="007D3387" w:rsidP="007D3387"/>
    <w:p w:rsidR="007D3387" w:rsidRDefault="007D3387" w:rsidP="007D3387">
      <w:r>
        <w:t>Introduction – 10% of the time</w:t>
      </w:r>
    </w:p>
    <w:p w:rsidR="007D3387" w:rsidRDefault="007D3387" w:rsidP="007D3387">
      <w:r>
        <w:t>Main body – 75%</w:t>
      </w:r>
    </w:p>
    <w:p w:rsidR="007D3387" w:rsidRDefault="007D3387" w:rsidP="007D3387">
      <w:r>
        <w:t>Conclusion – 15%</w:t>
      </w:r>
    </w:p>
    <w:p w:rsidR="007D3387" w:rsidRDefault="007D3387" w:rsidP="007D3387">
      <w:r>
        <w:t>Tell them what you’re going to tell them – tell them – tell them what you told them</w:t>
      </w:r>
    </w:p>
    <w:p w:rsidR="007D3387" w:rsidRDefault="007D3387" w:rsidP="007D3387">
      <w:pPr>
        <w:pStyle w:val="Heading1"/>
      </w:pPr>
      <w:r>
        <w:t>*See training cycle</w:t>
      </w:r>
    </w:p>
    <w:p w:rsidR="007D3387" w:rsidRDefault="007D3387" w:rsidP="007D3387">
      <w:r>
        <w:t>Lesson Planning</w:t>
      </w:r>
    </w:p>
    <w:p w:rsidR="007D3387" w:rsidRDefault="007D3387" w:rsidP="007D3387">
      <w:pPr>
        <w:pStyle w:val="ListParagraph"/>
        <w:numPr>
          <w:ilvl w:val="0"/>
          <w:numId w:val="1"/>
        </w:numPr>
      </w:pPr>
      <w:r>
        <w:t>Identify the objectives</w:t>
      </w:r>
    </w:p>
    <w:p w:rsidR="007D3387" w:rsidRDefault="007D3387" w:rsidP="007D3387">
      <w:r>
        <w:t>Identifying the objectives</w:t>
      </w:r>
    </w:p>
    <w:p w:rsidR="007D3387" w:rsidRDefault="007D3387" w:rsidP="007D3387">
      <w:r>
        <w:t xml:space="preserve">Needs – Who are they, </w:t>
      </w:r>
      <w:proofErr w:type="gramStart"/>
      <w:r>
        <w:t>How</w:t>
      </w:r>
      <w:proofErr w:type="gramEnd"/>
      <w:r>
        <w:t xml:space="preserve"> many are there, What stage of training are they at, Any prior</w:t>
      </w:r>
      <w:r w:rsidR="00206454">
        <w:t xml:space="preserve"> knowledge of the subject, Any relevant experience that could link.</w:t>
      </w:r>
    </w:p>
    <w:p w:rsidR="00C67893" w:rsidRDefault="00134553" w:rsidP="00134553">
      <w:pPr>
        <w:pStyle w:val="Heading1"/>
      </w:pPr>
      <w:r>
        <w:t>Aims and objective</w:t>
      </w:r>
    </w:p>
    <w:p w:rsidR="00134553" w:rsidRDefault="00134553" w:rsidP="00134553">
      <w:r>
        <w:t>Aims is the whole subject as a whole</w:t>
      </w:r>
    </w:p>
    <w:p w:rsidR="00134553" w:rsidRDefault="00134553" w:rsidP="00134553">
      <w:r>
        <w:t>Objective is a split down version of the aim</w:t>
      </w:r>
    </w:p>
    <w:p w:rsidR="00134553" w:rsidRDefault="00134553" w:rsidP="00134553">
      <w:r>
        <w:t xml:space="preserve">SMART Targets – Specific, Measureable, </w:t>
      </w:r>
      <w:proofErr w:type="spellStart"/>
      <w:r>
        <w:t>Achieveable</w:t>
      </w:r>
      <w:proofErr w:type="spellEnd"/>
      <w:r>
        <w:t xml:space="preserve">, </w:t>
      </w:r>
      <w:proofErr w:type="spellStart"/>
      <w:r>
        <w:t>Achieveable</w:t>
      </w:r>
      <w:proofErr w:type="spellEnd"/>
      <w:r>
        <w:t>, Realistic, Time bound</w:t>
      </w:r>
    </w:p>
    <w:p w:rsidR="00134553" w:rsidRDefault="008A36D8" w:rsidP="008A36D8">
      <w:pPr>
        <w:pStyle w:val="Heading2"/>
      </w:pPr>
      <w:r>
        <w:t xml:space="preserve">Good words for objectives – </w:t>
      </w:r>
      <w:proofErr w:type="spellStart"/>
      <w:r>
        <w:t>uni</w:t>
      </w:r>
      <w:proofErr w:type="spellEnd"/>
      <w:r>
        <w:t xml:space="preserve"> of new york</w:t>
      </w:r>
    </w:p>
    <w:p w:rsidR="008A36D8" w:rsidRDefault="008A36D8" w:rsidP="008A36D8">
      <w:r>
        <w:t>Everything that you want to assess is an objective</w:t>
      </w:r>
    </w:p>
    <w:p w:rsidR="008A36D8" w:rsidRDefault="008A36D8" w:rsidP="008A36D8"/>
    <w:p w:rsidR="008A36D8" w:rsidRDefault="008A36D8" w:rsidP="008A36D8">
      <w:r>
        <w:t>Uniform Preparation</w:t>
      </w:r>
    </w:p>
    <w:p w:rsidR="008A36D8" w:rsidRDefault="008A36D8" w:rsidP="008A36D8">
      <w:r>
        <w:t>Aim – to know how to properly prepare uniform for a parade in accordance to AP1358c</w:t>
      </w:r>
    </w:p>
    <w:p w:rsidR="008A36D8" w:rsidRDefault="008A36D8" w:rsidP="008A36D8">
      <w:r>
        <w:lastRenderedPageBreak/>
        <w:t xml:space="preserve">Objectives – By the end of the lesson you will be able to </w:t>
      </w:r>
    </w:p>
    <w:p w:rsidR="008A36D8" w:rsidRDefault="008A36D8" w:rsidP="008A36D8">
      <w:r>
        <w:t>-operate the iron safely</w:t>
      </w:r>
    </w:p>
    <w:p w:rsidR="008A36D8" w:rsidRDefault="008A36D8" w:rsidP="008A36D8">
      <w:r>
        <w:t>-demonstrate how to iron the Wedgewood shirt</w:t>
      </w:r>
    </w:p>
    <w:p w:rsidR="008A36D8" w:rsidRDefault="008A36D8" w:rsidP="008A36D8">
      <w:r>
        <w:t>Describe where to place badges on the blues jumper</w:t>
      </w:r>
    </w:p>
    <w:p w:rsidR="000B7640" w:rsidRDefault="000B7640" w:rsidP="008A36D8"/>
    <w:p w:rsidR="000B7640" w:rsidRDefault="000B7640" w:rsidP="000B7640">
      <w:pPr>
        <w:pStyle w:val="Heading1"/>
      </w:pPr>
      <w:proofErr w:type="gramStart"/>
      <w:r>
        <w:t>Developing  Lesson</w:t>
      </w:r>
      <w:proofErr w:type="gramEnd"/>
      <w:r>
        <w:t xml:space="preserve"> Content</w:t>
      </w:r>
    </w:p>
    <w:p w:rsidR="000B7640" w:rsidRDefault="006276FC" w:rsidP="000B7640">
      <w:r>
        <w:t>Information sieve</w:t>
      </w:r>
    </w:p>
    <w:p w:rsidR="006276FC" w:rsidRDefault="006276FC" w:rsidP="000B7640">
      <w:r>
        <w:t>Identify what content to include;</w:t>
      </w:r>
    </w:p>
    <w:p w:rsidR="006276FC" w:rsidRDefault="006276FC" w:rsidP="000B7640">
      <w:r>
        <w:t>Essential – Must be included</w:t>
      </w:r>
      <w:r>
        <w:br/>
        <w:t>Desirable – May be included</w:t>
      </w:r>
      <w:r>
        <w:br/>
        <w:t>Of interest – May be left out or glossed over</w:t>
      </w:r>
      <w:r>
        <w:br/>
        <w:t>Irrelevant – Must be left out</w:t>
      </w:r>
    </w:p>
    <w:p w:rsidR="006276FC" w:rsidRDefault="006276FC" w:rsidP="000B7640">
      <w:r>
        <w:t>Consider content about the aims and objectives whilst keeping in mind the time available</w:t>
      </w:r>
    </w:p>
    <w:p w:rsidR="006276FC" w:rsidRDefault="006276FC" w:rsidP="000B7640"/>
    <w:p w:rsidR="006276FC" w:rsidRDefault="006276FC" w:rsidP="006276FC">
      <w:pPr>
        <w:pStyle w:val="Heading1"/>
      </w:pPr>
      <w:r>
        <w:t>Main Body</w:t>
      </w:r>
    </w:p>
    <w:p w:rsidR="006276FC" w:rsidRDefault="006276FC" w:rsidP="006276FC">
      <w:r>
        <w:t>Develop you subject – go into more depth as the lesson progresses</w:t>
      </w:r>
    </w:p>
    <w:p w:rsidR="006276FC" w:rsidRDefault="006276FC" w:rsidP="006276FC">
      <w:r>
        <w:t>Follow logical progression</w:t>
      </w:r>
    </w:p>
    <w:p w:rsidR="006276FC" w:rsidRDefault="006276FC" w:rsidP="006276FC">
      <w:r>
        <w:t>Emphasises key areas - headings</w:t>
      </w:r>
    </w:p>
    <w:p w:rsidR="006276FC" w:rsidRDefault="006276FC" w:rsidP="006276FC">
      <w:r>
        <w:t>Facilitate with questions</w:t>
      </w:r>
    </w:p>
    <w:p w:rsidR="006276FC" w:rsidRDefault="006276FC" w:rsidP="006276FC">
      <w:r>
        <w:t xml:space="preserve">Demonstrate skills, Discussion Ideas and Complete Activities. </w:t>
      </w:r>
    </w:p>
    <w:p w:rsidR="006276FC" w:rsidRDefault="006276FC" w:rsidP="006276FC">
      <w:r>
        <w:t>But…</w:t>
      </w:r>
    </w:p>
    <w:p w:rsidR="006276FC" w:rsidRDefault="006276FC" w:rsidP="006276FC">
      <w:r>
        <w:t>Don’t go off on a tangent</w:t>
      </w:r>
    </w:p>
    <w:p w:rsidR="006276FC" w:rsidRDefault="006276FC" w:rsidP="006276FC"/>
    <w:p w:rsidR="006276FC" w:rsidRDefault="006276FC" w:rsidP="006276FC">
      <w:pPr>
        <w:pStyle w:val="Heading1"/>
      </w:pPr>
      <w:r>
        <w:t>Introduction</w:t>
      </w:r>
    </w:p>
    <w:p w:rsidR="006276FC" w:rsidRDefault="006276FC" w:rsidP="006276FC">
      <w:r>
        <w:t>INTROSH</w:t>
      </w:r>
      <w:r w:rsidR="00427DE1">
        <w:t xml:space="preserve"> is a good structure for an introduction;</w:t>
      </w:r>
    </w:p>
    <w:p w:rsidR="006276FC" w:rsidRDefault="00427DE1" w:rsidP="006276FC">
      <w:r>
        <w:t>Interest – Can be anything that is loosely related to the subject matter doesn’t have to be super serious – can be videos, stories, anecdotes, Personal Experience, historical and informational – Must have a point/moral/</w:t>
      </w:r>
    </w:p>
    <w:p w:rsidR="006276FC" w:rsidRDefault="006276FC" w:rsidP="006276FC">
      <w:r>
        <w:t>Need</w:t>
      </w:r>
      <w:r w:rsidR="00427DE1">
        <w:t xml:space="preserve"> – why do you need to do it</w:t>
      </w:r>
    </w:p>
    <w:p w:rsidR="006276FC" w:rsidRDefault="006276FC" w:rsidP="006276FC">
      <w:r>
        <w:t>Title</w:t>
      </w:r>
      <w:r w:rsidR="00427DE1">
        <w:t xml:space="preserve"> – don’t show it too early – needs to be accurate and </w:t>
      </w:r>
      <w:proofErr w:type="spellStart"/>
      <w:r w:rsidR="00427DE1">
        <w:t>consise</w:t>
      </w:r>
      <w:proofErr w:type="spellEnd"/>
      <w:r w:rsidR="00427DE1">
        <w:t xml:space="preserve"> – don’t show it until you have captured interest</w:t>
      </w:r>
    </w:p>
    <w:p w:rsidR="006276FC" w:rsidRDefault="006276FC" w:rsidP="006276FC">
      <w:r>
        <w:t>Revision/</w:t>
      </w:r>
      <w:r w:rsidR="00427DE1">
        <w:t>Range (rules) – identify/discuss prior knowledge – set the ground rules: enable</w:t>
      </w:r>
      <w:r w:rsidR="00F51BC1">
        <w:t xml:space="preserve">s the session to run smoothly </w:t>
      </w:r>
    </w:p>
    <w:p w:rsidR="00427DE1" w:rsidRDefault="00427DE1" w:rsidP="006276FC">
      <w:r>
        <w:lastRenderedPageBreak/>
        <w:t>Objectives</w:t>
      </w:r>
    </w:p>
    <w:p w:rsidR="00427DE1" w:rsidRDefault="00427DE1" w:rsidP="006276FC">
      <w:r>
        <w:t>Scope</w:t>
      </w:r>
      <w:r w:rsidR="00F51BC1">
        <w:t xml:space="preserve"> – how long? – How many lessons? – To what depth? – What work will be required? – How will they be assessed?</w:t>
      </w:r>
    </w:p>
    <w:p w:rsidR="00427DE1" w:rsidRDefault="00427DE1" w:rsidP="006276FC">
      <w:r>
        <w:t>Handouts</w:t>
      </w:r>
    </w:p>
    <w:p w:rsidR="00427DE1" w:rsidRPr="006276FC" w:rsidRDefault="00427DE1" w:rsidP="006276FC"/>
    <w:p w:rsidR="00F51BC1" w:rsidRDefault="00F51BC1" w:rsidP="00F51BC1">
      <w:pPr>
        <w:pStyle w:val="Heading1"/>
      </w:pPr>
      <w:r>
        <w:t>Conclusion</w:t>
      </w:r>
    </w:p>
    <w:p w:rsidR="00F51BC1" w:rsidRDefault="00F51BC1" w:rsidP="00F51BC1">
      <w:r>
        <w:t>Review the key points</w:t>
      </w:r>
    </w:p>
    <w:p w:rsidR="00F51BC1" w:rsidRDefault="00F51BC1" w:rsidP="00F51BC1">
      <w:r>
        <w:t>Summarise the key leaning points</w:t>
      </w:r>
    </w:p>
    <w:p w:rsidR="00F51BC1" w:rsidRDefault="00F51BC1" w:rsidP="00F51BC1">
      <w:r>
        <w:t>Invite any questions</w:t>
      </w:r>
    </w:p>
    <w:p w:rsidR="00F51BC1" w:rsidRDefault="00F51BC1" w:rsidP="00F51BC1">
      <w:r>
        <w:t>Check understanding</w:t>
      </w:r>
    </w:p>
    <w:p w:rsidR="00F51BC1" w:rsidRDefault="00F51BC1" w:rsidP="00F51BC1">
      <w:r>
        <w:t>Provide learning resources/references</w:t>
      </w:r>
    </w:p>
    <w:p w:rsidR="00F51BC1" w:rsidRDefault="00F51BC1" w:rsidP="00F51BC1">
      <w:r>
        <w:t>Link to future work</w:t>
      </w:r>
    </w:p>
    <w:p w:rsidR="00F51BC1" w:rsidRDefault="00F51BC1" w:rsidP="00F51BC1">
      <w:r>
        <w:t>DO NOT introduce new information</w:t>
      </w:r>
    </w:p>
    <w:p w:rsidR="00F51BC1" w:rsidRDefault="00F51BC1" w:rsidP="00F51BC1"/>
    <w:p w:rsidR="00F51BC1" w:rsidRDefault="00F51BC1" w:rsidP="00F51BC1">
      <w:pPr>
        <w:pStyle w:val="Heading1"/>
      </w:pPr>
      <w:r>
        <w:t>Time management</w:t>
      </w:r>
    </w:p>
    <w:p w:rsidR="00F51BC1" w:rsidRDefault="00F51BC1" w:rsidP="00F51BC1">
      <w:r>
        <w:t>Ensure you leave sufficient time for all aspects of the lesson</w:t>
      </w:r>
    </w:p>
    <w:p w:rsidR="00F51BC1" w:rsidRDefault="00F51BC1" w:rsidP="00F51BC1">
      <w:r>
        <w:t>The longer the lesion it is to accurately time</w:t>
      </w:r>
    </w:p>
    <w:p w:rsidR="00F51BC1" w:rsidRDefault="00F51BC1" w:rsidP="00F51BC1">
      <w:r>
        <w:t>Experience and practise is the only way to get this right</w:t>
      </w:r>
    </w:p>
    <w:p w:rsidR="00F51BC1" w:rsidRPr="00F51BC1" w:rsidRDefault="00F51BC1" w:rsidP="00F51BC1"/>
    <w:p w:rsidR="008A36D8" w:rsidRDefault="004E730B" w:rsidP="004E730B">
      <w:pPr>
        <w:pStyle w:val="Heading1"/>
      </w:pPr>
      <w:r>
        <w:t>How do we learn</w:t>
      </w:r>
    </w:p>
    <w:p w:rsidR="004E730B" w:rsidRDefault="004E730B" w:rsidP="004E730B">
      <w:r>
        <w:t xml:space="preserve">Variety is key </w:t>
      </w:r>
    </w:p>
    <w:p w:rsidR="004E730B" w:rsidRDefault="004E730B" w:rsidP="004E730B">
      <w:r>
        <w:t>Create media that caters for all auditory, visual and Kinaesthetic learners</w:t>
      </w:r>
    </w:p>
    <w:p w:rsidR="004E730B" w:rsidRDefault="004E730B" w:rsidP="004E730B">
      <w:r>
        <w:t>Get to know the learners in the room.</w:t>
      </w:r>
    </w:p>
    <w:p w:rsidR="004E730B" w:rsidRDefault="004E730B" w:rsidP="004E730B">
      <w:pPr>
        <w:pStyle w:val="Heading2"/>
      </w:pPr>
      <w:r>
        <w:t>Using Resources</w:t>
      </w:r>
    </w:p>
    <w:p w:rsidR="004E730B" w:rsidRDefault="004E730B" w:rsidP="004E730B">
      <w:pPr>
        <w:pStyle w:val="ListParagraph"/>
        <w:numPr>
          <w:ilvl w:val="0"/>
          <w:numId w:val="1"/>
        </w:numPr>
      </w:pPr>
      <w:r>
        <w:t>Simulators</w:t>
      </w:r>
    </w:p>
    <w:p w:rsidR="004E730B" w:rsidRDefault="004E730B" w:rsidP="004E730B">
      <w:pPr>
        <w:pStyle w:val="ListParagraph"/>
        <w:numPr>
          <w:ilvl w:val="0"/>
          <w:numId w:val="1"/>
        </w:numPr>
      </w:pPr>
      <w:r>
        <w:t>Models</w:t>
      </w:r>
    </w:p>
    <w:p w:rsidR="004E730B" w:rsidRDefault="004E730B" w:rsidP="004E730B">
      <w:pPr>
        <w:pStyle w:val="ListParagraph"/>
        <w:numPr>
          <w:ilvl w:val="0"/>
          <w:numId w:val="1"/>
        </w:numPr>
      </w:pPr>
      <w:r>
        <w:t>Props/items</w:t>
      </w:r>
    </w:p>
    <w:p w:rsidR="004E730B" w:rsidRDefault="004E730B" w:rsidP="004E730B">
      <w:pPr>
        <w:pStyle w:val="ListParagraph"/>
        <w:numPr>
          <w:ilvl w:val="0"/>
          <w:numId w:val="1"/>
        </w:numPr>
      </w:pPr>
      <w:r>
        <w:t>Handouts</w:t>
      </w:r>
    </w:p>
    <w:p w:rsidR="004E730B" w:rsidRDefault="004E730B" w:rsidP="004E730B">
      <w:pPr>
        <w:pStyle w:val="ListParagraph"/>
        <w:numPr>
          <w:ilvl w:val="0"/>
          <w:numId w:val="1"/>
        </w:numPr>
      </w:pPr>
      <w:r>
        <w:t>Internet/</w:t>
      </w:r>
      <w:proofErr w:type="spellStart"/>
      <w:r>
        <w:t>Youtube</w:t>
      </w:r>
      <w:proofErr w:type="spellEnd"/>
    </w:p>
    <w:p w:rsidR="004E730B" w:rsidRDefault="004E730B" w:rsidP="004E730B">
      <w:pPr>
        <w:pStyle w:val="ListParagraph"/>
        <w:numPr>
          <w:ilvl w:val="0"/>
          <w:numId w:val="1"/>
        </w:numPr>
      </w:pPr>
      <w:r>
        <w:t>Puzzles</w:t>
      </w:r>
    </w:p>
    <w:p w:rsidR="004E730B" w:rsidRDefault="004E730B" w:rsidP="004E730B">
      <w:pPr>
        <w:pStyle w:val="ListParagraph"/>
        <w:numPr>
          <w:ilvl w:val="0"/>
          <w:numId w:val="1"/>
        </w:numPr>
      </w:pPr>
      <w:proofErr w:type="spellStart"/>
      <w:r>
        <w:t>Powerpoint</w:t>
      </w:r>
      <w:proofErr w:type="spellEnd"/>
    </w:p>
    <w:p w:rsidR="004E730B" w:rsidRDefault="004E730B" w:rsidP="004E730B">
      <w:pPr>
        <w:pStyle w:val="ListParagraph"/>
        <w:numPr>
          <w:ilvl w:val="0"/>
          <w:numId w:val="1"/>
        </w:numPr>
      </w:pPr>
      <w:r>
        <w:t>People</w:t>
      </w:r>
    </w:p>
    <w:p w:rsidR="004E730B" w:rsidRDefault="004E730B" w:rsidP="004E730B">
      <w:pPr>
        <w:pStyle w:val="Heading2"/>
      </w:pPr>
      <w:r>
        <w:t xml:space="preserve">Designing </w:t>
      </w:r>
      <w:proofErr w:type="spellStart"/>
      <w:r>
        <w:t>Resourses</w:t>
      </w:r>
      <w:proofErr w:type="spellEnd"/>
    </w:p>
    <w:p w:rsidR="004E730B" w:rsidRDefault="004E730B" w:rsidP="004E730B">
      <w:r>
        <w:t>Teaching aids should be:</w:t>
      </w:r>
    </w:p>
    <w:p w:rsidR="004E730B" w:rsidRDefault="004E730B" w:rsidP="004E730B">
      <w:pPr>
        <w:pStyle w:val="ListParagraph"/>
        <w:numPr>
          <w:ilvl w:val="0"/>
          <w:numId w:val="2"/>
        </w:numPr>
      </w:pPr>
      <w:r>
        <w:lastRenderedPageBreak/>
        <w:t>Be simple and interesting</w:t>
      </w:r>
    </w:p>
    <w:p w:rsidR="004E730B" w:rsidRDefault="004E730B" w:rsidP="004E730B">
      <w:pPr>
        <w:pStyle w:val="ListParagraph"/>
        <w:numPr>
          <w:ilvl w:val="0"/>
          <w:numId w:val="2"/>
        </w:numPr>
      </w:pPr>
      <w:r>
        <w:t>Help participants understand the topic</w:t>
      </w:r>
    </w:p>
    <w:p w:rsidR="004E730B" w:rsidRDefault="00EC2514" w:rsidP="004E730B">
      <w:pPr>
        <w:pStyle w:val="ListParagraph"/>
        <w:numPr>
          <w:ilvl w:val="0"/>
          <w:numId w:val="2"/>
        </w:numPr>
      </w:pPr>
      <w:r>
        <w:t>Encourage</w:t>
      </w:r>
      <w:r w:rsidR="004E730B">
        <w:t xml:space="preserve"> higher order thinking</w:t>
      </w:r>
    </w:p>
    <w:p w:rsidR="004E730B" w:rsidRDefault="004E730B" w:rsidP="004E730B">
      <w:pPr>
        <w:pStyle w:val="ListParagraph"/>
        <w:numPr>
          <w:ilvl w:val="0"/>
          <w:numId w:val="2"/>
        </w:numPr>
      </w:pPr>
      <w:r>
        <w:t>Promote and maintain interest</w:t>
      </w:r>
    </w:p>
    <w:p w:rsidR="004E730B" w:rsidRDefault="004E730B" w:rsidP="004E730B">
      <w:pPr>
        <w:pStyle w:val="ListParagraph"/>
        <w:numPr>
          <w:ilvl w:val="0"/>
          <w:numId w:val="2"/>
        </w:numPr>
      </w:pPr>
      <w:r>
        <w:t>Aid the trainer, but must not replace them</w:t>
      </w:r>
    </w:p>
    <w:p w:rsidR="004E730B" w:rsidRDefault="004E730B" w:rsidP="004E730B">
      <w:pPr>
        <w:pStyle w:val="Heading1"/>
      </w:pPr>
      <w:r>
        <w:t>Assessing the student</w:t>
      </w:r>
    </w:p>
    <w:p w:rsidR="004E730B" w:rsidRDefault="004E730B" w:rsidP="004E730B">
      <w:pPr>
        <w:pStyle w:val="ListParagraph"/>
        <w:numPr>
          <w:ilvl w:val="0"/>
          <w:numId w:val="3"/>
        </w:numPr>
      </w:pPr>
      <w:r>
        <w:t xml:space="preserve">Why do I need to </w:t>
      </w:r>
      <w:proofErr w:type="gramStart"/>
      <w:r>
        <w:t>assess</w:t>
      </w:r>
      <w:proofErr w:type="gramEnd"/>
    </w:p>
    <w:p w:rsidR="004E730B" w:rsidRDefault="004E730B" w:rsidP="004E730B">
      <w:pPr>
        <w:pStyle w:val="ListParagraph"/>
        <w:numPr>
          <w:ilvl w:val="0"/>
          <w:numId w:val="3"/>
        </w:numPr>
      </w:pPr>
      <w:r>
        <w:t xml:space="preserve">Who do I need to </w:t>
      </w:r>
      <w:proofErr w:type="gramStart"/>
      <w:r>
        <w:t>assess</w:t>
      </w:r>
      <w:proofErr w:type="gramEnd"/>
    </w:p>
    <w:p w:rsidR="004E730B" w:rsidRDefault="004E730B" w:rsidP="004E730B">
      <w:pPr>
        <w:pStyle w:val="ListParagraph"/>
        <w:numPr>
          <w:ilvl w:val="0"/>
          <w:numId w:val="3"/>
        </w:numPr>
      </w:pPr>
      <w:r>
        <w:t xml:space="preserve">What do I need to </w:t>
      </w:r>
      <w:proofErr w:type="gramStart"/>
      <w:r>
        <w:t>assess</w:t>
      </w:r>
      <w:proofErr w:type="gramEnd"/>
    </w:p>
    <w:p w:rsidR="004E730B" w:rsidRDefault="004E730B" w:rsidP="004E730B">
      <w:pPr>
        <w:pStyle w:val="ListParagraph"/>
        <w:numPr>
          <w:ilvl w:val="0"/>
          <w:numId w:val="3"/>
        </w:numPr>
      </w:pPr>
      <w:r>
        <w:t xml:space="preserve">When do I need to </w:t>
      </w:r>
      <w:proofErr w:type="gramStart"/>
      <w:r>
        <w:t>assess</w:t>
      </w:r>
      <w:proofErr w:type="gramEnd"/>
    </w:p>
    <w:p w:rsidR="004E730B" w:rsidRDefault="004E730B" w:rsidP="004E730B">
      <w:pPr>
        <w:pStyle w:val="ListParagraph"/>
        <w:numPr>
          <w:ilvl w:val="0"/>
          <w:numId w:val="3"/>
        </w:numPr>
      </w:pPr>
      <w:r>
        <w:t xml:space="preserve">How do I need to </w:t>
      </w:r>
      <w:proofErr w:type="gramStart"/>
      <w:r>
        <w:t>assess</w:t>
      </w:r>
      <w:proofErr w:type="gramEnd"/>
    </w:p>
    <w:p w:rsidR="00EC2514" w:rsidRDefault="00EC2514" w:rsidP="00EC2514">
      <w:pPr>
        <w:pStyle w:val="Heading1"/>
      </w:pPr>
      <w:r>
        <w:t>Assessment methods</w:t>
      </w:r>
    </w:p>
    <w:p w:rsidR="00EC2514" w:rsidRDefault="00EC2514" w:rsidP="00EC2514">
      <w:r>
        <w:t>Summative:</w:t>
      </w:r>
    </w:p>
    <w:p w:rsidR="00EC2514" w:rsidRDefault="00EC2514" w:rsidP="00EC2514">
      <w:pPr>
        <w:pStyle w:val="ListParagraph"/>
        <w:numPr>
          <w:ilvl w:val="0"/>
          <w:numId w:val="3"/>
        </w:numPr>
      </w:pPr>
      <w:r>
        <w:t>Examinations</w:t>
      </w:r>
    </w:p>
    <w:p w:rsidR="00EC2514" w:rsidRDefault="00EC2514" w:rsidP="00EC2514">
      <w:pPr>
        <w:pStyle w:val="ListParagraph"/>
        <w:numPr>
          <w:ilvl w:val="0"/>
          <w:numId w:val="3"/>
        </w:numPr>
      </w:pPr>
      <w:r>
        <w:t>Pass/Fail</w:t>
      </w:r>
    </w:p>
    <w:p w:rsidR="00EC2514" w:rsidRDefault="00EC2514" w:rsidP="00EC2514">
      <w:r>
        <w:t>Formative:</w:t>
      </w:r>
    </w:p>
    <w:p w:rsidR="00EC2514" w:rsidRDefault="00EC2514" w:rsidP="00EC2514">
      <w:pPr>
        <w:pStyle w:val="ListParagraph"/>
        <w:numPr>
          <w:ilvl w:val="0"/>
          <w:numId w:val="3"/>
        </w:numPr>
      </w:pPr>
      <w:r>
        <w:t>Questions and answers</w:t>
      </w:r>
    </w:p>
    <w:p w:rsidR="00EC2514" w:rsidRDefault="00EC2514" w:rsidP="00EC2514">
      <w:pPr>
        <w:pStyle w:val="ListParagraph"/>
        <w:numPr>
          <w:ilvl w:val="0"/>
          <w:numId w:val="3"/>
        </w:numPr>
      </w:pPr>
      <w:r>
        <w:t>Tasks or practical exercises</w:t>
      </w:r>
    </w:p>
    <w:p w:rsidR="00EC2514" w:rsidRDefault="00EC2514" w:rsidP="00EC2514">
      <w:pPr>
        <w:pStyle w:val="ListParagraph"/>
        <w:numPr>
          <w:ilvl w:val="0"/>
          <w:numId w:val="3"/>
        </w:numPr>
      </w:pPr>
      <w:r>
        <w:t>Feedback</w:t>
      </w:r>
    </w:p>
    <w:p w:rsidR="00EC2514" w:rsidRDefault="00EC2514" w:rsidP="00EC2514">
      <w:pPr>
        <w:pStyle w:val="ListParagraph"/>
        <w:numPr>
          <w:ilvl w:val="0"/>
          <w:numId w:val="3"/>
        </w:numPr>
      </w:pPr>
      <w:r>
        <w:t>Quick knowledge tests</w:t>
      </w:r>
    </w:p>
    <w:p w:rsidR="00EC2514" w:rsidRDefault="00EC2514" w:rsidP="00EC2514"/>
    <w:p w:rsidR="00EC2514" w:rsidRDefault="00EC2514" w:rsidP="00EC2514">
      <w:r>
        <w:t>Lesson activity 2</w:t>
      </w:r>
    </w:p>
    <w:p w:rsidR="00EC2514" w:rsidRDefault="00EC2514" w:rsidP="00EC2514">
      <w:r>
        <w:t xml:space="preserve">Lesson – Uniform </w:t>
      </w:r>
      <w:proofErr w:type="spellStart"/>
      <w:r>
        <w:t>Preperation</w:t>
      </w:r>
      <w:proofErr w:type="spellEnd"/>
    </w:p>
    <w:p w:rsidR="00EC2514" w:rsidRDefault="00EC2514" w:rsidP="00EC2514">
      <w:r>
        <w:t>Introduction – show well prepared uniform in a picture and badly prepared uniform and get them to point out what the differences</w:t>
      </w:r>
    </w:p>
    <w:p w:rsidR="00EC2514" w:rsidRDefault="00EC2514" w:rsidP="00EC2514">
      <w:r>
        <w:t>Main body -demonstrate how to do it using iron</w:t>
      </w:r>
      <w:r w:rsidR="006C5D81">
        <w:t xml:space="preserve"> and talk it through</w:t>
      </w:r>
    </w:p>
    <w:p w:rsidR="00EC2514" w:rsidRDefault="00EC2514" w:rsidP="00EC2514">
      <w:r>
        <w:t xml:space="preserve">Assessment method will be to get them to </w:t>
      </w:r>
      <w:r w:rsidR="006C5D81">
        <w:t>do it and describe how they will do it</w:t>
      </w:r>
    </w:p>
    <w:p w:rsidR="00C81E3D" w:rsidRDefault="00C81E3D" w:rsidP="00EC2514"/>
    <w:p w:rsidR="00C81E3D" w:rsidRPr="00652D59" w:rsidRDefault="00652D59" w:rsidP="00652D59">
      <w:pPr>
        <w:pStyle w:val="Heading1"/>
      </w:pPr>
      <w:r>
        <w:t xml:space="preserve">Watch </w:t>
      </w:r>
      <w:bookmarkStart w:id="0" w:name="_GoBack"/>
      <w:proofErr w:type="spellStart"/>
      <w:r>
        <w:t>powerpoint</w:t>
      </w:r>
      <w:bookmarkEnd w:id="0"/>
      <w:proofErr w:type="spellEnd"/>
      <w:r>
        <w:t xml:space="preserve"> skill </w:t>
      </w:r>
      <w:proofErr w:type="spellStart"/>
      <w:r>
        <w:t>powerpoint</w:t>
      </w:r>
      <w:proofErr w:type="spellEnd"/>
    </w:p>
    <w:sectPr w:rsidR="00C81E3D" w:rsidRPr="00652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65B60"/>
    <w:multiLevelType w:val="hybridMultilevel"/>
    <w:tmpl w:val="5EE6043A"/>
    <w:lvl w:ilvl="0" w:tplc="19F2B850">
      <w:start w:val="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E3EFA"/>
    <w:multiLevelType w:val="hybridMultilevel"/>
    <w:tmpl w:val="5BC4CD34"/>
    <w:lvl w:ilvl="0" w:tplc="19F2B850">
      <w:start w:val="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54088"/>
    <w:multiLevelType w:val="hybridMultilevel"/>
    <w:tmpl w:val="9FEEE118"/>
    <w:lvl w:ilvl="0" w:tplc="19F2B850">
      <w:start w:val="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387"/>
    <w:rsid w:val="00045A25"/>
    <w:rsid w:val="000B7640"/>
    <w:rsid w:val="00134553"/>
    <w:rsid w:val="00206454"/>
    <w:rsid w:val="00427DE1"/>
    <w:rsid w:val="004E730B"/>
    <w:rsid w:val="00553C57"/>
    <w:rsid w:val="006276FC"/>
    <w:rsid w:val="00652D59"/>
    <w:rsid w:val="006C5D81"/>
    <w:rsid w:val="007D3387"/>
    <w:rsid w:val="008A36D8"/>
    <w:rsid w:val="00C67893"/>
    <w:rsid w:val="00C81E3D"/>
    <w:rsid w:val="00EC2514"/>
    <w:rsid w:val="00F5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2ABB9"/>
  <w15:chartTrackingRefBased/>
  <w15:docId w15:val="{5D1CAA1C-2A51-481A-96D9-63E544B1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3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6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33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33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33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36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Trehearne</dc:creator>
  <cp:keywords/>
  <dc:description/>
  <cp:lastModifiedBy>Oliver Trehearne</cp:lastModifiedBy>
  <cp:revision>6</cp:revision>
  <dcterms:created xsi:type="dcterms:W3CDTF">2016-09-18T08:02:00Z</dcterms:created>
  <dcterms:modified xsi:type="dcterms:W3CDTF">2016-09-18T10:01:00Z</dcterms:modified>
</cp:coreProperties>
</file>