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3C" w:rsidRDefault="00846218" w:rsidP="00846218">
      <w:pPr>
        <w:pStyle w:val="Title"/>
      </w:pPr>
      <w:r>
        <w:t>General Operating Procedures</w:t>
      </w:r>
    </w:p>
    <w:p w:rsidR="00846218" w:rsidRDefault="00846218" w:rsidP="00846218">
      <w:r>
        <w:t>CAP 413 – RT book</w:t>
      </w:r>
    </w:p>
    <w:p w:rsidR="00846218" w:rsidRDefault="00E6327A" w:rsidP="00E6327A">
      <w:pPr>
        <w:pStyle w:val="Heading1"/>
      </w:pPr>
      <w:r>
        <w:t>Transmission Technique</w:t>
      </w:r>
    </w:p>
    <w:p w:rsidR="00E6327A" w:rsidRDefault="00E6327A" w:rsidP="00E6327A">
      <w:pPr>
        <w:pStyle w:val="ListParagraph"/>
        <w:numPr>
          <w:ilvl w:val="0"/>
          <w:numId w:val="1"/>
        </w:numPr>
      </w:pPr>
      <w:r>
        <w:t>Be familiar with the equipment you will be using.</w:t>
      </w:r>
    </w:p>
    <w:p w:rsidR="00E6327A" w:rsidRDefault="00E6327A" w:rsidP="00E6327A">
      <w:pPr>
        <w:pStyle w:val="ListParagraph"/>
        <w:numPr>
          <w:ilvl w:val="0"/>
          <w:numId w:val="1"/>
        </w:numPr>
      </w:pPr>
      <w:r>
        <w:t>Before transmitting, listen out on the frequency.</w:t>
      </w:r>
    </w:p>
    <w:p w:rsidR="00E6327A" w:rsidRDefault="00E6327A" w:rsidP="00E6327A">
      <w:pPr>
        <w:pStyle w:val="ListParagraph"/>
        <w:numPr>
          <w:ilvl w:val="0"/>
          <w:numId w:val="1"/>
        </w:numPr>
      </w:pPr>
      <w:r>
        <w:t xml:space="preserve">Remember S </w:t>
      </w:r>
      <w:proofErr w:type="gramStart"/>
      <w:r>
        <w:t>A</w:t>
      </w:r>
      <w:proofErr w:type="gramEnd"/>
      <w:r>
        <w:t xml:space="preserve"> D and R S V P.</w:t>
      </w:r>
    </w:p>
    <w:p w:rsidR="00E6327A" w:rsidRDefault="00E6327A" w:rsidP="00E6327A">
      <w:pPr>
        <w:pStyle w:val="ListParagraph"/>
        <w:numPr>
          <w:ilvl w:val="0"/>
          <w:numId w:val="1"/>
        </w:numPr>
      </w:pPr>
      <w:r>
        <w:t>Avoid hesitations like ‘</w:t>
      </w:r>
      <w:proofErr w:type="spellStart"/>
      <w:r>
        <w:t>er</w:t>
      </w:r>
      <w:proofErr w:type="spellEnd"/>
      <w:r>
        <w:t>’</w:t>
      </w:r>
    </w:p>
    <w:p w:rsidR="00E6327A" w:rsidRDefault="00E6327A" w:rsidP="00E6327A">
      <w:pPr>
        <w:pStyle w:val="ListParagraph"/>
        <w:numPr>
          <w:ilvl w:val="0"/>
          <w:numId w:val="1"/>
        </w:numPr>
      </w:pPr>
      <w:r>
        <w:t>Ensure you use the PTT correctly</w:t>
      </w:r>
    </w:p>
    <w:p w:rsidR="00E6327A" w:rsidRDefault="00E6327A" w:rsidP="00E6327A">
      <w:pPr>
        <w:pStyle w:val="ListParagraph"/>
        <w:numPr>
          <w:ilvl w:val="0"/>
          <w:numId w:val="1"/>
        </w:numPr>
      </w:pPr>
      <w:r>
        <w:t>Think before pressing the PTT</w:t>
      </w:r>
    </w:p>
    <w:p w:rsidR="00E6327A" w:rsidRDefault="00332B7C" w:rsidP="00332B7C">
      <w:pPr>
        <w:pStyle w:val="Heading1"/>
      </w:pPr>
      <w:r>
        <w:t>Call signs for aeronautical Stations</w:t>
      </w:r>
    </w:p>
    <w:p w:rsidR="00332B7C" w:rsidRPr="00332B7C" w:rsidRDefault="00332B7C" w:rsidP="00332B7C">
      <w:r>
        <w:t>Name of control station - SUFFIX</w:t>
      </w:r>
    </w:p>
    <w:p w:rsidR="00332B7C" w:rsidRDefault="00332B7C" w:rsidP="00332B7C">
      <w:pPr>
        <w:pStyle w:val="ListParagraph"/>
        <w:numPr>
          <w:ilvl w:val="0"/>
          <w:numId w:val="2"/>
        </w:numPr>
      </w:pPr>
      <w:r>
        <w:t>Area control – CONTROL</w:t>
      </w:r>
    </w:p>
    <w:p w:rsidR="00332B7C" w:rsidRDefault="00332B7C" w:rsidP="00332B7C">
      <w:pPr>
        <w:pStyle w:val="ListParagraph"/>
        <w:numPr>
          <w:ilvl w:val="0"/>
          <w:numId w:val="2"/>
        </w:numPr>
      </w:pPr>
      <w:r>
        <w:t>Radar – RADAR</w:t>
      </w:r>
    </w:p>
    <w:p w:rsidR="00332B7C" w:rsidRDefault="00332B7C" w:rsidP="00332B7C">
      <w:pPr>
        <w:pStyle w:val="ListParagraph"/>
        <w:numPr>
          <w:ilvl w:val="0"/>
          <w:numId w:val="2"/>
        </w:numPr>
      </w:pPr>
      <w:r>
        <w:t>Approach Control – APPROACH</w:t>
      </w:r>
    </w:p>
    <w:p w:rsidR="00332B7C" w:rsidRDefault="00332B7C" w:rsidP="00332B7C">
      <w:pPr>
        <w:pStyle w:val="ListParagraph"/>
        <w:numPr>
          <w:ilvl w:val="0"/>
          <w:numId w:val="2"/>
        </w:numPr>
      </w:pPr>
      <w:r>
        <w:t>Aerodrome control – TOWER</w:t>
      </w:r>
    </w:p>
    <w:p w:rsidR="00332B7C" w:rsidRDefault="00332B7C" w:rsidP="00332B7C">
      <w:pPr>
        <w:pStyle w:val="ListParagraph"/>
        <w:numPr>
          <w:ilvl w:val="0"/>
          <w:numId w:val="2"/>
        </w:numPr>
      </w:pPr>
      <w:r>
        <w:t>Ground Movement control – GROUND</w:t>
      </w:r>
    </w:p>
    <w:p w:rsidR="00332B7C" w:rsidRDefault="00332B7C" w:rsidP="00332B7C">
      <w:pPr>
        <w:pStyle w:val="ListParagraph"/>
        <w:numPr>
          <w:ilvl w:val="0"/>
          <w:numId w:val="2"/>
        </w:numPr>
      </w:pPr>
      <w:r>
        <w:t>Precision approach radar – TALKDOWN</w:t>
      </w:r>
    </w:p>
    <w:p w:rsidR="00332B7C" w:rsidRDefault="00332B7C" w:rsidP="00332B7C">
      <w:pPr>
        <w:pStyle w:val="ListParagraph"/>
        <w:numPr>
          <w:ilvl w:val="0"/>
          <w:numId w:val="2"/>
        </w:numPr>
      </w:pPr>
      <w:r>
        <w:t>Flight information – INFORMATION</w:t>
      </w:r>
    </w:p>
    <w:p w:rsidR="00332B7C" w:rsidRDefault="00332B7C" w:rsidP="00332B7C">
      <w:pPr>
        <w:pStyle w:val="ListParagraph"/>
        <w:numPr>
          <w:ilvl w:val="0"/>
          <w:numId w:val="2"/>
        </w:numPr>
      </w:pPr>
      <w:r>
        <w:t>Distress and Diversion – RADIO – 121.50</w:t>
      </w:r>
    </w:p>
    <w:p w:rsidR="00332B7C" w:rsidRDefault="00332B7C" w:rsidP="00332B7C">
      <w:pPr>
        <w:pStyle w:val="ListParagraph"/>
        <w:numPr>
          <w:ilvl w:val="0"/>
          <w:numId w:val="2"/>
        </w:numPr>
      </w:pPr>
      <w:r>
        <w:t>MATZ Crossing – ZONE</w:t>
      </w:r>
    </w:p>
    <w:p w:rsidR="00332B7C" w:rsidRDefault="00332B7C" w:rsidP="00332B7C">
      <w:pPr>
        <w:pStyle w:val="Heading1"/>
      </w:pPr>
      <w:r>
        <w:t>Company Call sign</w:t>
      </w:r>
    </w:p>
    <w:p w:rsidR="00332B7C" w:rsidRDefault="00332B7C" w:rsidP="00332B7C">
      <w:r>
        <w:t>British Airways – Speedbird</w:t>
      </w:r>
    </w:p>
    <w:p w:rsidR="00332B7C" w:rsidRDefault="00332B7C" w:rsidP="00332B7C">
      <w:r>
        <w:t>Easyjet – Easy</w:t>
      </w:r>
    </w:p>
    <w:p w:rsidR="00332B7C" w:rsidRDefault="00332B7C" w:rsidP="00332B7C">
      <w:r>
        <w:t>KLM – KLM</w:t>
      </w:r>
    </w:p>
    <w:p w:rsidR="00332B7C" w:rsidRDefault="00332B7C" w:rsidP="00332B7C">
      <w:pPr>
        <w:pStyle w:val="Heading1"/>
      </w:pPr>
      <w:r>
        <w:t>Pilot Call signs</w:t>
      </w:r>
    </w:p>
    <w:p w:rsidR="00332B7C" w:rsidRDefault="00332B7C" w:rsidP="00332B7C">
      <w:r>
        <w:t>Some professional call signs have fixed suffixes</w:t>
      </w:r>
    </w:p>
    <w:p w:rsidR="00332B7C" w:rsidRDefault="0049140F" w:rsidP="0049140F">
      <w:pPr>
        <w:pStyle w:val="Heading1"/>
        <w:rPr>
          <w:rFonts w:eastAsiaTheme="minorHAnsi"/>
        </w:rPr>
      </w:pPr>
      <w:r>
        <w:rPr>
          <w:rFonts w:eastAsiaTheme="minorHAnsi"/>
        </w:rPr>
        <w:t>Priority of Messages</w:t>
      </w:r>
    </w:p>
    <w:p w:rsidR="0049140F" w:rsidRDefault="0049140F" w:rsidP="0049140F">
      <w:r>
        <w:t>Distress – MAYDAY</w:t>
      </w:r>
    </w:p>
    <w:p w:rsidR="0049140F" w:rsidRDefault="0049140F" w:rsidP="0049140F">
      <w:r>
        <w:t xml:space="preserve">Urgency – PAN </w:t>
      </w:r>
      <w:proofErr w:type="spellStart"/>
      <w:r>
        <w:t>PAN</w:t>
      </w:r>
      <w:proofErr w:type="spellEnd"/>
    </w:p>
    <w:p w:rsidR="0049140F" w:rsidRDefault="0049140F" w:rsidP="0049140F">
      <w:r>
        <w:t>Flight safety</w:t>
      </w:r>
    </w:p>
    <w:p w:rsidR="0049140F" w:rsidRDefault="0049140F" w:rsidP="0049140F">
      <w:r>
        <w:t>Meteorological Messages</w:t>
      </w:r>
    </w:p>
    <w:p w:rsidR="0049140F" w:rsidRDefault="0049140F" w:rsidP="0049140F">
      <w:r>
        <w:t>Flight Regulatory</w:t>
      </w:r>
    </w:p>
    <w:p w:rsidR="0049140F" w:rsidRDefault="0049140F" w:rsidP="0049140F"/>
    <w:p w:rsidR="0049140F" w:rsidRDefault="00880C47" w:rsidP="00880C47">
      <w:pPr>
        <w:pStyle w:val="Heading1"/>
      </w:pPr>
      <w:r>
        <w:lastRenderedPageBreak/>
        <w:t>Messages</w:t>
      </w:r>
    </w:p>
    <w:p w:rsidR="00880C47" w:rsidRDefault="00880C47" w:rsidP="00880C47">
      <w:r>
        <w:t xml:space="preserve">A – Air craft </w:t>
      </w:r>
      <w:proofErr w:type="spellStart"/>
      <w:r>
        <w:t>callsign</w:t>
      </w:r>
      <w:proofErr w:type="spellEnd"/>
      <w:r>
        <w:t xml:space="preserve"> and type</w:t>
      </w:r>
    </w:p>
    <w:p w:rsidR="00880C47" w:rsidRDefault="00880C47" w:rsidP="00880C47">
      <w:r>
        <w:t>D – Departure point</w:t>
      </w:r>
    </w:p>
    <w:p w:rsidR="00880C47" w:rsidRDefault="00880C47" w:rsidP="00880C47">
      <w:r>
        <w:t>D – Destination</w:t>
      </w:r>
    </w:p>
    <w:p w:rsidR="00880C47" w:rsidRDefault="00880C47" w:rsidP="00880C47">
      <w:r>
        <w:t>P – Present position</w:t>
      </w:r>
    </w:p>
    <w:p w:rsidR="00880C47" w:rsidRDefault="00880C47" w:rsidP="00880C47">
      <w:r>
        <w:t>A – Altitude/Flight Level</w:t>
      </w:r>
    </w:p>
    <w:p w:rsidR="00880C47" w:rsidRDefault="00880C47" w:rsidP="00880C47">
      <w:pPr>
        <w:pStyle w:val="ListParagraph"/>
        <w:numPr>
          <w:ilvl w:val="0"/>
          <w:numId w:val="3"/>
        </w:numPr>
      </w:pPr>
      <w:r>
        <w:t>Additional details/Intentions</w:t>
      </w:r>
    </w:p>
    <w:p w:rsidR="00880C47" w:rsidRPr="00880C47" w:rsidRDefault="00880C47" w:rsidP="00880C47">
      <w:bookmarkStart w:id="0" w:name="_GoBack"/>
      <w:bookmarkEnd w:id="0"/>
    </w:p>
    <w:sectPr w:rsidR="00880C47" w:rsidRPr="00880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A65E3"/>
    <w:multiLevelType w:val="hybridMultilevel"/>
    <w:tmpl w:val="39D4CF2C"/>
    <w:lvl w:ilvl="0" w:tplc="5B4C0DE4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6A67D5"/>
    <w:multiLevelType w:val="hybridMultilevel"/>
    <w:tmpl w:val="41782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15D91"/>
    <w:multiLevelType w:val="hybridMultilevel"/>
    <w:tmpl w:val="75E66D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74"/>
    <w:rsid w:val="00317C74"/>
    <w:rsid w:val="00332B7C"/>
    <w:rsid w:val="0049140F"/>
    <w:rsid w:val="00846218"/>
    <w:rsid w:val="00880C47"/>
    <w:rsid w:val="00B74B3C"/>
    <w:rsid w:val="00E6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2E27"/>
  <w15:chartTrackingRefBased/>
  <w15:docId w15:val="{4A9BFF27-1905-4D99-9FAC-423918DB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3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Trehearne</dc:creator>
  <cp:keywords/>
  <dc:description/>
  <cp:lastModifiedBy>Oliver Trehearne</cp:lastModifiedBy>
  <cp:revision>3</cp:revision>
  <dcterms:created xsi:type="dcterms:W3CDTF">2016-09-17T17:11:00Z</dcterms:created>
  <dcterms:modified xsi:type="dcterms:W3CDTF">2016-09-17T18:11:00Z</dcterms:modified>
</cp:coreProperties>
</file>