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13D31" w:rsidRDefault="00F13D31" w:rsidP="00F13D31">
      <w:pPr>
        <w:rPr>
          <w:sz w:val="34"/>
          <w:szCs w:val="34"/>
        </w:rPr>
      </w:pPr>
    </w:p>
    <w:p w14:paraId="3040E18F" w14:textId="77777777" w:rsidR="00F13D31" w:rsidRPr="008949CC" w:rsidRDefault="00F13D31" w:rsidP="00F13D31">
      <w:pPr>
        <w:rPr>
          <w:b/>
          <w:bCs/>
          <w:sz w:val="28"/>
          <w:szCs w:val="28"/>
        </w:rPr>
      </w:pPr>
      <w:r w:rsidRPr="008D6717">
        <w:rPr>
          <w:b/>
          <w:bCs/>
          <w:sz w:val="28"/>
          <w:szCs w:val="28"/>
        </w:rPr>
        <w:t>Turn this sheet to your lab instructor at the end of the lab for grading.</w:t>
      </w:r>
    </w:p>
    <w:p w14:paraId="0A37501D" w14:textId="77777777" w:rsidR="00F13D31" w:rsidRDefault="00F13D31" w:rsidP="00F13D31"/>
    <w:p w14:paraId="2A46BC8B" w14:textId="77777777" w:rsidR="0026691F" w:rsidRDefault="0026691F" w:rsidP="0026691F">
      <w:pPr>
        <w:rPr>
          <w:b/>
          <w:sz w:val="28"/>
          <w:szCs w:val="28"/>
        </w:rPr>
      </w:pPr>
      <w:r w:rsidRPr="00AE48FC">
        <w:rPr>
          <w:b/>
          <w:sz w:val="28"/>
          <w:szCs w:val="28"/>
        </w:rPr>
        <w:t>Step 2:</w:t>
      </w:r>
    </w:p>
    <w:p w14:paraId="5DAB6C7B" w14:textId="77777777" w:rsidR="000E17A1" w:rsidRPr="00AE48FC" w:rsidRDefault="000E17A1" w:rsidP="0026691F">
      <w:pPr>
        <w:rPr>
          <w:b/>
          <w:sz w:val="28"/>
          <w:szCs w:val="28"/>
        </w:rPr>
      </w:pPr>
    </w:p>
    <w:p w14:paraId="52F63559" w14:textId="77777777" w:rsidR="00BF2B97" w:rsidRDefault="000E17A1" w:rsidP="00BF2B97">
      <w:pPr>
        <w:autoSpaceDE w:val="0"/>
        <w:autoSpaceDN w:val="0"/>
        <w:adjustRightInd w:val="0"/>
        <w:rPr>
          <w:rFonts w:eastAsia="SimSun"/>
          <w:szCs w:val="24"/>
        </w:rPr>
      </w:pPr>
      <w:r w:rsidRPr="000E17A1">
        <w:rPr>
          <w:rFonts w:eastAsia="SimSun"/>
          <w:b/>
          <w:szCs w:val="24"/>
        </w:rPr>
        <w:t xml:space="preserve">Answer the following 5 questions by </w:t>
      </w:r>
      <w:r w:rsidRPr="000E17A1">
        <w:rPr>
          <w:rFonts w:eastAsia="SimSun"/>
          <w:b/>
          <w:szCs w:val="24"/>
          <w:u w:val="single"/>
        </w:rPr>
        <w:t>manually</w:t>
      </w:r>
      <w:r w:rsidRPr="000E17A1">
        <w:rPr>
          <w:rFonts w:eastAsia="SimSun"/>
          <w:b/>
          <w:szCs w:val="24"/>
        </w:rPr>
        <w:t xml:space="preserve"> tracing the nine functions given in lab sheet</w:t>
      </w:r>
      <w:r>
        <w:rPr>
          <w:rFonts w:eastAsia="SimSun"/>
          <w:szCs w:val="24"/>
        </w:rPr>
        <w:t>.</w:t>
      </w:r>
      <w:r w:rsidR="00056FB6">
        <w:rPr>
          <w:rFonts w:eastAsia="SimSun"/>
          <w:szCs w:val="24"/>
        </w:rPr>
        <w:t xml:space="preserve"> </w:t>
      </w:r>
    </w:p>
    <w:p w14:paraId="02EB378F" w14:textId="77777777" w:rsidR="000E17A1" w:rsidRDefault="000E17A1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07EBB0E8" w14:textId="77777777" w:rsidR="00BF2B97" w:rsidRPr="00E748E4" w:rsidRDefault="00EF5D11" w:rsidP="00510B8A">
      <w:pPr>
        <w:pStyle w:val="q1"/>
      </w:pPr>
      <w:r>
        <w:t>1</w:t>
      </w:r>
      <w:r w:rsidR="001B0CDA">
        <w:t>. (10</w:t>
      </w:r>
      <w:r w:rsidR="00146452">
        <w:t xml:space="preserve"> pts.)</w:t>
      </w:r>
      <w:r w:rsidR="00146452">
        <w:tab/>
      </w:r>
      <w:r w:rsidR="00BF2B97" w:rsidRPr="00E748E4">
        <w:t xml:space="preserve">For the </w:t>
      </w:r>
      <w:r w:rsidR="00BF2B97" w:rsidRPr="000E17A1">
        <w:rPr>
          <w:b/>
          <w:u w:val="single"/>
        </w:rPr>
        <w:t xml:space="preserve">first </w:t>
      </w:r>
      <w:proofErr w:type="spellStart"/>
      <w:r w:rsidR="00BF2B97" w:rsidRPr="000E17A1">
        <w:rPr>
          <w:rFonts w:ascii="Courier New" w:hAnsi="Courier New" w:cs="Courier New"/>
          <w:b/>
          <w:u w:val="single"/>
        </w:rPr>
        <w:t>cout</w:t>
      </w:r>
      <w:proofErr w:type="spellEnd"/>
      <w:r w:rsidR="00BF2B97" w:rsidRPr="00E748E4">
        <w:t xml:space="preserve"> statement, which </w:t>
      </w:r>
      <w:r w:rsidR="00BF2B97" w:rsidRPr="0090031C">
        <w:rPr>
          <w:rFonts w:ascii="Courier New" w:hAnsi="Courier New" w:cs="Courier New"/>
          <w:b/>
        </w:rPr>
        <w:t>sum</w:t>
      </w:r>
      <w:r w:rsidR="00BF2B97" w:rsidRPr="00E748E4">
        <w:t xml:space="preserve"> is called?</w:t>
      </w:r>
    </w:p>
    <w:p w14:paraId="29D6B04F" w14:textId="2A581C37" w:rsidR="001E2B67" w:rsidRDefault="001E2B67" w:rsidP="00510B8A">
      <w:pPr>
        <w:pStyle w:val="q1"/>
      </w:pPr>
      <w:r>
        <w:t xml:space="preserve"> </w:t>
      </w:r>
    </w:p>
    <w:p w14:paraId="113F2900" w14:textId="77777777" w:rsidR="00B2707F" w:rsidRDefault="00B2707F" w:rsidP="00510B8A">
      <w:pPr>
        <w:pStyle w:val="q1"/>
      </w:pPr>
    </w:p>
    <w:p w14:paraId="6A05A809" w14:textId="77777777" w:rsidR="00BF2B97" w:rsidRDefault="00BF2B97" w:rsidP="00510B8A">
      <w:pPr>
        <w:pStyle w:val="q1"/>
      </w:pPr>
    </w:p>
    <w:p w14:paraId="385653A2" w14:textId="77777777" w:rsidR="00BF2B97" w:rsidRPr="00E748E4" w:rsidRDefault="00EF5D11" w:rsidP="00510B8A">
      <w:pPr>
        <w:pStyle w:val="q1"/>
      </w:pPr>
      <w:r>
        <w:t>2</w:t>
      </w:r>
      <w:r w:rsidR="001B0CDA">
        <w:t>. (10</w:t>
      </w:r>
      <w:r w:rsidR="00146452">
        <w:t xml:space="preserve"> pts.)</w:t>
      </w:r>
      <w:r w:rsidR="00146452">
        <w:tab/>
      </w:r>
      <w:r w:rsidR="00BF2B97" w:rsidRPr="00E748E4">
        <w:t xml:space="preserve">For the </w:t>
      </w:r>
      <w:r w:rsidR="00BF2B97" w:rsidRPr="000E17A1">
        <w:rPr>
          <w:b/>
          <w:u w:val="single"/>
        </w:rPr>
        <w:t xml:space="preserve">second </w:t>
      </w:r>
      <w:proofErr w:type="spellStart"/>
      <w:r w:rsidR="00BF2B97" w:rsidRPr="000E17A1">
        <w:rPr>
          <w:rFonts w:ascii="Courier New" w:hAnsi="Courier New" w:cs="Courier New"/>
          <w:b/>
          <w:u w:val="single"/>
        </w:rPr>
        <w:t>cout</w:t>
      </w:r>
      <w:proofErr w:type="spellEnd"/>
      <w:r w:rsidR="00BF2B97" w:rsidRPr="00E748E4">
        <w:t xml:space="preserve"> statement, which </w:t>
      </w:r>
      <w:r w:rsidR="00BF2B97" w:rsidRPr="0090031C">
        <w:rPr>
          <w:rFonts w:ascii="Courier New" w:hAnsi="Courier New" w:cs="Courier New"/>
          <w:b/>
        </w:rPr>
        <w:t xml:space="preserve">sum </w:t>
      </w:r>
      <w:r w:rsidR="00BF2B97" w:rsidRPr="00E748E4">
        <w:t>is called?</w:t>
      </w:r>
    </w:p>
    <w:p w14:paraId="5A39BBE3" w14:textId="77777777" w:rsidR="00C07F31" w:rsidRDefault="00C07F31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41C8F396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3DE01E62" w14:textId="77777777" w:rsidR="00BF2B97" w:rsidRPr="003F59DB" w:rsidRDefault="00EF5D11" w:rsidP="00510B8A">
      <w:pPr>
        <w:pStyle w:val="q1"/>
        <w:rPr>
          <w:b/>
          <w:u w:val="single"/>
        </w:rPr>
      </w:pPr>
      <w:r>
        <w:t>3</w:t>
      </w:r>
      <w:r w:rsidR="001B0CDA">
        <w:t>. (10</w:t>
      </w:r>
      <w:r w:rsidR="00510B8A">
        <w:t xml:space="preserve"> pts.)</w:t>
      </w:r>
      <w:r w:rsidR="00510B8A">
        <w:tab/>
      </w:r>
      <w:r w:rsidR="00BF2B97" w:rsidRPr="00E748E4">
        <w:t xml:space="preserve">For the </w:t>
      </w:r>
      <w:r w:rsidR="00BF2B97" w:rsidRPr="000E17A1">
        <w:rPr>
          <w:b/>
          <w:u w:val="single"/>
        </w:rPr>
        <w:t xml:space="preserve">third </w:t>
      </w:r>
      <w:proofErr w:type="spellStart"/>
      <w:r w:rsidR="00BF2B97" w:rsidRPr="000E17A1">
        <w:rPr>
          <w:rFonts w:ascii="Courier New" w:hAnsi="Courier New" w:cs="Courier New"/>
          <w:b/>
          <w:u w:val="single"/>
        </w:rPr>
        <w:t>cout</w:t>
      </w:r>
      <w:proofErr w:type="spellEnd"/>
      <w:r w:rsidR="00BF2B97" w:rsidRPr="00E748E4">
        <w:t xml:space="preserve"> statement, which functions are called? In this case</w:t>
      </w:r>
      <w:r w:rsidR="00BF2B97" w:rsidRPr="003F59DB">
        <w:rPr>
          <w:b/>
          <w:u w:val="single"/>
        </w:rPr>
        <w:t>, give</w:t>
      </w:r>
      <w:r w:rsidR="00510B8A">
        <w:rPr>
          <w:b/>
          <w:u w:val="single"/>
        </w:rPr>
        <w:t xml:space="preserve"> </w:t>
      </w:r>
      <w:r w:rsidR="00BF2B97" w:rsidRPr="003F59DB">
        <w:rPr>
          <w:b/>
          <w:u w:val="single"/>
        </w:rPr>
        <w:t>the order that the functions are called as well.</w:t>
      </w:r>
    </w:p>
    <w:p w14:paraId="72A3D3EC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0D0B940D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0E27B00A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60061E4C" w14:textId="77777777" w:rsidR="000E17A1" w:rsidRDefault="000E17A1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0C01DD1A" w14:textId="77777777" w:rsidR="00BF2B97" w:rsidRPr="003F59DB" w:rsidRDefault="00EF5D11" w:rsidP="00146452">
      <w:pPr>
        <w:pStyle w:val="q1"/>
        <w:rPr>
          <w:b/>
          <w:u w:val="single"/>
        </w:rPr>
      </w:pPr>
      <w:r>
        <w:t>4</w:t>
      </w:r>
      <w:r w:rsidR="001B0CDA">
        <w:t>. (10</w:t>
      </w:r>
      <w:r w:rsidR="00146452">
        <w:t xml:space="preserve"> pts.)</w:t>
      </w:r>
      <w:r w:rsidR="00146452">
        <w:tab/>
      </w:r>
      <w:r w:rsidR="00BF2B97" w:rsidRPr="00E748E4">
        <w:t xml:space="preserve">For </w:t>
      </w:r>
      <w:r w:rsidR="00BF2B97" w:rsidRPr="00056FB6">
        <w:t>the</w:t>
      </w:r>
      <w:r w:rsidR="00BF2B97" w:rsidRPr="00056FB6">
        <w:rPr>
          <w:b/>
        </w:rPr>
        <w:t xml:space="preserve"> </w:t>
      </w:r>
      <w:r w:rsidR="00BF2B97" w:rsidRPr="00056FB6">
        <w:rPr>
          <w:b/>
          <w:u w:val="single"/>
        </w:rPr>
        <w:t xml:space="preserve">fourth </w:t>
      </w:r>
      <w:proofErr w:type="spellStart"/>
      <w:r w:rsidR="00BF2B97" w:rsidRPr="00056FB6">
        <w:rPr>
          <w:rFonts w:ascii="Courier New" w:hAnsi="Courier New" w:cs="Courier New"/>
          <w:b/>
          <w:u w:val="single"/>
        </w:rPr>
        <w:t>cout</w:t>
      </w:r>
      <w:proofErr w:type="spellEnd"/>
      <w:r w:rsidR="00BF2B97" w:rsidRPr="00E748E4">
        <w:t xml:space="preserve"> statement, which functions are called? In this case, </w:t>
      </w:r>
      <w:r w:rsidR="00BF2B97" w:rsidRPr="003F59DB">
        <w:rPr>
          <w:b/>
          <w:u w:val="single"/>
        </w:rPr>
        <w:t>give</w:t>
      </w:r>
      <w:r w:rsidR="00BF2B97" w:rsidRPr="003F59DB">
        <w:t xml:space="preserve"> </w:t>
      </w:r>
      <w:r w:rsidR="00BF2B97" w:rsidRPr="003F59DB">
        <w:rPr>
          <w:b/>
          <w:u w:val="single"/>
        </w:rPr>
        <w:t>the order that the functions are called as well.</w:t>
      </w:r>
    </w:p>
    <w:p w14:paraId="44EAFD9C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4B94D5A5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3DEEC669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3656B9AB" w14:textId="77777777" w:rsidR="00BF2B97" w:rsidRDefault="00BF2B97" w:rsidP="00BF2B97">
      <w:pPr>
        <w:autoSpaceDE w:val="0"/>
        <w:autoSpaceDN w:val="0"/>
        <w:adjustRightInd w:val="0"/>
        <w:rPr>
          <w:rFonts w:eastAsia="SimSun"/>
          <w:szCs w:val="24"/>
        </w:rPr>
      </w:pPr>
    </w:p>
    <w:p w14:paraId="2318780A" w14:textId="77777777" w:rsidR="00BF2B97" w:rsidRDefault="005424EB" w:rsidP="00146452">
      <w:pPr>
        <w:pStyle w:val="q1"/>
        <w:rPr>
          <w:b/>
          <w:u w:val="single"/>
        </w:rPr>
      </w:pPr>
      <w:r>
        <w:t>5</w:t>
      </w:r>
      <w:r w:rsidR="001B0CDA">
        <w:t>. (10</w:t>
      </w:r>
      <w:r w:rsidR="00146452">
        <w:t xml:space="preserve"> pts.)</w:t>
      </w:r>
      <w:r w:rsidR="00146452">
        <w:tab/>
      </w:r>
      <w:r w:rsidR="00BF2B97" w:rsidRPr="00E748E4">
        <w:t xml:space="preserve">For the </w:t>
      </w:r>
      <w:r w:rsidR="00BF2B97" w:rsidRPr="000E17A1">
        <w:rPr>
          <w:b/>
          <w:u w:val="single"/>
        </w:rPr>
        <w:t xml:space="preserve">fifth </w:t>
      </w:r>
      <w:proofErr w:type="spellStart"/>
      <w:r w:rsidR="00BF2B97" w:rsidRPr="000E17A1">
        <w:rPr>
          <w:rFonts w:ascii="Courier New" w:hAnsi="Courier New" w:cs="Courier New"/>
          <w:b/>
          <w:u w:val="single"/>
        </w:rPr>
        <w:t>cout</w:t>
      </w:r>
      <w:proofErr w:type="spellEnd"/>
      <w:r w:rsidR="00BF2B97" w:rsidRPr="00C07F31">
        <w:rPr>
          <w:rFonts w:ascii="Courier New" w:hAnsi="Courier New" w:cs="Courier New"/>
        </w:rPr>
        <w:t xml:space="preserve"> </w:t>
      </w:r>
      <w:r w:rsidR="00BF2B97" w:rsidRPr="00E748E4">
        <w:t xml:space="preserve">statement, which functions are called? </w:t>
      </w:r>
      <w:r w:rsidR="00BF2B97" w:rsidRPr="003F59DB">
        <w:rPr>
          <w:b/>
          <w:u w:val="single"/>
        </w:rPr>
        <w:t>In this case, give</w:t>
      </w:r>
      <w:r w:rsidR="00146452">
        <w:rPr>
          <w:b/>
          <w:u w:val="single"/>
        </w:rPr>
        <w:t xml:space="preserve"> </w:t>
      </w:r>
      <w:r w:rsidR="00EF5D11">
        <w:rPr>
          <w:b/>
          <w:u w:val="single"/>
        </w:rPr>
        <w:t>t</w:t>
      </w:r>
      <w:r w:rsidR="00BF2B97" w:rsidRPr="003F59DB">
        <w:rPr>
          <w:b/>
          <w:u w:val="single"/>
        </w:rPr>
        <w:t>he</w:t>
      </w:r>
      <w:r w:rsidR="00EF5D11">
        <w:rPr>
          <w:b/>
          <w:u w:val="single"/>
        </w:rPr>
        <w:t xml:space="preserve"> </w:t>
      </w:r>
      <w:r w:rsidR="00BF2B97" w:rsidRPr="003F59DB">
        <w:rPr>
          <w:b/>
          <w:u w:val="single"/>
        </w:rPr>
        <w:t>order that the functions are called as well</w:t>
      </w:r>
      <w:r w:rsidR="00624FA3">
        <w:rPr>
          <w:b/>
          <w:u w:val="single"/>
        </w:rPr>
        <w:t>.</w:t>
      </w:r>
    </w:p>
    <w:p w14:paraId="45FB0818" w14:textId="77777777" w:rsidR="005424EB" w:rsidRPr="00EF5D11" w:rsidRDefault="005424EB" w:rsidP="00EF5D11">
      <w:pPr>
        <w:autoSpaceDE w:val="0"/>
        <w:autoSpaceDN w:val="0"/>
        <w:adjustRightInd w:val="0"/>
        <w:rPr>
          <w:rFonts w:eastAsia="SimSun"/>
          <w:b/>
          <w:szCs w:val="24"/>
          <w:u w:val="single"/>
        </w:rPr>
      </w:pPr>
    </w:p>
    <w:p w14:paraId="049F31CB" w14:textId="77777777" w:rsidR="000E17A1" w:rsidRDefault="000E17A1" w:rsidP="00EF5D11">
      <w:pPr>
        <w:suppressAutoHyphens/>
        <w:rPr>
          <w:b/>
          <w:bCs/>
          <w:sz w:val="28"/>
          <w:szCs w:val="28"/>
        </w:rPr>
      </w:pPr>
    </w:p>
    <w:p w14:paraId="53128261" w14:textId="77777777" w:rsidR="000E17A1" w:rsidRDefault="000E17A1" w:rsidP="00EF5D11">
      <w:pPr>
        <w:suppressAutoHyphens/>
        <w:rPr>
          <w:b/>
          <w:bCs/>
          <w:sz w:val="28"/>
          <w:szCs w:val="28"/>
        </w:rPr>
      </w:pPr>
    </w:p>
    <w:p w14:paraId="62486C05" w14:textId="77777777" w:rsidR="000E17A1" w:rsidRDefault="000E17A1" w:rsidP="00EF5D11">
      <w:pPr>
        <w:suppressAutoHyphens/>
        <w:rPr>
          <w:b/>
          <w:bCs/>
          <w:sz w:val="28"/>
          <w:szCs w:val="28"/>
        </w:rPr>
      </w:pPr>
    </w:p>
    <w:p w14:paraId="3C14D875" w14:textId="77777777" w:rsidR="00EF5D11" w:rsidRPr="00EE0949" w:rsidRDefault="00EF5D11" w:rsidP="00EF5D11">
      <w:pPr>
        <w:suppressAutoHyphens/>
        <w:rPr>
          <w:b/>
          <w:szCs w:val="24"/>
        </w:rPr>
      </w:pPr>
      <w:r w:rsidRPr="00624FA3">
        <w:rPr>
          <w:b/>
          <w:bCs/>
          <w:sz w:val="28"/>
          <w:szCs w:val="28"/>
        </w:rPr>
        <w:t xml:space="preserve">Step </w:t>
      </w:r>
      <w:r w:rsidR="005424EB" w:rsidRPr="00624FA3">
        <w:rPr>
          <w:b/>
          <w:bCs/>
          <w:sz w:val="28"/>
          <w:szCs w:val="28"/>
        </w:rPr>
        <w:t>3</w:t>
      </w:r>
      <w:r w:rsidR="005424EB" w:rsidRPr="00EE0949">
        <w:rPr>
          <w:b/>
          <w:szCs w:val="24"/>
        </w:rPr>
        <w:t xml:space="preserve">:  </w:t>
      </w:r>
      <w:r w:rsidR="00EE0949" w:rsidRPr="00EE0949">
        <w:rPr>
          <w:b/>
          <w:szCs w:val="24"/>
        </w:rPr>
        <w:t>For questions 6 – 9, make the changes and compile and run the program.</w:t>
      </w:r>
    </w:p>
    <w:p w14:paraId="4101652C" w14:textId="77777777" w:rsidR="008E0927" w:rsidRPr="00EE0949" w:rsidRDefault="008E0927" w:rsidP="00EF5D11">
      <w:pPr>
        <w:rPr>
          <w:b/>
        </w:rPr>
      </w:pPr>
    </w:p>
    <w:p w14:paraId="56E004F9" w14:textId="77777777" w:rsidR="00EF5D11" w:rsidRPr="00146452" w:rsidRDefault="008E0927" w:rsidP="00146452">
      <w:pPr>
        <w:pStyle w:val="q1"/>
      </w:pPr>
      <w:r>
        <w:t>6</w:t>
      </w:r>
      <w:r w:rsidR="001B0CDA">
        <w:t>. (10</w:t>
      </w:r>
      <w:r w:rsidR="00146452">
        <w:t xml:space="preserve"> pts)</w:t>
      </w:r>
      <w:r w:rsidR="00146452">
        <w:tab/>
      </w:r>
      <w:r w:rsidR="00EF5D11" w:rsidRPr="00F41E03">
        <w:rPr>
          <w:b/>
        </w:rPr>
        <w:t>Explain</w:t>
      </w:r>
      <w:r w:rsidR="00EF5D11">
        <w:t xml:space="preserve"> what happens if you </w:t>
      </w:r>
      <w:r w:rsidR="00EF5D11" w:rsidRPr="000F3EBE">
        <w:rPr>
          <w:b/>
        </w:rPr>
        <w:t>remove</w:t>
      </w:r>
      <w:r w:rsidR="00EF5D11">
        <w:t xml:space="preserve"> the </w:t>
      </w:r>
      <w:r w:rsidR="00EF5D11" w:rsidRPr="00EB2170">
        <w:rPr>
          <w:rFonts w:ascii="Courier New" w:hAnsi="Courier New" w:cs="Courier New"/>
          <w:b/>
          <w:bCs/>
          <w:u w:val="single"/>
        </w:rPr>
        <w:t>&amp;</w:t>
      </w:r>
      <w:r w:rsidR="00EF5D11">
        <w:t xml:space="preserve"> sign from the </w:t>
      </w:r>
      <w:proofErr w:type="spellStart"/>
      <w:r w:rsidR="008451B5">
        <w:rPr>
          <w:rFonts w:ascii="Courier New" w:hAnsi="Courier New" w:cs="Courier New"/>
          <w:b/>
          <w:bCs/>
        </w:rPr>
        <w:t>get</w:t>
      </w:r>
      <w:r w:rsidR="00CA4F2A">
        <w:rPr>
          <w:rFonts w:ascii="Courier New" w:hAnsi="Courier New" w:cs="Courier New"/>
          <w:b/>
          <w:bCs/>
        </w:rPr>
        <w:t>N</w:t>
      </w:r>
      <w:r w:rsidR="00EF5D11" w:rsidRPr="008D00E0">
        <w:rPr>
          <w:rFonts w:ascii="Courier New" w:hAnsi="Courier New" w:cs="Courier New"/>
          <w:b/>
          <w:bCs/>
        </w:rPr>
        <w:t>um</w:t>
      </w:r>
      <w:proofErr w:type="spellEnd"/>
      <w:r w:rsidR="00EF5D11">
        <w:t xml:space="preserve"> function</w:t>
      </w:r>
      <w:r w:rsidR="00146452">
        <w:t xml:space="preserve"> </w:t>
      </w:r>
      <w:r w:rsidR="00EF5D11" w:rsidRPr="00EB2170">
        <w:rPr>
          <w:b/>
          <w:u w:val="single"/>
        </w:rPr>
        <w:t>declaration</w:t>
      </w:r>
      <w:r w:rsidR="00EF5D11">
        <w:t xml:space="preserve"> (prototype) and </w:t>
      </w:r>
      <w:r w:rsidR="00EF5D11" w:rsidRPr="00EB2170">
        <w:rPr>
          <w:b/>
          <w:u w:val="single"/>
        </w:rPr>
        <w:t>the function heading</w:t>
      </w:r>
      <w:r w:rsidR="00EF5D11">
        <w:t xml:space="preserve">. </w:t>
      </w:r>
      <w:r w:rsidR="00EF5D11" w:rsidRPr="00EB2170">
        <w:rPr>
          <w:b/>
          <w:u w:val="single"/>
        </w:rPr>
        <w:t xml:space="preserve">Don’t forget to put the </w:t>
      </w:r>
      <w:r w:rsidR="00EF5D11" w:rsidRPr="00EB2170">
        <w:rPr>
          <w:rFonts w:ascii="Courier New" w:hAnsi="Courier New" w:cs="Courier New"/>
          <w:b/>
          <w:bCs/>
          <w:u w:val="single"/>
        </w:rPr>
        <w:t>&amp;</w:t>
      </w:r>
      <w:r w:rsidR="00EF5D11" w:rsidRPr="00EB2170">
        <w:rPr>
          <w:b/>
          <w:u w:val="single"/>
        </w:rPr>
        <w:t xml:space="preserve"> back</w:t>
      </w:r>
      <w:r w:rsidR="00146452">
        <w:rPr>
          <w:b/>
          <w:u w:val="single"/>
        </w:rPr>
        <w:t xml:space="preserve"> </w:t>
      </w:r>
      <w:r w:rsidR="00EF5D11" w:rsidRPr="00EB2170">
        <w:rPr>
          <w:b/>
          <w:u w:val="single"/>
        </w:rPr>
        <w:t>before moving on to the next question.</w:t>
      </w:r>
      <w:r w:rsidR="000F3EBE">
        <w:rPr>
          <w:b/>
          <w:u w:val="single"/>
        </w:rPr>
        <w:t xml:space="preserve"> </w:t>
      </w:r>
    </w:p>
    <w:p w14:paraId="510C577A" w14:textId="77777777" w:rsidR="005875C5" w:rsidRDefault="00EF5D11" w:rsidP="00EF5D11">
      <w:r>
        <w:t xml:space="preserve">      </w:t>
      </w:r>
    </w:p>
    <w:p w14:paraId="1A1EF681" w14:textId="77777777" w:rsidR="00EF5D11" w:rsidRPr="00146452" w:rsidRDefault="00320853" w:rsidP="00146452">
      <w:pPr>
        <w:pStyle w:val="q1"/>
      </w:pPr>
      <w:proofErr w:type="gramStart"/>
      <w:r>
        <w:t>7</w:t>
      </w:r>
      <w:r w:rsidR="001B0CDA">
        <w:t>.  (</w:t>
      </w:r>
      <w:proofErr w:type="gramEnd"/>
      <w:r w:rsidR="001B0CDA">
        <w:t>10</w:t>
      </w:r>
      <w:r w:rsidR="00146452">
        <w:t xml:space="preserve"> pts)</w:t>
      </w:r>
      <w:r w:rsidR="00146452">
        <w:tab/>
      </w:r>
      <w:r w:rsidR="00EF5D11">
        <w:t xml:space="preserve">Similarly </w:t>
      </w:r>
      <w:r w:rsidR="00EF5D11" w:rsidRPr="00F41E03">
        <w:rPr>
          <w:b/>
        </w:rPr>
        <w:t>explain</w:t>
      </w:r>
      <w:r w:rsidR="00EF5D11">
        <w:t xml:space="preserve"> what happens if you remove the </w:t>
      </w:r>
      <w:r w:rsidR="00EF5D11" w:rsidRPr="00EB2170">
        <w:rPr>
          <w:rFonts w:ascii="Courier New" w:hAnsi="Courier New" w:cs="Courier New"/>
          <w:b/>
          <w:bCs/>
          <w:u w:val="single"/>
        </w:rPr>
        <w:t>&amp;</w:t>
      </w:r>
      <w:r w:rsidR="00EF5D11">
        <w:t xml:space="preserve"> from </w:t>
      </w:r>
      <w:proofErr w:type="spellStart"/>
      <w:r w:rsidR="008451B5">
        <w:rPr>
          <w:rFonts w:ascii="Courier New" w:hAnsi="Courier New" w:cs="Courier New"/>
          <w:b/>
          <w:bCs/>
        </w:rPr>
        <w:t>f</w:t>
      </w:r>
      <w:r w:rsidR="00EF5D11" w:rsidRPr="008D00E0">
        <w:rPr>
          <w:rFonts w:ascii="Courier New" w:hAnsi="Courier New" w:cs="Courier New"/>
          <w:b/>
          <w:bCs/>
        </w:rPr>
        <w:t>ind</w:t>
      </w:r>
      <w:r w:rsidR="00CA4F2A">
        <w:rPr>
          <w:rFonts w:ascii="Courier New" w:hAnsi="Courier New" w:cs="Courier New"/>
          <w:b/>
          <w:bCs/>
        </w:rPr>
        <w:t>M</w:t>
      </w:r>
      <w:r w:rsidR="00EF5D11" w:rsidRPr="008D00E0">
        <w:rPr>
          <w:rFonts w:ascii="Courier New" w:hAnsi="Courier New" w:cs="Courier New"/>
          <w:b/>
          <w:bCs/>
        </w:rPr>
        <w:t>in</w:t>
      </w:r>
      <w:proofErr w:type="spellEnd"/>
      <w:r w:rsidR="00146452">
        <w:rPr>
          <w:rFonts w:ascii="Courier New" w:hAnsi="Courier New" w:cs="Courier New"/>
          <w:b/>
          <w:bCs/>
        </w:rPr>
        <w:t xml:space="preserve"> </w:t>
      </w:r>
      <w:r>
        <w:t>f</w:t>
      </w:r>
      <w:r w:rsidR="00EF5D11">
        <w:t>unction</w:t>
      </w:r>
      <w:r w:rsidR="00EB2170">
        <w:t xml:space="preserve"> declaration and the function heading</w:t>
      </w:r>
      <w:r w:rsidR="00EF5D11">
        <w:t xml:space="preserve">. </w:t>
      </w:r>
      <w:r w:rsidR="00EF5D11" w:rsidRPr="000E17A1">
        <w:rPr>
          <w:b/>
          <w:u w:val="single"/>
        </w:rPr>
        <w:t xml:space="preserve">Don’t forget to put the </w:t>
      </w:r>
      <w:r w:rsidR="00EF5D11" w:rsidRPr="000E17A1">
        <w:rPr>
          <w:rFonts w:ascii="Courier New" w:hAnsi="Courier New" w:cs="Courier New"/>
          <w:b/>
          <w:bCs/>
          <w:u w:val="single"/>
        </w:rPr>
        <w:t>&amp;</w:t>
      </w:r>
      <w:r w:rsidR="00EF5D11" w:rsidRPr="000E17A1">
        <w:rPr>
          <w:b/>
          <w:u w:val="single"/>
        </w:rPr>
        <w:t xml:space="preserve"> back before</w:t>
      </w:r>
      <w:r w:rsidR="00146452">
        <w:rPr>
          <w:b/>
          <w:u w:val="single"/>
        </w:rPr>
        <w:t xml:space="preserve"> </w:t>
      </w:r>
      <w:r w:rsidR="00EF5D11" w:rsidRPr="000E17A1">
        <w:rPr>
          <w:b/>
          <w:u w:val="single"/>
        </w:rPr>
        <w:t>moving on to the next question.</w:t>
      </w:r>
    </w:p>
    <w:p w14:paraId="4B99056E" w14:textId="77777777" w:rsidR="00EF5D11" w:rsidRDefault="00EF5D11" w:rsidP="00EF5D11"/>
    <w:p w14:paraId="1299C43A" w14:textId="77777777" w:rsidR="00EF5D11" w:rsidRDefault="00EF5D11" w:rsidP="00EF5D11"/>
    <w:p w14:paraId="0A6959E7" w14:textId="77777777" w:rsidR="00EF5D11" w:rsidRDefault="00EF5D11" w:rsidP="00EF5D11">
      <w:r>
        <w:t xml:space="preserve"> </w:t>
      </w:r>
    </w:p>
    <w:p w14:paraId="30EF7D73" w14:textId="77777777" w:rsidR="00A35F75" w:rsidRDefault="001B0CDA" w:rsidP="00146452">
      <w:pPr>
        <w:pStyle w:val="q1"/>
      </w:pPr>
      <w:r>
        <w:t>8. (10</w:t>
      </w:r>
      <w:r w:rsidR="00146452">
        <w:t xml:space="preserve"> pts)</w:t>
      </w:r>
      <w:r w:rsidR="00146452">
        <w:tab/>
      </w:r>
      <w:r w:rsidR="00320853" w:rsidRPr="00F41E03">
        <w:rPr>
          <w:b/>
        </w:rPr>
        <w:t>Explain</w:t>
      </w:r>
      <w:r w:rsidR="00320853">
        <w:t xml:space="preserve"> what happens if you change the order of </w:t>
      </w:r>
      <w:r w:rsidR="00320853" w:rsidRPr="00F41E03">
        <w:rPr>
          <w:b/>
          <w:i/>
          <w:iCs/>
        </w:rPr>
        <w:t>actual arguments</w:t>
      </w:r>
      <w:r w:rsidR="00320853">
        <w:t xml:space="preserve"> in the</w:t>
      </w:r>
      <w:r w:rsidR="00146452">
        <w:t xml:space="preserve"> </w:t>
      </w:r>
      <w:r w:rsidR="00320853" w:rsidRPr="006B27B9">
        <w:rPr>
          <w:b/>
          <w:bCs/>
        </w:rPr>
        <w:t>function call</w:t>
      </w:r>
      <w:r w:rsidR="00F41E03">
        <w:t xml:space="preserve"> </w:t>
      </w:r>
    </w:p>
    <w:p w14:paraId="4DDBEF00" w14:textId="77777777" w:rsidR="00A35F75" w:rsidRDefault="00A35F75" w:rsidP="00320853"/>
    <w:p w14:paraId="5BD503B4" w14:textId="77777777" w:rsidR="00A35F75" w:rsidRPr="00146452" w:rsidRDefault="00A35F75" w:rsidP="00320853">
      <w:pPr>
        <w:rPr>
          <w:rFonts w:ascii="Courier" w:hAnsi="Courier" w:cs="Courier New"/>
        </w:rPr>
      </w:pPr>
      <w:r>
        <w:t xml:space="preserve">             </w:t>
      </w:r>
      <w:proofErr w:type="spellStart"/>
      <w:proofErr w:type="gramStart"/>
      <w:r w:rsidR="008451B5">
        <w:rPr>
          <w:rFonts w:ascii="Courier" w:hAnsi="Courier" w:cs="Courier New"/>
        </w:rPr>
        <w:t>find</w:t>
      </w:r>
      <w:r w:rsidR="00CA4F2A">
        <w:rPr>
          <w:rFonts w:ascii="Courier" w:hAnsi="Courier" w:cs="Courier New"/>
        </w:rPr>
        <w:t>M</w:t>
      </w:r>
      <w:r w:rsidR="00320853" w:rsidRPr="00146452">
        <w:rPr>
          <w:rFonts w:ascii="Courier" w:hAnsi="Courier" w:cs="Courier New"/>
        </w:rPr>
        <w:t>in</w:t>
      </w:r>
      <w:proofErr w:type="spellEnd"/>
      <w:r w:rsidRPr="00146452">
        <w:rPr>
          <w:rFonts w:ascii="Courier" w:hAnsi="Courier" w:cs="Courier New"/>
        </w:rPr>
        <w:t>(</w:t>
      </w:r>
      <w:proofErr w:type="gramEnd"/>
      <w:r w:rsidRPr="00146452">
        <w:rPr>
          <w:rFonts w:ascii="Courier" w:hAnsi="Courier" w:cs="Courier New"/>
        </w:rPr>
        <w:t>minimum, number);</w:t>
      </w:r>
    </w:p>
    <w:p w14:paraId="3461D779" w14:textId="77777777" w:rsidR="00A35F75" w:rsidRDefault="00A35F75" w:rsidP="00320853">
      <w:pPr>
        <w:rPr>
          <w:rFonts w:ascii="Courier New" w:hAnsi="Courier New" w:cs="Courier New"/>
        </w:rPr>
      </w:pPr>
    </w:p>
    <w:p w14:paraId="16498311" w14:textId="77777777" w:rsidR="00A35F75" w:rsidRPr="00146452" w:rsidRDefault="00A35F75" w:rsidP="00320853">
      <w:r>
        <w:rPr>
          <w:rFonts w:ascii="Courier New" w:hAnsi="Courier New" w:cs="Courier New"/>
        </w:rPr>
        <w:t xml:space="preserve">      </w:t>
      </w:r>
      <w:r w:rsidRPr="00146452">
        <w:t>to</w:t>
      </w:r>
    </w:p>
    <w:p w14:paraId="3CF2D8B6" w14:textId="77777777" w:rsidR="00A35F75" w:rsidRDefault="00A35F75" w:rsidP="00320853">
      <w:pPr>
        <w:rPr>
          <w:rFonts w:ascii="Courier New" w:hAnsi="Courier New" w:cs="Courier New"/>
        </w:rPr>
      </w:pPr>
    </w:p>
    <w:p w14:paraId="5DBE0567" w14:textId="77777777" w:rsidR="00320853" w:rsidRPr="00146452" w:rsidRDefault="00A35F75" w:rsidP="00320853">
      <w:pPr>
        <w:rPr>
          <w:rFonts w:ascii="Courier" w:hAnsi="Courier" w:cs="Courier New"/>
        </w:rPr>
      </w:pPr>
      <w:r>
        <w:t xml:space="preserve">           </w:t>
      </w:r>
      <w:r w:rsidR="00320853">
        <w:t xml:space="preserve"> </w:t>
      </w:r>
      <w:proofErr w:type="spellStart"/>
      <w:proofErr w:type="gramStart"/>
      <w:r w:rsidR="008451B5">
        <w:rPr>
          <w:rFonts w:ascii="Courier" w:hAnsi="Courier" w:cs="Courier New"/>
        </w:rPr>
        <w:t>find</w:t>
      </w:r>
      <w:r w:rsidR="00CA4F2A">
        <w:rPr>
          <w:rFonts w:ascii="Courier" w:hAnsi="Courier" w:cs="Courier New"/>
        </w:rPr>
        <w:t>M</w:t>
      </w:r>
      <w:r w:rsidR="00320853" w:rsidRPr="00146452">
        <w:rPr>
          <w:rFonts w:ascii="Courier" w:hAnsi="Courier" w:cs="Courier New"/>
        </w:rPr>
        <w:t>in</w:t>
      </w:r>
      <w:proofErr w:type="spellEnd"/>
      <w:r w:rsidR="00320853" w:rsidRPr="00146452">
        <w:rPr>
          <w:rFonts w:ascii="Courier" w:hAnsi="Courier" w:cs="Courier New"/>
        </w:rPr>
        <w:t>(</w:t>
      </w:r>
      <w:proofErr w:type="gramEnd"/>
      <w:r w:rsidR="00320853" w:rsidRPr="00146452">
        <w:rPr>
          <w:rFonts w:ascii="Courier" w:hAnsi="Courier" w:cs="Courier New"/>
        </w:rPr>
        <w:t>number,</w:t>
      </w:r>
      <w:r w:rsidR="005875C5" w:rsidRPr="00146452">
        <w:rPr>
          <w:rFonts w:ascii="Courier" w:hAnsi="Courier" w:cs="Courier New"/>
        </w:rPr>
        <w:t xml:space="preserve"> </w:t>
      </w:r>
      <w:r w:rsidR="00320853" w:rsidRPr="00146452">
        <w:rPr>
          <w:rFonts w:ascii="Courier" w:hAnsi="Courier" w:cs="Courier New"/>
        </w:rPr>
        <w:t>minimum);</w:t>
      </w:r>
    </w:p>
    <w:p w14:paraId="0FB78278" w14:textId="77777777" w:rsidR="000E17A1" w:rsidRDefault="000E17A1" w:rsidP="00320853">
      <w:pPr>
        <w:rPr>
          <w:rFonts w:ascii="Courier New" w:hAnsi="Courier New" w:cs="Courier New"/>
        </w:rPr>
      </w:pPr>
    </w:p>
    <w:p w14:paraId="690A2AEC" w14:textId="77777777" w:rsidR="00EF5D11" w:rsidRPr="00146452" w:rsidRDefault="00320853" w:rsidP="00146452">
      <w:pPr>
        <w:pStyle w:val="q1"/>
      </w:pPr>
      <w:proofErr w:type="gramStart"/>
      <w:r>
        <w:t>9</w:t>
      </w:r>
      <w:r w:rsidR="0090031C">
        <w:t>.  (</w:t>
      </w:r>
      <w:proofErr w:type="gramEnd"/>
      <w:r w:rsidR="0090031C">
        <w:t>10</w:t>
      </w:r>
      <w:r w:rsidR="00EF5D11">
        <w:t xml:space="preserve"> </w:t>
      </w:r>
      <w:r w:rsidR="00146452">
        <w:t>pts)</w:t>
      </w:r>
      <w:r w:rsidR="00146452">
        <w:tab/>
      </w:r>
      <w:r w:rsidR="00EF5D11">
        <w:t xml:space="preserve">Explain what happens if you </w:t>
      </w:r>
      <w:r w:rsidR="00EF5D11" w:rsidRPr="008D00E0">
        <w:rPr>
          <w:b/>
          <w:bCs/>
        </w:rPr>
        <w:t>remove the call</w:t>
      </w:r>
      <w:r w:rsidR="00EF5D11">
        <w:t xml:space="preserve"> to the function</w:t>
      </w:r>
      <w:r w:rsidR="00146452">
        <w:t xml:space="preserve"> </w:t>
      </w:r>
      <w:proofErr w:type="spellStart"/>
      <w:r w:rsidR="008451B5">
        <w:rPr>
          <w:rFonts w:ascii="Courier New" w:hAnsi="Courier New" w:cs="Courier New"/>
          <w:b/>
        </w:rPr>
        <w:t>get</w:t>
      </w:r>
      <w:r w:rsidR="00CA4F2A">
        <w:rPr>
          <w:rFonts w:ascii="Courier New" w:hAnsi="Courier New" w:cs="Courier New"/>
          <w:b/>
        </w:rPr>
        <w:t>N</w:t>
      </w:r>
      <w:r w:rsidR="00EF5D11" w:rsidRPr="00F41E03">
        <w:rPr>
          <w:rFonts w:ascii="Courier New" w:hAnsi="Courier New" w:cs="Courier New"/>
          <w:b/>
        </w:rPr>
        <w:t>um</w:t>
      </w:r>
      <w:proofErr w:type="spellEnd"/>
      <w:r w:rsidR="00EF5D11" w:rsidRPr="00F41E03">
        <w:rPr>
          <w:rFonts w:ascii="Courier New" w:hAnsi="Courier New" w:cs="Courier New"/>
          <w:b/>
        </w:rPr>
        <w:t>(number);</w:t>
      </w:r>
      <w:r w:rsidR="00EF5D11">
        <w:rPr>
          <w:rFonts w:ascii="Courier New" w:hAnsi="Courier New" w:cs="Courier New"/>
        </w:rPr>
        <w:t xml:space="preserve"> </w:t>
      </w:r>
      <w:r w:rsidR="00EF5D11">
        <w:t>Comment (</w:t>
      </w:r>
      <w:r w:rsidR="00EF5D11" w:rsidRPr="00146452">
        <w:rPr>
          <w:rFonts w:ascii="Courier" w:hAnsi="Courier" w:cs="Courier New"/>
        </w:rPr>
        <w:t>//</w:t>
      </w:r>
      <w:r w:rsidR="00EF5D11">
        <w:t>)</w:t>
      </w:r>
      <w:r w:rsidR="00146452">
        <w:t xml:space="preserve"> this statement out and run the program </w:t>
      </w:r>
      <w:r w:rsidR="00EF5D11">
        <w:t xml:space="preserve">to find out the outcome. </w:t>
      </w:r>
      <w:r w:rsidR="00EF5D11" w:rsidRPr="00FB17B7">
        <w:rPr>
          <w:b/>
          <w:u w:val="single"/>
        </w:rPr>
        <w:t xml:space="preserve">Make sure that you remove the </w:t>
      </w:r>
      <w:r w:rsidR="00EF5D11" w:rsidRPr="00146452">
        <w:rPr>
          <w:rFonts w:ascii="Courier" w:hAnsi="Courier" w:cs="Courier New"/>
          <w:b/>
          <w:bCs/>
          <w:u w:val="single"/>
        </w:rPr>
        <w:t>//</w:t>
      </w:r>
      <w:r w:rsidR="00EF5D11" w:rsidRPr="00FB17B7">
        <w:rPr>
          <w:b/>
          <w:bCs/>
          <w:u w:val="single"/>
        </w:rPr>
        <w:t xml:space="preserve"> </w:t>
      </w:r>
      <w:r w:rsidR="00EF5D11" w:rsidRPr="00FB17B7">
        <w:rPr>
          <w:b/>
          <w:u w:val="single"/>
        </w:rPr>
        <w:t>before moving on to the</w:t>
      </w:r>
      <w:r w:rsidR="00FB17B7">
        <w:rPr>
          <w:b/>
          <w:u w:val="single"/>
        </w:rPr>
        <w:t xml:space="preserve"> </w:t>
      </w:r>
      <w:r w:rsidR="00EF5D11" w:rsidRPr="00FB17B7">
        <w:rPr>
          <w:b/>
          <w:u w:val="single"/>
        </w:rPr>
        <w:t>next question</w:t>
      </w:r>
      <w:r w:rsidR="00EF5D11" w:rsidRPr="00FB17B7">
        <w:rPr>
          <w:b/>
          <w:bCs/>
          <w:u w:val="single"/>
        </w:rPr>
        <w:t xml:space="preserve"> (b)</w:t>
      </w:r>
    </w:p>
    <w:p w14:paraId="1FC39945" w14:textId="77777777" w:rsidR="00EF5D11" w:rsidRPr="008D00E0" w:rsidRDefault="00EF5D11" w:rsidP="00EF5D11">
      <w:pPr>
        <w:rPr>
          <w:rFonts w:ascii="Courier New" w:hAnsi="Courier New" w:cs="Courier New"/>
        </w:rPr>
      </w:pPr>
    </w:p>
    <w:p w14:paraId="12EEC603" w14:textId="77777777" w:rsidR="00EF5D11" w:rsidRDefault="005424EB" w:rsidP="005424EB">
      <w:pPr>
        <w:ind w:left="420"/>
      </w:pPr>
      <w:r>
        <w:t xml:space="preserve">9a.  </w:t>
      </w:r>
      <w:r w:rsidR="00EF5D11" w:rsidRPr="00EB2170">
        <w:rPr>
          <w:b/>
        </w:rPr>
        <w:t>Before</w:t>
      </w:r>
      <w:r w:rsidR="00EF5D11">
        <w:t xml:space="preserve"> the </w:t>
      </w:r>
      <w:r w:rsidR="00EF5D11" w:rsidRPr="00146452">
        <w:rPr>
          <w:rFonts w:ascii="Courier" w:hAnsi="Courier" w:cs="Courier New"/>
        </w:rPr>
        <w:t>while</w:t>
      </w:r>
      <w:r w:rsidR="00EF5D11">
        <w:t xml:space="preserve"> loop. </w:t>
      </w:r>
    </w:p>
    <w:p w14:paraId="0562CB0E" w14:textId="77777777" w:rsidR="00EF5D11" w:rsidRDefault="00EF5D11" w:rsidP="00EF5D11"/>
    <w:p w14:paraId="34CE0A41" w14:textId="77777777" w:rsidR="00F41E03" w:rsidRDefault="00F41E03" w:rsidP="00EF5D11"/>
    <w:p w14:paraId="62EBF3C5" w14:textId="77777777" w:rsidR="00EF5D11" w:rsidRDefault="00EF5D11" w:rsidP="00EF5D11"/>
    <w:p w14:paraId="13A25122" w14:textId="77777777" w:rsidR="00EF5D11" w:rsidRDefault="005875C5" w:rsidP="00EF5D11">
      <w:r>
        <w:t xml:space="preserve">       </w:t>
      </w:r>
      <w:r w:rsidR="005424EB">
        <w:t>9</w:t>
      </w:r>
      <w:r w:rsidR="00EF5D11">
        <w:t xml:space="preserve">b.   </w:t>
      </w:r>
      <w:r w:rsidR="00EF5D11" w:rsidRPr="00764C56">
        <w:rPr>
          <w:b/>
        </w:rPr>
        <w:t>Inside</w:t>
      </w:r>
      <w:r w:rsidR="00EF5D11">
        <w:t xml:space="preserve"> the </w:t>
      </w:r>
      <w:r w:rsidR="00EF5D11" w:rsidRPr="00146452">
        <w:rPr>
          <w:rFonts w:ascii="Courier" w:hAnsi="Courier" w:cs="Courier New"/>
        </w:rPr>
        <w:t>while</w:t>
      </w:r>
      <w:r w:rsidR="00EF5D11">
        <w:t xml:space="preserve"> loop</w:t>
      </w:r>
    </w:p>
    <w:p w14:paraId="6D98A12B" w14:textId="77777777" w:rsidR="00EF5D11" w:rsidRDefault="00EF5D11" w:rsidP="00EF5D11"/>
    <w:p w14:paraId="2946DB82" w14:textId="77777777" w:rsidR="00320853" w:rsidRDefault="00320853" w:rsidP="00EF5D11"/>
    <w:p w14:paraId="5997CC1D" w14:textId="77777777" w:rsidR="0059728C" w:rsidRDefault="0059728C" w:rsidP="00EF5D11"/>
    <w:p w14:paraId="110FFD37" w14:textId="77777777" w:rsidR="0059728C" w:rsidRDefault="0059728C" w:rsidP="00EF5D11"/>
    <w:p w14:paraId="6B699379" w14:textId="77777777" w:rsidR="0059728C" w:rsidRDefault="0059728C" w:rsidP="00EF5D11"/>
    <w:p w14:paraId="3FE9F23F" w14:textId="77777777" w:rsidR="0059728C" w:rsidRDefault="0059728C" w:rsidP="00EF5D11"/>
    <w:p w14:paraId="1F72F646" w14:textId="77777777" w:rsidR="005424EB" w:rsidRDefault="005424EB" w:rsidP="00EF5D11"/>
    <w:p w14:paraId="3891630B" w14:textId="77777777" w:rsidR="00EF5D11" w:rsidRDefault="00EF5D11" w:rsidP="00EF5D11">
      <w:r>
        <w:t xml:space="preserve">       </w:t>
      </w:r>
    </w:p>
    <w:p w14:paraId="0259C2E5" w14:textId="23F64B8B" w:rsidR="005424EB" w:rsidRDefault="00F41E03" w:rsidP="00146452">
      <w:pPr>
        <w:pStyle w:val="q1"/>
      </w:pPr>
      <w:proofErr w:type="gramStart"/>
      <w:r>
        <w:t>10</w:t>
      </w:r>
      <w:r w:rsidR="00320853">
        <w:t>.</w:t>
      </w:r>
      <w:r w:rsidR="001B0CDA">
        <w:t xml:space="preserve">  (</w:t>
      </w:r>
      <w:proofErr w:type="gramEnd"/>
      <w:r w:rsidR="001B0CDA">
        <w:t>10</w:t>
      </w:r>
      <w:r w:rsidR="00EF5D11">
        <w:t xml:space="preserve"> pts) Identify</w:t>
      </w:r>
      <w:r w:rsidR="00320853">
        <w:t xml:space="preserve"> and </w:t>
      </w:r>
      <w:r w:rsidR="77764883">
        <w:t xml:space="preserve">enter </w:t>
      </w:r>
      <w:r w:rsidR="00320853">
        <w:t xml:space="preserve">the names of </w:t>
      </w:r>
      <w:r w:rsidR="00320853" w:rsidRPr="4B20F34E">
        <w:rPr>
          <w:b/>
          <w:bCs/>
          <w:u w:val="single"/>
        </w:rPr>
        <w:t>value and/or reference</w:t>
      </w:r>
      <w:r w:rsidR="00320853">
        <w:t xml:space="preserve"> parameters in</w:t>
      </w:r>
      <w:r w:rsidR="00EF5D11">
        <w:t xml:space="preserve"> the</w:t>
      </w:r>
      <w:r w:rsidR="00146452">
        <w:t xml:space="preserve"> </w:t>
      </w:r>
      <w:r w:rsidR="00EF5D11">
        <w:t>following functions</w:t>
      </w:r>
      <w:r w:rsidR="00320853">
        <w:t xml:space="preserve">.  </w:t>
      </w:r>
      <w:r w:rsidR="3059119B">
        <w:t xml:space="preserve">Enter </w:t>
      </w:r>
      <w:r w:rsidR="00FB17B7">
        <w:t xml:space="preserve">the word </w:t>
      </w:r>
      <w:r w:rsidR="00EA0F1F" w:rsidRPr="4B20F34E">
        <w:rPr>
          <w:b/>
          <w:bCs/>
        </w:rPr>
        <w:t>none</w:t>
      </w:r>
      <w:r w:rsidR="00EA0F1F">
        <w:t xml:space="preserve"> if there </w:t>
      </w:r>
      <w:r w:rsidR="00CA4F2A">
        <w:t>are</w:t>
      </w:r>
      <w:r w:rsidR="00EA0F1F">
        <w:t xml:space="preserve"> no value/reference</w:t>
      </w:r>
      <w:r w:rsidR="00146452">
        <w:t xml:space="preserve"> </w:t>
      </w:r>
      <w:r w:rsidR="00EA0F1F">
        <w:t>parameters.</w:t>
      </w:r>
    </w:p>
    <w:p w14:paraId="100C5B58" w14:textId="77777777" w:rsidR="00EF5D11" w:rsidRPr="00371E04" w:rsidRDefault="00EF5D11" w:rsidP="00EF5D1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371E04">
        <w:rPr>
          <w:b/>
        </w:rPr>
        <w:tab/>
      </w:r>
      <w:r w:rsidR="00371E04">
        <w:rPr>
          <w:b/>
        </w:rPr>
        <w:tab/>
      </w:r>
      <w:r w:rsidRPr="00371E04">
        <w:rPr>
          <w:rFonts w:ascii="Courier New" w:hAnsi="Courier New" w:cs="Courier New"/>
          <w:b/>
        </w:rPr>
        <w:t xml:space="preserve"> </w:t>
      </w:r>
    </w:p>
    <w:tbl>
      <w:tblPr>
        <w:tblW w:w="720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451"/>
        <w:gridCol w:w="2340"/>
      </w:tblGrid>
      <w:tr w:rsidR="001232A1" w:rsidRPr="00805C17" w14:paraId="3FF4BE76" w14:textId="77777777" w:rsidTr="00805C17">
        <w:trPr>
          <w:trHeight w:val="320"/>
        </w:trPr>
        <w:tc>
          <w:tcPr>
            <w:tcW w:w="2409" w:type="dxa"/>
            <w:shd w:val="clear" w:color="auto" w:fill="auto"/>
          </w:tcPr>
          <w:p w14:paraId="08CE6F91" w14:textId="77777777" w:rsidR="001232A1" w:rsidRPr="00805C17" w:rsidRDefault="001232A1" w:rsidP="00EF5D11">
            <w:pPr>
              <w:rPr>
                <w:b/>
              </w:rPr>
            </w:pPr>
          </w:p>
        </w:tc>
        <w:tc>
          <w:tcPr>
            <w:tcW w:w="2451" w:type="dxa"/>
            <w:shd w:val="clear" w:color="auto" w:fill="auto"/>
          </w:tcPr>
          <w:p w14:paraId="28F0A7CE" w14:textId="77777777" w:rsidR="001232A1" w:rsidRPr="00805C17" w:rsidRDefault="001232A1" w:rsidP="00805C17">
            <w:pPr>
              <w:jc w:val="center"/>
              <w:rPr>
                <w:b/>
              </w:rPr>
            </w:pPr>
            <w:proofErr w:type="spellStart"/>
            <w:r w:rsidRPr="00805C17">
              <w:rPr>
                <w:rFonts w:ascii="Courier" w:hAnsi="Courier" w:cs="Courier New"/>
                <w:b/>
              </w:rPr>
              <w:t>getNum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25068DF1" w14:textId="77777777" w:rsidR="001232A1" w:rsidRPr="00805C17" w:rsidRDefault="001232A1" w:rsidP="00805C17">
            <w:pPr>
              <w:jc w:val="center"/>
              <w:rPr>
                <w:b/>
              </w:rPr>
            </w:pPr>
            <w:proofErr w:type="spellStart"/>
            <w:r w:rsidRPr="00805C17">
              <w:rPr>
                <w:rFonts w:ascii="Courier" w:hAnsi="Courier" w:cs="Courier New"/>
                <w:b/>
              </w:rPr>
              <w:t>findMin</w:t>
            </w:r>
            <w:proofErr w:type="spellEnd"/>
          </w:p>
        </w:tc>
      </w:tr>
      <w:tr w:rsidR="001232A1" w:rsidRPr="00805C17" w14:paraId="069D6A8F" w14:textId="77777777" w:rsidTr="00805C17">
        <w:trPr>
          <w:trHeight w:val="398"/>
        </w:trPr>
        <w:tc>
          <w:tcPr>
            <w:tcW w:w="2409" w:type="dxa"/>
            <w:shd w:val="clear" w:color="auto" w:fill="auto"/>
          </w:tcPr>
          <w:p w14:paraId="0B19120B" w14:textId="77777777" w:rsidR="001232A1" w:rsidRPr="001232A1" w:rsidRDefault="001232A1" w:rsidP="001232A1">
            <w:r>
              <w:t>value parameters:</w:t>
            </w:r>
            <w:r>
              <w:tab/>
            </w:r>
          </w:p>
        </w:tc>
        <w:tc>
          <w:tcPr>
            <w:tcW w:w="2451" w:type="dxa"/>
            <w:shd w:val="clear" w:color="auto" w:fill="auto"/>
          </w:tcPr>
          <w:p w14:paraId="61CDCEAD" w14:textId="77777777" w:rsidR="001232A1" w:rsidRPr="00805C17" w:rsidRDefault="001232A1" w:rsidP="00EF5D11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14:paraId="6BB9E253" w14:textId="77777777" w:rsidR="001232A1" w:rsidRPr="00805C17" w:rsidRDefault="001232A1" w:rsidP="00EF5D11">
            <w:pPr>
              <w:rPr>
                <w:b/>
              </w:rPr>
            </w:pPr>
          </w:p>
        </w:tc>
      </w:tr>
      <w:tr w:rsidR="001232A1" w:rsidRPr="00805C17" w14:paraId="1E86824E" w14:textId="77777777" w:rsidTr="00805C17">
        <w:trPr>
          <w:trHeight w:val="320"/>
        </w:trPr>
        <w:tc>
          <w:tcPr>
            <w:tcW w:w="2409" w:type="dxa"/>
            <w:shd w:val="clear" w:color="auto" w:fill="auto"/>
          </w:tcPr>
          <w:p w14:paraId="3517454D" w14:textId="77777777" w:rsidR="001232A1" w:rsidRPr="001232A1" w:rsidRDefault="001232A1" w:rsidP="001232A1">
            <w:r>
              <w:t>reference parameters:</w:t>
            </w:r>
          </w:p>
        </w:tc>
        <w:tc>
          <w:tcPr>
            <w:tcW w:w="2451" w:type="dxa"/>
            <w:shd w:val="clear" w:color="auto" w:fill="auto"/>
          </w:tcPr>
          <w:p w14:paraId="23DE523C" w14:textId="77777777" w:rsidR="001232A1" w:rsidRPr="00805C17" w:rsidRDefault="001232A1" w:rsidP="00EF5D11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14:paraId="52E56223" w14:textId="77777777" w:rsidR="001232A1" w:rsidRPr="00805C17" w:rsidRDefault="001232A1" w:rsidP="00EF5D11">
            <w:pPr>
              <w:rPr>
                <w:b/>
              </w:rPr>
            </w:pPr>
          </w:p>
        </w:tc>
      </w:tr>
    </w:tbl>
    <w:p w14:paraId="07547A01" w14:textId="77777777" w:rsidR="005424EB" w:rsidRDefault="005424EB"/>
    <w:sectPr w:rsidR="005424E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F28F" w14:textId="77777777" w:rsidR="00805C17" w:rsidRDefault="00805C17" w:rsidP="008451B5">
      <w:r>
        <w:separator/>
      </w:r>
    </w:p>
  </w:endnote>
  <w:endnote w:type="continuationSeparator" w:id="0">
    <w:p w14:paraId="6DFB9E20" w14:textId="77777777" w:rsidR="00805C17" w:rsidRDefault="00805C17" w:rsidP="0084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B20F34E" w14:paraId="55ACC4A9" w14:textId="77777777" w:rsidTr="4B20F34E">
      <w:tc>
        <w:tcPr>
          <w:tcW w:w="2880" w:type="dxa"/>
        </w:tcPr>
        <w:p w14:paraId="1576D630" w14:textId="31BD3BE3" w:rsidR="4B20F34E" w:rsidRDefault="4B20F34E" w:rsidP="4B20F34E">
          <w:pPr>
            <w:pStyle w:val="Header"/>
            <w:ind w:left="-115"/>
          </w:pPr>
        </w:p>
      </w:tc>
      <w:tc>
        <w:tcPr>
          <w:tcW w:w="2880" w:type="dxa"/>
        </w:tcPr>
        <w:p w14:paraId="4E9FA6BF" w14:textId="7CDF6C25" w:rsidR="4B20F34E" w:rsidRDefault="4B20F34E" w:rsidP="4B20F34E">
          <w:pPr>
            <w:pStyle w:val="Header"/>
            <w:jc w:val="center"/>
          </w:pPr>
        </w:p>
      </w:tc>
      <w:tc>
        <w:tcPr>
          <w:tcW w:w="2880" w:type="dxa"/>
        </w:tcPr>
        <w:p w14:paraId="2D398ACD" w14:textId="5EB4608A" w:rsidR="4B20F34E" w:rsidRDefault="4B20F34E" w:rsidP="4B20F34E">
          <w:pPr>
            <w:pStyle w:val="Header"/>
            <w:ind w:right="-115"/>
            <w:jc w:val="right"/>
          </w:pPr>
        </w:p>
      </w:tc>
    </w:tr>
  </w:tbl>
  <w:p w14:paraId="3188BB81" w14:textId="4C6DBEA5" w:rsidR="4B20F34E" w:rsidRDefault="4B20F34E" w:rsidP="4B20F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9E56" w14:textId="77777777" w:rsidR="00805C17" w:rsidRDefault="00805C17" w:rsidP="008451B5">
      <w:r>
        <w:separator/>
      </w:r>
    </w:p>
  </w:footnote>
  <w:footnote w:type="continuationSeparator" w:id="0">
    <w:p w14:paraId="44E871BC" w14:textId="77777777" w:rsidR="00805C17" w:rsidRDefault="00805C17" w:rsidP="0084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16BE" w14:textId="77777777" w:rsidR="008451B5" w:rsidRDefault="008451B5">
    <w:pPr>
      <w:pStyle w:val="Header"/>
    </w:pPr>
    <w:r>
      <w:t>CS2400</w:t>
    </w:r>
    <w:r>
      <w:tab/>
      <w:t>Answer Sheet for Laboratory Assignment #</w:t>
    </w:r>
    <w:r w:rsidR="00AF2209">
      <w:t>6</w:t>
    </w:r>
  </w:p>
  <w:p w14:paraId="5043CB0F" w14:textId="77777777" w:rsidR="008451B5" w:rsidRDefault="008451B5">
    <w:pPr>
      <w:pStyle w:val="Header"/>
    </w:pPr>
    <w:r>
      <w:tab/>
    </w:r>
  </w:p>
  <w:p w14:paraId="07459315" w14:textId="77777777" w:rsidR="008451B5" w:rsidRDefault="008451B5">
    <w:pPr>
      <w:pStyle w:val="Header"/>
    </w:pPr>
  </w:p>
  <w:p w14:paraId="6E1A2A97" w14:textId="187EF264" w:rsidR="008451B5" w:rsidRDefault="008451B5">
    <w:pPr>
      <w:pStyle w:val="Header"/>
    </w:pPr>
    <w:r>
      <w:t xml:space="preserve">Name/PID: </w:t>
    </w:r>
    <w:r w:rsidR="00B2707F">
      <w:t>Olivia Radecki P101019039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D9A27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40E7"/>
    <w:multiLevelType w:val="hybridMultilevel"/>
    <w:tmpl w:val="2152BDC6"/>
    <w:lvl w:ilvl="0" w:tplc="F8848FE8">
      <w:start w:val="6"/>
      <w:numFmt w:val="decimal"/>
      <w:lvlText w:val="%1"/>
      <w:lvlJc w:val="left"/>
      <w:pPr>
        <w:tabs>
          <w:tab w:val="num" w:pos="2280"/>
        </w:tabs>
        <w:ind w:left="228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3C6E0C38"/>
    <w:multiLevelType w:val="hybridMultilevel"/>
    <w:tmpl w:val="EE8E42F6"/>
    <w:lvl w:ilvl="0" w:tplc="B7FE05DA">
      <w:start w:val="1"/>
      <w:numFmt w:val="lowerLetter"/>
      <w:lvlText w:val="%1.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4B3E5F2D"/>
    <w:multiLevelType w:val="hybridMultilevel"/>
    <w:tmpl w:val="EBFCAEFA"/>
    <w:lvl w:ilvl="0" w:tplc="237231FC">
      <w:start w:val="23"/>
      <w:numFmt w:val="decimal"/>
      <w:lvlText w:val="%1"/>
      <w:lvlJc w:val="left"/>
      <w:pPr>
        <w:tabs>
          <w:tab w:val="num" w:pos="2280"/>
        </w:tabs>
        <w:ind w:left="228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6B5905E0"/>
    <w:multiLevelType w:val="hybridMultilevel"/>
    <w:tmpl w:val="AED6F17A"/>
    <w:lvl w:ilvl="0" w:tplc="299EF2D6">
      <w:start w:val="14"/>
      <w:numFmt w:val="decimal"/>
      <w:lvlText w:val="%1"/>
      <w:lvlJc w:val="left"/>
      <w:pPr>
        <w:tabs>
          <w:tab w:val="num" w:pos="2280"/>
        </w:tabs>
        <w:ind w:left="228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785394038">
    <w:abstractNumId w:val="1"/>
  </w:num>
  <w:num w:numId="2" w16cid:durableId="1454011951">
    <w:abstractNumId w:val="4"/>
  </w:num>
  <w:num w:numId="3" w16cid:durableId="1288001702">
    <w:abstractNumId w:val="3"/>
  </w:num>
  <w:num w:numId="4" w16cid:durableId="844781136">
    <w:abstractNumId w:val="2"/>
  </w:num>
  <w:num w:numId="5" w16cid:durableId="188621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E4"/>
    <w:rsid w:val="0003578A"/>
    <w:rsid w:val="00056FB6"/>
    <w:rsid w:val="000B00F6"/>
    <w:rsid w:val="000E17A1"/>
    <w:rsid w:val="000F3EBE"/>
    <w:rsid w:val="001011DB"/>
    <w:rsid w:val="0011780F"/>
    <w:rsid w:val="001232A1"/>
    <w:rsid w:val="0014440C"/>
    <w:rsid w:val="00146452"/>
    <w:rsid w:val="001B0CDA"/>
    <w:rsid w:val="001C0877"/>
    <w:rsid w:val="001E17EF"/>
    <w:rsid w:val="001E2B67"/>
    <w:rsid w:val="002347C0"/>
    <w:rsid w:val="00235ED2"/>
    <w:rsid w:val="0026691F"/>
    <w:rsid w:val="002B42DC"/>
    <w:rsid w:val="00302C14"/>
    <w:rsid w:val="00320853"/>
    <w:rsid w:val="00336DC3"/>
    <w:rsid w:val="00350328"/>
    <w:rsid w:val="00371E04"/>
    <w:rsid w:val="003C3DE1"/>
    <w:rsid w:val="003C711F"/>
    <w:rsid w:val="003D5186"/>
    <w:rsid w:val="003F59DB"/>
    <w:rsid w:val="0041539A"/>
    <w:rsid w:val="004710FA"/>
    <w:rsid w:val="00486BB1"/>
    <w:rsid w:val="004B7AB7"/>
    <w:rsid w:val="004D0563"/>
    <w:rsid w:val="004E3E3A"/>
    <w:rsid w:val="004E3E3B"/>
    <w:rsid w:val="005001F7"/>
    <w:rsid w:val="00510B8A"/>
    <w:rsid w:val="005423BE"/>
    <w:rsid w:val="005424EB"/>
    <w:rsid w:val="005875C5"/>
    <w:rsid w:val="00592430"/>
    <w:rsid w:val="0059728C"/>
    <w:rsid w:val="005C6625"/>
    <w:rsid w:val="005C6F0C"/>
    <w:rsid w:val="00605ECD"/>
    <w:rsid w:val="00624FA3"/>
    <w:rsid w:val="00663AA0"/>
    <w:rsid w:val="0066519B"/>
    <w:rsid w:val="00675EF7"/>
    <w:rsid w:val="00693F29"/>
    <w:rsid w:val="00697A53"/>
    <w:rsid w:val="006B265C"/>
    <w:rsid w:val="007150E8"/>
    <w:rsid w:val="0072204D"/>
    <w:rsid w:val="00734278"/>
    <w:rsid w:val="00764C56"/>
    <w:rsid w:val="0077585B"/>
    <w:rsid w:val="007977C2"/>
    <w:rsid w:val="007B4E51"/>
    <w:rsid w:val="007C6D4C"/>
    <w:rsid w:val="007D62D5"/>
    <w:rsid w:val="007F3E50"/>
    <w:rsid w:val="00805C17"/>
    <w:rsid w:val="0082076C"/>
    <w:rsid w:val="008451B5"/>
    <w:rsid w:val="0088149B"/>
    <w:rsid w:val="008D7F2B"/>
    <w:rsid w:val="008E0927"/>
    <w:rsid w:val="0090031C"/>
    <w:rsid w:val="00912ECD"/>
    <w:rsid w:val="0091719B"/>
    <w:rsid w:val="00962A5F"/>
    <w:rsid w:val="00971A49"/>
    <w:rsid w:val="00A35F75"/>
    <w:rsid w:val="00A5298F"/>
    <w:rsid w:val="00A55642"/>
    <w:rsid w:val="00A92F85"/>
    <w:rsid w:val="00AE48FC"/>
    <w:rsid w:val="00AE53BC"/>
    <w:rsid w:val="00AF2209"/>
    <w:rsid w:val="00B005AF"/>
    <w:rsid w:val="00B02778"/>
    <w:rsid w:val="00B2707F"/>
    <w:rsid w:val="00B61230"/>
    <w:rsid w:val="00BA67B1"/>
    <w:rsid w:val="00BF2B97"/>
    <w:rsid w:val="00BF46E1"/>
    <w:rsid w:val="00C07F31"/>
    <w:rsid w:val="00C27654"/>
    <w:rsid w:val="00C70B8E"/>
    <w:rsid w:val="00C83F9A"/>
    <w:rsid w:val="00C84E15"/>
    <w:rsid w:val="00C96BB1"/>
    <w:rsid w:val="00CA4F2A"/>
    <w:rsid w:val="00CD136B"/>
    <w:rsid w:val="00D313F3"/>
    <w:rsid w:val="00D3405F"/>
    <w:rsid w:val="00D5200F"/>
    <w:rsid w:val="00D617B5"/>
    <w:rsid w:val="00D76EAF"/>
    <w:rsid w:val="00DA6C5C"/>
    <w:rsid w:val="00DB01B1"/>
    <w:rsid w:val="00DD4DEC"/>
    <w:rsid w:val="00DD767D"/>
    <w:rsid w:val="00DE018A"/>
    <w:rsid w:val="00E03592"/>
    <w:rsid w:val="00E41E32"/>
    <w:rsid w:val="00E611B3"/>
    <w:rsid w:val="00E90CE4"/>
    <w:rsid w:val="00EA0F1F"/>
    <w:rsid w:val="00EB2170"/>
    <w:rsid w:val="00ED2796"/>
    <w:rsid w:val="00EE0949"/>
    <w:rsid w:val="00EF0994"/>
    <w:rsid w:val="00EF5D11"/>
    <w:rsid w:val="00F13D31"/>
    <w:rsid w:val="00F20D1B"/>
    <w:rsid w:val="00F230E2"/>
    <w:rsid w:val="00F34AE3"/>
    <w:rsid w:val="00F41E03"/>
    <w:rsid w:val="00F4394E"/>
    <w:rsid w:val="00F87286"/>
    <w:rsid w:val="00F92DC2"/>
    <w:rsid w:val="00FA2A91"/>
    <w:rsid w:val="00FB17B7"/>
    <w:rsid w:val="00FB3580"/>
    <w:rsid w:val="00FF1BAA"/>
    <w:rsid w:val="3059119B"/>
    <w:rsid w:val="3A57E9D3"/>
    <w:rsid w:val="4B20F34E"/>
    <w:rsid w:val="777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D49FD"/>
  <w14:defaultImageDpi w14:val="300"/>
  <w15:chartTrackingRefBased/>
  <w15:docId w15:val="{08A907E6-20F6-4B0A-9CED-C04CE9DE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D62D5"/>
    <w:rPr>
      <w:rFonts w:eastAsia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B5"/>
    <w:pPr>
      <w:tabs>
        <w:tab w:val="center" w:pos="4680"/>
        <w:tab w:val="right" w:pos="9360"/>
      </w:tabs>
    </w:pPr>
  </w:style>
  <w:style w:type="paragraph" w:customStyle="1" w:styleId="q1">
    <w:name w:val="q1"/>
    <w:basedOn w:val="Normal"/>
    <w:qFormat/>
    <w:rsid w:val="00510B8A"/>
    <w:pPr>
      <w:autoSpaceDE w:val="0"/>
      <w:autoSpaceDN w:val="0"/>
      <w:adjustRightInd w:val="0"/>
      <w:ind w:left="1170" w:hanging="1170"/>
    </w:pPr>
    <w:rPr>
      <w:rFonts w:eastAsia="SimSun"/>
      <w:szCs w:val="24"/>
    </w:rPr>
  </w:style>
  <w:style w:type="character" w:customStyle="1" w:styleId="HeaderChar">
    <w:name w:val="Header Char"/>
    <w:link w:val="Header"/>
    <w:uiPriority w:val="99"/>
    <w:rsid w:val="008451B5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451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51B5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F2A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4F2A"/>
    <w:rPr>
      <w:rFonts w:eastAsia="Times New Roman"/>
      <w:sz w:val="18"/>
      <w:szCs w:val="18"/>
    </w:rPr>
  </w:style>
  <w:style w:type="table" w:styleId="TableGrid">
    <w:name w:val="Table Grid"/>
    <w:basedOn w:val="TableNormal"/>
    <w:uiPriority w:val="59"/>
    <w:rsid w:val="00123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1668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Segment 1</dc:title>
  <dc:subject/>
  <dc:creator>gunasekera</dc:creator>
  <cp:keywords/>
  <cp:lastModifiedBy>Olivia Radecki</cp:lastModifiedBy>
  <cp:revision>5</cp:revision>
  <cp:lastPrinted>2019-02-17T00:44:00Z</cp:lastPrinted>
  <dcterms:created xsi:type="dcterms:W3CDTF">2022-09-28T12:55:00Z</dcterms:created>
  <dcterms:modified xsi:type="dcterms:W3CDTF">2022-10-05T16:49:00Z</dcterms:modified>
</cp:coreProperties>
</file>