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4CE" w:rsidRDefault="0093452E" w:rsidP="001C1D99">
      <w:r>
        <w:t>Big Pot Recipes</w:t>
      </w:r>
    </w:p>
    <w:tbl>
      <w:tblPr>
        <w:tblStyle w:val="TableGrid"/>
        <w:tblW w:w="0" w:type="auto"/>
        <w:tblLook w:val="04A0" w:firstRow="1" w:lastRow="0" w:firstColumn="1" w:lastColumn="0" w:noHBand="0" w:noVBand="1"/>
      </w:tblPr>
      <w:tblGrid>
        <w:gridCol w:w="1331"/>
        <w:gridCol w:w="7941"/>
        <w:gridCol w:w="304"/>
      </w:tblGrid>
      <w:tr w:rsidR="001E4B13" w:rsidTr="00A21402">
        <w:tc>
          <w:tcPr>
            <w:tcW w:w="1729" w:type="dxa"/>
          </w:tcPr>
          <w:p w:rsidR="001E4B13" w:rsidRDefault="001E4B13">
            <w:r>
              <w:t>03/02/2019</w:t>
            </w:r>
            <w:bookmarkStart w:id="0" w:name="_GoBack"/>
            <w:bookmarkEnd w:id="0"/>
          </w:p>
        </w:tc>
        <w:tc>
          <w:tcPr>
            <w:tcW w:w="6924" w:type="dxa"/>
          </w:tcPr>
          <w:p w:rsidR="001E4B13" w:rsidRDefault="001E4B13">
            <w:r>
              <w:t>Chicken and Dumplings</w:t>
            </w:r>
          </w:p>
          <w:p w:rsidR="001E4B13" w:rsidRDefault="001E4B13">
            <w:hyperlink r:id="rId6" w:history="1">
              <w:r w:rsidRPr="006F0C13">
                <w:rPr>
                  <w:rStyle w:val="Hyperlink"/>
                </w:rPr>
                <w:t>https://www.spendwithpennies.com/old-fashioned-chicken-and-dumplings/</w:t>
              </w:r>
            </w:hyperlink>
          </w:p>
          <w:p w:rsidR="001E4B13" w:rsidRDefault="001E4B13"/>
        </w:tc>
        <w:tc>
          <w:tcPr>
            <w:tcW w:w="923" w:type="dxa"/>
          </w:tcPr>
          <w:p w:rsidR="001E4B13" w:rsidRDefault="001E4B13"/>
        </w:tc>
      </w:tr>
      <w:tr w:rsidR="00E56C20" w:rsidTr="00A21402">
        <w:tc>
          <w:tcPr>
            <w:tcW w:w="1729" w:type="dxa"/>
          </w:tcPr>
          <w:p w:rsidR="00E56C20" w:rsidRDefault="00E56C20">
            <w:r>
              <w:t>01/21/2019</w:t>
            </w:r>
          </w:p>
        </w:tc>
        <w:tc>
          <w:tcPr>
            <w:tcW w:w="6924" w:type="dxa"/>
          </w:tcPr>
          <w:p w:rsidR="00E56C20" w:rsidRDefault="00E56C20">
            <w:r>
              <w:t>Lentil Soup</w:t>
            </w:r>
          </w:p>
          <w:p w:rsidR="00E56C20" w:rsidRDefault="001E4B13">
            <w:hyperlink r:id="rId7" w:history="1">
              <w:r w:rsidR="00E56C20" w:rsidRPr="00C30173">
                <w:rPr>
                  <w:rStyle w:val="Hyperlink"/>
                </w:rPr>
                <w:t>https://www.allrecipes.com/video/2701/maries-lentil-soup/?internalSource=picture_play&amp;referringId=13978&amp;referringContentType=Recipe</w:t>
              </w:r>
            </w:hyperlink>
          </w:p>
          <w:p w:rsidR="00E56C20" w:rsidRDefault="00E56C20"/>
        </w:tc>
        <w:tc>
          <w:tcPr>
            <w:tcW w:w="923" w:type="dxa"/>
          </w:tcPr>
          <w:p w:rsidR="00E56C20" w:rsidRDefault="00E56C20"/>
        </w:tc>
      </w:tr>
      <w:tr w:rsidR="00D17459" w:rsidTr="00A21402">
        <w:tc>
          <w:tcPr>
            <w:tcW w:w="1729" w:type="dxa"/>
          </w:tcPr>
          <w:p w:rsidR="00D17459" w:rsidRDefault="00D17459">
            <w:r>
              <w:t>01/15/2019</w:t>
            </w:r>
          </w:p>
        </w:tc>
        <w:tc>
          <w:tcPr>
            <w:tcW w:w="6924" w:type="dxa"/>
          </w:tcPr>
          <w:p w:rsidR="00D17459" w:rsidRDefault="00D17459">
            <w:r>
              <w:t>Mushroom Soup</w:t>
            </w:r>
          </w:p>
          <w:p w:rsidR="00D17459" w:rsidRDefault="001E4B13">
            <w:hyperlink r:id="rId8" w:history="1">
              <w:r w:rsidR="00D17459" w:rsidRPr="00AC529F">
                <w:rPr>
                  <w:rStyle w:val="Hyperlink"/>
                </w:rPr>
                <w:t>https://www.youtube.com/watch?v=g-PT9hK8wPM</w:t>
              </w:r>
            </w:hyperlink>
          </w:p>
          <w:p w:rsidR="00D17459" w:rsidRDefault="00D17459"/>
        </w:tc>
        <w:tc>
          <w:tcPr>
            <w:tcW w:w="923" w:type="dxa"/>
          </w:tcPr>
          <w:p w:rsidR="00D17459" w:rsidRDefault="00D17459"/>
        </w:tc>
      </w:tr>
      <w:tr w:rsidR="00101024" w:rsidTr="00A21402">
        <w:tc>
          <w:tcPr>
            <w:tcW w:w="1729" w:type="dxa"/>
          </w:tcPr>
          <w:p w:rsidR="00101024" w:rsidRDefault="00101024">
            <w:r>
              <w:t>12/26/2018</w:t>
            </w:r>
          </w:p>
        </w:tc>
        <w:tc>
          <w:tcPr>
            <w:tcW w:w="6924" w:type="dxa"/>
          </w:tcPr>
          <w:p w:rsidR="00101024" w:rsidRDefault="00101024">
            <w:r>
              <w:t>Mexican Beef Stew</w:t>
            </w:r>
          </w:p>
          <w:p w:rsidR="00101024" w:rsidRDefault="001E4B13">
            <w:hyperlink r:id="rId9" w:history="1">
              <w:r w:rsidR="00101024" w:rsidRPr="00BB08F6">
                <w:rPr>
                  <w:rStyle w:val="Hyperlink"/>
                </w:rPr>
                <w:t>https://www.lanascooking.com/mexican-beef-stew/</w:t>
              </w:r>
            </w:hyperlink>
          </w:p>
          <w:p w:rsidR="00101024" w:rsidRPr="00101024" w:rsidRDefault="00101024"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medium onions, roughly diced</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1/2 tsp. pepper</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1/2 lbs. peeled and diced potatoes</w:t>
            </w:r>
          </w:p>
          <w:p w:rsidR="00101024" w:rsidRPr="00101024" w:rsidRDefault="00101024"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101024" w:rsidRPr="00101024" w:rsidRDefault="00101024"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101024" w:rsidRPr="00101024" w:rsidRDefault="00101024" w:rsidP="00101024">
            <w:pPr>
              <w:numPr>
                <w:ilvl w:val="0"/>
                <w:numId w:val="25"/>
              </w:numPr>
              <w:spacing w:before="75" w:after="75" w:line="336" w:lineRule="atLeast"/>
              <w:ind w:left="1050"/>
              <w:rPr>
                <w:rFonts w:ascii="Helvetica" w:eastAsia="Times New Roman" w:hAnsi="Helvetica" w:cs="Times New Roman"/>
                <w:color w:val="555555"/>
                <w:sz w:val="16"/>
                <w:szCs w:val="16"/>
              </w:rPr>
            </w:pPr>
          </w:p>
          <w:p w:rsidR="00101024" w:rsidRPr="00101024" w:rsidRDefault="00101024"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stirring frequently, until the stew meat has browned and the onions are transparent.</w:t>
            </w:r>
          </w:p>
          <w:p w:rsidR="00101024" w:rsidRPr="00101024" w:rsidRDefault="00101024"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 except potatoes and stir well. Bring to a boil, then reduce the heat to a simmer. Cover tightly and cook over low heat for 1 1/2 hours or until the meat is very tender.</w:t>
            </w:r>
          </w:p>
          <w:p w:rsidR="00101024" w:rsidRPr="00101024" w:rsidRDefault="00101024"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Stir in the potatoes and continue cooking for an additional 30 minutes or until potatoes </w:t>
            </w:r>
            <w:proofErr w:type="gramStart"/>
            <w:r w:rsidRPr="00101024">
              <w:rPr>
                <w:rFonts w:ascii="Helvetica" w:eastAsia="Times New Roman" w:hAnsi="Helvetica" w:cs="Times New Roman"/>
                <w:color w:val="555555"/>
                <w:sz w:val="16"/>
                <w:szCs w:val="16"/>
              </w:rPr>
              <w:t>are</w:t>
            </w:r>
            <w:proofErr w:type="gramEnd"/>
            <w:r w:rsidRPr="00101024">
              <w:rPr>
                <w:rFonts w:ascii="Helvetica" w:eastAsia="Times New Roman" w:hAnsi="Helvetica" w:cs="Times New Roman"/>
                <w:color w:val="555555"/>
                <w:sz w:val="16"/>
                <w:szCs w:val="16"/>
              </w:rPr>
              <w:t xml:space="preserve"> cooked through.</w:t>
            </w:r>
          </w:p>
          <w:p w:rsidR="00101024" w:rsidRPr="00101024" w:rsidRDefault="00101024" w:rsidP="00101024">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101024" w:rsidRDefault="00101024"/>
        </w:tc>
        <w:tc>
          <w:tcPr>
            <w:tcW w:w="923" w:type="dxa"/>
          </w:tcPr>
          <w:p w:rsidR="00101024" w:rsidRDefault="00101024"/>
        </w:tc>
      </w:tr>
      <w:tr w:rsidR="00CE3CDE" w:rsidTr="00A21402">
        <w:tc>
          <w:tcPr>
            <w:tcW w:w="1729" w:type="dxa"/>
          </w:tcPr>
          <w:p w:rsidR="00CE3CDE" w:rsidRDefault="00CE3CDE">
            <w:r>
              <w:lastRenderedPageBreak/>
              <w:t>10/28/2018</w:t>
            </w:r>
          </w:p>
        </w:tc>
        <w:tc>
          <w:tcPr>
            <w:tcW w:w="6924" w:type="dxa"/>
          </w:tcPr>
          <w:p w:rsidR="00CE3CDE" w:rsidRDefault="00CE3CDE">
            <w:r>
              <w:t>Red Beans and Rice</w:t>
            </w:r>
          </w:p>
          <w:p w:rsidR="00CE3CDE" w:rsidRDefault="001E4B13">
            <w:hyperlink r:id="rId10" w:history="1">
              <w:r w:rsidR="00CE3CDE" w:rsidRPr="00592B03">
                <w:rPr>
                  <w:rStyle w:val="Hyperlink"/>
                </w:rPr>
                <w:t>https://www.seriouseats.com/recipes/2017/05/new-orleans-style-red-beans-rice-recipe.html</w:t>
              </w:r>
            </w:hyperlink>
          </w:p>
          <w:p w:rsidR="00CE3CDE" w:rsidRDefault="00CE3CDE"/>
          <w:p w:rsidR="00CE3CDE" w:rsidRDefault="00CE3CDE"/>
        </w:tc>
        <w:tc>
          <w:tcPr>
            <w:tcW w:w="923" w:type="dxa"/>
          </w:tcPr>
          <w:p w:rsidR="00CE3CDE" w:rsidRDefault="00CE3CDE"/>
        </w:tc>
      </w:tr>
      <w:tr w:rsidR="00871342" w:rsidTr="00A21402">
        <w:tc>
          <w:tcPr>
            <w:tcW w:w="1729" w:type="dxa"/>
          </w:tcPr>
          <w:p w:rsidR="00871342" w:rsidRDefault="00871342">
            <w:r>
              <w:t>09/29/2018</w:t>
            </w:r>
          </w:p>
        </w:tc>
        <w:tc>
          <w:tcPr>
            <w:tcW w:w="6924" w:type="dxa"/>
          </w:tcPr>
          <w:p w:rsidR="00871342" w:rsidRDefault="00871342">
            <w:r>
              <w:t>Chicken Soup with Rice</w:t>
            </w:r>
          </w:p>
          <w:p w:rsidR="00871342" w:rsidRDefault="001E4B13">
            <w:hyperlink r:id="rId11" w:history="1">
              <w:r w:rsidR="00871342" w:rsidRPr="00CD3EBB">
                <w:rPr>
                  <w:rStyle w:val="Hyperlink"/>
                </w:rPr>
                <w:t>https://www.foodnetwork.com/recipes/food-network-kitchen/simple-chicken-soup-3363153</w:t>
              </w:r>
            </w:hyperlink>
          </w:p>
          <w:p w:rsidR="00871342" w:rsidRDefault="00871342"/>
        </w:tc>
        <w:tc>
          <w:tcPr>
            <w:tcW w:w="923" w:type="dxa"/>
          </w:tcPr>
          <w:p w:rsidR="00871342" w:rsidRDefault="00871342"/>
        </w:tc>
      </w:tr>
      <w:tr w:rsidR="001C7714" w:rsidTr="00A21402">
        <w:tc>
          <w:tcPr>
            <w:tcW w:w="1729" w:type="dxa"/>
          </w:tcPr>
          <w:p w:rsidR="001C7714" w:rsidRDefault="001C7714"/>
        </w:tc>
        <w:tc>
          <w:tcPr>
            <w:tcW w:w="6924" w:type="dxa"/>
          </w:tcPr>
          <w:p w:rsidR="001C7714" w:rsidRDefault="001C7714">
            <w:proofErr w:type="spellStart"/>
            <w:r>
              <w:t>Pablano</w:t>
            </w:r>
            <w:proofErr w:type="spellEnd"/>
            <w:r>
              <w:t xml:space="preserve"> Corn Chowder</w:t>
            </w:r>
          </w:p>
          <w:p w:rsidR="00090B03" w:rsidRDefault="00090B03" w:rsidP="00090B03">
            <w:pPr>
              <w:pStyle w:val="ListParagraph"/>
              <w:numPr>
                <w:ilvl w:val="0"/>
                <w:numId w:val="4"/>
              </w:numPr>
            </w:pPr>
            <w:r>
              <w:t>Optional .. Add potatoes</w:t>
            </w:r>
          </w:p>
          <w:p w:rsidR="001C7714" w:rsidRDefault="001E4B13">
            <w:hyperlink r:id="rId12" w:history="1">
              <w:r w:rsidR="001C7714" w:rsidRPr="00422941">
                <w:rPr>
                  <w:rStyle w:val="Hyperlink"/>
                </w:rPr>
                <w:t>https://www.simplyrecipes.com/recipes/roasted_poblano_corn_chowder/</w:t>
              </w:r>
            </w:hyperlink>
          </w:p>
          <w:p w:rsidR="001C7714" w:rsidRDefault="001C7714"/>
          <w:p w:rsidR="00E55178" w:rsidRDefault="001E4B13">
            <w:hyperlink r:id="rId13" w:history="1">
              <w:r w:rsidR="00E55178" w:rsidRPr="00BD3426">
                <w:rPr>
                  <w:rStyle w:val="Hyperlink"/>
                </w:rPr>
                <w:t>https://www.youtube.com/watch?v=zkz8c-ncGEE</w:t>
              </w:r>
            </w:hyperlink>
          </w:p>
          <w:p w:rsidR="002B74D4" w:rsidRDefault="002B74D4">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  1 TSP cumin 1 TSP oregano Smoked paprika, cilantro, and lime for serving.  Chicken Broth,  Flour, Half and Half. </w:t>
            </w:r>
          </w:p>
          <w:p w:rsidR="002B74D4" w:rsidRDefault="002B74D4">
            <w:pPr>
              <w:rPr>
                <w:rFonts w:ascii="Roboto" w:hAnsi="Roboto"/>
                <w:color w:val="111111"/>
                <w:sz w:val="21"/>
                <w:szCs w:val="21"/>
                <w:shd w:val="clear" w:color="auto" w:fill="FFFFFF"/>
              </w:rPr>
            </w:pPr>
          </w:p>
          <w:p w:rsidR="00E55178" w:rsidRDefault="002B74D4">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c>
          <w:tcPr>
            <w:tcW w:w="923" w:type="dxa"/>
          </w:tcPr>
          <w:p w:rsidR="001C7714" w:rsidRDefault="001C7714"/>
        </w:tc>
      </w:tr>
      <w:tr w:rsidR="00290962" w:rsidTr="00A21402">
        <w:tc>
          <w:tcPr>
            <w:tcW w:w="1729" w:type="dxa"/>
          </w:tcPr>
          <w:p w:rsidR="00290962" w:rsidRDefault="00290962">
            <w:r>
              <w:t>09/22/2018</w:t>
            </w:r>
          </w:p>
        </w:tc>
        <w:tc>
          <w:tcPr>
            <w:tcW w:w="6924" w:type="dxa"/>
          </w:tcPr>
          <w:p w:rsidR="00290962" w:rsidRDefault="00290962">
            <w:proofErr w:type="spellStart"/>
            <w:r>
              <w:t>Caldo</w:t>
            </w:r>
            <w:proofErr w:type="spellEnd"/>
            <w:r>
              <w:t xml:space="preserve"> de </w:t>
            </w:r>
            <w:proofErr w:type="spellStart"/>
            <w:r>
              <w:t>Pollo</w:t>
            </w:r>
            <w:proofErr w:type="spellEnd"/>
          </w:p>
          <w:p w:rsidR="00ED5B08" w:rsidRPr="00C311B9" w:rsidRDefault="00ED5B08"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1large </w:t>
            </w:r>
            <w:hyperlink r:id="rId14"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15"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16"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17"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18"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19"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20"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21" w:history="1">
              <w:r w:rsidRPr="00C311B9">
                <w:rPr>
                  <w:rFonts w:ascii="Helvetica" w:eastAsia="Times New Roman" w:hAnsi="Helvetica" w:cs="Helvetica"/>
                  <w:b/>
                  <w:bCs/>
                  <w:color w:val="892074"/>
                  <w:sz w:val="21"/>
                  <w:szCs w:val="21"/>
                </w:rPr>
                <w:t>olive oil</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22" w:history="1">
              <w:r w:rsidRPr="00C311B9">
                <w:rPr>
                  <w:rFonts w:ascii="Helvetica" w:eastAsia="Times New Roman" w:hAnsi="Helvetica" w:cs="Helvetica"/>
                  <w:b/>
                  <w:bCs/>
                  <w:color w:val="892074"/>
                  <w:sz w:val="21"/>
                  <w:szCs w:val="21"/>
                </w:rPr>
                <w:t>water</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23" w:history="1">
              <w:r w:rsidRPr="00C311B9">
                <w:rPr>
                  <w:rFonts w:ascii="Helvetica" w:eastAsia="Times New Roman" w:hAnsi="Helvetica" w:cs="Helvetica"/>
                  <w:b/>
                  <w:bCs/>
                  <w:color w:val="892074"/>
                  <w:sz w:val="21"/>
                  <w:szCs w:val="21"/>
                </w:rPr>
                <w:t>salt</w:t>
              </w:r>
            </w:hyperlink>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ED5B08" w:rsidRPr="00C311B9" w:rsidRDefault="00ED5B08"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24"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ED5B08" w:rsidRPr="00C311B9" w:rsidRDefault="001E4B1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25" w:history="1">
              <w:r w:rsidR="00ED5B08" w:rsidRPr="00C311B9">
                <w:rPr>
                  <w:rFonts w:ascii="Helvetica" w:eastAsia="Times New Roman" w:hAnsi="Helvetica" w:cs="Helvetica"/>
                  <w:b/>
                  <w:bCs/>
                  <w:color w:val="892074"/>
                  <w:sz w:val="21"/>
                  <w:szCs w:val="21"/>
                </w:rPr>
                <w:t>lemon wedges</w:t>
              </w:r>
            </w:hyperlink>
            <w:r w:rsidR="00ED5B08" w:rsidRPr="00C311B9">
              <w:rPr>
                <w:rFonts w:ascii="Helvetica" w:eastAsia="Times New Roman" w:hAnsi="Helvetica" w:cs="Helvetica"/>
                <w:b/>
                <w:bCs/>
                <w:color w:val="000000"/>
                <w:sz w:val="21"/>
                <w:szCs w:val="21"/>
              </w:rPr>
              <w:t> </w:t>
            </w:r>
            <w:proofErr w:type="spellStart"/>
            <w:r w:rsidR="00ED5B08" w:rsidRPr="00C311B9">
              <w:rPr>
                <w:rFonts w:ascii="Helvetica" w:eastAsia="Times New Roman" w:hAnsi="Helvetica" w:cs="Helvetica"/>
                <w:b/>
                <w:bCs/>
                <w:color w:val="000000"/>
                <w:sz w:val="21"/>
                <w:szCs w:val="21"/>
              </w:rPr>
              <w:t>or</w:t>
            </w:r>
            <w:hyperlink r:id="rId26" w:history="1">
              <w:r w:rsidR="00ED5B08" w:rsidRPr="00C311B9">
                <w:rPr>
                  <w:rFonts w:ascii="Helvetica" w:eastAsia="Times New Roman" w:hAnsi="Helvetica" w:cs="Helvetica"/>
                  <w:b/>
                  <w:bCs/>
                  <w:color w:val="892074"/>
                  <w:sz w:val="21"/>
                  <w:szCs w:val="21"/>
                </w:rPr>
                <w:t>lime</w:t>
              </w:r>
              <w:proofErr w:type="spellEnd"/>
              <w:r w:rsidR="00ED5B08" w:rsidRPr="00C311B9">
                <w:rPr>
                  <w:rFonts w:ascii="Helvetica" w:eastAsia="Times New Roman" w:hAnsi="Helvetica" w:cs="Helvetica"/>
                  <w:b/>
                  <w:bCs/>
                  <w:color w:val="892074"/>
                  <w:sz w:val="21"/>
                  <w:szCs w:val="21"/>
                </w:rPr>
                <w:t xml:space="preserve"> wedge</w:t>
              </w:r>
            </w:hyperlink>
            <w:r w:rsidR="00ED5B08" w:rsidRPr="00C311B9">
              <w:rPr>
                <w:rFonts w:ascii="Helvetica" w:eastAsia="Times New Roman" w:hAnsi="Helvetica" w:cs="Helvetica"/>
                <w:b/>
                <w:bCs/>
                <w:color w:val="000000"/>
                <w:sz w:val="21"/>
                <w:szCs w:val="21"/>
              </w:rPr>
              <w:t> (to garnish)</w:t>
            </w:r>
          </w:p>
          <w:p w:rsidR="00ED5B08" w:rsidRPr="00C311B9" w:rsidRDefault="00ED5B08"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lastRenderedPageBreak/>
              <w:t>in one tablespoon olive oil, heat pot on high heat and sear the chicken pieces till brown on all sides.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then throw in the cilantro, give it a good stir, then cover again and let it simmer for about 2 minutes.</w:t>
            </w:r>
          </w:p>
          <w:p w:rsidR="00ED5B08" w:rsidRPr="00C311B9" w:rsidRDefault="00ED5B08"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290962" w:rsidRDefault="004A1294">
            <w:r>
              <w:t xml:space="preserve">       </w:t>
            </w:r>
            <w:hyperlink r:id="rId27" w:history="1">
              <w:r w:rsidR="00290962" w:rsidRPr="00527C39">
                <w:rPr>
                  <w:rStyle w:val="Hyperlink"/>
                </w:rPr>
                <w:t>https://www.geniuskitchen.com/recipe/caldo-de-pollo-mexican-chicken-stew-soup-115511</w:t>
              </w:r>
            </w:hyperlink>
          </w:p>
          <w:p w:rsidR="00290962" w:rsidRDefault="00290962"/>
        </w:tc>
        <w:tc>
          <w:tcPr>
            <w:tcW w:w="923" w:type="dxa"/>
          </w:tcPr>
          <w:p w:rsidR="00290962" w:rsidRDefault="00290962"/>
        </w:tc>
      </w:tr>
      <w:tr w:rsidR="0093452E" w:rsidTr="00A21402">
        <w:tc>
          <w:tcPr>
            <w:tcW w:w="1729" w:type="dxa"/>
          </w:tcPr>
          <w:p w:rsidR="0093452E" w:rsidRDefault="0093452E">
            <w:r>
              <w:lastRenderedPageBreak/>
              <w:t>08/11/2018</w:t>
            </w:r>
          </w:p>
        </w:tc>
        <w:tc>
          <w:tcPr>
            <w:tcW w:w="6924" w:type="dxa"/>
          </w:tcPr>
          <w:p w:rsidR="0093452E" w:rsidRDefault="0093452E">
            <w:r>
              <w:t>Mash Potatoes</w:t>
            </w:r>
          </w:p>
          <w:p w:rsidR="00D0375F" w:rsidRDefault="00D0375F" w:rsidP="00D0375F">
            <w:pPr>
              <w:pStyle w:val="ListParagraph"/>
              <w:numPr>
                <w:ilvl w:val="0"/>
                <w:numId w:val="1"/>
              </w:numPr>
            </w:pPr>
            <w:r>
              <w:t xml:space="preserve">Put chicken </w:t>
            </w:r>
            <w:proofErr w:type="spellStart"/>
            <w:r>
              <w:t>bu</w:t>
            </w:r>
            <w:r w:rsidR="002145D2">
              <w:t>l</w:t>
            </w:r>
            <w:r>
              <w:t>lion</w:t>
            </w:r>
            <w:proofErr w:type="spellEnd"/>
            <w:r>
              <w:t xml:space="preserve"> cubes in water</w:t>
            </w:r>
          </w:p>
          <w:p w:rsidR="00D0375F" w:rsidRDefault="00D0375F" w:rsidP="00D0375F">
            <w:pPr>
              <w:pStyle w:val="ListParagraph"/>
              <w:numPr>
                <w:ilvl w:val="0"/>
                <w:numId w:val="1"/>
              </w:numPr>
            </w:pPr>
            <w:r>
              <w:t>Peel and dice potatoes</w:t>
            </w:r>
          </w:p>
          <w:p w:rsidR="00D0375F" w:rsidRDefault="00D0375F" w:rsidP="00D0375F">
            <w:pPr>
              <w:pStyle w:val="ListParagraph"/>
              <w:numPr>
                <w:ilvl w:val="0"/>
                <w:numId w:val="1"/>
              </w:numPr>
            </w:pPr>
            <w:r>
              <w:t>Boil until soft</w:t>
            </w:r>
          </w:p>
          <w:p w:rsidR="00D0375F" w:rsidRDefault="00D0375F" w:rsidP="00D0375F">
            <w:pPr>
              <w:pStyle w:val="ListParagraph"/>
              <w:numPr>
                <w:ilvl w:val="0"/>
                <w:numId w:val="1"/>
              </w:numPr>
            </w:pPr>
            <w:r>
              <w:t>Add chicken broth, milk, and butter, sour cream and bacon bits.   (optional cheddar cheese, ranch).</w:t>
            </w:r>
          </w:p>
          <w:p w:rsidR="00D0375F" w:rsidRDefault="00D0375F" w:rsidP="00D0375F">
            <w:pPr>
              <w:pStyle w:val="ListParagraph"/>
              <w:numPr>
                <w:ilvl w:val="0"/>
                <w:numId w:val="1"/>
              </w:numPr>
            </w:pPr>
          </w:p>
          <w:p w:rsidR="0093452E" w:rsidRDefault="001E4B13">
            <w:hyperlink r:id="rId28" w:history="1">
              <w:r w:rsidR="0093452E" w:rsidRPr="00714934">
                <w:rPr>
                  <w:rStyle w:val="Hyperlink"/>
                </w:rPr>
                <w:t>https://www.campbells.com/kitchen/guide/how-to-cook/make-mashed-potatoes-4-simple-steps/</w:t>
              </w:r>
            </w:hyperlink>
          </w:p>
          <w:p w:rsidR="0093452E" w:rsidRDefault="0093452E"/>
        </w:tc>
        <w:tc>
          <w:tcPr>
            <w:tcW w:w="923" w:type="dxa"/>
          </w:tcPr>
          <w:p w:rsidR="0093452E" w:rsidRDefault="0093452E"/>
        </w:tc>
      </w:tr>
      <w:tr w:rsidR="00FB32FC" w:rsidTr="00BD1A47">
        <w:tc>
          <w:tcPr>
            <w:tcW w:w="1729" w:type="dxa"/>
          </w:tcPr>
          <w:p w:rsidR="00FB32FC" w:rsidRDefault="00FB32FC"/>
        </w:tc>
        <w:tc>
          <w:tcPr>
            <w:tcW w:w="7847" w:type="dxa"/>
            <w:gridSpan w:val="2"/>
          </w:tcPr>
          <w:p w:rsidR="00FB32FC" w:rsidRDefault="00FB32FC" w:rsidP="00FB32FC">
            <w:pPr>
              <w:pStyle w:val="Subtitle"/>
            </w:pPr>
            <w:r>
              <w:t>Broccoli and Cheese Soup</w:t>
            </w:r>
          </w:p>
          <w:p w:rsidR="00FB32FC" w:rsidRDefault="001E4B13" w:rsidP="00FB32FC">
            <w:pPr>
              <w:rPr>
                <w:rStyle w:val="Hyperlink"/>
              </w:rPr>
            </w:pPr>
            <w:hyperlink r:id="rId29" w:history="1">
              <w:r w:rsidR="00FB32FC" w:rsidRPr="00A047BA">
                <w:rPr>
                  <w:rStyle w:val="Hyperlink"/>
                </w:rPr>
                <w:t>https://www.spendwithpennies.com/20-minute-broccoli-cheese-soup/</w:t>
              </w:r>
            </w:hyperlink>
          </w:p>
          <w:p w:rsidR="00FB32FC" w:rsidRDefault="001E4B13" w:rsidP="00FB32FC">
            <w:pPr>
              <w:pStyle w:val="Subtitle"/>
            </w:pPr>
            <w:hyperlink r:id="rId30"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r w:rsidR="00FB32FC" w:rsidTr="00BD1A47">
        <w:tc>
          <w:tcPr>
            <w:tcW w:w="1729" w:type="dxa"/>
          </w:tcPr>
          <w:p w:rsidR="00FB32FC" w:rsidRDefault="00FB32FC">
            <w:r>
              <w:t>11/29/2018</w:t>
            </w:r>
          </w:p>
        </w:tc>
        <w:tc>
          <w:tcPr>
            <w:tcW w:w="7847" w:type="dxa"/>
            <w:gridSpan w:val="2"/>
          </w:tcPr>
          <w:p w:rsidR="00FB32FC" w:rsidRDefault="00FB32FC" w:rsidP="00FB32FC">
            <w:pPr>
              <w:pStyle w:val="Subtitle"/>
            </w:pPr>
            <w:r>
              <w:t>Ham Bone Soup- What to do with left over Ham Bone</w:t>
            </w:r>
          </w:p>
          <w:p w:rsidR="00FB32FC" w:rsidRDefault="001E4B13" w:rsidP="00FB32FC">
            <w:pPr>
              <w:pStyle w:val="Subtitle"/>
            </w:pPr>
            <w:hyperlink r:id="rId31" w:history="1">
              <w:r w:rsidR="00FB32FC" w:rsidRPr="000A4D1D">
                <w:rPr>
                  <w:rStyle w:val="Hyperlink"/>
                </w:rPr>
                <w:t>https://damndelicious.net/2013/12/25/leftover-hambone-soup/</w:t>
              </w:r>
            </w:hyperlink>
          </w:p>
          <w:p w:rsidR="00FB32FC" w:rsidRPr="00FB32FC" w:rsidRDefault="00FB32FC" w:rsidP="00FB32FC"/>
        </w:tc>
      </w:tr>
      <w:tr w:rsidR="00A21402" w:rsidTr="00BD1A47">
        <w:tc>
          <w:tcPr>
            <w:tcW w:w="1729" w:type="dxa"/>
          </w:tcPr>
          <w:p w:rsidR="00A21402" w:rsidRDefault="00A21402"/>
        </w:tc>
        <w:tc>
          <w:tcPr>
            <w:tcW w:w="7847" w:type="dxa"/>
            <w:gridSpan w:val="2"/>
          </w:tcPr>
          <w:p w:rsidR="00742950" w:rsidRDefault="00742950" w:rsidP="00914A8E"/>
          <w:p w:rsidR="00914A8E" w:rsidRDefault="00914A8E" w:rsidP="00914A8E">
            <w:r>
              <w:t>Sausage and Potato Soup</w:t>
            </w:r>
          </w:p>
          <w:p w:rsidR="00914A8E" w:rsidRDefault="001E4B13" w:rsidP="00914A8E">
            <w:pPr>
              <w:rPr>
                <w:rStyle w:val="Hyperlink"/>
              </w:rPr>
            </w:pPr>
            <w:hyperlink r:id="rId32"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lastRenderedPageBreak/>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r>
              <w:t>Celery Optional.</w:t>
            </w:r>
          </w:p>
          <w:p w:rsidR="00BD1A47" w:rsidRDefault="00BD1A47" w:rsidP="00494836"/>
          <w:p w:rsidR="00494836" w:rsidRDefault="00914A8E" w:rsidP="00494836">
            <w:proofErr w:type="spellStart"/>
            <w:r>
              <w:t>Saute</w:t>
            </w:r>
            <w:proofErr w:type="spellEnd"/>
            <w:r>
              <w:t xml:space="preserve"> Onions and Sausage, </w:t>
            </w:r>
            <w:r w:rsidR="00FB192F">
              <w:t xml:space="preserve">(Celery- Optional) , </w:t>
            </w:r>
            <w:r>
              <w:t xml:space="preserve">Mix in Garlic.   Add Water and Chicken </w:t>
            </w:r>
            <w:proofErr w:type="spellStart"/>
            <w:r>
              <w:t>bullion</w:t>
            </w:r>
            <w:proofErr w:type="spellEnd"/>
            <w:r>
              <w:t>.  Add potatoes.   Mix Cream and Flower together add at end.</w:t>
            </w:r>
          </w:p>
          <w:p w:rsidR="00A21402" w:rsidRDefault="00A21402" w:rsidP="00BD1A47">
            <w:pPr>
              <w:numPr>
                <w:ilvl w:val="0"/>
                <w:numId w:val="9"/>
              </w:numPr>
              <w:spacing w:after="45"/>
              <w:ind w:left="150"/>
              <w:textAlignment w:val="baseline"/>
            </w:pPr>
          </w:p>
        </w:tc>
      </w:tr>
    </w:tbl>
    <w:p w:rsidR="0093452E" w:rsidRDefault="0093452E"/>
    <w:sectPr w:rsidR="0093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5"/>
  </w:num>
  <w:num w:numId="4">
    <w:abstractNumId w:val="1"/>
  </w:num>
  <w:num w:numId="5">
    <w:abstractNumId w:val="18"/>
  </w:num>
  <w:num w:numId="6">
    <w:abstractNumId w:val="4"/>
  </w:num>
  <w:num w:numId="7">
    <w:abstractNumId w:val="13"/>
  </w:num>
  <w:num w:numId="8">
    <w:abstractNumId w:val="11"/>
  </w:num>
  <w:num w:numId="9">
    <w:abstractNumId w:val="3"/>
  </w:num>
  <w:num w:numId="10">
    <w:abstractNumId w:val="23"/>
  </w:num>
  <w:num w:numId="11">
    <w:abstractNumId w:val="7"/>
  </w:num>
  <w:num w:numId="12">
    <w:abstractNumId w:val="20"/>
  </w:num>
  <w:num w:numId="13">
    <w:abstractNumId w:val="16"/>
  </w:num>
  <w:num w:numId="14">
    <w:abstractNumId w:val="9"/>
  </w:num>
  <w:num w:numId="15">
    <w:abstractNumId w:val="15"/>
  </w:num>
  <w:num w:numId="16">
    <w:abstractNumId w:val="21"/>
  </w:num>
  <w:num w:numId="17">
    <w:abstractNumId w:val="6"/>
  </w:num>
  <w:num w:numId="18">
    <w:abstractNumId w:val="17"/>
  </w:num>
  <w:num w:numId="19">
    <w:abstractNumId w:val="10"/>
  </w:num>
  <w:num w:numId="20">
    <w:abstractNumId w:val="12"/>
  </w:num>
  <w:num w:numId="21">
    <w:abstractNumId w:val="14"/>
  </w:num>
  <w:num w:numId="22">
    <w:abstractNumId w:val="8"/>
  </w:num>
  <w:num w:numId="23">
    <w:abstractNumId w:val="22"/>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90B03"/>
    <w:rsid w:val="00101024"/>
    <w:rsid w:val="00175768"/>
    <w:rsid w:val="001C1D99"/>
    <w:rsid w:val="001C7714"/>
    <w:rsid w:val="001E4B13"/>
    <w:rsid w:val="002145D2"/>
    <w:rsid w:val="00290962"/>
    <w:rsid w:val="002921DD"/>
    <w:rsid w:val="002B74D4"/>
    <w:rsid w:val="00494836"/>
    <w:rsid w:val="004A1294"/>
    <w:rsid w:val="004F34CE"/>
    <w:rsid w:val="005F0B35"/>
    <w:rsid w:val="00742950"/>
    <w:rsid w:val="007A3ADB"/>
    <w:rsid w:val="00871342"/>
    <w:rsid w:val="00914A8E"/>
    <w:rsid w:val="0093452E"/>
    <w:rsid w:val="00995C8B"/>
    <w:rsid w:val="009B230A"/>
    <w:rsid w:val="00A21402"/>
    <w:rsid w:val="00A61E4D"/>
    <w:rsid w:val="00AF36D8"/>
    <w:rsid w:val="00B130FF"/>
    <w:rsid w:val="00BD1A47"/>
    <w:rsid w:val="00C66A81"/>
    <w:rsid w:val="00CE3CDE"/>
    <w:rsid w:val="00D0375F"/>
    <w:rsid w:val="00D17459"/>
    <w:rsid w:val="00D32911"/>
    <w:rsid w:val="00E55178"/>
    <w:rsid w:val="00E56C20"/>
    <w:rsid w:val="00ED5B08"/>
    <w:rsid w:val="00EE5867"/>
    <w:rsid w:val="00FB192F"/>
    <w:rsid w:val="00FB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T9hK8wPM" TargetMode="External"/><Relationship Id="rId13" Type="http://schemas.openxmlformats.org/officeDocument/2006/relationships/hyperlink" Target="https://www.youtube.com/watch?v=zkz8c-ncGEE" TargetMode="External"/><Relationship Id="rId18" Type="http://schemas.openxmlformats.org/officeDocument/2006/relationships/hyperlink" Target="https://www.geniuskitchen.com/about/salsa-835" TargetMode="External"/><Relationship Id="rId26" Type="http://schemas.openxmlformats.org/officeDocument/2006/relationships/hyperlink" Target="https://www.geniuskitchen.com/about/lime-260" TargetMode="External"/><Relationship Id="rId3" Type="http://schemas.microsoft.com/office/2007/relationships/stylesWithEffects" Target="stylesWithEffects.xml"/><Relationship Id="rId21" Type="http://schemas.openxmlformats.org/officeDocument/2006/relationships/hyperlink" Target="https://www.geniuskitchen.com/about/olive-oil-495" TargetMode="External"/><Relationship Id="rId34" Type="http://schemas.openxmlformats.org/officeDocument/2006/relationships/theme" Target="theme/theme1.xml"/><Relationship Id="rId7" Type="http://schemas.openxmlformats.org/officeDocument/2006/relationships/hyperlink" Target="https://www.allrecipes.com/video/2701/maries-lentil-soup/?internalSource=picture_play&amp;referringId=13978&amp;referringContentType=Recipe" TargetMode="External"/><Relationship Id="rId12" Type="http://schemas.openxmlformats.org/officeDocument/2006/relationships/hyperlink" Target="https://www.simplyrecipes.com/recipes/roasted_poblano_corn_chowder/" TargetMode="External"/><Relationship Id="rId17" Type="http://schemas.openxmlformats.org/officeDocument/2006/relationships/hyperlink" Target="https://www.geniuskitchen.com/about/celery-216" TargetMode="External"/><Relationship Id="rId25" Type="http://schemas.openxmlformats.org/officeDocument/2006/relationships/hyperlink" Target="https://www.geniuskitchen.com/about/lemon-12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niuskitchen.com/about/potato-106" TargetMode="External"/><Relationship Id="rId20" Type="http://schemas.openxmlformats.org/officeDocument/2006/relationships/hyperlink" Target="https://www.geniuskitchen.com/about/chicken-221" TargetMode="External"/><Relationship Id="rId29" Type="http://schemas.openxmlformats.org/officeDocument/2006/relationships/hyperlink" Target="https://www.spendwithpennies.com/20-minute-broccoli-cheese-soup/" TargetMode="External"/><Relationship Id="rId1" Type="http://schemas.openxmlformats.org/officeDocument/2006/relationships/numbering" Target="numbering.xml"/><Relationship Id="rId6" Type="http://schemas.openxmlformats.org/officeDocument/2006/relationships/hyperlink" Target="https://www.spendwithpennies.com/old-fashioned-chicken-and-dumplings/" TargetMode="External"/><Relationship Id="rId11" Type="http://schemas.openxmlformats.org/officeDocument/2006/relationships/hyperlink" Target="https://www.foodnetwork.com/recipes/food-network-kitchen/simple-chicken-soup-3363153" TargetMode="External"/><Relationship Id="rId24" Type="http://schemas.openxmlformats.org/officeDocument/2006/relationships/hyperlink" Target="https://www.geniuskitchen.com/about/cilantro-16" TargetMode="External"/><Relationship Id="rId32" Type="http://schemas.openxmlformats.org/officeDocument/2006/relationships/hyperlink" Target="http://www.myrecipes.com/recipe/zuppa-toscana" TargetMode="External"/><Relationship Id="rId5" Type="http://schemas.openxmlformats.org/officeDocument/2006/relationships/webSettings" Target="webSettings.xml"/><Relationship Id="rId15" Type="http://schemas.openxmlformats.org/officeDocument/2006/relationships/hyperlink" Target="https://www.geniuskitchen.com/about/carrot-213" TargetMode="External"/><Relationship Id="rId23" Type="http://schemas.openxmlformats.org/officeDocument/2006/relationships/hyperlink" Target="https://www.geniuskitchen.com/about/salt-359" TargetMode="External"/><Relationship Id="rId28" Type="http://schemas.openxmlformats.org/officeDocument/2006/relationships/hyperlink" Target="https://www.campbells.com/kitchen/guide/how-to-cook/make-mashed-potatoes-4-simple-steps/" TargetMode="External"/><Relationship Id="rId10" Type="http://schemas.openxmlformats.org/officeDocument/2006/relationships/hyperlink" Target="https://www.seriouseats.com/recipes/2017/05/new-orleans-style-red-beans-rice-recipe.html" TargetMode="External"/><Relationship Id="rId19" Type="http://schemas.openxmlformats.org/officeDocument/2006/relationships/hyperlink" Target="https://www.geniuskitchen.com/about/chicken-221" TargetMode="External"/><Relationship Id="rId31" Type="http://schemas.openxmlformats.org/officeDocument/2006/relationships/hyperlink" Target="https://damndelicious.net/2013/12/25/leftover-hambone-soup/" TargetMode="External"/><Relationship Id="rId4" Type="http://schemas.openxmlformats.org/officeDocument/2006/relationships/settings" Target="settings.xml"/><Relationship Id="rId9" Type="http://schemas.openxmlformats.org/officeDocument/2006/relationships/hyperlink" Target="https://www.lanascooking.com/mexican-beef-stew/" TargetMode="External"/><Relationship Id="rId14" Type="http://schemas.openxmlformats.org/officeDocument/2006/relationships/hyperlink" Target="https://www.geniuskitchen.com/about/onion-148" TargetMode="External"/><Relationship Id="rId22" Type="http://schemas.openxmlformats.org/officeDocument/2006/relationships/hyperlink" Target="https://www.geniuskitchen.com/about/water-459" TargetMode="External"/><Relationship Id="rId27" Type="http://schemas.openxmlformats.org/officeDocument/2006/relationships/hyperlink" Target="https://www.geniuskitchen.com/recipe/caldo-de-pollo-mexican-chicken-stew-soup-115511" TargetMode="External"/><Relationship Id="rId30" Type="http://schemas.openxmlformats.org/officeDocument/2006/relationships/hyperlink" Target="http://www.geniuskitchen.com/recipe/broccoli-cheese-and-potato-soup-1395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3174</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3</cp:revision>
  <dcterms:created xsi:type="dcterms:W3CDTF">2018-08-11T17:07:00Z</dcterms:created>
  <dcterms:modified xsi:type="dcterms:W3CDTF">2019-03-02T18:10:00Z</dcterms:modified>
</cp:coreProperties>
</file>