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000" w:rsidRDefault="00DD6000">
      <w:r>
        <w:t>Charcoal Grille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8"/>
        <w:gridCol w:w="4759"/>
        <w:gridCol w:w="2239"/>
      </w:tblGrid>
      <w:tr w:rsidR="00DD6000" w:rsidTr="00DD6000">
        <w:tc>
          <w:tcPr>
            <w:tcW w:w="3192" w:type="dxa"/>
          </w:tcPr>
          <w:p w:rsidR="00DD6000" w:rsidRDefault="00DD6000">
            <w:r>
              <w:t>06/23/2018</w:t>
            </w:r>
            <w:bookmarkStart w:id="0" w:name="_GoBack"/>
            <w:bookmarkEnd w:id="0"/>
          </w:p>
        </w:tc>
        <w:tc>
          <w:tcPr>
            <w:tcW w:w="3192" w:type="dxa"/>
          </w:tcPr>
          <w:p w:rsidR="00DD6000" w:rsidRDefault="00DD6000">
            <w:r>
              <w:t>Snake Method</w:t>
            </w:r>
          </w:p>
          <w:p w:rsidR="00DD6000" w:rsidRDefault="00DD6000">
            <w:hyperlink r:id="rId5" w:history="1">
              <w:r w:rsidRPr="00C811FB">
                <w:rPr>
                  <w:rStyle w:val="Hyperlink"/>
                </w:rPr>
                <w:t>https://www.youtube.com/watch?v=VtfUnFecw6k</w:t>
              </w:r>
            </w:hyperlink>
          </w:p>
          <w:p w:rsidR="00DD6000" w:rsidRDefault="00DD6000"/>
        </w:tc>
        <w:tc>
          <w:tcPr>
            <w:tcW w:w="3192" w:type="dxa"/>
          </w:tcPr>
          <w:p w:rsidR="00DD6000" w:rsidRDefault="00DD6000"/>
        </w:tc>
      </w:tr>
      <w:tr w:rsidR="00DD6000" w:rsidTr="00DD6000">
        <w:tc>
          <w:tcPr>
            <w:tcW w:w="3192" w:type="dxa"/>
          </w:tcPr>
          <w:p w:rsidR="00DD6000" w:rsidRDefault="00DD6000"/>
        </w:tc>
        <w:tc>
          <w:tcPr>
            <w:tcW w:w="3192" w:type="dxa"/>
          </w:tcPr>
          <w:p w:rsidR="00DD6000" w:rsidRDefault="00DD6000"/>
        </w:tc>
        <w:tc>
          <w:tcPr>
            <w:tcW w:w="3192" w:type="dxa"/>
          </w:tcPr>
          <w:p w:rsidR="00DD6000" w:rsidRDefault="00DD6000"/>
        </w:tc>
      </w:tr>
      <w:tr w:rsidR="00DD6000" w:rsidTr="00DD6000">
        <w:tc>
          <w:tcPr>
            <w:tcW w:w="3192" w:type="dxa"/>
          </w:tcPr>
          <w:p w:rsidR="00DD6000" w:rsidRDefault="00DD6000"/>
        </w:tc>
        <w:tc>
          <w:tcPr>
            <w:tcW w:w="3192" w:type="dxa"/>
          </w:tcPr>
          <w:p w:rsidR="00DD6000" w:rsidRDefault="00DD6000"/>
        </w:tc>
        <w:tc>
          <w:tcPr>
            <w:tcW w:w="3192" w:type="dxa"/>
          </w:tcPr>
          <w:p w:rsidR="00DD6000" w:rsidRDefault="00DD6000"/>
        </w:tc>
      </w:tr>
      <w:tr w:rsidR="00DD6000" w:rsidTr="00DD6000">
        <w:tc>
          <w:tcPr>
            <w:tcW w:w="3192" w:type="dxa"/>
          </w:tcPr>
          <w:p w:rsidR="00DD6000" w:rsidRDefault="00DD6000"/>
        </w:tc>
        <w:tc>
          <w:tcPr>
            <w:tcW w:w="3192" w:type="dxa"/>
          </w:tcPr>
          <w:p w:rsidR="00DD6000" w:rsidRDefault="00DD6000"/>
        </w:tc>
        <w:tc>
          <w:tcPr>
            <w:tcW w:w="3192" w:type="dxa"/>
          </w:tcPr>
          <w:p w:rsidR="00DD6000" w:rsidRDefault="00DD6000"/>
        </w:tc>
      </w:tr>
      <w:tr w:rsidR="00DD6000" w:rsidTr="00DD6000">
        <w:tc>
          <w:tcPr>
            <w:tcW w:w="3192" w:type="dxa"/>
          </w:tcPr>
          <w:p w:rsidR="00DD6000" w:rsidRDefault="00DD6000"/>
        </w:tc>
        <w:tc>
          <w:tcPr>
            <w:tcW w:w="3192" w:type="dxa"/>
          </w:tcPr>
          <w:p w:rsidR="00DD6000" w:rsidRDefault="00DD6000"/>
        </w:tc>
        <w:tc>
          <w:tcPr>
            <w:tcW w:w="3192" w:type="dxa"/>
          </w:tcPr>
          <w:p w:rsidR="00DD6000" w:rsidRDefault="00DD6000"/>
        </w:tc>
      </w:tr>
      <w:tr w:rsidR="00DD6000" w:rsidTr="00DD6000">
        <w:tc>
          <w:tcPr>
            <w:tcW w:w="3192" w:type="dxa"/>
          </w:tcPr>
          <w:p w:rsidR="00DD6000" w:rsidRDefault="00DD6000"/>
        </w:tc>
        <w:tc>
          <w:tcPr>
            <w:tcW w:w="3192" w:type="dxa"/>
          </w:tcPr>
          <w:p w:rsidR="00DD6000" w:rsidRDefault="00DD6000"/>
        </w:tc>
        <w:tc>
          <w:tcPr>
            <w:tcW w:w="3192" w:type="dxa"/>
          </w:tcPr>
          <w:p w:rsidR="00DD6000" w:rsidRDefault="00DD6000"/>
        </w:tc>
      </w:tr>
      <w:tr w:rsidR="00DD6000" w:rsidTr="00DD6000">
        <w:tc>
          <w:tcPr>
            <w:tcW w:w="3192" w:type="dxa"/>
          </w:tcPr>
          <w:p w:rsidR="00DD6000" w:rsidRDefault="00DD6000"/>
        </w:tc>
        <w:tc>
          <w:tcPr>
            <w:tcW w:w="3192" w:type="dxa"/>
          </w:tcPr>
          <w:p w:rsidR="00DD6000" w:rsidRDefault="00DD6000"/>
        </w:tc>
        <w:tc>
          <w:tcPr>
            <w:tcW w:w="3192" w:type="dxa"/>
          </w:tcPr>
          <w:p w:rsidR="00DD6000" w:rsidRDefault="00DD6000"/>
        </w:tc>
      </w:tr>
      <w:tr w:rsidR="00DD6000" w:rsidTr="00DD6000">
        <w:tc>
          <w:tcPr>
            <w:tcW w:w="3192" w:type="dxa"/>
          </w:tcPr>
          <w:p w:rsidR="00DD6000" w:rsidRDefault="00DD6000"/>
        </w:tc>
        <w:tc>
          <w:tcPr>
            <w:tcW w:w="3192" w:type="dxa"/>
          </w:tcPr>
          <w:p w:rsidR="00DD6000" w:rsidRDefault="00DD6000"/>
        </w:tc>
        <w:tc>
          <w:tcPr>
            <w:tcW w:w="3192" w:type="dxa"/>
          </w:tcPr>
          <w:p w:rsidR="00DD6000" w:rsidRDefault="00DD6000"/>
        </w:tc>
      </w:tr>
    </w:tbl>
    <w:p w:rsidR="00DD6000" w:rsidRDefault="00DD6000"/>
    <w:sectPr w:rsidR="00DD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000"/>
    <w:rsid w:val="00A61E4D"/>
    <w:rsid w:val="00C66A81"/>
    <w:rsid w:val="00DD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60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60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tfUnFecw6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</cp:revision>
  <dcterms:created xsi:type="dcterms:W3CDTF">2018-06-23T16:44:00Z</dcterms:created>
  <dcterms:modified xsi:type="dcterms:W3CDTF">2018-06-23T16:46:00Z</dcterms:modified>
</cp:coreProperties>
</file>