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  <w:u w:val="single"/>
        </w:rPr>
        <w:t>Laboratório de STR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1"/>
          <w:szCs w:val="21"/>
          <w:u w:val="none"/>
        </w:rPr>
        <w:t>Prof. Paulo Régis, Departamento de Telemática.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  <w:sz w:val="21"/>
          <w:szCs w:val="21"/>
          <w:u w:val="single"/>
        </w:rPr>
        <w:t>- Elaboração de um programa N-Versão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Elabore um programa concorrente que possua 3 versões (threads) e um driver (thread). Ou seja, com 4 threads. Aproveite as threads já criadas na aula de laboratório passada.  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jc w:val="both"/>
        <w:rPr>
          <w:b/>
          <w:i/>
          <w:i/>
        </w:rPr>
      </w:pPr>
      <w:r>
        <w:rPr>
          <w:b/>
          <w:i/>
          <w:sz w:val="21"/>
          <w:szCs w:val="21"/>
        </w:rPr>
        <w:t xml:space="preserve">As versões terão as seguintes funções: </w:t>
      </w:r>
    </w:p>
    <w:p>
      <w:pPr>
        <w:pStyle w:val="Normal"/>
        <w:numPr>
          <w:ilvl w:val="1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Cada versão (que deve ser diferente) deve elaborar um voto/mensagem de valor inteiro 10 diferentemente. Exemplo: 5+5; 2*5; 3+7.</w:t>
      </w:r>
    </w:p>
    <w:p>
      <w:pPr>
        <w:pStyle w:val="Normal"/>
        <w:numPr>
          <w:ilvl w:val="1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Cada versão deve enviar seu voto para a thread driver utilizando comunicação assíncrona (envio assíncrono) por canal de comunicação. Desenvolver e usar a função void send_async(int *buf, int C).</w:t>
      </w:r>
    </w:p>
    <w:p>
      <w:pPr>
        <w:pStyle w:val="Normal"/>
        <w:numPr>
          <w:ilvl w:val="1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Cada versão deve receber um status de comparação da thread driver utilizando  uma função de rece</w:t>
      </w:r>
      <w:r>
        <w:rPr>
          <w:sz w:val="21"/>
          <w:szCs w:val="21"/>
        </w:rPr>
        <w:t xml:space="preserve">bimento de mensagens </w:t>
      </w:r>
      <w:r>
        <w:rPr>
          <w:sz w:val="21"/>
          <w:szCs w:val="21"/>
        </w:rPr>
        <w:t xml:space="preserve">por canal de comunicação </w:t>
      </w:r>
      <w:r>
        <w:rPr>
          <w:sz w:val="21"/>
          <w:szCs w:val="21"/>
        </w:rPr>
        <w:t>(void receive(int *Buf, int C))</w:t>
      </w:r>
      <w:r>
        <w:rPr>
          <w:sz w:val="21"/>
          <w:szCs w:val="21"/>
        </w:rPr>
        <w:t xml:space="preserve">. O status deverá ser 0 para versão que enviou o voto correto e 1 para a versão que enviou o voto errado. Desenvolver e usar a função void receive(int *buf, int C). Observação: essa função deve ser sincronizada.       </w:t>
      </w:r>
    </w:p>
    <w:p>
      <w:pPr>
        <w:pStyle w:val="Normal"/>
        <w:numPr>
          <w:ilvl w:val="1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Após recebimento do status de comparação, a versão poderá realizar as seguintes ações: finalizar (chamada a um return) ou imprimir na tela a mensagem “continuando execução” e depois finalizar.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jc w:val="both"/>
        <w:rPr>
          <w:b/>
          <w:i/>
          <w:i/>
        </w:rPr>
      </w:pPr>
      <w:r>
        <w:rPr>
          <w:b/>
          <w:i/>
          <w:sz w:val="21"/>
          <w:szCs w:val="21"/>
        </w:rPr>
        <w:t>O processo driver terá as seguintes funções:</w:t>
      </w:r>
    </w:p>
    <w:p>
      <w:pPr>
        <w:pStyle w:val="Normal"/>
        <w:numPr>
          <w:ilvl w:val="1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Receber, sequencialmente via canal </w:t>
      </w:r>
      <w:r>
        <w:rPr>
          <w:sz w:val="21"/>
          <w:szCs w:val="21"/>
        </w:rPr>
        <w:t xml:space="preserve">de comunicação, </w:t>
      </w:r>
      <w:r>
        <w:rPr>
          <w:sz w:val="21"/>
          <w:szCs w:val="21"/>
        </w:rPr>
        <w:t xml:space="preserve">os votos das 3 versões, e armazená-los em um vetor de comparação </w:t>
      </w:r>
      <w:r>
        <w:rPr>
          <w:sz w:val="21"/>
          <w:szCs w:val="21"/>
        </w:rPr>
        <w:t>(vetor local na thread driver)</w:t>
      </w:r>
      <w:r>
        <w:rPr>
          <w:sz w:val="21"/>
          <w:szCs w:val="21"/>
        </w:rPr>
        <w:t>;</w:t>
      </w:r>
    </w:p>
    <w:p>
      <w:pPr>
        <w:pStyle w:val="Normal"/>
        <w:numPr>
          <w:ilvl w:val="1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Chamar uma função de comparação que resulte na comparação e escolha do voto majoritário, e que também identifique a versão que enviou o voto errado, caso exista. Ex: int compara(int vetor_comp[], int *versao_erro). </w:t>
      </w:r>
      <w:r>
        <w:rPr>
          <w:b/>
          <w:bCs/>
          <w:i/>
          <w:iCs/>
          <w:sz w:val="21"/>
          <w:szCs w:val="21"/>
        </w:rPr>
        <w:t xml:space="preserve">A função “compara” deverá retornar o voto majoritário; o ponteiro versao_erro deverá receber o endereço da variável que define a versão que enviou o voto errado; e o vetor “vetor_comp” é o parâmetro que recebe o vetor de comparação.       </w:t>
      </w:r>
    </w:p>
    <w:p>
      <w:pPr>
        <w:pStyle w:val="Normal"/>
        <w:numPr>
          <w:ilvl w:val="1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Enviar para as versões o status de comparação com uma das 2 ações possíveis (0 ou 1);</w:t>
      </w:r>
    </w:p>
    <w:p>
      <w:pPr>
        <w:pStyle w:val="Normal"/>
        <w:numPr>
          <w:ilvl w:val="1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Imprimir o voto majoritário e a versão que gerou voto minoritário, caso exista.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/>
        <w:drawing>
          <wp:inline distT="0" distB="0" distL="0" distR="0">
            <wp:extent cx="5394960" cy="257048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36" r="-1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7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          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b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i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i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i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i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i/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i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i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i/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zh-CN" w:bidi="ar-SA"/>
    </w:rPr>
  </w:style>
  <w:style w:type="character" w:styleId="WW8Num1z0">
    <w:name w:val="WW8Num1z0"/>
    <w:qFormat/>
    <w:rPr>
      <w:b/>
      <w:i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LibreOffice/25.2.2.2$Windows_X86_64 LibreOffice_project/7370d4be9e3cf6031a51beef54ff3bda878e3fac</Application>
  <AppVersion>15.0000</AppVersion>
  <Pages>1</Pages>
  <Words>335</Words>
  <Characters>1737</Characters>
  <CharactersWithSpaces>2082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2014-08-26T10:20:00Z</dcterms:created>
  <dc:creator>Paulo Régis C. de Araújo</dc:creator>
  <dc:description/>
  <dc:language>pt-BR</dc:language>
  <cp:lastModifiedBy/>
  <dcterms:modified xsi:type="dcterms:W3CDTF">2025-05-21T10:09:10Z</dcterms:modified>
  <cp:revision>8</cp:revision>
  <dc:subject/>
  <dc:title>- Laboratório de STR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