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A03F37" w14:textId="46D52E85" w:rsidR="00370E34" w:rsidRDefault="00981DC3" w:rsidP="00E07423">
      <w:pPr>
        <w:pStyle w:val="NormalGrande"/>
      </w:pPr>
      <w:r>
        <w:t>ENGLISH SEM NEUROSE</w:t>
      </w:r>
    </w:p>
    <w:p w14:paraId="74054CF4" w14:textId="360A7A70" w:rsidR="00AB0BF1" w:rsidRDefault="00981DC3" w:rsidP="00E07423">
      <w:pPr>
        <w:pStyle w:val="NormalGrande"/>
      </w:pPr>
      <w:r>
        <w:t>ENZO BRITO ALVES DE OLIVEIRA</w:t>
      </w:r>
    </w:p>
    <w:p w14:paraId="2C1D5D2E" w14:textId="77777777" w:rsidR="00370E34" w:rsidRDefault="00370E34" w:rsidP="00E07423">
      <w:pPr>
        <w:pStyle w:val="NormalGrande"/>
      </w:pPr>
    </w:p>
    <w:p w14:paraId="09C70188" w14:textId="77777777" w:rsidR="00981DC3" w:rsidRDefault="00981DC3" w:rsidP="00E07423">
      <w:pPr>
        <w:pStyle w:val="NormalGrande"/>
      </w:pPr>
    </w:p>
    <w:p w14:paraId="36E2BFE1" w14:textId="77777777" w:rsidR="00981DC3" w:rsidRDefault="00981DC3" w:rsidP="00E07423">
      <w:pPr>
        <w:pStyle w:val="NormalGrande"/>
      </w:pPr>
    </w:p>
    <w:p w14:paraId="62208025" w14:textId="77777777" w:rsidR="00981DC3" w:rsidRDefault="00981DC3" w:rsidP="00E07423">
      <w:pPr>
        <w:pStyle w:val="NormalGrande"/>
      </w:pPr>
    </w:p>
    <w:p w14:paraId="3A97157A" w14:textId="77777777" w:rsidR="00981DC3" w:rsidRPr="004C56C6" w:rsidRDefault="00981DC3" w:rsidP="00E07423">
      <w:pPr>
        <w:pStyle w:val="NormalGrande"/>
      </w:pPr>
    </w:p>
    <w:p w14:paraId="7D8C83BA" w14:textId="77777777" w:rsidR="00370E34" w:rsidRPr="004C56C6" w:rsidRDefault="00370E34" w:rsidP="00E07423">
      <w:pPr>
        <w:pStyle w:val="NormalGrande"/>
      </w:pPr>
    </w:p>
    <w:p w14:paraId="12A6647E" w14:textId="77777777" w:rsidR="00370E34" w:rsidRPr="004C56C6" w:rsidRDefault="00370E34" w:rsidP="00E07423">
      <w:pPr>
        <w:pStyle w:val="NormalGrande"/>
      </w:pPr>
    </w:p>
    <w:p w14:paraId="1469FB3C" w14:textId="77777777" w:rsidR="00370E34" w:rsidRPr="004C56C6" w:rsidRDefault="00370E34" w:rsidP="00E07423">
      <w:pPr>
        <w:pStyle w:val="NormalGrande"/>
      </w:pPr>
    </w:p>
    <w:p w14:paraId="666E6481" w14:textId="77777777" w:rsidR="00370E34" w:rsidRPr="004C56C6" w:rsidRDefault="00370E34" w:rsidP="00E07423">
      <w:pPr>
        <w:pStyle w:val="NormalGrande"/>
      </w:pPr>
    </w:p>
    <w:p w14:paraId="34129ECD" w14:textId="6328455C" w:rsidR="00370E34" w:rsidRDefault="00370E34" w:rsidP="00E07423">
      <w:pPr>
        <w:pStyle w:val="NormalGrande"/>
      </w:pPr>
    </w:p>
    <w:p w14:paraId="1AF9CD97" w14:textId="7C50D44C" w:rsidR="00AB0BF1" w:rsidRDefault="00AB0BF1" w:rsidP="00E07423">
      <w:pPr>
        <w:pStyle w:val="NormalGrande"/>
      </w:pPr>
    </w:p>
    <w:p w14:paraId="43ED5B86" w14:textId="03DCFD86" w:rsidR="00AB0BF1" w:rsidRDefault="00AB0BF1" w:rsidP="00E07423">
      <w:pPr>
        <w:pStyle w:val="NormalGrande"/>
      </w:pPr>
    </w:p>
    <w:p w14:paraId="4FF6A8FD" w14:textId="44BDCB4D" w:rsidR="00AB0BF1" w:rsidRDefault="00AB0BF1" w:rsidP="00E07423">
      <w:pPr>
        <w:pStyle w:val="NormalGrande"/>
      </w:pPr>
    </w:p>
    <w:p w14:paraId="402D1733" w14:textId="1CDFCB48" w:rsidR="00AB0BF1" w:rsidRDefault="00AB0BF1" w:rsidP="00E07423">
      <w:pPr>
        <w:pStyle w:val="NormalGrande"/>
      </w:pPr>
    </w:p>
    <w:p w14:paraId="50865522" w14:textId="4C7CDA3C" w:rsidR="00AB0BF1" w:rsidRDefault="00AB0BF1" w:rsidP="00E07423">
      <w:pPr>
        <w:pStyle w:val="NormalGrande"/>
      </w:pPr>
    </w:p>
    <w:p w14:paraId="6CCD0450" w14:textId="77777777" w:rsidR="00AB0BF1" w:rsidRPr="004C56C6" w:rsidRDefault="00AB0BF1" w:rsidP="00E07423">
      <w:pPr>
        <w:pStyle w:val="NormalGrande"/>
      </w:pPr>
    </w:p>
    <w:p w14:paraId="50E76542" w14:textId="72B7ABE5" w:rsidR="00AB0BF1" w:rsidRPr="004C56C6" w:rsidRDefault="00981DC3" w:rsidP="00DB04D5">
      <w:pPr>
        <w:pStyle w:val="NormalGrande"/>
      </w:pPr>
      <w:r w:rsidRPr="00981DC3">
        <w:t>ENGLISH SEM NEUROSE</w:t>
      </w:r>
    </w:p>
    <w:p w14:paraId="3F404D2F" w14:textId="77777777" w:rsidR="008F5529" w:rsidRDefault="008F5529" w:rsidP="00E07423">
      <w:pPr>
        <w:pStyle w:val="NormalGrande"/>
      </w:pPr>
    </w:p>
    <w:p w14:paraId="20DDCFD4" w14:textId="77777777" w:rsidR="008F5529" w:rsidRPr="004C56C6" w:rsidRDefault="008F5529" w:rsidP="00E07423">
      <w:pPr>
        <w:pStyle w:val="NormalGrande"/>
      </w:pPr>
    </w:p>
    <w:p w14:paraId="787AC3FD" w14:textId="77777777" w:rsidR="00370E34" w:rsidRPr="004C56C6" w:rsidRDefault="00370E34" w:rsidP="00E07423">
      <w:pPr>
        <w:pStyle w:val="NormalGrande"/>
      </w:pPr>
    </w:p>
    <w:p w14:paraId="18BDC829" w14:textId="77777777" w:rsidR="00370E34" w:rsidRPr="004C56C6" w:rsidRDefault="00370E34" w:rsidP="00E07423">
      <w:pPr>
        <w:pStyle w:val="NormalGrande"/>
      </w:pPr>
    </w:p>
    <w:p w14:paraId="43B47B20" w14:textId="77777777" w:rsidR="00370E34" w:rsidRPr="004C56C6" w:rsidRDefault="00370E34" w:rsidP="00E07423">
      <w:pPr>
        <w:pStyle w:val="NormalGrande"/>
      </w:pPr>
    </w:p>
    <w:p w14:paraId="7DE4573C" w14:textId="77777777" w:rsidR="00370E34" w:rsidRPr="004C56C6" w:rsidRDefault="00370E34" w:rsidP="00E07423">
      <w:pPr>
        <w:pStyle w:val="NormalGrande"/>
      </w:pPr>
    </w:p>
    <w:p w14:paraId="3BF3861E" w14:textId="77777777" w:rsidR="00370E34" w:rsidRPr="004C56C6" w:rsidRDefault="00370E34" w:rsidP="00E07423">
      <w:pPr>
        <w:pStyle w:val="NormalGrande"/>
      </w:pPr>
    </w:p>
    <w:p w14:paraId="086D0757" w14:textId="77777777" w:rsidR="00370E34" w:rsidRPr="004C56C6" w:rsidRDefault="00370E34" w:rsidP="00E07423">
      <w:pPr>
        <w:pStyle w:val="NormalGrande"/>
      </w:pPr>
    </w:p>
    <w:p w14:paraId="59BF514C" w14:textId="77777777" w:rsidR="00370E34" w:rsidRPr="004C56C6" w:rsidRDefault="00370E34" w:rsidP="00E07423">
      <w:pPr>
        <w:pStyle w:val="NormalGrande"/>
      </w:pPr>
    </w:p>
    <w:p w14:paraId="1B9EAF65" w14:textId="77777777" w:rsidR="00370E34" w:rsidRDefault="00370E34" w:rsidP="00E07423">
      <w:pPr>
        <w:pStyle w:val="NormalGrande"/>
      </w:pPr>
    </w:p>
    <w:p w14:paraId="31BB86EA" w14:textId="77777777" w:rsidR="00370E34" w:rsidRPr="004C56C6" w:rsidRDefault="00370E34" w:rsidP="00E07423">
      <w:pPr>
        <w:pStyle w:val="NormalGrande"/>
      </w:pPr>
    </w:p>
    <w:p w14:paraId="023394F4" w14:textId="1DA5690B" w:rsidR="00370E34" w:rsidRPr="004C56C6" w:rsidRDefault="00981DC3" w:rsidP="00E07423">
      <w:pPr>
        <w:pStyle w:val="NormalGrande"/>
      </w:pPr>
      <w:r>
        <w:t>SÃO BERNARDO DO CAMPO - SP</w:t>
      </w:r>
    </w:p>
    <w:p w14:paraId="0FE6153B" w14:textId="171DFDF5" w:rsidR="00370E34" w:rsidRDefault="00DB04D5" w:rsidP="00E07423">
      <w:pPr>
        <w:pStyle w:val="NormalGrande"/>
      </w:pPr>
      <w:r>
        <w:t>20</w:t>
      </w:r>
      <w:r w:rsidR="00981DC3">
        <w:t>25</w:t>
      </w:r>
    </w:p>
    <w:p w14:paraId="25AB8B82" w14:textId="2F271282" w:rsidR="00AB0BF1" w:rsidRDefault="00981DC3" w:rsidP="00AB0BF1">
      <w:pPr>
        <w:pStyle w:val="NormalGrande"/>
      </w:pPr>
      <w:r>
        <w:t>ENGLISH SEM NEUROSE</w:t>
      </w:r>
    </w:p>
    <w:p w14:paraId="4113BC9D" w14:textId="77777777" w:rsidR="00AB0BF1" w:rsidRDefault="00AB0BF1" w:rsidP="00AB0BF1">
      <w:pPr>
        <w:pStyle w:val="NormalGrande"/>
      </w:pPr>
    </w:p>
    <w:p w14:paraId="2D37AA54" w14:textId="77777777" w:rsidR="00AB0BF1" w:rsidRDefault="00AB0BF1" w:rsidP="00AB0BF1">
      <w:pPr>
        <w:pStyle w:val="NormalGrande"/>
      </w:pPr>
    </w:p>
    <w:p w14:paraId="4B8E2372" w14:textId="77777777" w:rsidR="00AB0BF1" w:rsidRDefault="00AB0BF1" w:rsidP="00AB0BF1">
      <w:pPr>
        <w:pStyle w:val="NormalGrande"/>
      </w:pPr>
    </w:p>
    <w:p w14:paraId="26F29878" w14:textId="72826180" w:rsidR="00AB0BF1" w:rsidRDefault="00981DC3" w:rsidP="00AB0BF1">
      <w:pPr>
        <w:pStyle w:val="NormalGrande"/>
      </w:pPr>
      <w:r>
        <w:t>ENZO BRITO ALVES DE OLIVEIRA</w:t>
      </w:r>
    </w:p>
    <w:p w14:paraId="18176BA8" w14:textId="77777777" w:rsidR="00370E34" w:rsidRDefault="00370E34" w:rsidP="00E07423">
      <w:pPr>
        <w:pStyle w:val="NormalGrande"/>
      </w:pPr>
    </w:p>
    <w:p w14:paraId="43BF001F" w14:textId="77777777" w:rsidR="00981DC3" w:rsidRPr="004C56C6" w:rsidRDefault="00981DC3" w:rsidP="00E07423">
      <w:pPr>
        <w:pStyle w:val="NormalGrande"/>
      </w:pPr>
    </w:p>
    <w:p w14:paraId="5589D47C" w14:textId="77777777" w:rsidR="00370E34" w:rsidRPr="004C56C6" w:rsidRDefault="00370E34" w:rsidP="00E07423">
      <w:pPr>
        <w:pStyle w:val="NormalGrande"/>
      </w:pPr>
    </w:p>
    <w:p w14:paraId="23A98BB0" w14:textId="77777777" w:rsidR="00370E34" w:rsidRPr="004C56C6" w:rsidRDefault="00370E34" w:rsidP="00E07423">
      <w:pPr>
        <w:pStyle w:val="NormalGrande"/>
      </w:pPr>
    </w:p>
    <w:p w14:paraId="3A60B555" w14:textId="77777777" w:rsidR="00370E34" w:rsidRPr="004C56C6" w:rsidRDefault="00370E34" w:rsidP="00E07423">
      <w:pPr>
        <w:pStyle w:val="NormalGrande"/>
      </w:pPr>
    </w:p>
    <w:p w14:paraId="2B1941EA" w14:textId="77777777" w:rsidR="00370E34" w:rsidRPr="004C56C6" w:rsidRDefault="00370E34" w:rsidP="00E07423">
      <w:pPr>
        <w:pStyle w:val="NormalGrande"/>
      </w:pPr>
    </w:p>
    <w:p w14:paraId="03028527" w14:textId="77777777" w:rsidR="00370E34" w:rsidRPr="004C56C6" w:rsidRDefault="00370E34" w:rsidP="00E07423">
      <w:pPr>
        <w:pStyle w:val="NormalGrande"/>
      </w:pPr>
    </w:p>
    <w:p w14:paraId="12BAE62A" w14:textId="77777777" w:rsidR="00370E34" w:rsidRPr="004C56C6" w:rsidRDefault="00370E34" w:rsidP="00E07423">
      <w:pPr>
        <w:pStyle w:val="NormalGrande"/>
      </w:pPr>
    </w:p>
    <w:p w14:paraId="271C8731" w14:textId="77777777" w:rsidR="00370E34" w:rsidRPr="004C56C6" w:rsidRDefault="00370E34" w:rsidP="00E07423">
      <w:pPr>
        <w:pStyle w:val="NormalGrande"/>
      </w:pPr>
    </w:p>
    <w:p w14:paraId="0C7B3A8C" w14:textId="77777777" w:rsidR="00370E34" w:rsidRPr="004C56C6" w:rsidRDefault="00370E34" w:rsidP="00E07423">
      <w:pPr>
        <w:pStyle w:val="NormalGrande"/>
      </w:pPr>
    </w:p>
    <w:p w14:paraId="6E81B4DE" w14:textId="39C5FBB5" w:rsidR="00DB04D5" w:rsidRPr="004C56C6" w:rsidRDefault="00981DC3" w:rsidP="00DB04D5">
      <w:pPr>
        <w:pStyle w:val="NormalGrande"/>
      </w:pPr>
      <w:r>
        <w:t>ENGLISH SEM NEUROSE</w:t>
      </w:r>
    </w:p>
    <w:p w14:paraId="0104A8B4" w14:textId="687B0F97" w:rsidR="00370E34" w:rsidRDefault="00370E34" w:rsidP="00E07423">
      <w:pPr>
        <w:pStyle w:val="NormalGrande"/>
      </w:pPr>
    </w:p>
    <w:p w14:paraId="541213E8" w14:textId="54929561" w:rsidR="00026FBE" w:rsidRDefault="00026FBE" w:rsidP="00E07423">
      <w:pPr>
        <w:pStyle w:val="NormalGrande"/>
      </w:pPr>
    </w:p>
    <w:p w14:paraId="16798BDF" w14:textId="294D0D52" w:rsidR="00026FBE" w:rsidRDefault="00026FBE" w:rsidP="00E07423">
      <w:pPr>
        <w:pStyle w:val="NormalGrande"/>
      </w:pPr>
    </w:p>
    <w:p w14:paraId="0C04C70D" w14:textId="77777777" w:rsidR="00026FBE" w:rsidRDefault="00026FBE" w:rsidP="00E07423">
      <w:pPr>
        <w:pStyle w:val="NormalGrande"/>
      </w:pPr>
    </w:p>
    <w:p w14:paraId="6D470934" w14:textId="59390514" w:rsidR="00026FBE" w:rsidRDefault="00026FBE" w:rsidP="00E07423">
      <w:pPr>
        <w:pStyle w:val="NormalGrande"/>
      </w:pPr>
    </w:p>
    <w:p w14:paraId="2AC8C534" w14:textId="7E2E92A1" w:rsidR="00DB04D5" w:rsidRPr="004C56C6" w:rsidRDefault="00981DC3" w:rsidP="00DB04D5">
      <w:pPr>
        <w:pStyle w:val="Capa-Grauacadmico"/>
      </w:pPr>
      <w:r w:rsidRPr="00981DC3">
        <w:t>Projeto apresentado como proposta de ação social, com objetivo de ensinar inglês de forma acessível e lúdica para crianças em situação de vulnerabilidade social na comunidade</w:t>
      </w:r>
      <w:r w:rsidR="00DB04D5" w:rsidRPr="004C56C6">
        <w:t>.</w:t>
      </w:r>
    </w:p>
    <w:p w14:paraId="1E8A34D9" w14:textId="159F645E" w:rsidR="00370E34" w:rsidRDefault="00370E34" w:rsidP="00E07423">
      <w:pPr>
        <w:pStyle w:val="NormalGrande"/>
      </w:pPr>
    </w:p>
    <w:p w14:paraId="5EAD03CD" w14:textId="77777777" w:rsidR="00981DC3" w:rsidRDefault="00981DC3" w:rsidP="00E07423">
      <w:pPr>
        <w:pStyle w:val="NormalGrande"/>
      </w:pPr>
    </w:p>
    <w:p w14:paraId="1EDA2A4A" w14:textId="32951EF1" w:rsidR="00026FBE" w:rsidRDefault="00026FBE" w:rsidP="00E07423">
      <w:pPr>
        <w:pStyle w:val="NormalGrande"/>
      </w:pPr>
    </w:p>
    <w:p w14:paraId="371A23F4" w14:textId="6FD5C1FD" w:rsidR="00370E34" w:rsidRDefault="00370E34" w:rsidP="00E07423">
      <w:pPr>
        <w:pStyle w:val="NormalGrande"/>
      </w:pPr>
    </w:p>
    <w:p w14:paraId="76800BAE" w14:textId="77777777" w:rsidR="00026FBE" w:rsidRPr="004C56C6" w:rsidRDefault="00026FBE" w:rsidP="00E07423">
      <w:pPr>
        <w:pStyle w:val="NormalGrande"/>
      </w:pPr>
    </w:p>
    <w:p w14:paraId="00E2072F" w14:textId="77777777" w:rsidR="00370E34" w:rsidRPr="004C56C6" w:rsidRDefault="00370E34" w:rsidP="00E07423">
      <w:pPr>
        <w:pStyle w:val="NormalGrande"/>
      </w:pPr>
    </w:p>
    <w:p w14:paraId="7A3A4ABF" w14:textId="77777777" w:rsidR="00370E34" w:rsidRPr="004C56C6" w:rsidRDefault="00370E34" w:rsidP="00E07423">
      <w:pPr>
        <w:pStyle w:val="NormalGrande"/>
      </w:pPr>
    </w:p>
    <w:p w14:paraId="295275D4" w14:textId="6508D306" w:rsidR="00370E34" w:rsidRPr="004C56C6" w:rsidRDefault="00981DC3" w:rsidP="00E07423">
      <w:pPr>
        <w:pStyle w:val="NormalGrande"/>
      </w:pPr>
      <w:r>
        <w:t>SÃO BERNARDO DO CAMPO - SP</w:t>
      </w:r>
    </w:p>
    <w:p w14:paraId="5B7F0F5E" w14:textId="77C6AC77" w:rsidR="00370E34" w:rsidRDefault="00DB04D5" w:rsidP="00E07423">
      <w:pPr>
        <w:pStyle w:val="NormalGrande"/>
      </w:pPr>
      <w:r>
        <w:t>20</w:t>
      </w:r>
      <w:r w:rsidR="00981DC3">
        <w:t>25</w:t>
      </w:r>
    </w:p>
    <w:p w14:paraId="29E8603C" w14:textId="67EF47D0" w:rsidR="00026FBE" w:rsidRDefault="00026FBE" w:rsidP="00026FBE">
      <w:pPr>
        <w:pStyle w:val="Ttulo"/>
      </w:pPr>
    </w:p>
    <w:p w14:paraId="61A2DABD" w14:textId="77777777" w:rsidR="00D96392" w:rsidRDefault="00D96392" w:rsidP="00026FBE">
      <w:pPr>
        <w:pStyle w:val="Ttulo"/>
      </w:pPr>
    </w:p>
    <w:p w14:paraId="52C09A90" w14:textId="5A4A5F25" w:rsidR="00026FBE" w:rsidRDefault="00026FBE" w:rsidP="00026FBE">
      <w:pPr>
        <w:pStyle w:val="ResumoeAbstract"/>
      </w:pPr>
      <w:r>
        <w:t>Resumo:</w:t>
      </w:r>
    </w:p>
    <w:p w14:paraId="1D34E280" w14:textId="77777777" w:rsidR="00981DC3" w:rsidRPr="00374439" w:rsidRDefault="00981DC3" w:rsidP="00026FBE">
      <w:pPr>
        <w:pStyle w:val="ResumoeAbstract"/>
      </w:pPr>
    </w:p>
    <w:p w14:paraId="41F66C11" w14:textId="77777777" w:rsidR="00026FBE" w:rsidRPr="00045D98" w:rsidRDefault="00026FBE" w:rsidP="00026FBE">
      <w:pPr>
        <w:pStyle w:val="ResumoeAbstract"/>
        <w:rPr>
          <w:bCs/>
          <w:kern w:val="16"/>
        </w:rPr>
      </w:pPr>
    </w:p>
    <w:p w14:paraId="03179B1D" w14:textId="477C7BC7" w:rsidR="00026FBE" w:rsidRDefault="00981DC3" w:rsidP="00981DC3">
      <w:pPr>
        <w:rPr>
          <w:noProof/>
        </w:rPr>
      </w:pPr>
      <w:r>
        <w:rPr>
          <w:noProof/>
        </w:rPr>
        <w:tab/>
      </w:r>
      <w:r w:rsidRPr="00981DC3">
        <w:rPr>
          <w:noProof/>
        </w:rPr>
        <w:t>O projeto English Sem Neurose tem como objetivo democratizar o ensino da língua inglesa para crianças em situação de vulnerabilidade social, residentes em comunidades periféricas. Por meio de aulas semanais aos sábados, a iniciativa busca oferecer um ambiente leve, acolhedor e lúdico, rompendo com o medo e a pressão frequentemente associados ao aprendizado do inglês. A metodologia é baseada em atividades práticas, jogos, músicas e conversação, promovendo não apenas o aprendizado do idioma, mas também a autoestima, o pertencimento e a ampliação de horizontes culturais e profissionais. A proposta é executada de forma voluntária, utilizando recursos acessíveis e espaços comunitários. O projeto visa impactar positivamente a trajetória educacional e pessoal dessas crianças, construindo pontes para novas oportunidades.</w:t>
      </w:r>
    </w:p>
    <w:p w14:paraId="124B3862" w14:textId="6ABEC6FD" w:rsidR="00026FBE" w:rsidRDefault="00026FBE" w:rsidP="00026FBE">
      <w:pPr>
        <w:spacing w:line="240" w:lineRule="auto"/>
      </w:pPr>
    </w:p>
    <w:p w14:paraId="33E4CB60" w14:textId="6B5AF831" w:rsidR="00026FBE" w:rsidRDefault="00026FBE" w:rsidP="00026FBE">
      <w:pPr>
        <w:spacing w:line="240" w:lineRule="auto"/>
      </w:pPr>
    </w:p>
    <w:p w14:paraId="1BF0533C" w14:textId="6DB5D9C5" w:rsidR="00026FBE" w:rsidRDefault="00026FBE" w:rsidP="00026FBE">
      <w:pPr>
        <w:spacing w:line="240" w:lineRule="auto"/>
      </w:pPr>
    </w:p>
    <w:p w14:paraId="74704483" w14:textId="12014FCD" w:rsidR="00026FBE" w:rsidRDefault="00026FBE" w:rsidP="00026FBE">
      <w:pPr>
        <w:spacing w:line="240" w:lineRule="auto"/>
      </w:pPr>
    </w:p>
    <w:p w14:paraId="575F28D6" w14:textId="78AE90E0" w:rsidR="00026FBE" w:rsidRDefault="00026FBE" w:rsidP="00026FBE">
      <w:pPr>
        <w:spacing w:line="240" w:lineRule="auto"/>
      </w:pPr>
    </w:p>
    <w:p w14:paraId="5BF8DA3C" w14:textId="74D9092F" w:rsidR="00026FBE" w:rsidRDefault="00026FBE" w:rsidP="00026FBE">
      <w:pPr>
        <w:spacing w:line="240" w:lineRule="auto"/>
      </w:pPr>
    </w:p>
    <w:p w14:paraId="454244AA" w14:textId="1A50F983" w:rsidR="00026FBE" w:rsidRDefault="00026FBE" w:rsidP="00026FBE">
      <w:pPr>
        <w:spacing w:line="240" w:lineRule="auto"/>
      </w:pPr>
    </w:p>
    <w:p w14:paraId="2F80E292" w14:textId="7E80B58E" w:rsidR="00026FBE" w:rsidRDefault="00026FBE" w:rsidP="00026FBE">
      <w:pPr>
        <w:spacing w:line="240" w:lineRule="auto"/>
      </w:pPr>
    </w:p>
    <w:p w14:paraId="2AC20378" w14:textId="700BE83C" w:rsidR="00026FBE" w:rsidRDefault="00026FBE" w:rsidP="00026FBE">
      <w:pPr>
        <w:spacing w:line="240" w:lineRule="auto"/>
      </w:pPr>
    </w:p>
    <w:p w14:paraId="13D9373E" w14:textId="0F28F94D" w:rsidR="00026FBE" w:rsidRDefault="00026FBE" w:rsidP="00026FBE">
      <w:pPr>
        <w:spacing w:line="240" w:lineRule="auto"/>
      </w:pPr>
    </w:p>
    <w:p w14:paraId="2035A973" w14:textId="45B27034" w:rsidR="00026FBE" w:rsidRDefault="00026FBE" w:rsidP="00026FBE">
      <w:pPr>
        <w:spacing w:line="240" w:lineRule="auto"/>
      </w:pPr>
    </w:p>
    <w:p w14:paraId="1B022066" w14:textId="77777777" w:rsidR="00981DC3" w:rsidRDefault="00981DC3" w:rsidP="00026FBE">
      <w:pPr>
        <w:spacing w:line="240" w:lineRule="auto"/>
      </w:pPr>
    </w:p>
    <w:p w14:paraId="6987430B" w14:textId="0523FA21" w:rsidR="00026FBE" w:rsidRDefault="00026FBE" w:rsidP="00026FBE">
      <w:pPr>
        <w:spacing w:line="240" w:lineRule="auto"/>
      </w:pPr>
    </w:p>
    <w:p w14:paraId="503F8480" w14:textId="2FCB0B67" w:rsidR="00026FBE" w:rsidRDefault="00026FBE" w:rsidP="00026FBE">
      <w:pPr>
        <w:spacing w:line="240" w:lineRule="auto"/>
      </w:pPr>
    </w:p>
    <w:p w14:paraId="1B812D49" w14:textId="45B30C35" w:rsidR="00026FBE" w:rsidRDefault="00026FBE" w:rsidP="00026FBE">
      <w:pPr>
        <w:spacing w:line="240" w:lineRule="auto"/>
      </w:pPr>
    </w:p>
    <w:p w14:paraId="00E81A0F" w14:textId="633C6BE4" w:rsidR="00026FBE" w:rsidRDefault="00026FBE" w:rsidP="00026FBE">
      <w:pPr>
        <w:spacing w:line="240" w:lineRule="auto"/>
      </w:pPr>
    </w:p>
    <w:p w14:paraId="2003FDBF" w14:textId="542A4740" w:rsidR="00026FBE" w:rsidRDefault="00026FBE" w:rsidP="00026FBE">
      <w:pPr>
        <w:spacing w:line="240" w:lineRule="auto"/>
      </w:pPr>
    </w:p>
    <w:p w14:paraId="74FC4B4C" w14:textId="0DE195C7" w:rsidR="00026FBE" w:rsidRDefault="00026FBE" w:rsidP="00026FBE">
      <w:pPr>
        <w:spacing w:line="240" w:lineRule="auto"/>
      </w:pPr>
    </w:p>
    <w:p w14:paraId="223BADD0" w14:textId="6687D914" w:rsidR="00026FBE" w:rsidRDefault="00026FBE" w:rsidP="00026FBE">
      <w:pPr>
        <w:spacing w:line="240" w:lineRule="auto"/>
      </w:pPr>
    </w:p>
    <w:p w14:paraId="049FD047" w14:textId="0205D883" w:rsidR="00026FBE" w:rsidRDefault="00026FBE" w:rsidP="00026FBE">
      <w:pPr>
        <w:spacing w:line="240" w:lineRule="auto"/>
      </w:pPr>
    </w:p>
    <w:p w14:paraId="354FCD37" w14:textId="51809697" w:rsidR="00026FBE" w:rsidRDefault="00026FBE" w:rsidP="00026FBE">
      <w:pPr>
        <w:spacing w:line="240" w:lineRule="auto"/>
      </w:pPr>
    </w:p>
    <w:p w14:paraId="4D1E0701" w14:textId="13FF9DA3" w:rsidR="00026FBE" w:rsidRDefault="00026FBE" w:rsidP="00026FBE">
      <w:pPr>
        <w:spacing w:line="240" w:lineRule="auto"/>
      </w:pPr>
    </w:p>
    <w:p w14:paraId="504F3BBF" w14:textId="0AB3FDCF" w:rsidR="00026FBE" w:rsidRDefault="00026FBE" w:rsidP="00026FBE">
      <w:pPr>
        <w:spacing w:line="240" w:lineRule="auto"/>
      </w:pPr>
    </w:p>
    <w:p w14:paraId="361CA57F" w14:textId="0405D4EE" w:rsidR="00026FBE" w:rsidRDefault="00026FBE" w:rsidP="00026FBE">
      <w:pPr>
        <w:spacing w:line="240" w:lineRule="auto"/>
      </w:pPr>
    </w:p>
    <w:p w14:paraId="6EC64F21" w14:textId="48D68652" w:rsidR="00026FBE" w:rsidRDefault="00026FBE" w:rsidP="00026FBE">
      <w:pPr>
        <w:spacing w:line="240" w:lineRule="auto"/>
      </w:pPr>
    </w:p>
    <w:p w14:paraId="30B3F245" w14:textId="77777777" w:rsidR="00026FBE" w:rsidRPr="00336677" w:rsidRDefault="00026FBE" w:rsidP="00026FBE">
      <w:pPr>
        <w:spacing w:line="240" w:lineRule="auto"/>
      </w:pPr>
    </w:p>
    <w:p w14:paraId="3BA6649A" w14:textId="71564FB7" w:rsidR="00026FBE" w:rsidRPr="00336677" w:rsidRDefault="00026FBE" w:rsidP="00026FBE">
      <w:pPr>
        <w:spacing w:line="240" w:lineRule="auto"/>
        <w:rPr>
          <w:color w:val="000000"/>
        </w:rPr>
      </w:pPr>
      <w:r>
        <w:rPr>
          <w:b/>
        </w:rPr>
        <w:t>Palavra-chave</w:t>
      </w:r>
      <w:r w:rsidRPr="00336677">
        <w:rPr>
          <w:b/>
        </w:rPr>
        <w:t>:</w:t>
      </w:r>
      <w:r w:rsidRPr="00336677">
        <w:rPr>
          <w:b/>
          <w:bCs/>
        </w:rPr>
        <w:t xml:space="preserve"> </w:t>
      </w:r>
      <w:r w:rsidR="00981DC3" w:rsidRPr="00981DC3">
        <w:rPr>
          <w:color w:val="000000"/>
        </w:rPr>
        <w:t>inglês, periferia, educação inclusiva, empoderamento, projeto social.</w:t>
      </w:r>
      <w:r w:rsidRPr="00336677">
        <w:rPr>
          <w:color w:val="000000"/>
        </w:rPr>
        <w:t xml:space="preserve"> </w:t>
      </w:r>
    </w:p>
    <w:p w14:paraId="11A353CF" w14:textId="6E9842AC" w:rsidR="00026FBE" w:rsidRDefault="00026FBE" w:rsidP="00026FBE">
      <w:r w:rsidRPr="001F502E">
        <w:br w:type="page"/>
      </w:r>
    </w:p>
    <w:p w14:paraId="0A7038D2" w14:textId="77777777" w:rsidR="00370E34" w:rsidRPr="004C56C6" w:rsidRDefault="00370E34" w:rsidP="003A0204">
      <w:pPr>
        <w:pStyle w:val="NormalGrande"/>
      </w:pPr>
      <w:r w:rsidRPr="004C56C6">
        <w:lastRenderedPageBreak/>
        <w:t>Sumário</w:t>
      </w:r>
    </w:p>
    <w:p w14:paraId="0E408498" w14:textId="77777777" w:rsidR="00370E34" w:rsidRPr="004C56C6" w:rsidRDefault="00370E34" w:rsidP="00C60015">
      <w:pPr>
        <w:pStyle w:val="NormalGrande"/>
      </w:pPr>
    </w:p>
    <w:bookmarkStart w:id="0" w:name="_Toc124080441"/>
    <w:bookmarkStart w:id="1" w:name="_Toc125374503"/>
    <w:p w14:paraId="71A0B5C5" w14:textId="0C76C699" w:rsidR="00BF5065" w:rsidRDefault="005900C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fldChar w:fldCharType="begin"/>
      </w:r>
      <w:r w:rsidR="00370E34">
        <w:instrText xml:space="preserve"> TOC \o "1-9" \* MERGEFORMAT \u "Título do apêndice" \T "Título do Anexo" \* MERGEFORMAT </w:instrText>
      </w:r>
      <w:r>
        <w:fldChar w:fldCharType="separate"/>
      </w:r>
      <w:r w:rsidR="00BF5065">
        <w:t>1</w:t>
      </w:r>
      <w:r w:rsidR="00BF5065"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 w:rsidR="00BF5065">
        <w:t>Introdução</w:t>
      </w:r>
      <w:r w:rsidR="00BF5065">
        <w:tab/>
      </w:r>
      <w:r w:rsidR="00BF5065">
        <w:fldChar w:fldCharType="begin"/>
      </w:r>
      <w:r w:rsidR="00BF5065">
        <w:instrText xml:space="preserve"> PAGEREF _Toc195553577 \h </w:instrText>
      </w:r>
      <w:r w:rsidR="00BF5065">
        <w:fldChar w:fldCharType="separate"/>
      </w:r>
      <w:r w:rsidR="00BF5065">
        <w:t>5</w:t>
      </w:r>
      <w:r w:rsidR="00BF5065">
        <w:fldChar w:fldCharType="end"/>
      </w:r>
    </w:p>
    <w:p w14:paraId="3D6A353C" w14:textId="714BBE3C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 w:rsidRPr="001D2D91">
        <w:rPr>
          <w:rFonts w:ascii="Times New Roman" w:hAnsi="Times New Roman"/>
          <w:caps w:val="0"/>
          <w:noProof/>
          <w:snapToGrid w:val="0"/>
          <w:color w:val="000000"/>
          <w:w w:val="0"/>
        </w:rPr>
        <w:t>1.1</w:t>
      </w:r>
      <w:r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  <w:tab/>
      </w:r>
      <w:r>
        <w:rPr>
          <w:noProof/>
        </w:rPr>
        <w:t>PANORAMA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2E892394" w14:textId="5BBDB15D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2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JUSTIFICATIVA</w:t>
      </w:r>
      <w:r>
        <w:tab/>
      </w:r>
      <w:r>
        <w:fldChar w:fldCharType="begin"/>
      </w:r>
      <w:r>
        <w:instrText xml:space="preserve"> PAGEREF _Toc195553579 \h </w:instrText>
      </w:r>
      <w:r>
        <w:fldChar w:fldCharType="separate"/>
      </w:r>
      <w:r>
        <w:t>7</w:t>
      </w:r>
      <w:r>
        <w:fldChar w:fldCharType="end"/>
      </w:r>
    </w:p>
    <w:p w14:paraId="5E26A401" w14:textId="545FC307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 w:rsidRPr="001D2D91">
        <w:rPr>
          <w:color w:val="000000"/>
        </w:rPr>
        <w:t>3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 w:rsidRPr="001D2D91">
        <w:rPr>
          <w:color w:val="000000"/>
        </w:rPr>
        <w:t>OBJETIVOS</w:t>
      </w:r>
      <w:r>
        <w:tab/>
      </w:r>
      <w:r>
        <w:fldChar w:fldCharType="begin"/>
      </w:r>
      <w:r>
        <w:instrText xml:space="preserve"> PAGEREF _Toc195553580 \h </w:instrText>
      </w:r>
      <w:r>
        <w:fldChar w:fldCharType="separate"/>
      </w:r>
      <w:r>
        <w:t>9</w:t>
      </w:r>
      <w:r>
        <w:fldChar w:fldCharType="end"/>
      </w:r>
    </w:p>
    <w:p w14:paraId="0B6E9FE5" w14:textId="6E84C05A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>
        <w:rPr>
          <w:noProof/>
        </w:rPr>
        <w:t>3.1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DF8CC64" w14:textId="1DA355E7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>
        <w:rPr>
          <w:noProof/>
        </w:rPr>
        <w:t>3.2 Específicos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3CC5D4A5" w14:textId="7D794E7C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 w:rsidRPr="001D2D91">
        <w:rPr>
          <w:color w:val="000000"/>
        </w:rPr>
        <w:t>4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 w:rsidRPr="001D2D91">
        <w:rPr>
          <w:color w:val="000000"/>
        </w:rPr>
        <w:t>METODOLOGIA</w:t>
      </w:r>
      <w:r>
        <w:tab/>
      </w:r>
      <w:r>
        <w:fldChar w:fldCharType="begin"/>
      </w:r>
      <w:r>
        <w:instrText xml:space="preserve"> PAGEREF _Toc195553583 \h </w:instrText>
      </w:r>
      <w:r>
        <w:fldChar w:fldCharType="separate"/>
      </w:r>
      <w:r>
        <w:t>11</w:t>
      </w:r>
      <w:r>
        <w:fldChar w:fldCharType="end"/>
      </w:r>
    </w:p>
    <w:p w14:paraId="0C7BA040" w14:textId="452E416E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>
        <w:rPr>
          <w:noProof/>
        </w:rPr>
        <w:t>4.1 Estrutura das Aulas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DBF76B6" w14:textId="7E63D0FB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>
        <w:rPr>
          <w:noProof/>
        </w:rPr>
        <w:t>4.2 Etapas da Aula: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353A1E8D" w14:textId="3D091A16" w:rsidR="00BF5065" w:rsidRDefault="00BF5065">
      <w:pPr>
        <w:pStyle w:val="Sumrio2"/>
        <w:rPr>
          <w:rFonts w:asciiTheme="minorHAnsi" w:eastAsiaTheme="minorEastAsia" w:hAnsiTheme="minorHAnsi" w:cstheme="minorBidi"/>
          <w:caps w:val="0"/>
          <w:noProof/>
          <w:kern w:val="2"/>
          <w:lang w:eastAsia="pt-BR"/>
          <w14:ligatures w14:val="standardContextual"/>
        </w:rPr>
      </w:pPr>
      <w:r>
        <w:rPr>
          <w:noProof/>
        </w:rPr>
        <w:t>4.3 CRONOGRAMA SEMESTRAL: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_Toc195553586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1B2D992" w14:textId="1BCD01C6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 w:rsidRPr="001D2D91">
        <w:rPr>
          <w:color w:val="000000"/>
        </w:rPr>
        <w:t>5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 w:rsidRPr="001D2D91">
        <w:rPr>
          <w:color w:val="000000"/>
        </w:rPr>
        <w:t>RESULTADOS</w:t>
      </w:r>
      <w:r>
        <w:tab/>
      </w:r>
      <w:r>
        <w:fldChar w:fldCharType="begin"/>
      </w:r>
      <w:r>
        <w:instrText xml:space="preserve"> PAGEREF _Toc195553587 \h </w:instrText>
      </w:r>
      <w:r>
        <w:fldChar w:fldCharType="separate"/>
      </w:r>
      <w:r>
        <w:t>15</w:t>
      </w:r>
      <w:r>
        <w:fldChar w:fldCharType="end"/>
      </w:r>
    </w:p>
    <w:p w14:paraId="1551816B" w14:textId="570C19C5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6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Propósito</w:t>
      </w:r>
      <w:r>
        <w:tab/>
      </w:r>
      <w:r>
        <w:fldChar w:fldCharType="begin"/>
      </w:r>
      <w:r>
        <w:instrText xml:space="preserve"> PAGEREF _Toc195553588 \h </w:instrText>
      </w:r>
      <w:r>
        <w:fldChar w:fldCharType="separate"/>
      </w:r>
      <w:r>
        <w:t>17</w:t>
      </w:r>
      <w:r>
        <w:fldChar w:fldCharType="end"/>
      </w:r>
    </w:p>
    <w:p w14:paraId="72DEB55E" w14:textId="5D1909A7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7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Missão</w:t>
      </w:r>
      <w:r>
        <w:tab/>
      </w:r>
      <w:r>
        <w:fldChar w:fldCharType="begin"/>
      </w:r>
      <w:r>
        <w:instrText xml:space="preserve"> PAGEREF _Toc195553589 \h </w:instrText>
      </w:r>
      <w:r>
        <w:fldChar w:fldCharType="separate"/>
      </w:r>
      <w:r>
        <w:t>18</w:t>
      </w:r>
      <w:r>
        <w:fldChar w:fldCharType="end"/>
      </w:r>
    </w:p>
    <w:p w14:paraId="64E0CCA2" w14:textId="77073089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8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Visão</w:t>
      </w:r>
      <w:r>
        <w:tab/>
      </w:r>
      <w:r>
        <w:fldChar w:fldCharType="begin"/>
      </w:r>
      <w:r>
        <w:instrText xml:space="preserve"> PAGEREF _Toc195553590 \h </w:instrText>
      </w:r>
      <w:r>
        <w:fldChar w:fldCharType="separate"/>
      </w:r>
      <w:r>
        <w:t>19</w:t>
      </w:r>
      <w:r>
        <w:fldChar w:fldCharType="end"/>
      </w:r>
    </w:p>
    <w:p w14:paraId="1F175BDD" w14:textId="4D02C815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9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Valores</w:t>
      </w:r>
      <w:r>
        <w:tab/>
      </w:r>
      <w:r>
        <w:fldChar w:fldCharType="begin"/>
      </w:r>
      <w:r>
        <w:instrText xml:space="preserve"> PAGEREF _Toc195553591 \h </w:instrText>
      </w:r>
      <w:r>
        <w:fldChar w:fldCharType="separate"/>
      </w:r>
      <w:r>
        <w:t>20</w:t>
      </w:r>
      <w:r>
        <w:fldChar w:fldCharType="end"/>
      </w:r>
    </w:p>
    <w:p w14:paraId="5E2BEE2C" w14:textId="07770C95" w:rsidR="00BF5065" w:rsidRDefault="00BF5065">
      <w:pPr>
        <w:pStyle w:val="Sumrio1"/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</w:pPr>
      <w:r>
        <w:t>10</w:t>
      </w:r>
      <w:r>
        <w:rPr>
          <w:rFonts w:asciiTheme="minorHAnsi" w:eastAsiaTheme="minorEastAsia" w:hAnsiTheme="minorHAnsi" w:cstheme="minorBidi"/>
          <w:b w:val="0"/>
          <w:caps w:val="0"/>
          <w:kern w:val="2"/>
          <w:lang w:eastAsia="pt-BR"/>
          <w14:ligatures w14:val="standardContextual"/>
        </w:rPr>
        <w:tab/>
      </w:r>
      <w:r>
        <w:t>CONCLUSÕES</w:t>
      </w:r>
      <w:r>
        <w:tab/>
      </w:r>
      <w:r>
        <w:fldChar w:fldCharType="begin"/>
      </w:r>
      <w:r>
        <w:instrText xml:space="preserve"> PAGEREF _Toc195553592 \h </w:instrText>
      </w:r>
      <w:r>
        <w:fldChar w:fldCharType="separate"/>
      </w:r>
      <w:r>
        <w:t>21</w:t>
      </w:r>
      <w:r>
        <w:fldChar w:fldCharType="end"/>
      </w:r>
    </w:p>
    <w:p w14:paraId="2DC07D08" w14:textId="565CF35C" w:rsidR="00370E34" w:rsidRDefault="005900C5" w:rsidP="00861528">
      <w:pPr>
        <w:rPr>
          <w:noProof/>
        </w:rPr>
      </w:pPr>
      <w:r>
        <w:fldChar w:fldCharType="end"/>
      </w:r>
    </w:p>
    <w:p w14:paraId="0D46A397" w14:textId="5E81CE02" w:rsidR="00EE5491" w:rsidRDefault="00EE5491" w:rsidP="003B7AB1">
      <w:pPr>
        <w:pStyle w:val="Ttulo"/>
        <w:jc w:val="both"/>
        <w:sectPr w:rsidR="00EE5491" w:rsidSect="007B2DA6">
          <w:footerReference w:type="first" r:id="rId9"/>
          <w:pgSz w:w="11907" w:h="16840" w:code="9"/>
          <w:pgMar w:top="1701" w:right="1134" w:bottom="1531" w:left="1701" w:header="709" w:footer="709" w:gutter="0"/>
          <w:cols w:space="708"/>
          <w:docGrid w:linePitch="360"/>
        </w:sectPr>
      </w:pPr>
    </w:p>
    <w:p w14:paraId="26A8B5DA" w14:textId="77777777" w:rsidR="00370E34" w:rsidRPr="004C56C6" w:rsidRDefault="00370E34" w:rsidP="00ED29B0">
      <w:pPr>
        <w:pStyle w:val="Ttulo1"/>
      </w:pPr>
      <w:bookmarkStart w:id="2" w:name="_Toc121491440"/>
      <w:bookmarkStart w:id="3" w:name="_Toc124080445"/>
      <w:bookmarkStart w:id="4" w:name="_Ref125306779"/>
      <w:bookmarkStart w:id="5" w:name="_Toc125374507"/>
      <w:bookmarkStart w:id="6" w:name="_Toc156754356"/>
      <w:bookmarkStart w:id="7" w:name="_Toc263501873"/>
      <w:bookmarkStart w:id="8" w:name="_Toc195553577"/>
      <w:bookmarkEnd w:id="0"/>
      <w:bookmarkEnd w:id="1"/>
      <w:r w:rsidRPr="0080036E">
        <w:lastRenderedPageBreak/>
        <w:t>Introdução</w:t>
      </w:r>
      <w:bookmarkEnd w:id="2"/>
      <w:bookmarkEnd w:id="3"/>
      <w:bookmarkEnd w:id="4"/>
      <w:bookmarkEnd w:id="5"/>
      <w:bookmarkEnd w:id="6"/>
      <w:bookmarkEnd w:id="7"/>
      <w:bookmarkEnd w:id="8"/>
    </w:p>
    <w:p w14:paraId="3155394C" w14:textId="40F4F0D8" w:rsidR="003E6F98" w:rsidRPr="00CC16C5" w:rsidRDefault="003626D8" w:rsidP="00981DC3">
      <w:pPr>
        <w:pStyle w:val="Ttulo2"/>
        <w:spacing w:line="360" w:lineRule="auto"/>
      </w:pPr>
      <w:bookmarkStart w:id="9" w:name="_Toc195553578"/>
      <w:r>
        <w:t>PANORAMA GERAL</w:t>
      </w:r>
      <w:bookmarkEnd w:id="9"/>
    </w:p>
    <w:p w14:paraId="1A3A1926" w14:textId="77777777" w:rsidR="003626D8" w:rsidRDefault="003E6F98" w:rsidP="003626D8">
      <w:pPr>
        <w:rPr>
          <w:noProof/>
        </w:rPr>
      </w:pPr>
      <w:r>
        <w:rPr>
          <w:noProof/>
        </w:rPr>
        <w:tab/>
      </w:r>
      <w:r w:rsidR="003626D8" w:rsidRPr="003626D8">
        <w:rPr>
          <w:noProof/>
        </w:rPr>
        <w:t xml:space="preserve">O inglês se consolidou como a língua global, desempenhando um papel central na comunicação internacional, no acesso ao conhecimento e no desenvolvimento de carreiras. É o idioma dominante em áreas como tecnologia, ciência, negócios, turismo, entretenimento e cultura digital. </w:t>
      </w:r>
    </w:p>
    <w:p w14:paraId="7EB273D0" w14:textId="41E38FDC" w:rsidR="003626D8" w:rsidRPr="003626D8" w:rsidRDefault="003626D8" w:rsidP="003626D8">
      <w:pPr>
        <w:rPr>
          <w:noProof/>
        </w:rPr>
      </w:pPr>
      <w:r>
        <w:rPr>
          <w:noProof/>
        </w:rPr>
        <w:tab/>
      </w:r>
      <w:r w:rsidRPr="003626D8">
        <w:rPr>
          <w:noProof/>
        </w:rPr>
        <w:t>Em um mundo cada vez mais conectado e competitivo, a fluência em inglês se tornou não apenas um diferencial, mas uma necessidade essencial para quem busca ampliar suas possibilidades acadêmicas, profissionais e até mesmo sociais.</w:t>
      </w:r>
    </w:p>
    <w:p w14:paraId="35A5D7EB" w14:textId="77777777" w:rsidR="003626D8" w:rsidRDefault="003626D8" w:rsidP="003626D8">
      <w:pPr>
        <w:rPr>
          <w:noProof/>
        </w:rPr>
      </w:pPr>
      <w:r w:rsidRPr="003626D8">
        <w:rPr>
          <w:noProof/>
        </w:rPr>
        <w:tab/>
        <w:t xml:space="preserve">No entanto, apesar de sua importância, o ensino do inglês ainda é marcado por desigualdades profundas. Em muitas comunidades periféricas, o acesso a esse idioma é limitado ou inexistente. </w:t>
      </w:r>
    </w:p>
    <w:p w14:paraId="61F1F430" w14:textId="36591967" w:rsidR="003626D8" w:rsidRPr="003626D8" w:rsidRDefault="003626D8" w:rsidP="003626D8">
      <w:pPr>
        <w:rPr>
          <w:noProof/>
        </w:rPr>
      </w:pPr>
      <w:r>
        <w:rPr>
          <w:noProof/>
        </w:rPr>
        <w:tab/>
      </w:r>
      <w:r w:rsidRPr="003626D8">
        <w:rPr>
          <w:noProof/>
        </w:rPr>
        <w:t>Crianças e adolescentes que vivem em favelas ou em regiões de vulnerabilidade social enfrentam uma série de obstáculos: escolas públicas sem estrutura adequada, falta de professores qualificados, escassez de materiais didáticos e, muitas vezes, a ausência de políticas públicas consistentes que promovam o ensino de línguas estrangeiras de forma inclusiva e eficiente.</w:t>
      </w:r>
    </w:p>
    <w:p w14:paraId="1A31D352" w14:textId="26BA7D1D" w:rsidR="003626D8" w:rsidRPr="003626D8" w:rsidRDefault="003626D8" w:rsidP="003626D8">
      <w:pPr>
        <w:rPr>
          <w:noProof/>
        </w:rPr>
      </w:pPr>
      <w:r w:rsidRPr="003626D8">
        <w:rPr>
          <w:noProof/>
        </w:rPr>
        <w:tab/>
        <w:t>Além dos desafios estruturais, existem também barreiras emocionais e culturais. O inglês, por vezes, é apresentado de maneira distante da realidade dos alunos, com métodos rígidos, pouco contextualizados e desmotivadores. Isso gera uma percepção de que a língua é algo inacessível, reservado apenas para pessoas de classe média ou alta, contribuindo para um bloqueio psicológico que afasta as crianças do aprendizado. Muitas internalizam a ideia de que "inglês não é para elas", o que reforça um ciclo de exclusão linguística e social.</w:t>
      </w:r>
    </w:p>
    <w:p w14:paraId="0484AA43" w14:textId="5B5E898A" w:rsidR="003626D8" w:rsidRPr="003626D8" w:rsidRDefault="003626D8" w:rsidP="003626D8">
      <w:pPr>
        <w:rPr>
          <w:noProof/>
        </w:rPr>
      </w:pPr>
      <w:r w:rsidRPr="003626D8">
        <w:rPr>
          <w:noProof/>
        </w:rPr>
        <w:tab/>
        <w:t>Diante desse cenário, surge o projeto English Sem Neurose (ESN) como uma proposta transformadora. O projeto nasce com o propósito de democratizar o acesso à língua inglesa a partir de uma abordagem leve, prática, afetiva e próxima da realidade das crianças da quebrada. A ideia central é desconstruir o estigma de que aprender inglês é difícil ou elitista, mostrando que é possível, sim, ensinar inglês de um jeito que faça sentido para quem vive na favela.</w:t>
      </w:r>
    </w:p>
    <w:p w14:paraId="70848C07" w14:textId="54CF6253" w:rsidR="003626D8" w:rsidRPr="003626D8" w:rsidRDefault="003626D8" w:rsidP="003626D8">
      <w:pPr>
        <w:rPr>
          <w:noProof/>
        </w:rPr>
      </w:pPr>
      <w:r w:rsidRPr="003626D8">
        <w:rPr>
          <w:noProof/>
        </w:rPr>
        <w:lastRenderedPageBreak/>
        <w:tab/>
        <w:t>As aulas são cuidadosamente planejadas para não se parecerem com as aulas tradicionais. Em vez de listas intermináveis de regras gramaticais ou vocabulários soltos, o ESN trabalha com situações reais do dia a dia das crianças, utilizando músicas, gírias, jogos, histórias, memes, filmes e referências da cultura popular. Isso cria identificação, tornando o aprendizado mais natural e divertido. A ideia é fazer com que o aluno aprenda inglês como aprendeu português: por repetição, vivência e conexão emocional.</w:t>
      </w:r>
    </w:p>
    <w:p w14:paraId="27FCD185" w14:textId="32FBF946" w:rsidR="003626D8" w:rsidRPr="003626D8" w:rsidRDefault="003626D8" w:rsidP="003626D8">
      <w:pPr>
        <w:rPr>
          <w:noProof/>
        </w:rPr>
      </w:pPr>
      <w:r w:rsidRPr="003626D8">
        <w:rPr>
          <w:noProof/>
        </w:rPr>
        <w:tab/>
        <w:t>Mais do que ensinar um idioma, o English Sem Neurose visa empoderar. Ao aprender inglês de forma afetiva e contextualizada, as crianças passam a se enxergar como capazes, ampliam sua autoestima e desenvolvem habilidades importantes para a vida, como a comunicação, o pensamento crítico, a autonomia e a criatividade. O projeto reconhece e valoriza o saber de cada criança, promovendo um ambiente onde o erro é bem-vindo, a escuta é ativa e o aprendizado é uma troca.</w:t>
      </w:r>
    </w:p>
    <w:p w14:paraId="28FEA13A" w14:textId="0796B438" w:rsidR="003626D8" w:rsidRPr="003626D8" w:rsidRDefault="003626D8" w:rsidP="003626D8">
      <w:pPr>
        <w:rPr>
          <w:noProof/>
        </w:rPr>
      </w:pPr>
      <w:r w:rsidRPr="003626D8">
        <w:rPr>
          <w:noProof/>
        </w:rPr>
        <w:tab/>
        <w:t>Dessa forma, o ESN não apenas ensina inglês, mas rompe barreiras sociais, culturais e emocionais, contribuindo para a construção de um futuro mais justo, inclusivo e cheio de possibilidades para crianças que, historicamente, foram privadas do direito de sonhar em mais de uma língua.</w:t>
      </w:r>
    </w:p>
    <w:p w14:paraId="02B7685D" w14:textId="59418A26" w:rsidR="00370E34" w:rsidRDefault="00981DC3" w:rsidP="00781781">
      <w:pPr>
        <w:pStyle w:val="Ttulo1"/>
        <w:numPr>
          <w:ilvl w:val="0"/>
          <w:numId w:val="36"/>
        </w:numPr>
      </w:pPr>
      <w:bookmarkStart w:id="10" w:name="_Toc195553579"/>
      <w:r>
        <w:lastRenderedPageBreak/>
        <w:t>JUSTIFICATIVA</w:t>
      </w:r>
      <w:bookmarkEnd w:id="10"/>
    </w:p>
    <w:p w14:paraId="3BA0A6E7" w14:textId="77777777" w:rsidR="003626D8" w:rsidRPr="003626D8" w:rsidRDefault="00370E34" w:rsidP="003626D8">
      <w:r w:rsidRPr="003626D8">
        <w:tab/>
      </w:r>
      <w:r w:rsidR="003626D8" w:rsidRPr="003626D8">
        <w:t>Crianças em comunidades periféricas enfrentam uma série de desafios estruturais, sociais e emocionais que impactam diretamente seu processo de aprendizagem. A precariedade no sistema educacional, a escassez de recursos pedagógicos, a alta rotatividade de professores e a carência de políticas públicas efetivas são apenas algumas das barreiras que comprometem o acesso a uma educação de qualidade. Soma-se a isso o contexto de vulnerabilidade social, onde a violência, o preconceito, a desvalorização cultural e a exclusão digital ainda são realidades presentes.</w:t>
      </w:r>
    </w:p>
    <w:p w14:paraId="1D2FC490" w14:textId="5FB5A4D5" w:rsidR="003626D8" w:rsidRPr="003626D8" w:rsidRDefault="003626D8" w:rsidP="003626D8">
      <w:r>
        <w:tab/>
      </w:r>
      <w:r w:rsidRPr="003626D8">
        <w:t>Esses fatores não apenas limitam as oportunidades educacionais, como também fragilizam a autoestima e a motivação dos alunos, dificultando o desenvolvimento do senso de pertencimento e de perspectivas de futuro. Em muitos casos, a escola deixa de ser um espaço de crescimento e passa a ser um local onde os estudantes apenas "sobrevivem", sem incentivo para explorar seus talentos ou sonhar com outras possibilidades de vida.</w:t>
      </w:r>
    </w:p>
    <w:p w14:paraId="4FB645E5" w14:textId="77777777" w:rsidR="0096200E" w:rsidRDefault="0096200E" w:rsidP="003626D8">
      <w:r>
        <w:tab/>
      </w:r>
      <w:r w:rsidR="003626D8" w:rsidRPr="003626D8">
        <w:t xml:space="preserve">Nesse cenário, o aprendizado de uma segunda língua — especialmente o inglês — pode parecer algo distante, elitizado e inacessível. Muitas dessas crianças crescem acreditando que aprender inglês "não é para elas", reforçando um ciclo de exclusão linguística que, mais tarde, pode se transformar em barreiras profissionais e acadêmicas. </w:t>
      </w:r>
    </w:p>
    <w:p w14:paraId="4C947738" w14:textId="1EA42FBF" w:rsidR="003626D8" w:rsidRPr="003626D8" w:rsidRDefault="0096200E" w:rsidP="003626D8">
      <w:r>
        <w:tab/>
      </w:r>
      <w:r w:rsidR="003626D8" w:rsidRPr="003626D8">
        <w:t>Além disso, o ensino tradicional costuma ser centrado em regras gramaticais rígidas, descoladas da realidade do aluno, o que contribui para a desmotivação, o medo de errar, a vergonha de falar e o sentimento de incapacidade.</w:t>
      </w:r>
    </w:p>
    <w:p w14:paraId="76AE6DF1" w14:textId="1BC865CA" w:rsidR="003626D8" w:rsidRPr="003626D8" w:rsidRDefault="0096200E" w:rsidP="003626D8">
      <w:r>
        <w:tab/>
      </w:r>
      <w:r w:rsidR="003626D8" w:rsidRPr="003626D8">
        <w:t>No entanto, o domínio do inglês pode ser uma ferramenta transformadora de vida. Ele amplia o acesso à informação, facilita a comunicação global, possibilita novas trocas culturais, fortalece a cidadania digital e expande significativamente as oportunidades de inserção no mercado de trabalho, tanto formal quanto informal. Saber inglês não é apenas adquirir uma nova habilidade — é ampliar o horizonte de mundo e poder sonhar com mais possibilidades.</w:t>
      </w:r>
    </w:p>
    <w:p w14:paraId="4B6A8BD4" w14:textId="77777777" w:rsidR="0096200E" w:rsidRDefault="0096200E" w:rsidP="003626D8">
      <w:r>
        <w:tab/>
      </w:r>
      <w:r w:rsidR="003626D8" w:rsidRPr="003626D8">
        <w:t xml:space="preserve">Diante disso, o projeto English Sem Neurose (ESN) se justifica como uma resposta concreta, humanizada e inovadora à exclusão linguística enfrentada por </w:t>
      </w:r>
      <w:r w:rsidR="003626D8" w:rsidRPr="003626D8">
        <w:lastRenderedPageBreak/>
        <w:t>crianças de favelas. Mais do que ensinar um idioma, o ESN busca romper com os bloqueios emocionais, culturais e pedagógicos que dificultam esse aprendizado.</w:t>
      </w:r>
    </w:p>
    <w:p w14:paraId="1CBCA526" w14:textId="51832B91" w:rsidR="003626D8" w:rsidRPr="003626D8" w:rsidRDefault="0096200E" w:rsidP="003626D8">
      <w:r>
        <w:tab/>
      </w:r>
      <w:r w:rsidR="003626D8" w:rsidRPr="003626D8">
        <w:t>O projeto propõe uma metodologia descomplicada, leve e lúdica, baseada em elementos do cotidiano da quebrada — como músicas, gírias, memes, jogos, vídeos e rodas de conversa — com o objetivo de criar uma relação mais afetiva e natural com a língua inglesa.</w:t>
      </w:r>
    </w:p>
    <w:p w14:paraId="0C185A2E" w14:textId="302B3491" w:rsidR="003626D8" w:rsidRPr="003626D8" w:rsidRDefault="0096200E" w:rsidP="003626D8">
      <w:r>
        <w:tab/>
      </w:r>
      <w:r w:rsidR="003626D8" w:rsidRPr="003626D8">
        <w:t>Ao adotar uma abordagem acolhedora e respeitosa, o ESN também atua como ferramenta de empoderamento social e emocional. Quando a criança percebe que é capaz de aprender e se expressar em outra língua, isso fortalece sua confiança, estimula sua curiosidade e a ajuda a construir uma autoimagem mais positiva. O inglês, neste contexto, deixa de ser uma barreira e passa a ser uma ponte: entre mundos, entre possibilidades, entre sonhos.</w:t>
      </w:r>
    </w:p>
    <w:p w14:paraId="1D48531B" w14:textId="048C5ED1" w:rsidR="003626D8" w:rsidRPr="003626D8" w:rsidRDefault="0096200E" w:rsidP="003626D8">
      <w:r>
        <w:tab/>
      </w:r>
      <w:r w:rsidR="003626D8" w:rsidRPr="003626D8">
        <w:t>Por isso, o projeto não se limita a ensinar inglês, mas pretende plantar sementes de autonomia, autoestima e pertencimento, reforçando que a educação, quando conectada à realidade e feita com afeto, pode ser um instrumento de transformação profunda e duradoura na vida de uma criança.</w:t>
      </w:r>
    </w:p>
    <w:p w14:paraId="7D43AB37" w14:textId="77777777" w:rsidR="00370E34" w:rsidRDefault="00370E34" w:rsidP="007B4A44">
      <w:pPr>
        <w:sectPr w:rsidR="00370E34" w:rsidSect="008B07EE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pgSz w:w="11907" w:h="16840" w:code="9"/>
          <w:pgMar w:top="1701" w:right="1134" w:bottom="1531" w:left="1701" w:header="709" w:footer="709" w:gutter="0"/>
          <w:cols w:space="708"/>
          <w:titlePg/>
          <w:docGrid w:linePitch="360"/>
        </w:sectPr>
      </w:pPr>
    </w:p>
    <w:p w14:paraId="7C4ECB15" w14:textId="77777777" w:rsidR="00981DC3" w:rsidRDefault="00981DC3" w:rsidP="00981DC3">
      <w:pPr>
        <w:pStyle w:val="Ttulo1"/>
        <w:spacing w:line="360" w:lineRule="auto"/>
        <w:rPr>
          <w:color w:val="000000"/>
        </w:rPr>
      </w:pPr>
      <w:bookmarkStart w:id="11" w:name="_Ref125306944"/>
      <w:bookmarkStart w:id="12" w:name="_Ref125306948"/>
      <w:bookmarkStart w:id="13" w:name="_Toc125374518"/>
      <w:bookmarkStart w:id="14" w:name="_Toc156754391"/>
      <w:bookmarkStart w:id="15" w:name="_Toc263501880"/>
      <w:bookmarkStart w:id="16" w:name="_Toc195553580"/>
      <w:r>
        <w:rPr>
          <w:color w:val="000000"/>
        </w:rPr>
        <w:lastRenderedPageBreak/>
        <w:t>OBJETIVOS</w:t>
      </w:r>
      <w:bookmarkEnd w:id="16"/>
    </w:p>
    <w:p w14:paraId="1D7EADB4" w14:textId="77777777" w:rsidR="00981DC3" w:rsidRPr="0096200E" w:rsidRDefault="00981DC3" w:rsidP="0096200E">
      <w:pPr>
        <w:pStyle w:val="Ttulo2"/>
        <w:numPr>
          <w:ilvl w:val="0"/>
          <w:numId w:val="0"/>
        </w:numPr>
        <w:spacing w:line="360" w:lineRule="auto"/>
        <w:ind w:left="576" w:hanging="576"/>
      </w:pPr>
      <w:bookmarkStart w:id="17" w:name="_Toc195553581"/>
      <w:r w:rsidRPr="0096200E">
        <w:t>3.1 Geral</w:t>
      </w:r>
      <w:bookmarkEnd w:id="17"/>
    </w:p>
    <w:p w14:paraId="20F13855" w14:textId="77777777" w:rsidR="0096200E" w:rsidRPr="0096200E" w:rsidRDefault="00981DC3" w:rsidP="0096200E">
      <w:r>
        <w:tab/>
      </w:r>
      <w:r w:rsidR="0096200E" w:rsidRPr="0096200E">
        <w:t>O objetivo central do projeto English Sem Neurose (ESN) é ensinar inglês básico de forma lúdica, inclusiva e gratuita para crianças de comunidades periféricas, criando um ambiente de aprendizado que seja leve, prazeroso e livre de pressões. A proposta pedagógica busca romper com os modelos tradicionais de ensino que, muitas vezes, são excludentes e distantes da realidade desses alunos.</w:t>
      </w:r>
    </w:p>
    <w:p w14:paraId="610AC9DA" w14:textId="60F51FDC" w:rsidR="0096200E" w:rsidRPr="0096200E" w:rsidRDefault="0096200E" w:rsidP="0096200E">
      <w:r>
        <w:tab/>
      </w:r>
      <w:r w:rsidRPr="0096200E">
        <w:t>Mais do que transmitir regras gramaticais ou listas de vocabulário, o projeto tem como meta estimular uma vivência natural da língua inglesa, proporcionando momentos de interação espontânea, alegria e criatividade. O aprendizado acontece no ritmo de cada criança, sem exigências excessivas, respeitando seus saberes prévios, seus tempos e suas experiências. O inglês é tratado como um instrumento de comunicação e expressão — e não como uma obrigação ou obstáculo.</w:t>
      </w:r>
    </w:p>
    <w:p w14:paraId="0ABA76B7" w14:textId="77777777" w:rsidR="00981DC3" w:rsidRDefault="00981DC3" w:rsidP="0096200E">
      <w:pPr>
        <w:pStyle w:val="Ttulo2"/>
        <w:numPr>
          <w:ilvl w:val="0"/>
          <w:numId w:val="0"/>
        </w:numPr>
        <w:spacing w:line="360" w:lineRule="auto"/>
        <w:ind w:left="576" w:hanging="576"/>
      </w:pPr>
      <w:bookmarkStart w:id="18" w:name="_Toc195553582"/>
      <w:r>
        <w:t>3.2 Específicos</w:t>
      </w:r>
      <w:bookmarkEnd w:id="18"/>
    </w:p>
    <w:p w14:paraId="05FDCEB2" w14:textId="263BF45E" w:rsidR="0096200E" w:rsidRPr="0096200E" w:rsidRDefault="0096200E" w:rsidP="0096200E">
      <w:pPr>
        <w:pStyle w:val="PargrafodaLista"/>
        <w:numPr>
          <w:ilvl w:val="0"/>
          <w:numId w:val="49"/>
        </w:numPr>
        <w:spacing w:before="100" w:beforeAutospacing="1" w:after="100" w:afterAutospacing="1"/>
      </w:pPr>
      <w:r w:rsidRPr="0096200E">
        <w:rPr>
          <w:b/>
          <w:bCs/>
        </w:rPr>
        <w:t>Desenvolver vocabulário e expressões do cotidiano</w:t>
      </w:r>
    </w:p>
    <w:p w14:paraId="026A952B" w14:textId="77777777" w:rsidR="0096200E" w:rsidRDefault="0096200E" w:rsidP="0096200E">
      <w:pPr>
        <w:spacing w:before="100" w:beforeAutospacing="1" w:after="100" w:afterAutospacing="1"/>
      </w:pPr>
      <w:r>
        <w:tab/>
      </w:r>
      <w:r w:rsidRPr="0096200E">
        <w:t xml:space="preserve">O foco do projeto é ensinar palavras, frases e estruturas que tenham sentido e aplicabilidade imediata na vida das crianças. Serão trabalhados temas como apresentações pessoais, saudações, cores, objetos escolares, sentimentos, família, alimentos, entre outros. </w:t>
      </w:r>
    </w:p>
    <w:p w14:paraId="74EF3FF4" w14:textId="4DE93CBB" w:rsidR="0096200E" w:rsidRPr="0096200E" w:rsidRDefault="0096200E" w:rsidP="0096200E">
      <w:pPr>
        <w:spacing w:before="100" w:beforeAutospacing="1" w:after="100" w:afterAutospacing="1"/>
      </w:pPr>
      <w:r>
        <w:tab/>
      </w:r>
      <w:r w:rsidRPr="0096200E">
        <w:t>A ideia é fazer com que os alunos se sintam confiantes para usar o inglês em situações simples e reais, promovendo um aprendizado significativo e funcional.</w:t>
      </w:r>
    </w:p>
    <w:p w14:paraId="197563D0" w14:textId="747AB103" w:rsidR="0096200E" w:rsidRPr="0096200E" w:rsidRDefault="0096200E" w:rsidP="0096200E">
      <w:pPr>
        <w:pStyle w:val="PargrafodaLista"/>
        <w:numPr>
          <w:ilvl w:val="0"/>
          <w:numId w:val="49"/>
        </w:numPr>
        <w:spacing w:before="100" w:beforeAutospacing="1" w:after="100" w:afterAutospacing="1"/>
      </w:pPr>
      <w:r w:rsidRPr="0096200E">
        <w:rPr>
          <w:b/>
          <w:bCs/>
        </w:rPr>
        <w:t>Reduzir o medo e a vergonha de falar inglês</w:t>
      </w:r>
    </w:p>
    <w:p w14:paraId="2C026E2D" w14:textId="77777777" w:rsidR="0096200E" w:rsidRDefault="0096200E" w:rsidP="0096200E">
      <w:pPr>
        <w:spacing w:before="100" w:beforeAutospacing="1" w:after="100" w:afterAutospacing="1"/>
      </w:pPr>
      <w:r w:rsidRPr="0096200E">
        <w:t xml:space="preserve">Muitas crianças carregam uma relação de insegurança com a língua inglesa, por acreditarem que ela é “difícil” ou “não é para elas”. Esse bloqueio é alimentado por experiências escolares traumáticas, medo da correção, pressão por perfeição e comparação com outros. </w:t>
      </w:r>
    </w:p>
    <w:p w14:paraId="4782D2E4" w14:textId="1A25F361" w:rsidR="0096200E" w:rsidRPr="0096200E" w:rsidRDefault="0096200E" w:rsidP="0096200E">
      <w:pPr>
        <w:spacing w:before="100" w:beforeAutospacing="1" w:after="100" w:afterAutospacing="1"/>
      </w:pPr>
      <w:r>
        <w:lastRenderedPageBreak/>
        <w:tab/>
      </w:r>
      <w:r w:rsidRPr="0096200E">
        <w:t>O ESN busca transformar essa relação, criando um espaço seguro onde errar faz parte do processo e a participação é mais valorizada do que a resposta certa.</w:t>
      </w:r>
      <w:r>
        <w:t xml:space="preserve"> </w:t>
      </w:r>
      <w:r w:rsidRPr="0096200E">
        <w:t>Através de atividades em grupo, brincadeiras e estímulos positivos, o projeto incentiva a oralidade desde cedo, de forma espontânea e divertida.</w:t>
      </w:r>
    </w:p>
    <w:p w14:paraId="00E154BE" w14:textId="59332920" w:rsidR="0096200E" w:rsidRPr="0096200E" w:rsidRDefault="0096200E" w:rsidP="0096200E">
      <w:pPr>
        <w:pStyle w:val="PargrafodaLista"/>
        <w:numPr>
          <w:ilvl w:val="0"/>
          <w:numId w:val="49"/>
        </w:numPr>
        <w:spacing w:before="100" w:beforeAutospacing="1" w:after="100" w:afterAutospacing="1"/>
      </w:pPr>
      <w:r w:rsidRPr="0096200E">
        <w:rPr>
          <w:b/>
          <w:bCs/>
        </w:rPr>
        <w:t>Estimular o interesse por outras culturas e oportunidades</w:t>
      </w:r>
    </w:p>
    <w:p w14:paraId="15E825A6" w14:textId="77777777" w:rsidR="0096200E" w:rsidRDefault="0096200E" w:rsidP="0096200E">
      <w:pPr>
        <w:spacing w:before="100" w:beforeAutospacing="1" w:after="100" w:afterAutospacing="1"/>
      </w:pPr>
      <w:r>
        <w:tab/>
      </w:r>
      <w:r w:rsidRPr="0096200E">
        <w:t xml:space="preserve">O inglês não é apenas uma língua estrangeira — é uma porta para o mundo. Com ele, as crianças podem acessar músicas, filmes, séries, jogos, conteúdos educativos e culturas diferentes. </w:t>
      </w:r>
    </w:p>
    <w:p w14:paraId="58C9D8C3" w14:textId="77777777" w:rsidR="0096200E" w:rsidRDefault="0096200E" w:rsidP="0096200E">
      <w:pPr>
        <w:spacing w:before="100" w:beforeAutospacing="1" w:after="100" w:afterAutospacing="1"/>
      </w:pPr>
      <w:r>
        <w:tab/>
      </w:r>
      <w:r w:rsidRPr="0096200E">
        <w:t>O projeto pretende explorar essa conexão com o mundo por meio de atividades que despertem a curiosidade e mostrem como o inglês pode ser uma ferramenta para ampliar horizontes, conhecer novas realidades e construir sonhos maiores. A valorização da diversidade cultural também será trabalhada como parte do currículo, sempre com sensibilidade e respeito.</w:t>
      </w:r>
    </w:p>
    <w:p w14:paraId="4AAC1148" w14:textId="1F6F1473" w:rsidR="0096200E" w:rsidRPr="0096200E" w:rsidRDefault="0096200E" w:rsidP="0096200E">
      <w:pPr>
        <w:pStyle w:val="PargrafodaLista"/>
        <w:numPr>
          <w:ilvl w:val="0"/>
          <w:numId w:val="49"/>
        </w:numPr>
        <w:spacing w:before="100" w:beforeAutospacing="1" w:after="100" w:afterAutospacing="1"/>
      </w:pPr>
      <w:r w:rsidRPr="0096200E">
        <w:rPr>
          <w:b/>
          <w:bCs/>
        </w:rPr>
        <w:t>Promover autoestima e senso de pertencimento</w:t>
      </w:r>
    </w:p>
    <w:p w14:paraId="7D95388F" w14:textId="77777777" w:rsidR="0096200E" w:rsidRPr="0096200E" w:rsidRDefault="0096200E" w:rsidP="0096200E">
      <w:pPr>
        <w:spacing w:before="100" w:beforeAutospacing="1" w:after="100" w:afterAutospacing="1"/>
      </w:pPr>
      <w:r w:rsidRPr="0096200E">
        <w:t xml:space="preserve">Aprender inglês em um ambiente acolhedor e respeitoso pode ser uma experiência transformadora para a criança, sobretudo quando ela vem de um contexto </w:t>
      </w:r>
      <w:proofErr w:type="gramStart"/>
      <w:r w:rsidRPr="0096200E">
        <w:t>onde</w:t>
      </w:r>
      <w:proofErr w:type="gramEnd"/>
      <w:r w:rsidRPr="0096200E">
        <w:t xml:space="preserve"> seus talentos nem sempre são reconhecidos. Ao perceberem que são capazes de aprender, comunicar-se e se desenvolver, os alunos começam a acreditar mais em si mesmos. </w:t>
      </w:r>
    </w:p>
    <w:p w14:paraId="461FC8D4" w14:textId="60A7B4B1" w:rsidR="0096200E" w:rsidRPr="0096200E" w:rsidRDefault="0096200E" w:rsidP="0096200E">
      <w:pPr>
        <w:spacing w:before="100" w:beforeAutospacing="1" w:after="100" w:afterAutospacing="1"/>
      </w:pPr>
      <w:r w:rsidRPr="0096200E">
        <w:tab/>
        <w:t>O projeto atua como um catalisador de autoconfiança, reforçando que todos têm direito de aprender e ocupar espaços. O sentimento de pertencimento — tanto ao grupo quanto à linguagem — é cultivado através de atividades colaborativas, escuta ativa, representatividade e valorização da cultura local.</w:t>
      </w:r>
    </w:p>
    <w:p w14:paraId="53233A51" w14:textId="77777777" w:rsidR="00981DC3" w:rsidRPr="00981DC3" w:rsidRDefault="00981DC3" w:rsidP="00981DC3"/>
    <w:p w14:paraId="0D05D694" w14:textId="7CBE8E2B" w:rsidR="00981DC3" w:rsidRDefault="00981DC3" w:rsidP="007B4A44">
      <w:pPr>
        <w:pStyle w:val="Ttulo1"/>
        <w:rPr>
          <w:color w:val="000000"/>
        </w:rPr>
      </w:pPr>
      <w:bookmarkStart w:id="19" w:name="_Toc195553583"/>
      <w:r>
        <w:rPr>
          <w:color w:val="000000"/>
        </w:rPr>
        <w:lastRenderedPageBreak/>
        <w:t>METODOLOGIA</w:t>
      </w:r>
      <w:bookmarkEnd w:id="19"/>
    </w:p>
    <w:p w14:paraId="285B9FFE" w14:textId="1EB05F82" w:rsidR="00981DC3" w:rsidRPr="0096200E" w:rsidRDefault="0096200E" w:rsidP="0096200E">
      <w:r>
        <w:tab/>
      </w:r>
      <w:r w:rsidRPr="0096200E">
        <w:t>O ensino será baseado em metodologias ativas, com foco na participação ativa das crianças no processo de aprendizado. A abordagem metodológica adotada será lúdica e interativa, usando elementos que são parte do universo infantil, como jogos, músicas, vídeos e dinâmicas.</w:t>
      </w:r>
    </w:p>
    <w:p w14:paraId="472DA5E9" w14:textId="72BB8B80" w:rsidR="0096200E" w:rsidRPr="0096200E" w:rsidRDefault="0096200E" w:rsidP="0096200E">
      <w:pPr>
        <w:pStyle w:val="Ttulo2"/>
        <w:numPr>
          <w:ilvl w:val="0"/>
          <w:numId w:val="0"/>
        </w:numPr>
        <w:spacing w:line="360" w:lineRule="auto"/>
        <w:ind w:left="576" w:hanging="576"/>
      </w:pPr>
      <w:bookmarkStart w:id="20" w:name="_Toc195553584"/>
      <w:r>
        <w:t xml:space="preserve">4.1 </w:t>
      </w:r>
      <w:r w:rsidRPr="0096200E">
        <w:t>Estrutura das Aulas</w:t>
      </w:r>
      <w:bookmarkEnd w:id="20"/>
    </w:p>
    <w:p w14:paraId="3D42C42C" w14:textId="7469CA8D" w:rsidR="0096200E" w:rsidRPr="0096200E" w:rsidRDefault="0096200E" w:rsidP="0096200E">
      <w:r>
        <w:tab/>
      </w:r>
      <w:r w:rsidRPr="0096200E">
        <w:t xml:space="preserve">As aulas ocorrerão aos sábados, com duração de </w:t>
      </w:r>
      <w:r w:rsidR="00BF5065">
        <w:t xml:space="preserve">até </w:t>
      </w:r>
      <w:r w:rsidRPr="0096200E">
        <w:t>duas horas. Essa escolha leva em consideração a realidade das crianças, permitindo que o projeto se encaixe nos horários livres dos participantes.</w:t>
      </w:r>
    </w:p>
    <w:p w14:paraId="71D71E49" w14:textId="77777777" w:rsidR="00BF5065" w:rsidRPr="0096200E" w:rsidRDefault="00BF5065" w:rsidP="00BF5065">
      <w:pPr>
        <w:pStyle w:val="Ttulo2"/>
        <w:numPr>
          <w:ilvl w:val="0"/>
          <w:numId w:val="0"/>
        </w:numPr>
        <w:spacing w:line="360" w:lineRule="auto"/>
        <w:ind w:left="576" w:hanging="576"/>
      </w:pPr>
      <w:bookmarkStart w:id="21" w:name="_Toc195553585"/>
      <w:r>
        <w:t xml:space="preserve">4.2 </w:t>
      </w:r>
      <w:r w:rsidRPr="0096200E">
        <w:t>Etapas da Aula:</w:t>
      </w:r>
      <w:bookmarkEnd w:id="21"/>
    </w:p>
    <w:p w14:paraId="3F5583C4" w14:textId="77777777" w:rsidR="00BF5065" w:rsidRPr="004C0B05" w:rsidRDefault="00BF5065" w:rsidP="00BF5065">
      <w:pPr>
        <w:spacing w:before="100" w:beforeAutospacing="1" w:after="100" w:afterAutospacing="1"/>
        <w:rPr>
          <w:rFonts w:ascii="Segoe UI Emoji" w:hAnsi="Segoe UI Emoji" w:cs="Segoe UI Emoji"/>
          <w:b/>
          <w:bCs/>
        </w:rPr>
      </w:pPr>
      <w:r w:rsidRPr="004C0B05">
        <w:rPr>
          <w:b/>
          <w:bCs/>
        </w:rPr>
        <w:t>Início da Aula (15 a 20 min)</w:t>
      </w:r>
      <w:r>
        <w:rPr>
          <w:b/>
          <w:bCs/>
        </w:rPr>
        <w:t>:</w:t>
      </w:r>
    </w:p>
    <w:p w14:paraId="4EACD510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Objetivo:</w:t>
      </w:r>
      <w:r w:rsidRPr="004C0B05">
        <w:t xml:space="preserve"> criar conexão, revisar o que já sabem, introduzir o tema do dia</w:t>
      </w:r>
    </w:p>
    <w:p w14:paraId="57769F01" w14:textId="77777777" w:rsidR="00BF5065" w:rsidRPr="004C0B0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Atividades:</w:t>
      </w:r>
    </w:p>
    <w:p w14:paraId="7CBEBB2E" w14:textId="77777777" w:rsidR="00BF5065" w:rsidRPr="004C0B05" w:rsidRDefault="00BF5065" w:rsidP="00BF5065">
      <w:pPr>
        <w:numPr>
          <w:ilvl w:val="0"/>
          <w:numId w:val="64"/>
        </w:numPr>
        <w:spacing w:before="100" w:beforeAutospacing="1" w:after="100" w:afterAutospacing="1"/>
      </w:pPr>
      <w:r w:rsidRPr="004C0B05">
        <w:rPr>
          <w:b/>
          <w:bCs/>
        </w:rPr>
        <w:t>Boas-vindas / roda de conversa:</w:t>
      </w:r>
      <w:r w:rsidRPr="004C0B05">
        <w:t xml:space="preserve"> Como você está hoje? (em inglês)</w:t>
      </w:r>
    </w:p>
    <w:p w14:paraId="3C1FE167" w14:textId="77777777" w:rsidR="00BF5065" w:rsidRPr="004C0B05" w:rsidRDefault="00BF5065" w:rsidP="00BF5065">
      <w:pPr>
        <w:numPr>
          <w:ilvl w:val="0"/>
          <w:numId w:val="64"/>
        </w:numPr>
        <w:spacing w:before="100" w:beforeAutospacing="1" w:after="100" w:afterAutospacing="1"/>
      </w:pPr>
      <w:r w:rsidRPr="004C0B05">
        <w:rPr>
          <w:b/>
          <w:bCs/>
        </w:rPr>
        <w:t>Música de abertura:</w:t>
      </w:r>
      <w:r w:rsidRPr="004C0B05">
        <w:t xml:space="preserve"> </w:t>
      </w:r>
      <w:proofErr w:type="spellStart"/>
      <w:r w:rsidRPr="004C0B05">
        <w:t>Ex</w:t>
      </w:r>
      <w:proofErr w:type="spellEnd"/>
      <w:r w:rsidRPr="004C0B05">
        <w:t xml:space="preserve">: </w:t>
      </w:r>
      <w:proofErr w:type="spellStart"/>
      <w:r w:rsidRPr="004C0B05">
        <w:rPr>
          <w:i/>
          <w:iCs/>
        </w:rPr>
        <w:t>Hello</w:t>
      </w:r>
      <w:proofErr w:type="spellEnd"/>
      <w:r w:rsidRPr="004C0B05">
        <w:rPr>
          <w:i/>
          <w:iCs/>
        </w:rPr>
        <w:t xml:space="preserve"> Song</w:t>
      </w:r>
      <w:r w:rsidRPr="004C0B05">
        <w:t xml:space="preserve"> ou </w:t>
      </w:r>
      <w:proofErr w:type="spellStart"/>
      <w:r w:rsidRPr="004C0B05">
        <w:rPr>
          <w:i/>
          <w:iCs/>
        </w:rPr>
        <w:t>If</w:t>
      </w:r>
      <w:proofErr w:type="spellEnd"/>
      <w:r w:rsidRPr="004C0B05">
        <w:rPr>
          <w:i/>
          <w:iCs/>
        </w:rPr>
        <w:t xml:space="preserve"> </w:t>
      </w:r>
      <w:proofErr w:type="spellStart"/>
      <w:r w:rsidRPr="004C0B05">
        <w:rPr>
          <w:i/>
          <w:iCs/>
        </w:rPr>
        <w:t>You’re</w:t>
      </w:r>
      <w:proofErr w:type="spellEnd"/>
      <w:r w:rsidRPr="004C0B05">
        <w:rPr>
          <w:i/>
          <w:iCs/>
        </w:rPr>
        <w:t xml:space="preserve"> </w:t>
      </w:r>
      <w:proofErr w:type="spellStart"/>
      <w:r w:rsidRPr="004C0B05">
        <w:rPr>
          <w:i/>
          <w:iCs/>
        </w:rPr>
        <w:t>Happy</w:t>
      </w:r>
      <w:proofErr w:type="spellEnd"/>
      <w:r w:rsidRPr="004C0B05">
        <w:rPr>
          <w:i/>
          <w:iCs/>
        </w:rPr>
        <w:t xml:space="preserve"> and </w:t>
      </w:r>
      <w:proofErr w:type="spellStart"/>
      <w:r w:rsidRPr="004C0B05">
        <w:rPr>
          <w:i/>
          <w:iCs/>
        </w:rPr>
        <w:t>You</w:t>
      </w:r>
      <w:proofErr w:type="spellEnd"/>
      <w:r w:rsidRPr="004C0B05">
        <w:rPr>
          <w:i/>
          <w:iCs/>
        </w:rPr>
        <w:t xml:space="preserve"> </w:t>
      </w:r>
      <w:proofErr w:type="spellStart"/>
      <w:r w:rsidRPr="004C0B05">
        <w:rPr>
          <w:i/>
          <w:iCs/>
        </w:rPr>
        <w:t>Know</w:t>
      </w:r>
      <w:proofErr w:type="spellEnd"/>
      <w:r w:rsidRPr="004C0B05">
        <w:rPr>
          <w:i/>
          <w:iCs/>
        </w:rPr>
        <w:t xml:space="preserve"> It</w:t>
      </w:r>
    </w:p>
    <w:p w14:paraId="2E16F27A" w14:textId="77777777" w:rsidR="00BF5065" w:rsidRPr="004C0B05" w:rsidRDefault="00BF5065" w:rsidP="00BF5065">
      <w:pPr>
        <w:numPr>
          <w:ilvl w:val="0"/>
          <w:numId w:val="64"/>
        </w:numPr>
        <w:spacing w:before="100" w:beforeAutospacing="1" w:after="100" w:afterAutospacing="1"/>
      </w:pPr>
      <w:r w:rsidRPr="004C0B05">
        <w:rPr>
          <w:b/>
          <w:bCs/>
        </w:rPr>
        <w:t>Revisão rápida:</w:t>
      </w:r>
      <w:r w:rsidRPr="004C0B05">
        <w:t xml:space="preserve"> usando cartões, imagens ou objetos </w:t>
      </w:r>
      <w:r>
        <w:t>da aula</w:t>
      </w:r>
      <w:r w:rsidRPr="004C0B05">
        <w:t xml:space="preserve"> anterior</w:t>
      </w:r>
    </w:p>
    <w:p w14:paraId="416105CA" w14:textId="77777777" w:rsidR="00BF5065" w:rsidRPr="004C0B05" w:rsidRDefault="00BF5065" w:rsidP="00BF5065">
      <w:pPr>
        <w:numPr>
          <w:ilvl w:val="0"/>
          <w:numId w:val="64"/>
        </w:numPr>
        <w:spacing w:before="100" w:beforeAutospacing="1" w:after="100" w:afterAutospacing="1"/>
      </w:pPr>
      <w:r w:rsidRPr="004C0B05">
        <w:rPr>
          <w:b/>
          <w:bCs/>
        </w:rPr>
        <w:t>Apresentação do tema:</w:t>
      </w:r>
      <w:r w:rsidRPr="004C0B05">
        <w:t xml:space="preserve"> breve, com imagens ou objetos reais (</w:t>
      </w:r>
      <w:proofErr w:type="spellStart"/>
      <w:r w:rsidRPr="004C0B05">
        <w:t>flashcards</w:t>
      </w:r>
      <w:proofErr w:type="spellEnd"/>
      <w:r w:rsidRPr="004C0B05">
        <w:t>, brinquedos)</w:t>
      </w:r>
    </w:p>
    <w:p w14:paraId="4227FD8F" w14:textId="381E2B9E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Meio da Aula – Atividades com Brincadeiras (40 a 50 min)</w:t>
      </w:r>
    </w:p>
    <w:p w14:paraId="1337355D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Objetivo:</w:t>
      </w:r>
      <w:r w:rsidRPr="004C0B05">
        <w:t xml:space="preserve"> aprender o conteúdo novo de forma lúdica, ativa e concreta</w:t>
      </w:r>
    </w:p>
    <w:p w14:paraId="4806DF2A" w14:textId="77777777" w:rsidR="00BF5065" w:rsidRPr="004C0B0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Atividades:</w:t>
      </w:r>
    </w:p>
    <w:p w14:paraId="4AAC38CE" w14:textId="77777777" w:rsidR="00BF5065" w:rsidRDefault="00BF5065" w:rsidP="00BF5065">
      <w:pPr>
        <w:numPr>
          <w:ilvl w:val="0"/>
          <w:numId w:val="65"/>
        </w:numPr>
        <w:spacing w:before="100" w:beforeAutospacing="1" w:after="100" w:afterAutospacing="1"/>
      </w:pPr>
      <w:proofErr w:type="spellStart"/>
      <w:proofErr w:type="gramStart"/>
      <w:r w:rsidRPr="004C0B05">
        <w:rPr>
          <w:b/>
          <w:bCs/>
        </w:rPr>
        <w:t>Mini-aula</w:t>
      </w:r>
      <w:proofErr w:type="spellEnd"/>
      <w:proofErr w:type="gramEnd"/>
      <w:r w:rsidRPr="004C0B05">
        <w:rPr>
          <w:b/>
          <w:bCs/>
        </w:rPr>
        <w:t xml:space="preserve"> explicativa</w:t>
      </w:r>
      <w:r w:rsidRPr="004C0B05">
        <w:t xml:space="preserve"> (10 a 15 min):</w:t>
      </w:r>
    </w:p>
    <w:p w14:paraId="4C0C1BEA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lastRenderedPageBreak/>
        <w:t>Exemplo: “Hoje vamos aprender sobre animais!” → usar pelúcias, desenhos, imagens.</w:t>
      </w:r>
    </w:p>
    <w:p w14:paraId="0797BB20" w14:textId="77777777" w:rsidR="00BF5065" w:rsidRPr="004C0B05" w:rsidRDefault="00BF5065" w:rsidP="00BF5065">
      <w:pPr>
        <w:numPr>
          <w:ilvl w:val="0"/>
          <w:numId w:val="65"/>
        </w:numPr>
        <w:spacing w:before="100" w:beforeAutospacing="1" w:after="100" w:afterAutospacing="1"/>
      </w:pPr>
      <w:r w:rsidRPr="004C0B05">
        <w:rPr>
          <w:b/>
          <w:bCs/>
        </w:rPr>
        <w:t>Brincadeira temática</w:t>
      </w:r>
      <w:r w:rsidRPr="004C0B05">
        <w:t xml:space="preserve"> (20 a 30 min):</w:t>
      </w:r>
    </w:p>
    <w:p w14:paraId="62F2694E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>Jogo da memória</w:t>
      </w:r>
      <w:r w:rsidRPr="004C0B05">
        <w:t xml:space="preserve"> com vocabulário aprendido (cartões com imagens e palavras)</w:t>
      </w:r>
    </w:p>
    <w:p w14:paraId="08BEB566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>Bingo temático</w:t>
      </w:r>
      <w:r w:rsidRPr="004C0B05">
        <w:t xml:space="preserve"> (cores, números, animais etc.)</w:t>
      </w:r>
    </w:p>
    <w:p w14:paraId="1741B84A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 xml:space="preserve">Simon </w:t>
      </w:r>
      <w:proofErr w:type="spellStart"/>
      <w:r w:rsidRPr="004C0B05">
        <w:rPr>
          <w:i/>
          <w:iCs/>
        </w:rPr>
        <w:t>Says</w:t>
      </w:r>
      <w:proofErr w:type="spellEnd"/>
      <w:r w:rsidRPr="004C0B05">
        <w:t xml:space="preserve"> (para partes do corpo, comandos)</w:t>
      </w:r>
    </w:p>
    <w:p w14:paraId="4F47A521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proofErr w:type="spellStart"/>
      <w:r w:rsidRPr="004C0B05">
        <w:rPr>
          <w:i/>
          <w:iCs/>
        </w:rPr>
        <w:t>Roleplay</w:t>
      </w:r>
      <w:proofErr w:type="spellEnd"/>
      <w:r w:rsidRPr="004C0B05">
        <w:t xml:space="preserve"> (encenação de situações: loja, escola, família)</w:t>
      </w:r>
    </w:p>
    <w:p w14:paraId="56C24110" w14:textId="3E8E7C7A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>Corrida do vocabulário</w:t>
      </w:r>
      <w:r w:rsidRPr="004C0B05">
        <w:t>: espalhar cartões pela sala e pedir que busquem o correto</w:t>
      </w:r>
    </w:p>
    <w:p w14:paraId="7546DEE5" w14:textId="77777777" w:rsidR="00BF5065" w:rsidRPr="004C0B05" w:rsidRDefault="00BF5065" w:rsidP="00BF5065">
      <w:pPr>
        <w:numPr>
          <w:ilvl w:val="0"/>
          <w:numId w:val="65"/>
        </w:numPr>
        <w:spacing w:before="100" w:beforeAutospacing="1" w:after="100" w:afterAutospacing="1"/>
      </w:pPr>
      <w:r w:rsidRPr="004C0B05">
        <w:rPr>
          <w:b/>
          <w:bCs/>
        </w:rPr>
        <w:t>Artes integradas:</w:t>
      </w:r>
    </w:p>
    <w:p w14:paraId="3AE20076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>Colorir, colar ou montar</w:t>
      </w:r>
      <w:r w:rsidRPr="004C0B05">
        <w:t xml:space="preserve"> algo relacionado ao tema</w:t>
      </w:r>
    </w:p>
    <w:p w14:paraId="0B387FB8" w14:textId="77777777" w:rsidR="00BF5065" w:rsidRPr="004C0B05" w:rsidRDefault="00BF5065" w:rsidP="00BF5065">
      <w:pPr>
        <w:numPr>
          <w:ilvl w:val="1"/>
          <w:numId w:val="65"/>
        </w:numPr>
        <w:spacing w:before="100" w:beforeAutospacing="1" w:after="100" w:afterAutospacing="1"/>
      </w:pPr>
      <w:r w:rsidRPr="004C0B05">
        <w:rPr>
          <w:i/>
          <w:iCs/>
        </w:rPr>
        <w:t>Dobradura simples ou desenho guiado</w:t>
      </w:r>
      <w:r w:rsidRPr="004C0B05">
        <w:t xml:space="preserve"> em inglês (</w:t>
      </w:r>
      <w:proofErr w:type="spellStart"/>
      <w:r w:rsidRPr="004C0B05">
        <w:t>ex</w:t>
      </w:r>
      <w:proofErr w:type="spellEnd"/>
      <w:r w:rsidRPr="004C0B05">
        <w:t xml:space="preserve">: "Draw a </w:t>
      </w:r>
      <w:proofErr w:type="spellStart"/>
      <w:r w:rsidRPr="004C0B05">
        <w:t>cat</w:t>
      </w:r>
      <w:proofErr w:type="spellEnd"/>
      <w:r w:rsidRPr="004C0B05">
        <w:t xml:space="preserve"> and color it blue")</w:t>
      </w:r>
    </w:p>
    <w:p w14:paraId="118868F3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Fim da Aula (15 a 20 min)</w:t>
      </w:r>
    </w:p>
    <w:p w14:paraId="392EE11C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Objetivo:</w:t>
      </w:r>
      <w:r w:rsidRPr="004C0B05">
        <w:t xml:space="preserve"> revisar, reforçar, fechar com afeto e sentido</w:t>
      </w:r>
    </w:p>
    <w:p w14:paraId="567EB6CD" w14:textId="77777777" w:rsidR="00BF5065" w:rsidRPr="004C0B0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Atividades:</w:t>
      </w:r>
    </w:p>
    <w:p w14:paraId="5637C930" w14:textId="77777777" w:rsidR="00BF5065" w:rsidRPr="004C0B05" w:rsidRDefault="00BF5065" w:rsidP="00BF5065">
      <w:pPr>
        <w:numPr>
          <w:ilvl w:val="0"/>
          <w:numId w:val="66"/>
        </w:numPr>
        <w:spacing w:before="100" w:beforeAutospacing="1" w:after="100" w:afterAutospacing="1"/>
      </w:pPr>
      <w:r w:rsidRPr="004C0B05">
        <w:rPr>
          <w:b/>
          <w:bCs/>
        </w:rPr>
        <w:t>Revisão divertida:</w:t>
      </w:r>
      <w:r w:rsidRPr="004C0B05">
        <w:t xml:space="preserve"> “O que aprendemos hoje?” – em forma de quiz ou roda</w:t>
      </w:r>
    </w:p>
    <w:p w14:paraId="352E13CD" w14:textId="77777777" w:rsidR="00BF5065" w:rsidRPr="004C0B05" w:rsidRDefault="00BF5065" w:rsidP="00BF5065">
      <w:pPr>
        <w:numPr>
          <w:ilvl w:val="0"/>
          <w:numId w:val="66"/>
        </w:numPr>
        <w:spacing w:before="100" w:beforeAutospacing="1" w:after="100" w:afterAutospacing="1"/>
      </w:pPr>
      <w:r w:rsidRPr="004C0B05">
        <w:rPr>
          <w:b/>
          <w:bCs/>
        </w:rPr>
        <w:t>Música de encerramento:</w:t>
      </w:r>
      <w:r w:rsidRPr="004C0B05">
        <w:t xml:space="preserve"> associada ao tema da aula ou algo relaxante</w:t>
      </w:r>
    </w:p>
    <w:p w14:paraId="43BA5F63" w14:textId="77777777" w:rsidR="00BF5065" w:rsidRPr="004C0B05" w:rsidRDefault="00BF5065" w:rsidP="00BF5065">
      <w:pPr>
        <w:numPr>
          <w:ilvl w:val="0"/>
          <w:numId w:val="66"/>
        </w:numPr>
        <w:spacing w:before="100" w:beforeAutospacing="1" w:after="100" w:afterAutospacing="1"/>
      </w:pPr>
      <w:r w:rsidRPr="004C0B05">
        <w:rPr>
          <w:b/>
          <w:bCs/>
        </w:rPr>
        <w:t>Desenho livre ou mini tarefa:</w:t>
      </w:r>
      <w:r w:rsidRPr="004C0B05">
        <w:t xml:space="preserve"> algo leve que possam levar para casa</w:t>
      </w:r>
    </w:p>
    <w:p w14:paraId="5FEA307B" w14:textId="77777777" w:rsidR="00BF5065" w:rsidRDefault="00BF5065" w:rsidP="00BF5065">
      <w:pPr>
        <w:numPr>
          <w:ilvl w:val="0"/>
          <w:numId w:val="66"/>
        </w:numPr>
        <w:spacing w:before="100" w:beforeAutospacing="1" w:after="100" w:afterAutospacing="1"/>
      </w:pPr>
      <w:r w:rsidRPr="004C0B05">
        <w:rPr>
          <w:b/>
          <w:bCs/>
        </w:rPr>
        <w:t>Despedida com carinho:</w:t>
      </w:r>
      <w:r w:rsidRPr="004C0B05">
        <w:t xml:space="preserve"> high </w:t>
      </w:r>
      <w:proofErr w:type="spellStart"/>
      <w:r w:rsidRPr="004C0B05">
        <w:t>five</w:t>
      </w:r>
      <w:proofErr w:type="spellEnd"/>
      <w:r w:rsidRPr="004C0B05">
        <w:t xml:space="preserve">, </w:t>
      </w:r>
      <w:proofErr w:type="spellStart"/>
      <w:r w:rsidRPr="004C0B05">
        <w:t>stickers</w:t>
      </w:r>
      <w:proofErr w:type="spellEnd"/>
      <w:r w:rsidRPr="004C0B05">
        <w:t>, palavras em inglês de afeto (“</w:t>
      </w:r>
      <w:proofErr w:type="spellStart"/>
      <w:r w:rsidRPr="004C0B05">
        <w:t>Great</w:t>
      </w:r>
      <w:proofErr w:type="spellEnd"/>
      <w:r w:rsidRPr="004C0B05">
        <w:t xml:space="preserve"> </w:t>
      </w:r>
      <w:proofErr w:type="spellStart"/>
      <w:r w:rsidRPr="004C0B05">
        <w:t>job</w:t>
      </w:r>
      <w:proofErr w:type="spellEnd"/>
      <w:r w:rsidRPr="004C0B05">
        <w:t>!”)</w:t>
      </w:r>
    </w:p>
    <w:p w14:paraId="7CDE9767" w14:textId="4C18B635" w:rsidR="00BF5065" w:rsidRPr="0096200E" w:rsidRDefault="00BF5065" w:rsidP="00BF5065">
      <w:pPr>
        <w:pStyle w:val="Ttulo2"/>
        <w:numPr>
          <w:ilvl w:val="0"/>
          <w:numId w:val="0"/>
        </w:numPr>
        <w:spacing w:line="360" w:lineRule="auto"/>
        <w:ind w:left="576" w:hanging="576"/>
      </w:pPr>
      <w:bookmarkStart w:id="22" w:name="_Toc195553586"/>
      <w:r>
        <w:t>4.</w:t>
      </w:r>
      <w:r>
        <w:t>3</w:t>
      </w:r>
      <w:r>
        <w:t xml:space="preserve"> </w:t>
      </w:r>
      <w:r>
        <w:t>CRONOGRAMA SEMESTRAL</w:t>
      </w:r>
      <w:r w:rsidRPr="0096200E">
        <w:t>:</w:t>
      </w:r>
      <w:bookmarkEnd w:id="22"/>
    </w:p>
    <w:p w14:paraId="1DE2DEDE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Formato:</w:t>
      </w:r>
      <w:r w:rsidRPr="004C0B05">
        <w:t xml:space="preserve"> 1 aula por semana</w:t>
      </w:r>
    </w:p>
    <w:p w14:paraId="238CAEAF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Duração por aula:</w:t>
      </w:r>
      <w:r w:rsidRPr="004C0B05">
        <w:t xml:space="preserve"> ~1h a 1h30</w:t>
      </w:r>
    </w:p>
    <w:p w14:paraId="671646B7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t>Metodologia:</w:t>
      </w:r>
      <w:r w:rsidRPr="004C0B05">
        <w:t xml:space="preserve"> lúdica, afetiva, participativa</w:t>
      </w:r>
    </w:p>
    <w:p w14:paraId="5CA3BDD5" w14:textId="77777777" w:rsidR="00BF5065" w:rsidRDefault="00BF5065" w:rsidP="00BF5065">
      <w:pPr>
        <w:spacing w:before="100" w:beforeAutospacing="1" w:after="100" w:afterAutospacing="1"/>
      </w:pPr>
      <w:r w:rsidRPr="004C0B05">
        <w:rPr>
          <w:b/>
          <w:bCs/>
        </w:rPr>
        <w:lastRenderedPageBreak/>
        <w:t>Objetivo:</w:t>
      </w:r>
      <w:r w:rsidRPr="004C0B05">
        <w:t xml:space="preserve"> desenvolver vocabulário básico, compreensão oral e estímulo à fala em</w:t>
      </w:r>
    </w:p>
    <w:p w14:paraId="10B68F0A" w14:textId="77777777" w:rsidR="00BF5065" w:rsidRDefault="00BF5065" w:rsidP="00BF5065">
      <w:pPr>
        <w:spacing w:before="100" w:beforeAutospacing="1" w:after="100" w:afterAutospacing="1"/>
      </w:pPr>
      <w:r w:rsidRPr="004C0B05">
        <w:t>inglês, com temas próximos da realidade das crianças.</w:t>
      </w:r>
      <w:r>
        <w:t xml:space="preserve"> </w:t>
      </w:r>
    </w:p>
    <w:p w14:paraId="469A335F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1 – Boas-vindas ao inglês (Fundamentos)</w:t>
      </w:r>
    </w:p>
    <w:p w14:paraId="24B19AF4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1:</w:t>
      </w:r>
      <w:r w:rsidRPr="004C0B05">
        <w:t xml:space="preserve"> Quem sou eu? – Apresentações, nomes e cumprimentos (</w:t>
      </w:r>
      <w:proofErr w:type="spellStart"/>
      <w:r w:rsidRPr="004C0B05">
        <w:t>Hello</w:t>
      </w:r>
      <w:proofErr w:type="spellEnd"/>
      <w:r w:rsidRPr="004C0B05">
        <w:t xml:space="preserve">, </w:t>
      </w:r>
      <w:proofErr w:type="spellStart"/>
      <w:r w:rsidRPr="004C0B05">
        <w:t>What’s</w:t>
      </w:r>
      <w:proofErr w:type="spellEnd"/>
      <w:r w:rsidRPr="004C0B05">
        <w:t xml:space="preserve"> </w:t>
      </w:r>
      <w:proofErr w:type="spellStart"/>
      <w:r w:rsidRPr="004C0B05">
        <w:t>your</w:t>
      </w:r>
      <w:proofErr w:type="spellEnd"/>
      <w:r w:rsidRPr="004C0B05">
        <w:t xml:space="preserve"> </w:t>
      </w:r>
      <w:proofErr w:type="spellStart"/>
      <w:r w:rsidRPr="004C0B05">
        <w:t>name</w:t>
      </w:r>
      <w:proofErr w:type="spellEnd"/>
      <w:r w:rsidRPr="004C0B05">
        <w:t>?)</w:t>
      </w:r>
    </w:p>
    <w:p w14:paraId="4C925B81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2:</w:t>
      </w:r>
      <w:r w:rsidRPr="004C0B05">
        <w:t xml:space="preserve"> Como estou hoje? – Emoções básicas (</w:t>
      </w:r>
      <w:proofErr w:type="spellStart"/>
      <w:r w:rsidRPr="004C0B05">
        <w:t>I’m</w:t>
      </w:r>
      <w:proofErr w:type="spellEnd"/>
      <w:r w:rsidRPr="004C0B05">
        <w:t xml:space="preserve"> </w:t>
      </w:r>
      <w:proofErr w:type="spellStart"/>
      <w:r w:rsidRPr="004C0B05">
        <w:t>happy</w:t>
      </w:r>
      <w:proofErr w:type="spellEnd"/>
      <w:r w:rsidRPr="004C0B05">
        <w:t xml:space="preserve">, </w:t>
      </w:r>
      <w:proofErr w:type="spellStart"/>
      <w:proofErr w:type="gramStart"/>
      <w:r w:rsidRPr="004C0B05">
        <w:t>sad</w:t>
      </w:r>
      <w:proofErr w:type="spellEnd"/>
      <w:r w:rsidRPr="004C0B05">
        <w:t>, etc.</w:t>
      </w:r>
      <w:proofErr w:type="gramEnd"/>
      <w:r w:rsidRPr="004C0B05">
        <w:t>)</w:t>
      </w:r>
    </w:p>
    <w:p w14:paraId="25CD4E0A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3:</w:t>
      </w:r>
      <w:r w:rsidRPr="004C0B05">
        <w:t xml:space="preserve"> Cores da nossa favela – Cores em inglês + pintura ou colagem</w:t>
      </w:r>
    </w:p>
    <w:p w14:paraId="503797DE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4:</w:t>
      </w:r>
      <w:r w:rsidRPr="004C0B05">
        <w:t xml:space="preserve"> Números que contam histórias – De 1 a 20 com jogos e músicas</w:t>
      </w:r>
    </w:p>
    <w:p w14:paraId="7FCA0F5D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2 – Meu mundo e minha casa</w:t>
      </w:r>
    </w:p>
    <w:p w14:paraId="05BC5C53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5:</w:t>
      </w:r>
      <w:r w:rsidRPr="004C0B05">
        <w:t xml:space="preserve"> A minha família – Vocabulário familiar (</w:t>
      </w:r>
      <w:proofErr w:type="spellStart"/>
      <w:r w:rsidRPr="004C0B05">
        <w:t>mom</w:t>
      </w:r>
      <w:proofErr w:type="spellEnd"/>
      <w:r w:rsidRPr="004C0B05">
        <w:t xml:space="preserve">, </w:t>
      </w:r>
      <w:proofErr w:type="spellStart"/>
      <w:r w:rsidRPr="004C0B05">
        <w:t>dad</w:t>
      </w:r>
      <w:proofErr w:type="spellEnd"/>
      <w:r w:rsidRPr="004C0B05">
        <w:t xml:space="preserve">, </w:t>
      </w:r>
      <w:proofErr w:type="spellStart"/>
      <w:r w:rsidRPr="004C0B05">
        <w:t>sister</w:t>
      </w:r>
      <w:proofErr w:type="spellEnd"/>
      <w:r w:rsidRPr="004C0B05">
        <w:t>...)</w:t>
      </w:r>
    </w:p>
    <w:p w14:paraId="262E813E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6:</w:t>
      </w:r>
      <w:r w:rsidRPr="004C0B05">
        <w:t xml:space="preserve"> Minha casa – Cômodos e objetos (</w:t>
      </w:r>
      <w:proofErr w:type="spellStart"/>
      <w:r w:rsidRPr="004C0B05">
        <w:t>kitchen</w:t>
      </w:r>
      <w:proofErr w:type="spellEnd"/>
      <w:r w:rsidRPr="004C0B05">
        <w:t xml:space="preserve">, </w:t>
      </w:r>
      <w:proofErr w:type="spellStart"/>
      <w:r w:rsidRPr="004C0B05">
        <w:t>bed</w:t>
      </w:r>
      <w:proofErr w:type="spellEnd"/>
      <w:r w:rsidRPr="004C0B05">
        <w:t xml:space="preserve">, </w:t>
      </w:r>
      <w:proofErr w:type="spellStart"/>
      <w:r w:rsidRPr="004C0B05">
        <w:t>door</w:t>
      </w:r>
      <w:proofErr w:type="spellEnd"/>
      <w:r w:rsidRPr="004C0B05">
        <w:t>…)</w:t>
      </w:r>
    </w:p>
    <w:p w14:paraId="6120FDFD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7:</w:t>
      </w:r>
      <w:r w:rsidRPr="004C0B05">
        <w:t xml:space="preserve"> Animais do bairro – Pets e animais selvagens</w:t>
      </w:r>
    </w:p>
    <w:p w14:paraId="49BCC447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8:</w:t>
      </w:r>
      <w:r w:rsidRPr="004C0B05">
        <w:t xml:space="preserve"> Roupas e estilo – Vestindo bonecos (</w:t>
      </w:r>
      <w:proofErr w:type="spellStart"/>
      <w:r w:rsidRPr="004C0B05">
        <w:t>shirt</w:t>
      </w:r>
      <w:proofErr w:type="spellEnd"/>
      <w:r w:rsidRPr="004C0B05">
        <w:t xml:space="preserve">, </w:t>
      </w:r>
      <w:proofErr w:type="spellStart"/>
      <w:r w:rsidRPr="004C0B05">
        <w:t>pants</w:t>
      </w:r>
      <w:proofErr w:type="spellEnd"/>
      <w:r w:rsidRPr="004C0B05">
        <w:t xml:space="preserve">, </w:t>
      </w:r>
      <w:proofErr w:type="spellStart"/>
      <w:r w:rsidRPr="004C0B05">
        <w:t>shoes</w:t>
      </w:r>
      <w:proofErr w:type="spellEnd"/>
      <w:r w:rsidRPr="004C0B05">
        <w:t>…)</w:t>
      </w:r>
    </w:p>
    <w:p w14:paraId="69C2AAD0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3 – Escola e comunidade</w:t>
      </w:r>
    </w:p>
    <w:p w14:paraId="6C1FD14A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9:</w:t>
      </w:r>
      <w:r w:rsidRPr="004C0B05">
        <w:t xml:space="preserve"> Na escola – Materiais escolares e rotina</w:t>
      </w:r>
    </w:p>
    <w:p w14:paraId="1BACFB05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10:</w:t>
      </w:r>
      <w:r w:rsidRPr="004C0B05">
        <w:t xml:space="preserve"> Profissões dos meus sonhos – </w:t>
      </w:r>
      <w:proofErr w:type="spellStart"/>
      <w:r w:rsidRPr="004C0B05">
        <w:t>Doctor</w:t>
      </w:r>
      <w:proofErr w:type="spellEnd"/>
      <w:r w:rsidRPr="004C0B05">
        <w:t xml:space="preserve">, </w:t>
      </w:r>
      <w:proofErr w:type="spellStart"/>
      <w:r w:rsidRPr="004C0B05">
        <w:t>teacher</w:t>
      </w:r>
      <w:proofErr w:type="spellEnd"/>
      <w:r w:rsidRPr="004C0B05">
        <w:t xml:space="preserve">, </w:t>
      </w:r>
      <w:proofErr w:type="spellStart"/>
      <w:r w:rsidRPr="004C0B05">
        <w:t>firefighter</w:t>
      </w:r>
      <w:proofErr w:type="spellEnd"/>
      <w:r w:rsidRPr="004C0B05">
        <w:t>…</w:t>
      </w:r>
    </w:p>
    <w:p w14:paraId="5626C176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11:</w:t>
      </w:r>
      <w:r w:rsidRPr="004C0B05">
        <w:t xml:space="preserve"> Onde eu moro – Bairro, cidade, lugares comuns</w:t>
      </w:r>
    </w:p>
    <w:p w14:paraId="27D8B31F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12:</w:t>
      </w:r>
      <w:r w:rsidRPr="004C0B05">
        <w:t xml:space="preserve"> Meios de transporte – </w:t>
      </w:r>
      <w:proofErr w:type="spellStart"/>
      <w:r w:rsidRPr="004C0B05">
        <w:t>On</w:t>
      </w:r>
      <w:proofErr w:type="spellEnd"/>
      <w:r w:rsidRPr="004C0B05">
        <w:t xml:space="preserve"> </w:t>
      </w:r>
      <w:proofErr w:type="spellStart"/>
      <w:r w:rsidRPr="004C0B05">
        <w:t>foot</w:t>
      </w:r>
      <w:proofErr w:type="spellEnd"/>
      <w:r w:rsidRPr="004C0B05">
        <w:t xml:space="preserve">, </w:t>
      </w:r>
      <w:proofErr w:type="spellStart"/>
      <w:r w:rsidRPr="004C0B05">
        <w:t>by</w:t>
      </w:r>
      <w:proofErr w:type="spellEnd"/>
      <w:r w:rsidRPr="004C0B05">
        <w:t xml:space="preserve"> </w:t>
      </w:r>
      <w:proofErr w:type="gramStart"/>
      <w:r w:rsidRPr="004C0B05">
        <w:t>bike</w:t>
      </w:r>
      <w:proofErr w:type="gramEnd"/>
      <w:r w:rsidRPr="004C0B05">
        <w:t xml:space="preserve">, </w:t>
      </w:r>
      <w:proofErr w:type="spellStart"/>
      <w:r w:rsidRPr="004C0B05">
        <w:t>by</w:t>
      </w:r>
      <w:proofErr w:type="spellEnd"/>
      <w:r w:rsidRPr="004C0B05">
        <w:t xml:space="preserve"> </w:t>
      </w:r>
      <w:proofErr w:type="spellStart"/>
      <w:r w:rsidRPr="004C0B05">
        <w:t>car</w:t>
      </w:r>
      <w:proofErr w:type="spellEnd"/>
      <w:r w:rsidRPr="004C0B05">
        <w:t>…</w:t>
      </w:r>
    </w:p>
    <w:p w14:paraId="3F5C6B47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4 – Corpo e saúde</w:t>
      </w:r>
    </w:p>
    <w:p w14:paraId="578C536A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13:</w:t>
      </w:r>
      <w:r w:rsidRPr="004C0B05">
        <w:t xml:space="preserve"> Partes do corpo – Brincadeira de “Head, </w:t>
      </w:r>
      <w:proofErr w:type="spellStart"/>
      <w:r w:rsidRPr="004C0B05">
        <w:t>Shoulders</w:t>
      </w:r>
      <w:proofErr w:type="spellEnd"/>
      <w:r w:rsidRPr="004C0B05">
        <w:t xml:space="preserve">, </w:t>
      </w:r>
      <w:proofErr w:type="spellStart"/>
      <w:r w:rsidRPr="004C0B05">
        <w:t>Knees</w:t>
      </w:r>
      <w:proofErr w:type="spellEnd"/>
      <w:r w:rsidRPr="004C0B05">
        <w:t xml:space="preserve"> and Toes”</w:t>
      </w:r>
    </w:p>
    <w:p w14:paraId="3D68F46E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lastRenderedPageBreak/>
        <w:t>Aula 14:</w:t>
      </w:r>
      <w:r w:rsidRPr="004C0B05">
        <w:t xml:space="preserve"> Hábitos saudáveis – Brincando com alimentos saudáveis e </w:t>
      </w:r>
      <w:proofErr w:type="spellStart"/>
      <w:r w:rsidRPr="004C0B05">
        <w:t>junk</w:t>
      </w:r>
      <w:proofErr w:type="spellEnd"/>
      <w:r w:rsidRPr="004C0B05">
        <w:t xml:space="preserve"> food</w:t>
      </w:r>
    </w:p>
    <w:p w14:paraId="7E760184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15:</w:t>
      </w:r>
      <w:r w:rsidRPr="004C0B05">
        <w:t xml:space="preserve"> Higiene e rotina – </w:t>
      </w:r>
      <w:proofErr w:type="spellStart"/>
      <w:r w:rsidRPr="004C0B05">
        <w:t>Brush</w:t>
      </w:r>
      <w:proofErr w:type="spellEnd"/>
      <w:r w:rsidRPr="004C0B05">
        <w:t xml:space="preserve"> </w:t>
      </w:r>
      <w:proofErr w:type="spellStart"/>
      <w:r w:rsidRPr="004C0B05">
        <w:t>my</w:t>
      </w:r>
      <w:proofErr w:type="spellEnd"/>
      <w:r w:rsidRPr="004C0B05">
        <w:t xml:space="preserve"> </w:t>
      </w:r>
      <w:proofErr w:type="spellStart"/>
      <w:r w:rsidRPr="004C0B05">
        <w:t>teeth</w:t>
      </w:r>
      <w:proofErr w:type="spellEnd"/>
      <w:r w:rsidRPr="004C0B05">
        <w:t xml:space="preserve">, take a </w:t>
      </w:r>
      <w:proofErr w:type="spellStart"/>
      <w:r w:rsidRPr="004C0B05">
        <w:t>shower</w:t>
      </w:r>
      <w:proofErr w:type="spellEnd"/>
      <w:r w:rsidRPr="004C0B05">
        <w:t>…</w:t>
      </w:r>
    </w:p>
    <w:p w14:paraId="102511D4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16:</w:t>
      </w:r>
      <w:r w:rsidRPr="004C0B05">
        <w:t xml:space="preserve"> O que eu gosto de comer – Favorite food (I like / I </w:t>
      </w:r>
      <w:proofErr w:type="spellStart"/>
      <w:r w:rsidRPr="004C0B05">
        <w:t>don’t</w:t>
      </w:r>
      <w:proofErr w:type="spellEnd"/>
      <w:r w:rsidRPr="004C0B05">
        <w:t xml:space="preserve"> like)</w:t>
      </w:r>
    </w:p>
    <w:p w14:paraId="7929A2A4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5 – Brincar e sonhar em inglês</w:t>
      </w:r>
    </w:p>
    <w:p w14:paraId="4D51695C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17:</w:t>
      </w:r>
      <w:r w:rsidRPr="004C0B05">
        <w:t xml:space="preserve"> Jogos e esportes – Futebol, pular </w:t>
      </w:r>
      <w:proofErr w:type="gramStart"/>
      <w:r w:rsidRPr="004C0B05">
        <w:t>corda, etc.</w:t>
      </w:r>
      <w:proofErr w:type="gramEnd"/>
      <w:r w:rsidRPr="004C0B05">
        <w:t xml:space="preserve"> em inglês</w:t>
      </w:r>
    </w:p>
    <w:p w14:paraId="4743CAF5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18:</w:t>
      </w:r>
      <w:r w:rsidRPr="004C0B05">
        <w:t xml:space="preserve"> Músicas e dança – Aprender com música e coreografia</w:t>
      </w:r>
    </w:p>
    <w:p w14:paraId="0ECDFF5C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19:</w:t>
      </w:r>
      <w:r w:rsidRPr="004C0B05">
        <w:t xml:space="preserve"> Contos e histórias – História curta com ilustrações</w:t>
      </w:r>
    </w:p>
    <w:p w14:paraId="0FCA248C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20:</w:t>
      </w:r>
      <w:r w:rsidRPr="004C0B05">
        <w:t xml:space="preserve"> Faz de conta – </w:t>
      </w:r>
      <w:proofErr w:type="spellStart"/>
      <w:r w:rsidRPr="004C0B05">
        <w:t>Roleplay</w:t>
      </w:r>
      <w:proofErr w:type="spellEnd"/>
      <w:r w:rsidRPr="004C0B05">
        <w:t xml:space="preserve"> com fantasia (super-heróis, </w:t>
      </w:r>
      <w:proofErr w:type="gramStart"/>
      <w:r w:rsidRPr="004C0B05">
        <w:t>princesas, etc.</w:t>
      </w:r>
      <w:proofErr w:type="gramEnd"/>
      <w:r w:rsidRPr="004C0B05">
        <w:t>)</w:t>
      </w:r>
    </w:p>
    <w:p w14:paraId="58E8C435" w14:textId="77777777" w:rsidR="00BF5065" w:rsidRPr="004C0B05" w:rsidRDefault="00BF5065" w:rsidP="00BF5065">
      <w:pPr>
        <w:spacing w:before="100" w:beforeAutospacing="1" w:after="100" w:afterAutospacing="1"/>
        <w:rPr>
          <w:b/>
          <w:bCs/>
        </w:rPr>
      </w:pPr>
      <w:r w:rsidRPr="004C0B05">
        <w:rPr>
          <w:b/>
          <w:bCs/>
        </w:rPr>
        <w:t>Mês 6 – Encerramento e celebração</w:t>
      </w:r>
    </w:p>
    <w:p w14:paraId="74BC0BAE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21:</w:t>
      </w:r>
      <w:r w:rsidRPr="004C0B05">
        <w:t xml:space="preserve"> Revisão geral com jogos</w:t>
      </w:r>
    </w:p>
    <w:p w14:paraId="6D18F7A9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22:</w:t>
      </w:r>
      <w:r w:rsidRPr="004C0B05">
        <w:t xml:space="preserve"> Atividade de produção: Meu livrinho ilustrado de inglês</w:t>
      </w:r>
    </w:p>
    <w:p w14:paraId="71E20C7F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23:</w:t>
      </w:r>
      <w:r w:rsidRPr="004C0B05">
        <w:t xml:space="preserve"> Ensaio da apresentação</w:t>
      </w:r>
    </w:p>
    <w:p w14:paraId="080658F4" w14:textId="77777777" w:rsidR="00BF5065" w:rsidRPr="004C0B05" w:rsidRDefault="00BF5065" w:rsidP="00BF5065">
      <w:pPr>
        <w:spacing w:before="100" w:beforeAutospacing="1" w:after="100" w:afterAutospacing="1"/>
        <w:ind w:left="720"/>
      </w:pPr>
      <w:r w:rsidRPr="004C0B05">
        <w:rPr>
          <w:b/>
          <w:bCs/>
        </w:rPr>
        <w:t>Aula 24:</w:t>
      </w:r>
      <w:r w:rsidRPr="004C0B05">
        <w:t xml:space="preserve"> </w:t>
      </w:r>
      <w:r w:rsidRPr="004C0B05">
        <w:rPr>
          <w:b/>
          <w:bCs/>
        </w:rPr>
        <w:t>Feira de inglês</w:t>
      </w:r>
      <w:r w:rsidRPr="004C0B05">
        <w:t xml:space="preserve"> com exposição dos trabalhos, músicas e entrega de certificados simbólicos</w:t>
      </w:r>
    </w:p>
    <w:p w14:paraId="290BA9CD" w14:textId="77777777" w:rsidR="00BF5065" w:rsidRPr="004C0B05" w:rsidRDefault="00BF5065" w:rsidP="00BF5065">
      <w:pPr>
        <w:spacing w:before="100" w:beforeAutospacing="1" w:after="100" w:afterAutospacing="1"/>
      </w:pPr>
    </w:p>
    <w:p w14:paraId="79CD8EF2" w14:textId="3405AE87" w:rsidR="00370E34" w:rsidRPr="002E7274" w:rsidRDefault="00370E34" w:rsidP="007B4A44">
      <w:pPr>
        <w:pStyle w:val="Ttulo1"/>
        <w:rPr>
          <w:color w:val="000000"/>
        </w:rPr>
      </w:pPr>
      <w:bookmarkStart w:id="23" w:name="_Toc195553587"/>
      <w:r w:rsidRPr="002E7274">
        <w:rPr>
          <w:color w:val="000000"/>
        </w:rPr>
        <w:lastRenderedPageBreak/>
        <w:t>RESULTADOS</w:t>
      </w:r>
      <w:bookmarkEnd w:id="11"/>
      <w:bookmarkEnd w:id="12"/>
      <w:bookmarkEnd w:id="13"/>
      <w:bookmarkEnd w:id="14"/>
      <w:bookmarkEnd w:id="15"/>
      <w:bookmarkEnd w:id="23"/>
    </w:p>
    <w:p w14:paraId="1D8B662A" w14:textId="77777777" w:rsidR="0096200E" w:rsidRPr="0096200E" w:rsidRDefault="004F00C9" w:rsidP="0018331D">
      <w:pPr>
        <w:spacing w:before="100" w:beforeAutospacing="1" w:after="100" w:afterAutospacing="1"/>
      </w:pPr>
      <w:r w:rsidRPr="0096200E">
        <w:tab/>
      </w:r>
      <w:r w:rsidR="0096200E" w:rsidRPr="0096200E">
        <w:t>O projeto English Sem Neurose (ESN) tem como foco central gerar impactos que ultrapassam a simples aquisição da língua inglesa. O objetivo é promover uma transformação pessoal e social nas crianças participantes, valorizando não apenas o conteúdo aprendido, mas também a forma como esse aprendizado influencia sua autoconfiança, expressão e visão de mundo.</w:t>
      </w:r>
    </w:p>
    <w:p w14:paraId="07DB0E76" w14:textId="1FCEA7A7" w:rsidR="0096200E" w:rsidRPr="0096200E" w:rsidRDefault="0096200E" w:rsidP="0018331D">
      <w:pPr>
        <w:spacing w:before="100" w:beforeAutospacing="1" w:after="100" w:afterAutospacing="1"/>
      </w:pPr>
      <w:r>
        <w:tab/>
      </w:r>
      <w:r w:rsidRPr="0096200E">
        <w:t>Espera-se que, ao longo do projeto, as crianças desenvolvam maior segurança ao se comunicar em inglês, superando bloqueios emocionais e construindo uma relação positiva com o idioma. O ensino, ao ser conduzido de maneira lúdica, contextualizada e afetiva, proporciona uma vivência prazerosa, que estimula o interesse genuíno pela língua e pela aprendizagem como um todo.</w:t>
      </w:r>
    </w:p>
    <w:p w14:paraId="79C676FE" w14:textId="560284EA" w:rsidR="0096200E" w:rsidRPr="0096200E" w:rsidRDefault="0096200E" w:rsidP="0018331D">
      <w:pPr>
        <w:spacing w:before="100" w:beforeAutospacing="1" w:after="100" w:afterAutospacing="1"/>
      </w:pPr>
      <w:r>
        <w:tab/>
      </w:r>
      <w:r w:rsidRPr="0096200E">
        <w:t>Além disso, espera-se que os participantes ganhem autonomia no uso da língua em situações do cotidiano, como se apresentar, pedir informações simples, cantar músicas ou participar de jogos em inglês. Essa autonomia linguística é um reflexo direto do sentimento de pertencimento e da autoestima cultivados durante as aulas, pilares essenciais da proposta do ESN.</w:t>
      </w:r>
    </w:p>
    <w:p w14:paraId="4DCFDBF8" w14:textId="39B1D748" w:rsidR="0096200E" w:rsidRPr="0096200E" w:rsidRDefault="0096200E" w:rsidP="0018331D">
      <w:pPr>
        <w:spacing w:before="100" w:beforeAutospacing="1" w:after="100" w:afterAutospacing="1"/>
      </w:pPr>
      <w:r>
        <w:tab/>
      </w:r>
      <w:r w:rsidRPr="0096200E">
        <w:t>Para mensurar os resultados, serão utilizados diferentes indicadores qualitativos e quantitativos, como:</w:t>
      </w:r>
    </w:p>
    <w:p w14:paraId="24625B68" w14:textId="77777777" w:rsidR="0018331D" w:rsidRPr="0018331D" w:rsidRDefault="00370E34" w:rsidP="0018331D">
      <w:pPr>
        <w:numPr>
          <w:ilvl w:val="0"/>
          <w:numId w:val="56"/>
        </w:numPr>
        <w:spacing w:before="100" w:beforeAutospacing="1" w:after="100" w:afterAutospacing="1"/>
      </w:pPr>
      <w:r w:rsidRPr="0096200E">
        <w:tab/>
      </w:r>
      <w:r w:rsidR="0018331D" w:rsidRPr="0018331D">
        <w:rPr>
          <w:b/>
          <w:bCs/>
        </w:rPr>
        <w:t>Participação ativa nas atividades</w:t>
      </w:r>
      <w:r w:rsidR="0018331D" w:rsidRPr="0018331D">
        <w:t>: observar o envolvimento, a disposição e o entusiasmo das crianças nas propostas pedagógicas é um sinal claro de engajamento e motivação.</w:t>
      </w:r>
    </w:p>
    <w:p w14:paraId="6C595F86" w14:textId="77777777" w:rsidR="0018331D" w:rsidRPr="0018331D" w:rsidRDefault="0018331D" w:rsidP="0018331D">
      <w:pPr>
        <w:numPr>
          <w:ilvl w:val="0"/>
          <w:numId w:val="56"/>
        </w:numPr>
        <w:spacing w:before="100" w:beforeAutospacing="1" w:after="100" w:afterAutospacing="1"/>
      </w:pPr>
      <w:r w:rsidRPr="0018331D">
        <w:rPr>
          <w:b/>
          <w:bCs/>
        </w:rPr>
        <w:t>Evolução no vocabulário e nas expressões utilizadas</w:t>
      </w:r>
      <w:r w:rsidRPr="0018331D">
        <w:t>: por meio de atividades práticas e avaliações informais, será possível verificar a ampliação do repertório linguístico e a capacidade das crianças de utilizá-lo em diferentes contextos.</w:t>
      </w:r>
    </w:p>
    <w:p w14:paraId="3BB2811B" w14:textId="77777777" w:rsidR="0018331D" w:rsidRPr="0018331D" w:rsidRDefault="0018331D" w:rsidP="0018331D">
      <w:pPr>
        <w:numPr>
          <w:ilvl w:val="0"/>
          <w:numId w:val="56"/>
        </w:numPr>
        <w:spacing w:before="100" w:beforeAutospacing="1" w:after="100" w:afterAutospacing="1"/>
      </w:pPr>
      <w:r w:rsidRPr="0018331D">
        <w:rPr>
          <w:b/>
          <w:bCs/>
        </w:rPr>
        <w:t>Redução dos bloqueios emocionais ao falar inglês</w:t>
      </w:r>
      <w:r w:rsidRPr="0018331D">
        <w:t>: por meio da observação direta, relatos das crianças e dinâmicas de grupo, será possível identificar se os alunos estão se sentindo mais livres para se expressar, mesmo que com erros, o que é um avanço importante.</w:t>
      </w:r>
    </w:p>
    <w:p w14:paraId="4A0FB22A" w14:textId="77777777" w:rsidR="0018331D" w:rsidRPr="0018331D" w:rsidRDefault="0018331D" w:rsidP="0018331D">
      <w:pPr>
        <w:numPr>
          <w:ilvl w:val="0"/>
          <w:numId w:val="56"/>
        </w:numPr>
        <w:spacing w:before="100" w:beforeAutospacing="1" w:after="100" w:afterAutospacing="1"/>
      </w:pPr>
      <w:r w:rsidRPr="0018331D">
        <w:rPr>
          <w:b/>
          <w:bCs/>
        </w:rPr>
        <w:lastRenderedPageBreak/>
        <w:t>Feedback positivo das crianças sobre o aprendizado e a metodologia</w:t>
      </w:r>
      <w:r w:rsidRPr="0018331D">
        <w:t>: as crianças serão incentivadas a opinar sobre as aulas, os materiais e as atividades. Esse retorno será essencial para ajustar a abordagem pedagógica e garantir que o projeto esteja alinhado às suas necessidades e preferências.</w:t>
      </w:r>
    </w:p>
    <w:p w14:paraId="5732C86D" w14:textId="309DC7D5" w:rsidR="0018331D" w:rsidRPr="0018331D" w:rsidRDefault="0018331D" w:rsidP="0018331D">
      <w:pPr>
        <w:spacing w:before="100" w:beforeAutospacing="1" w:after="100" w:afterAutospacing="1"/>
      </w:pPr>
      <w:r>
        <w:tab/>
      </w:r>
      <w:r w:rsidRPr="0018331D">
        <w:t>Além disso, o projeto prevê avaliações periódicas, não apenas para verificar o progresso no domínio da língua, mas também para acompanhar o desenvolvimento emocional e social das crianças. Serão utilizados instrumentos como rodas de conversa, autoavaliações simples, relatórios dos facilitadores e até registros fotográficos ou de vídeo das atividades.</w:t>
      </w:r>
    </w:p>
    <w:p w14:paraId="523FEF43" w14:textId="30080069" w:rsidR="0018331D" w:rsidRPr="0018331D" w:rsidRDefault="0018331D" w:rsidP="0018331D">
      <w:pPr>
        <w:spacing w:before="100" w:beforeAutospacing="1" w:after="100" w:afterAutospacing="1"/>
      </w:pPr>
      <w:r>
        <w:tab/>
      </w:r>
      <w:r w:rsidRPr="0018331D">
        <w:t>O impacto esperado é que, ao final do ciclo de aulas, cada criança possa não apenas se comunicar melhor em inglês, mas também se reconhecer como um sujeito capaz de aprender, crescer e sonhar alto, independentemente de sua origem. O ESN quer ser um ponto de virada na trajetória dessas crianças — um espaço onde elas se sintam valorizadas, acolhidas e, acima de tudo, empoderadas.</w:t>
      </w:r>
    </w:p>
    <w:p w14:paraId="63787013" w14:textId="79CACC3B" w:rsidR="00370E34" w:rsidRPr="0096200E" w:rsidRDefault="00370E34" w:rsidP="0096200E">
      <w:pPr>
        <w:spacing w:before="100" w:beforeAutospacing="1" w:after="100" w:afterAutospacing="1"/>
        <w:ind w:left="360"/>
      </w:pPr>
    </w:p>
    <w:p w14:paraId="1E706870" w14:textId="77777777" w:rsidR="00370E34" w:rsidRPr="00336677" w:rsidRDefault="00370E34" w:rsidP="00151454">
      <w:pPr>
        <w:spacing w:line="240" w:lineRule="auto"/>
        <w:jc w:val="left"/>
        <w:rPr>
          <w:rFonts w:cs="Arial"/>
          <w:b/>
          <w:bCs/>
          <w:color w:val="000000"/>
        </w:rPr>
      </w:pPr>
    </w:p>
    <w:p w14:paraId="59635ADE" w14:textId="77777777" w:rsidR="00370E34" w:rsidRDefault="00370E34" w:rsidP="00B30672">
      <w:bookmarkStart w:id="24" w:name="_Toc154569928"/>
    </w:p>
    <w:p w14:paraId="53A1C9BE" w14:textId="77777777" w:rsidR="00370E34" w:rsidRDefault="00370E34" w:rsidP="00B30672">
      <w:pPr>
        <w:sectPr w:rsidR="00370E3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pgSz w:w="11907" w:h="16840" w:code="9"/>
          <w:pgMar w:top="1701" w:right="1134" w:bottom="1531" w:left="1701" w:header="720" w:footer="720" w:gutter="0"/>
          <w:cols w:space="708"/>
          <w:titlePg/>
          <w:docGrid w:linePitch="360"/>
        </w:sectPr>
      </w:pPr>
    </w:p>
    <w:p w14:paraId="2B5358F7" w14:textId="4E2A0B25" w:rsidR="00BE5258" w:rsidRDefault="00BE5258" w:rsidP="00BE5258">
      <w:pPr>
        <w:pStyle w:val="Ttulo1"/>
      </w:pPr>
      <w:bookmarkStart w:id="25" w:name="_Ref125307146"/>
      <w:bookmarkStart w:id="26" w:name="_Toc125374527"/>
      <w:bookmarkStart w:id="27" w:name="_Toc156754424"/>
      <w:bookmarkStart w:id="28" w:name="_Toc263501882"/>
      <w:bookmarkStart w:id="29" w:name="_Toc195553588"/>
      <w:bookmarkEnd w:id="24"/>
      <w:r w:rsidRPr="00BE5258">
        <w:lastRenderedPageBreak/>
        <w:t>Propósito</w:t>
      </w:r>
      <w:bookmarkEnd w:id="29"/>
    </w:p>
    <w:p w14:paraId="0C006B82" w14:textId="77777777" w:rsidR="00BE5258" w:rsidRPr="00BE5258" w:rsidRDefault="00BE5258" w:rsidP="00BE5258">
      <w:r w:rsidRPr="0018331D">
        <w:tab/>
      </w:r>
      <w:r w:rsidRPr="00BE5258">
        <w:t>Transformar a vida de crianças da quebrada através do ensino do inglês, de forma leve, acolhedora e sem pressão, quebrando barreiras sociais, emocionais e culturais, para que elas se sintam capazes de sonhar e conquistar o mundo.</w:t>
      </w:r>
    </w:p>
    <w:p w14:paraId="6978D1F0" w14:textId="5742DC3A" w:rsidR="00BE5258" w:rsidRDefault="00BE5258" w:rsidP="00BE5258">
      <w:pPr>
        <w:pStyle w:val="Ttulo1"/>
      </w:pPr>
      <w:bookmarkStart w:id="30" w:name="_Toc124080469"/>
      <w:bookmarkStart w:id="31" w:name="_Toc125201972"/>
      <w:bookmarkStart w:id="32" w:name="_Toc125374528"/>
      <w:bookmarkStart w:id="33" w:name="_Toc195553589"/>
      <w:bookmarkEnd w:id="25"/>
      <w:bookmarkEnd w:id="26"/>
      <w:bookmarkEnd w:id="27"/>
      <w:bookmarkEnd w:id="28"/>
      <w:r w:rsidRPr="00BE5258">
        <w:lastRenderedPageBreak/>
        <w:t>Missão</w:t>
      </w:r>
      <w:bookmarkEnd w:id="33"/>
    </w:p>
    <w:p w14:paraId="5BC71AE0" w14:textId="77777777" w:rsidR="00BE5258" w:rsidRPr="00BE5258" w:rsidRDefault="00BE5258" w:rsidP="00BE5258">
      <w:r w:rsidRPr="0018331D">
        <w:tab/>
      </w:r>
      <w:r w:rsidRPr="00BE5258">
        <w:t>Ensinar inglês de maneira acessível, divertida e afetiva para crianças em situação de vulnerabilidade social, promovendo autoestima, pertencimento e ampliação de horizontes por meio de uma metodologia inclusiva e próxima da realidade da periferia.</w:t>
      </w:r>
    </w:p>
    <w:p w14:paraId="0DF37BA1" w14:textId="6B7FA6F1" w:rsidR="00BE5258" w:rsidRDefault="00BE5258" w:rsidP="00BE5258">
      <w:pPr>
        <w:pStyle w:val="Ttulo1"/>
      </w:pPr>
      <w:bookmarkStart w:id="34" w:name="_Toc195553590"/>
      <w:r w:rsidRPr="00BE5258">
        <w:lastRenderedPageBreak/>
        <w:t>Visão</w:t>
      </w:r>
      <w:bookmarkEnd w:id="34"/>
    </w:p>
    <w:p w14:paraId="41BFF985" w14:textId="77777777" w:rsidR="00BE5258" w:rsidRPr="00BE5258" w:rsidRDefault="00BE5258" w:rsidP="00BE5258">
      <w:r w:rsidRPr="0018331D">
        <w:tab/>
      </w:r>
      <w:r w:rsidRPr="00BE5258">
        <w:t>Ser referência nacional em ensino de inglês inclusivo e transformador nas comunidades periféricas, inspirando iniciativas semelhantes e construindo pontes para um futuro com mais oportunidades, representatividade e equidade.</w:t>
      </w:r>
    </w:p>
    <w:p w14:paraId="76D30DCC" w14:textId="58922990" w:rsidR="00BE5258" w:rsidRDefault="00BE5258" w:rsidP="00BE5258">
      <w:pPr>
        <w:pStyle w:val="Ttulo1"/>
      </w:pPr>
      <w:bookmarkStart w:id="35" w:name="_Toc195553591"/>
      <w:r w:rsidRPr="00BE5258">
        <w:lastRenderedPageBreak/>
        <w:t>Valores</w:t>
      </w:r>
      <w:bookmarkEnd w:id="35"/>
    </w:p>
    <w:p w14:paraId="1D4D717C" w14:textId="77777777" w:rsidR="00BE5258" w:rsidRPr="00BE5258" w:rsidRDefault="00BE5258" w:rsidP="00BE5258">
      <w:pPr>
        <w:numPr>
          <w:ilvl w:val="0"/>
          <w:numId w:val="57"/>
        </w:numPr>
      </w:pPr>
      <w:r w:rsidRPr="0018331D">
        <w:tab/>
      </w:r>
      <w:r w:rsidRPr="00BE5258">
        <w:rPr>
          <w:b/>
          <w:bCs/>
        </w:rPr>
        <w:t>Acessibilidade:</w:t>
      </w:r>
      <w:r w:rsidRPr="00BE5258">
        <w:t xml:space="preserve"> O conhecimento precisa chegar a todos, independente da origem.</w:t>
      </w:r>
    </w:p>
    <w:p w14:paraId="3F0758AC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Afetividade:</w:t>
      </w:r>
      <w:r w:rsidRPr="00BE5258">
        <w:t xml:space="preserve"> O carinho e o respeito vêm antes do conteúdo.</w:t>
      </w:r>
    </w:p>
    <w:p w14:paraId="17E181EC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Pertencimento:</w:t>
      </w:r>
      <w:r w:rsidRPr="00BE5258">
        <w:t xml:space="preserve"> Toda criança merece se sentir vista, ouvida e valorizada.</w:t>
      </w:r>
    </w:p>
    <w:p w14:paraId="4142007E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Descomplicação:</w:t>
      </w:r>
      <w:r w:rsidRPr="00BE5258">
        <w:t xml:space="preserve"> Aprender inglês pode (e deve) ser leve e divertido.</w:t>
      </w:r>
    </w:p>
    <w:p w14:paraId="1C19BFBC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Cultura da Quebrada:</w:t>
      </w:r>
      <w:r w:rsidRPr="00BE5258">
        <w:t xml:space="preserve"> A vivência periférica é potência, não obstáculo.</w:t>
      </w:r>
    </w:p>
    <w:p w14:paraId="22DD6099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Inclusão:</w:t>
      </w:r>
      <w:r w:rsidRPr="00BE5258">
        <w:t xml:space="preserve"> Diversidade e igualdade como pilares de cada aula.</w:t>
      </w:r>
    </w:p>
    <w:p w14:paraId="21CF8422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Empoderamento:</w:t>
      </w:r>
      <w:r w:rsidRPr="00BE5258">
        <w:t xml:space="preserve"> Aprender inglês é também aprender a acreditar em si.</w:t>
      </w:r>
    </w:p>
    <w:p w14:paraId="310CC8D2" w14:textId="77777777" w:rsidR="00BE5258" w:rsidRPr="00BE5258" w:rsidRDefault="00BE5258" w:rsidP="00BE5258">
      <w:pPr>
        <w:numPr>
          <w:ilvl w:val="0"/>
          <w:numId w:val="57"/>
        </w:numPr>
      </w:pPr>
      <w:r w:rsidRPr="00BE5258">
        <w:rPr>
          <w:b/>
          <w:bCs/>
        </w:rPr>
        <w:t>Colaboração:</w:t>
      </w:r>
      <w:r w:rsidRPr="00BE5258">
        <w:t xml:space="preserve"> A favela constrói junto, no coletivo, com troca e escuta.</w:t>
      </w:r>
    </w:p>
    <w:p w14:paraId="13F646F8" w14:textId="297F90CD" w:rsidR="004C0B05" w:rsidRPr="0018331D" w:rsidRDefault="00BE5258" w:rsidP="00BF5065">
      <w:pPr>
        <w:numPr>
          <w:ilvl w:val="0"/>
          <w:numId w:val="57"/>
        </w:numPr>
      </w:pPr>
      <w:r w:rsidRPr="00BE5258">
        <w:rPr>
          <w:b/>
          <w:bCs/>
        </w:rPr>
        <w:t>Respeito ao erro:</w:t>
      </w:r>
      <w:r w:rsidRPr="00BE5258">
        <w:t xml:space="preserve"> Errar faz parte do caminho; aqui, ninguém é julgado.</w:t>
      </w:r>
      <w:bookmarkEnd w:id="30"/>
      <w:bookmarkEnd w:id="31"/>
      <w:bookmarkEnd w:id="32"/>
    </w:p>
    <w:p w14:paraId="04CFD372" w14:textId="77777777" w:rsidR="004C0B05" w:rsidRDefault="004C0B05" w:rsidP="004C0B05">
      <w:pPr>
        <w:pStyle w:val="Ttulo1"/>
      </w:pPr>
      <w:bookmarkStart w:id="36" w:name="_Toc195553592"/>
      <w:r>
        <w:lastRenderedPageBreak/>
        <w:t>CONCLUSÕES</w:t>
      </w:r>
      <w:bookmarkEnd w:id="36"/>
    </w:p>
    <w:p w14:paraId="33EF8193" w14:textId="77777777" w:rsidR="004C0B05" w:rsidRPr="0018331D" w:rsidRDefault="004C0B05" w:rsidP="004C0B05">
      <w:r w:rsidRPr="0018331D">
        <w:tab/>
        <w:t>Ao final do projeto, espera-se que as crianças se sintam mais seguras, motivadas e empoderadas para aprender e usar o inglês. O English Sem Neurose busca oferecer uma educação que vá além do conteúdo linguístico, promovendo a formação de cidadãos críticos, criativos e preparados para um futuro com mais oportunidades.</w:t>
      </w:r>
    </w:p>
    <w:p w14:paraId="064AB0FC" w14:textId="77777777" w:rsidR="004C0B05" w:rsidRPr="0018331D" w:rsidRDefault="004C0B05" w:rsidP="004C0B05">
      <w:r w:rsidRPr="0018331D">
        <w:tab/>
        <w:t>Além disso, o projeto visa ser um modelo de acessibilidade educacional, provando que, mesmo em condições de vulnerabilidade, a educação pode ser oferecida de forma eficaz, com qualidade e respeito à realidade dos alunos.</w:t>
      </w:r>
    </w:p>
    <w:p w14:paraId="2304D63B" w14:textId="0B9B5F3E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62A17DC7" w14:textId="6863143B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3C0C0C93" w14:textId="354B47E2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241172D5" w14:textId="4C6F2507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5EEC5A9A" w14:textId="2C5CB6B7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7BDA4C1D" w14:textId="00A6F93D" w:rsidR="005220E1" w:rsidRDefault="005220E1" w:rsidP="005220E1">
      <w:pPr>
        <w:tabs>
          <w:tab w:val="clear" w:pos="851"/>
        </w:tabs>
        <w:spacing w:line="240" w:lineRule="auto"/>
        <w:jc w:val="left"/>
      </w:pPr>
    </w:p>
    <w:p w14:paraId="44C4CD65" w14:textId="77777777" w:rsidR="005220E1" w:rsidRDefault="005220E1" w:rsidP="005220E1">
      <w:pPr>
        <w:tabs>
          <w:tab w:val="clear" w:pos="851"/>
        </w:tabs>
        <w:spacing w:line="240" w:lineRule="auto"/>
        <w:jc w:val="left"/>
      </w:pPr>
    </w:p>
    <w:sectPr w:rsidR="005220E1" w:rsidSect="008B07EE">
      <w:headerReference w:type="default" r:id="rId20"/>
      <w:headerReference w:type="first" r:id="rId21"/>
      <w:pgSz w:w="11907" w:h="16840" w:code="9"/>
      <w:pgMar w:top="1701" w:right="1134" w:bottom="1531" w:left="1701" w:header="709" w:footer="709" w:gutter="0"/>
      <w:cols w:space="708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631">
      <wne:acd wne:acdName="acd2"/>
    </wne:keymap>
    <wne:keymap wne:kcmPrimary="0632">
      <wne:acd wne:acdName="acd1"/>
    </wne:keymap>
    <wne:keymap wne:kcmPrimary="0633">
      <wne:acd wne:acdName="acd0"/>
    </wne:keymap>
  </wne:keymaps>
  <wne:toolbars>
    <wne:acdManifest>
      <wne:acdEntry wne:acdName="acd0"/>
      <wne:acdEntry wne:acdName="acd1"/>
      <wne:acdEntry wne:acdName="acd2"/>
    </wne:acdManifest>
  </wne:toolbars>
  <wne:acds>
    <wne:acd wne:argValue="AgBQAHIAbwB0AG8AYwBvAGwAbwAgAE0AZQBzAHQAcgBlACAATgDtAHYAZQBsACAAMwA=" wne:acdName="acd0" wne:fciIndexBasedOn="0065"/>
    <wne:acd wne:argValue="AgBQAHIAbwB0AG8AYwBvAGwAbwAgAE0AZQBzAHQAcgBlACAATgDtAHYAZQBsACAAMgA=" wne:acdName="acd1" wne:fciIndexBasedOn="0065"/>
    <wne:acd wne:argValue="AgBQAHIAbwB0AG8AYwBvAGwAbwAgAE0AZQBzAHQAcgBlACAAbgDtAHYAZQBsACAAMQA=" wne:acdName="acd2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15CF6D" w14:textId="77777777" w:rsidR="007467DF" w:rsidRDefault="007467DF">
      <w:r>
        <w:separator/>
      </w:r>
    </w:p>
    <w:p w14:paraId="5FC345BD" w14:textId="77777777" w:rsidR="007467DF" w:rsidRDefault="007467DF"/>
    <w:p w14:paraId="615745E4" w14:textId="77777777" w:rsidR="007467DF" w:rsidRDefault="007467DF"/>
    <w:p w14:paraId="6C212852" w14:textId="77777777" w:rsidR="007467DF" w:rsidRDefault="007467DF"/>
  </w:endnote>
  <w:endnote w:type="continuationSeparator" w:id="0">
    <w:p w14:paraId="6CDFCDFC" w14:textId="77777777" w:rsidR="007467DF" w:rsidRDefault="007467DF">
      <w:r>
        <w:continuationSeparator/>
      </w:r>
    </w:p>
    <w:p w14:paraId="60EE224C" w14:textId="77777777" w:rsidR="007467DF" w:rsidRDefault="007467DF"/>
    <w:p w14:paraId="2AA6B13A" w14:textId="77777777" w:rsidR="007467DF" w:rsidRDefault="007467DF"/>
    <w:p w14:paraId="57E9BBF6" w14:textId="77777777" w:rsidR="007467DF" w:rsidRDefault="007467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624757358"/>
      <w:docPartObj>
        <w:docPartGallery w:val="Page Numbers (Bottom of Page)"/>
        <w:docPartUnique/>
      </w:docPartObj>
    </w:sdtPr>
    <w:sdtContent>
      <w:p w14:paraId="0C6C0564" w14:textId="4F703C7B" w:rsidR="003B7AB1" w:rsidRDefault="003B7AB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3E84">
          <w:rPr>
            <w:noProof/>
          </w:rPr>
          <w:t>9</w:t>
        </w:r>
        <w:r>
          <w:fldChar w:fldCharType="end"/>
        </w:r>
      </w:p>
    </w:sdtContent>
  </w:sdt>
  <w:p w14:paraId="2ED22B55" w14:textId="77777777" w:rsidR="003B7AB1" w:rsidRDefault="003B7AB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4A5FDF" w14:textId="77777777" w:rsidR="00555AE7" w:rsidRDefault="00555AE7" w:rsidP="00317E2D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5FED1D" w14:textId="77777777" w:rsidR="00555AE7" w:rsidRDefault="00555AE7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657C2B" w14:textId="77777777" w:rsidR="00555AE7" w:rsidRDefault="00555AE7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9677EB" w14:textId="77777777" w:rsidR="00555AE7" w:rsidRDefault="00555AE7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007D3F4" w14:textId="77777777" w:rsidR="007467DF" w:rsidRDefault="007467DF">
      <w:r>
        <w:separator/>
      </w:r>
    </w:p>
    <w:p w14:paraId="675B0ACF" w14:textId="77777777" w:rsidR="007467DF" w:rsidRDefault="007467DF"/>
    <w:p w14:paraId="2ABA98DE" w14:textId="77777777" w:rsidR="007467DF" w:rsidRDefault="007467DF"/>
    <w:p w14:paraId="5387452E" w14:textId="77777777" w:rsidR="007467DF" w:rsidRDefault="007467DF"/>
  </w:footnote>
  <w:footnote w:type="continuationSeparator" w:id="0">
    <w:p w14:paraId="4CAB3146" w14:textId="77777777" w:rsidR="007467DF" w:rsidRDefault="007467DF">
      <w:r>
        <w:continuationSeparator/>
      </w:r>
    </w:p>
    <w:p w14:paraId="5E8E3533" w14:textId="77777777" w:rsidR="007467DF" w:rsidRDefault="007467DF"/>
    <w:p w14:paraId="109BDF84" w14:textId="77777777" w:rsidR="007467DF" w:rsidRDefault="007467DF"/>
    <w:p w14:paraId="46DA7357" w14:textId="77777777" w:rsidR="007467DF" w:rsidRDefault="007467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6EE1F" w14:textId="77777777" w:rsidR="00555AE7" w:rsidRDefault="005900C5" w:rsidP="00740A2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  <w:noProof/>
      </w:rPr>
      <w:t>20</w:t>
    </w:r>
    <w:r>
      <w:rPr>
        <w:rStyle w:val="Nmerodepgina"/>
      </w:rPr>
      <w:fldChar w:fldCharType="end"/>
    </w:r>
  </w:p>
  <w:p w14:paraId="37D9E990" w14:textId="77777777" w:rsidR="00555AE7" w:rsidRPr="00E37DB5" w:rsidRDefault="008F5529" w:rsidP="00A170DC">
    <w:pPr>
      <w:ind w:right="397"/>
      <w:jc w:val="right"/>
      <w:rPr>
        <w:b/>
        <w:color w:val="999999"/>
        <w:sz w:val="20"/>
        <w:szCs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3632" behindDoc="0" locked="0" layoutInCell="1" allowOverlap="1" wp14:anchorId="768713E8" wp14:editId="371396F4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2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B06839" id="Line 5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EW2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gC7VGk&#10;A422QnE0Da3pjSsgolI7G4qjZ/Vitpp+d0jpqiXqwCPF14uBtCxkJG9SwsYZuGDff9YMYsjR69in&#10;c2O7AAkdQOcox+UuBz97ROFwOk2fFgugRQ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"/>
          </w:pict>
        </mc:Fallback>
      </mc:AlternateContent>
    </w:r>
    <w:r w:rsidR="00555AE7">
      <w:rPr>
        <w:b/>
        <w:color w:val="999999"/>
        <w:sz w:val="20"/>
        <w:szCs w:val="20"/>
      </w:rPr>
      <w:t>MATERIAL E MÉTODO</w:t>
    </w:r>
  </w:p>
  <w:p w14:paraId="3DE20C09" w14:textId="77777777" w:rsidR="00555AE7" w:rsidRDefault="00555AE7" w:rsidP="005C1AA4">
    <w:pPr>
      <w:ind w:right="28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61501A" w14:textId="03FFE132" w:rsidR="00555AE7" w:rsidRPr="00E37DB5" w:rsidRDefault="00555AE7" w:rsidP="003626D8">
    <w:pPr>
      <w:ind w:right="397"/>
      <w:jc w:val="right"/>
      <w:rPr>
        <w:b/>
        <w:color w:val="999999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A33875" w14:textId="77777777" w:rsidR="00555AE7" w:rsidRDefault="00555AE7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8CB853" w14:textId="77777777" w:rsidR="00555AE7" w:rsidRDefault="005900C5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555AE7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555AE7">
      <w:rPr>
        <w:rStyle w:val="Nmerodepgina"/>
      </w:rPr>
      <w:t>34</w:t>
    </w:r>
    <w:r>
      <w:rPr>
        <w:rStyle w:val="Nmerodepgina"/>
      </w:rPr>
      <w:fldChar w:fldCharType="end"/>
    </w:r>
  </w:p>
  <w:p w14:paraId="71882EF4" w14:textId="77777777" w:rsidR="00555AE7" w:rsidRDefault="008F5529">
    <w:pPr>
      <w:ind w:right="397"/>
      <w:jc w:val="right"/>
      <w:rPr>
        <w:b/>
        <w:color w:val="808080"/>
        <w:sz w:val="20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0800" behindDoc="0" locked="0" layoutInCell="0" allowOverlap="1" wp14:anchorId="5555075B" wp14:editId="3A08001B">
              <wp:simplePos x="0" y="0"/>
              <wp:positionH relativeFrom="column">
                <wp:posOffset>0</wp:posOffset>
              </wp:positionH>
              <wp:positionV relativeFrom="paragraph">
                <wp:posOffset>172720</wp:posOffset>
              </wp:positionV>
              <wp:extent cx="5507990" cy="0"/>
              <wp:effectExtent l="9525" t="10795" r="6985" b="8255"/>
              <wp:wrapNone/>
              <wp:docPr id="18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0799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197F3E7" id="Line 7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3.6pt" to="433.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AyO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" o:allowincell="f"/>
          </w:pict>
        </mc:Fallback>
      </mc:AlternateContent>
    </w:r>
    <w:r w:rsidR="00555AE7">
      <w:rPr>
        <w:b/>
        <w:color w:val="808080"/>
        <w:sz w:val="20"/>
      </w:rPr>
      <w:t>DISCUSSÃO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E75276" w14:textId="52C60CDA" w:rsidR="00555AE7" w:rsidRDefault="00555AE7">
    <w:pPr>
      <w:pStyle w:val="Cabealho"/>
      <w:framePr w:wrap="around" w:vAnchor="text" w:hAnchor="margin" w:xAlign="right" w:y="1"/>
      <w:rPr>
        <w:rStyle w:val="Nmerodepgina"/>
      </w:rPr>
    </w:pPr>
  </w:p>
  <w:p w14:paraId="0F536883" w14:textId="20BBEEF3" w:rsidR="00555AE7" w:rsidRDefault="00555AE7" w:rsidP="00981DC3">
    <w:pPr>
      <w:ind w:right="397"/>
      <w:jc w:val="right"/>
      <w:rPr>
        <w:b/>
        <w:color w:val="808080"/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0F02C2" w14:textId="77777777" w:rsidR="00555AE7" w:rsidRDefault="00555AE7">
    <w:pPr>
      <w:pStyle w:val="Cabealh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366F9" w14:textId="3A52F8E6" w:rsidR="00555AE7" w:rsidRPr="003B7AB1" w:rsidRDefault="00555AE7" w:rsidP="003B7AB1">
    <w:pPr>
      <w:pStyle w:val="Cabealh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A7C3B9" w14:textId="77777777" w:rsidR="00555AE7" w:rsidRDefault="00555AE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DD0CA24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3E2C9D2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40A2032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C636A9D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3670DC0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78924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08653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BC62A1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D26D2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BD8B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FC57EA"/>
    <w:multiLevelType w:val="hybridMultilevel"/>
    <w:tmpl w:val="FFB6844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23547B0"/>
    <w:multiLevelType w:val="multilevel"/>
    <w:tmpl w:val="D0F4E180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F86F64"/>
    <w:multiLevelType w:val="multilevel"/>
    <w:tmpl w:val="FFFFFFF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0A494A6A"/>
    <w:multiLevelType w:val="multilevel"/>
    <w:tmpl w:val="B8D66354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4" w15:restartNumberingAfterBreak="0">
    <w:nsid w:val="0DD67FB2"/>
    <w:multiLevelType w:val="multilevel"/>
    <w:tmpl w:val="2DA6C9C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12FC0EDE"/>
    <w:multiLevelType w:val="multilevel"/>
    <w:tmpl w:val="D8EA3752"/>
    <w:numStyleLink w:val="ListaNumerada-Nmeros"/>
  </w:abstractNum>
  <w:abstractNum w:abstractNumId="16" w15:restartNumberingAfterBreak="0">
    <w:nsid w:val="18B6213B"/>
    <w:multiLevelType w:val="multilevel"/>
    <w:tmpl w:val="0416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/>
      </w:rPr>
    </w:lvl>
  </w:abstractNum>
  <w:abstractNum w:abstractNumId="17" w15:restartNumberingAfterBreak="0">
    <w:nsid w:val="1E1D70FE"/>
    <w:multiLevelType w:val="hybridMultilevel"/>
    <w:tmpl w:val="260AAF5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E531D6C"/>
    <w:multiLevelType w:val="multilevel"/>
    <w:tmpl w:val="D8EA3752"/>
    <w:styleLink w:val="ListaNumerada-Nmeros"/>
    <w:lvl w:ilvl="0">
      <w:start w:val="1"/>
      <w:numFmt w:val="decimal"/>
      <w:lvlText w:val="%1. "/>
      <w:lvlJc w:val="left"/>
      <w:pPr>
        <w:tabs>
          <w:tab w:val="num" w:pos="851"/>
        </w:tabs>
        <w:ind w:left="1134" w:hanging="283"/>
      </w:pPr>
      <w:rPr>
        <w:rFonts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abstractNum w:abstractNumId="19" w15:restartNumberingAfterBreak="0">
    <w:nsid w:val="1F6B7663"/>
    <w:multiLevelType w:val="hybridMultilevel"/>
    <w:tmpl w:val="511882E6"/>
    <w:lvl w:ilvl="0" w:tplc="2E98CD38">
      <w:start w:val="1"/>
      <w:numFmt w:val="decimal"/>
      <w:pStyle w:val="TtulodoGrfico"/>
      <w:lvlText w:val="GRÁFICO %1 - "/>
      <w:lvlJc w:val="left"/>
      <w:pPr>
        <w:tabs>
          <w:tab w:val="num" w:pos="0"/>
        </w:tabs>
        <w:ind w:left="1474" w:hanging="1474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20CC7876"/>
    <w:multiLevelType w:val="multilevel"/>
    <w:tmpl w:val="51882C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14A392C"/>
    <w:multiLevelType w:val="multilevel"/>
    <w:tmpl w:val="22BCDC94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1C114C3"/>
    <w:multiLevelType w:val="multilevel"/>
    <w:tmpl w:val="7C9E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66C312B"/>
    <w:multiLevelType w:val="multilevel"/>
    <w:tmpl w:val="FFFFFFFF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288478FD"/>
    <w:multiLevelType w:val="multilevel"/>
    <w:tmpl w:val="4E80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AFD6339"/>
    <w:multiLevelType w:val="multilevel"/>
    <w:tmpl w:val="F5A2E7F6"/>
    <w:lvl w:ilvl="0">
      <w:start w:val="1"/>
      <w:numFmt w:val="decimal"/>
      <w:lvlText w:val="%1  "/>
      <w:lvlJc w:val="left"/>
      <w:pPr>
        <w:tabs>
          <w:tab w:val="num" w:pos="397"/>
        </w:tabs>
        <w:ind w:left="397" w:hanging="397"/>
      </w:pPr>
      <w:rPr>
        <w:rFonts w:cs="Times New Roman" w:hint="default"/>
      </w:rPr>
    </w:lvl>
    <w:lvl w:ilvl="1">
      <w:start w:val="1"/>
      <w:numFmt w:val="decimal"/>
      <w:lvlText w:val="%1.%2  "/>
      <w:lvlJc w:val="left"/>
      <w:pPr>
        <w:tabs>
          <w:tab w:val="num" w:pos="601"/>
        </w:tabs>
        <w:ind w:left="601" w:hanging="601"/>
      </w:pPr>
      <w:rPr>
        <w:rFonts w:cs="Times New Roman" w:hint="default"/>
      </w:rPr>
    </w:lvl>
    <w:lvl w:ilvl="2">
      <w:start w:val="1"/>
      <w:numFmt w:val="decimal"/>
      <w:lvlText w:val="%1.%2.%3  "/>
      <w:lvlJc w:val="left"/>
      <w:pPr>
        <w:tabs>
          <w:tab w:val="num" w:pos="805"/>
        </w:tabs>
        <w:ind w:left="805" w:hanging="805"/>
      </w:pPr>
      <w:rPr>
        <w:rFonts w:cs="Times New Roman" w:hint="default"/>
      </w:rPr>
    </w:lvl>
    <w:lvl w:ilvl="3">
      <w:start w:val="1"/>
      <w:numFmt w:val="decimal"/>
      <w:lvlText w:val="%1.%2.%3.%4  "/>
      <w:lvlJc w:val="left"/>
      <w:pPr>
        <w:tabs>
          <w:tab w:val="num" w:pos="1015"/>
        </w:tabs>
        <w:ind w:left="1015" w:hanging="1015"/>
      </w:pPr>
      <w:rPr>
        <w:rFonts w:cs="Times New Roman" w:hint="default"/>
      </w:rPr>
    </w:lvl>
    <w:lvl w:ilvl="4">
      <w:start w:val="1"/>
      <w:numFmt w:val="decimal"/>
      <w:lvlText w:val="%1.%2.%3.%4.%5  "/>
      <w:lvlJc w:val="left"/>
      <w:pPr>
        <w:tabs>
          <w:tab w:val="num" w:pos="1219"/>
        </w:tabs>
        <w:ind w:left="1219" w:hanging="1219"/>
      </w:pPr>
      <w:rPr>
        <w:rFonts w:cs="Times New Roman" w:hint="default"/>
      </w:rPr>
    </w:lvl>
    <w:lvl w:ilvl="5">
      <w:start w:val="1"/>
      <w:numFmt w:val="decimal"/>
      <w:lvlText w:val="%1.%2.%3.%4.%5.%6  "/>
      <w:lvlJc w:val="left"/>
      <w:pPr>
        <w:tabs>
          <w:tab w:val="num" w:pos="1423"/>
        </w:tabs>
        <w:ind w:left="1423" w:hanging="1423"/>
      </w:pPr>
      <w:rPr>
        <w:rFonts w:cs="Times New Roman" w:hint="default"/>
      </w:rPr>
    </w:lvl>
    <w:lvl w:ilvl="6">
      <w:start w:val="1"/>
      <w:numFmt w:val="decimal"/>
      <w:lvlText w:val="%1.%2.%3.%4.%5.%6.%7  "/>
      <w:lvlJc w:val="left"/>
      <w:pPr>
        <w:tabs>
          <w:tab w:val="num" w:pos="1627"/>
        </w:tabs>
        <w:ind w:left="1627" w:hanging="1627"/>
      </w:pPr>
      <w:rPr>
        <w:rFonts w:cs="Times New Roman" w:hint="default"/>
      </w:rPr>
    </w:lvl>
    <w:lvl w:ilvl="7">
      <w:start w:val="1"/>
      <w:numFmt w:val="decimal"/>
      <w:lvlText w:val="%1.%2.%3.%4.%5.%6.%7.%8  "/>
      <w:lvlJc w:val="left"/>
      <w:pPr>
        <w:tabs>
          <w:tab w:val="num" w:pos="1837"/>
        </w:tabs>
        <w:ind w:left="1837" w:hanging="1837"/>
      </w:pPr>
      <w:rPr>
        <w:rFonts w:cs="Times New Roman" w:hint="default"/>
      </w:rPr>
    </w:lvl>
    <w:lvl w:ilvl="8">
      <w:start w:val="1"/>
      <w:numFmt w:val="decimal"/>
      <w:lvlText w:val="%1.%2.%3.%4.%5.%6.%7.%8.%9  "/>
      <w:lvlJc w:val="left"/>
      <w:pPr>
        <w:tabs>
          <w:tab w:val="num" w:pos="2041"/>
        </w:tabs>
        <w:ind w:left="2041" w:hanging="2041"/>
      </w:pPr>
      <w:rPr>
        <w:rFonts w:cs="Times New Roman" w:hint="default"/>
      </w:rPr>
    </w:lvl>
  </w:abstractNum>
  <w:abstractNum w:abstractNumId="26" w15:restartNumberingAfterBreak="0">
    <w:nsid w:val="2D4F677E"/>
    <w:multiLevelType w:val="hybridMultilevel"/>
    <w:tmpl w:val="BE929F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E9F40C6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8" w15:restartNumberingAfterBreak="0">
    <w:nsid w:val="3226112D"/>
    <w:multiLevelType w:val="multilevel"/>
    <w:tmpl w:val="47088446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249477C"/>
    <w:multiLevelType w:val="hybridMultilevel"/>
    <w:tmpl w:val="5D0862B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342A73EF"/>
    <w:multiLevelType w:val="multilevel"/>
    <w:tmpl w:val="D8EA3752"/>
    <w:numStyleLink w:val="ListaNumerada-Nmeros"/>
  </w:abstractNum>
  <w:abstractNum w:abstractNumId="31" w15:restartNumberingAfterBreak="0">
    <w:nsid w:val="38CC3943"/>
    <w:multiLevelType w:val="multilevel"/>
    <w:tmpl w:val="BE04529C"/>
    <w:styleLink w:val="ListaNumerada-AlneaseIncisos"/>
    <w:lvl w:ilvl="0">
      <w:start w:val="1"/>
      <w:numFmt w:val="lowerLetter"/>
      <w:suff w:val="space"/>
      <w:lvlText w:val="%1)"/>
      <w:lvlJc w:val="left"/>
      <w:pPr>
        <w:ind w:left="1134" w:hanging="283"/>
      </w:pPr>
      <w:rPr>
        <w:rFonts w:cs="Times New Roman" w:hint="default"/>
      </w:rPr>
    </w:lvl>
    <w:lvl w:ilvl="1">
      <w:start w:val="1"/>
      <w:numFmt w:val="none"/>
      <w:suff w:val="space"/>
      <w:lvlText w:val="%2-"/>
      <w:lvlJc w:val="left"/>
      <w:pPr>
        <w:ind w:left="1281" w:hanging="147"/>
      </w:pPr>
      <w:rPr>
        <w:rFonts w:cs="Times New Roman" w:hint="default"/>
      </w:rPr>
    </w:lvl>
    <w:lvl w:ilvl="2">
      <w:start w:val="1"/>
      <w:numFmt w:val="none"/>
      <w:lvlText w:val="%3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3">
      <w:start w:val="1"/>
      <w:numFmt w:val="none"/>
      <w:lvlText w:val=""/>
      <w:lvlJc w:val="left"/>
      <w:pPr>
        <w:tabs>
          <w:tab w:val="num" w:pos="1800"/>
        </w:tabs>
        <w:ind w:left="1800" w:hanging="360"/>
      </w:pPr>
      <w:rPr>
        <w:rFonts w:cs="Times New Roman" w:hint="default"/>
      </w:rPr>
    </w:lvl>
    <w:lvl w:ilvl="4">
      <w:start w:val="1"/>
      <w:numFmt w:val="none"/>
      <w:lvlText w:val="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5">
      <w:start w:val="1"/>
      <w:numFmt w:val="none"/>
      <w:lvlText w:val="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6">
      <w:start w:val="1"/>
      <w:numFmt w:val="none"/>
      <w:lvlText w:val="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7">
      <w:start w:val="1"/>
      <w:numFmt w:val="none"/>
      <w:lvlText w:val="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8">
      <w:start w:val="1"/>
      <w:numFmt w:val="none"/>
      <w:lvlText w:val="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</w:abstractNum>
  <w:abstractNum w:abstractNumId="32" w15:restartNumberingAfterBreak="0">
    <w:nsid w:val="3D5D4A42"/>
    <w:multiLevelType w:val="hybridMultilevel"/>
    <w:tmpl w:val="B8285692"/>
    <w:lvl w:ilvl="0" w:tplc="D1400400">
      <w:start w:val="1"/>
      <w:numFmt w:val="decimal"/>
      <w:pStyle w:val="TtulodoApndice"/>
      <w:lvlText w:val="Apêndice %1 - "/>
      <w:lvlJc w:val="left"/>
      <w:pPr>
        <w:ind w:left="360" w:hanging="360"/>
      </w:pPr>
      <w:rPr>
        <w:rFonts w:cs="Times New Roman" w:hint="default"/>
        <w:b/>
        <w:bCs w:val="0"/>
        <w:i w:val="0"/>
        <w:iCs w:val="0"/>
        <w:caps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 w15:restartNumberingAfterBreak="0">
    <w:nsid w:val="40250352"/>
    <w:multiLevelType w:val="multilevel"/>
    <w:tmpl w:val="122EB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11621EE"/>
    <w:multiLevelType w:val="multilevel"/>
    <w:tmpl w:val="04160023"/>
    <w:styleLink w:val="Artigoseo"/>
    <w:lvl w:ilvl="0">
      <w:start w:val="1"/>
      <w:numFmt w:val="upperRoman"/>
      <w:lvlText w:val="Artigo %1."/>
      <w:lvlJc w:val="left"/>
      <w:pPr>
        <w:tabs>
          <w:tab w:val="num" w:pos="1440"/>
        </w:tabs>
      </w:pPr>
      <w:rPr>
        <w:rFonts w:cs="Times New Roman"/>
      </w:rPr>
    </w:lvl>
    <w:lvl w:ilvl="1">
      <w:start w:val="1"/>
      <w:numFmt w:val="decimalZero"/>
      <w:isLgl/>
      <w:lvlText w:val="Seção %1.%2"/>
      <w:lvlJc w:val="left"/>
      <w:pPr>
        <w:tabs>
          <w:tab w:val="num" w:pos="1080"/>
        </w:tabs>
      </w:pPr>
      <w:rPr>
        <w:rFonts w:cs="Times New Roman"/>
      </w:r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  <w:rPr>
        <w:rFonts w:cs="Times New Roman"/>
      </w:r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  <w:rPr>
        <w:rFonts w:cs="Times New Roman"/>
      </w:r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  <w:rPr>
        <w:rFonts w:cs="Times New Roman"/>
      </w:r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  <w:rPr>
        <w:rFonts w:cs="Times New Roman"/>
      </w:r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  <w:rPr>
        <w:rFonts w:cs="Times New Roman"/>
      </w:rPr>
    </w:lvl>
  </w:abstractNum>
  <w:abstractNum w:abstractNumId="35" w15:restartNumberingAfterBreak="0">
    <w:nsid w:val="412739F0"/>
    <w:multiLevelType w:val="hybridMultilevel"/>
    <w:tmpl w:val="726E78F0"/>
    <w:lvl w:ilvl="0" w:tplc="2668BA2A">
      <w:start w:val="1"/>
      <w:numFmt w:val="decimal"/>
      <w:pStyle w:val="TtulodaFigura"/>
      <w:lvlText w:val="FIGURA %1 - "/>
      <w:lvlJc w:val="left"/>
      <w:pPr>
        <w:tabs>
          <w:tab w:val="num" w:pos="120"/>
        </w:tabs>
        <w:ind w:left="1424" w:hanging="1304"/>
      </w:pPr>
      <w:rPr>
        <w:rFonts w:cs="Times New Roman" w:hint="default"/>
      </w:rPr>
    </w:lvl>
    <w:lvl w:ilvl="1" w:tplc="08561E54">
      <w:start w:val="1"/>
      <w:numFmt w:val="lowerLetter"/>
      <w:lvlText w:val="%2)"/>
      <w:lvlJc w:val="left"/>
      <w:pPr>
        <w:tabs>
          <w:tab w:val="num" w:pos="1935"/>
        </w:tabs>
        <w:ind w:left="1935" w:hanging="855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6" w15:restartNumberingAfterBreak="0">
    <w:nsid w:val="4237721D"/>
    <w:multiLevelType w:val="hybridMultilevel"/>
    <w:tmpl w:val="1C3ED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47F02EE"/>
    <w:multiLevelType w:val="multilevel"/>
    <w:tmpl w:val="1482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A261AB3"/>
    <w:multiLevelType w:val="multilevel"/>
    <w:tmpl w:val="0416001F"/>
    <w:numStyleLink w:val="111111"/>
  </w:abstractNum>
  <w:abstractNum w:abstractNumId="39" w15:restartNumberingAfterBreak="0">
    <w:nsid w:val="5C1C5EC1"/>
    <w:multiLevelType w:val="multilevel"/>
    <w:tmpl w:val="0416001F"/>
    <w:numStyleLink w:val="111111"/>
  </w:abstractNum>
  <w:abstractNum w:abstractNumId="40" w15:restartNumberingAfterBreak="0">
    <w:nsid w:val="60D21E28"/>
    <w:multiLevelType w:val="hybridMultilevel"/>
    <w:tmpl w:val="435215CC"/>
    <w:lvl w:ilvl="0" w:tplc="5184B172">
      <w:start w:val="1"/>
      <w:numFmt w:val="decimal"/>
      <w:pStyle w:val="TtulodaTabela"/>
      <w:lvlText w:val="TABELA %1 - "/>
      <w:lvlJc w:val="left"/>
      <w:pPr>
        <w:tabs>
          <w:tab w:val="num" w:pos="0"/>
        </w:tabs>
        <w:ind w:left="1338" w:hanging="1338"/>
      </w:pPr>
      <w:rPr>
        <w:rFonts w:cs="Times New Roman" w:hint="default"/>
      </w:rPr>
    </w:lvl>
    <w:lvl w:ilvl="1" w:tplc="D54ECFC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4426E4C4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C5DC172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8DC68B0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B4AB7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9558C5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B28222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E2B61BE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63701D02"/>
    <w:multiLevelType w:val="multilevel"/>
    <w:tmpl w:val="03F4E3C2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65BC29BC"/>
    <w:multiLevelType w:val="multilevel"/>
    <w:tmpl w:val="4E80D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CE02215"/>
    <w:multiLevelType w:val="multilevel"/>
    <w:tmpl w:val="0416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cs="Times New Roman"/>
      </w:rPr>
    </w:lvl>
  </w:abstractNum>
  <w:abstractNum w:abstractNumId="44" w15:restartNumberingAfterBreak="0">
    <w:nsid w:val="728410E5"/>
    <w:multiLevelType w:val="hybridMultilevel"/>
    <w:tmpl w:val="9E28CB10"/>
    <w:lvl w:ilvl="0" w:tplc="AAF864B4">
      <w:start w:val="1"/>
      <w:numFmt w:val="decimal"/>
      <w:pStyle w:val="TtulodoQuadro"/>
      <w:lvlText w:val="QUADRO %1 - "/>
      <w:lvlJc w:val="left"/>
      <w:pPr>
        <w:tabs>
          <w:tab w:val="num" w:pos="0"/>
        </w:tabs>
        <w:ind w:left="1361" w:hanging="136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5" w15:restartNumberingAfterBreak="0">
    <w:nsid w:val="78301947"/>
    <w:multiLevelType w:val="multilevel"/>
    <w:tmpl w:val="DE3C6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A7A7378"/>
    <w:multiLevelType w:val="hybridMultilevel"/>
    <w:tmpl w:val="1A9C2790"/>
    <w:lvl w:ilvl="0" w:tplc="4894E96A">
      <w:start w:val="1"/>
      <w:numFmt w:val="decimal"/>
      <w:pStyle w:val="TtulodoAnexo"/>
      <w:lvlText w:val="Anexo %1 - "/>
      <w:lvlJc w:val="left"/>
      <w:pPr>
        <w:tabs>
          <w:tab w:val="num" w:pos="0"/>
        </w:tabs>
        <w:ind w:left="1021" w:hanging="1021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7" w15:restartNumberingAfterBreak="0">
    <w:nsid w:val="7EF8442E"/>
    <w:multiLevelType w:val="multilevel"/>
    <w:tmpl w:val="DC229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7738275">
    <w:abstractNumId w:val="9"/>
  </w:num>
  <w:num w:numId="2" w16cid:durableId="1458985103">
    <w:abstractNumId w:val="7"/>
  </w:num>
  <w:num w:numId="3" w16cid:durableId="1374499568">
    <w:abstractNumId w:val="6"/>
  </w:num>
  <w:num w:numId="4" w16cid:durableId="1740637385">
    <w:abstractNumId w:val="5"/>
  </w:num>
  <w:num w:numId="5" w16cid:durableId="2031837784">
    <w:abstractNumId w:val="4"/>
  </w:num>
  <w:num w:numId="6" w16cid:durableId="110780951">
    <w:abstractNumId w:val="3"/>
  </w:num>
  <w:num w:numId="7" w16cid:durableId="1714427321">
    <w:abstractNumId w:val="2"/>
  </w:num>
  <w:num w:numId="8" w16cid:durableId="205874348">
    <w:abstractNumId w:val="1"/>
  </w:num>
  <w:num w:numId="9" w16cid:durableId="548347901">
    <w:abstractNumId w:val="0"/>
  </w:num>
  <w:num w:numId="10" w16cid:durableId="309528494">
    <w:abstractNumId w:val="8"/>
  </w:num>
  <w:num w:numId="11" w16cid:durableId="322006736">
    <w:abstractNumId w:val="9"/>
  </w:num>
  <w:num w:numId="12" w16cid:durableId="2042364957">
    <w:abstractNumId w:val="7"/>
  </w:num>
  <w:num w:numId="13" w16cid:durableId="108861647">
    <w:abstractNumId w:val="6"/>
  </w:num>
  <w:num w:numId="14" w16cid:durableId="1110247751">
    <w:abstractNumId w:val="5"/>
  </w:num>
  <w:num w:numId="15" w16cid:durableId="1744642005">
    <w:abstractNumId w:val="4"/>
  </w:num>
  <w:num w:numId="16" w16cid:durableId="1311012635">
    <w:abstractNumId w:val="3"/>
  </w:num>
  <w:num w:numId="17" w16cid:durableId="353193458">
    <w:abstractNumId w:val="2"/>
  </w:num>
  <w:num w:numId="18" w16cid:durableId="776220536">
    <w:abstractNumId w:val="1"/>
  </w:num>
  <w:num w:numId="19" w16cid:durableId="298263119">
    <w:abstractNumId w:val="0"/>
  </w:num>
  <w:num w:numId="20" w16cid:durableId="1525093852">
    <w:abstractNumId w:val="8"/>
  </w:num>
  <w:num w:numId="21" w16cid:durableId="1505970794">
    <w:abstractNumId w:val="9"/>
  </w:num>
  <w:num w:numId="22" w16cid:durableId="447358651">
    <w:abstractNumId w:val="13"/>
  </w:num>
  <w:num w:numId="23" w16cid:durableId="1817141952">
    <w:abstractNumId w:val="34"/>
  </w:num>
  <w:num w:numId="24" w16cid:durableId="364796467">
    <w:abstractNumId w:val="43"/>
  </w:num>
  <w:num w:numId="25" w16cid:durableId="1842230718">
    <w:abstractNumId w:val="16"/>
  </w:num>
  <w:num w:numId="26" w16cid:durableId="383605042">
    <w:abstractNumId w:val="31"/>
  </w:num>
  <w:num w:numId="27" w16cid:durableId="748230456">
    <w:abstractNumId w:val="35"/>
  </w:num>
  <w:num w:numId="28" w16cid:durableId="23554816">
    <w:abstractNumId w:val="40"/>
  </w:num>
  <w:num w:numId="29" w16cid:durableId="1107043347">
    <w:abstractNumId w:val="18"/>
  </w:num>
  <w:num w:numId="30" w16cid:durableId="1455444128">
    <w:abstractNumId w:val="44"/>
  </w:num>
  <w:num w:numId="31" w16cid:durableId="430050890">
    <w:abstractNumId w:val="19"/>
  </w:num>
  <w:num w:numId="32" w16cid:durableId="457796692">
    <w:abstractNumId w:val="32"/>
  </w:num>
  <w:num w:numId="33" w16cid:durableId="125703168">
    <w:abstractNumId w:val="46"/>
  </w:num>
  <w:num w:numId="34" w16cid:durableId="1365405361">
    <w:abstractNumId w:val="15"/>
  </w:num>
  <w:num w:numId="35" w16cid:durableId="1254436378">
    <w:abstractNumId w:val="30"/>
  </w:num>
  <w:num w:numId="36" w16cid:durableId="156652471">
    <w:abstractNumId w:val="13"/>
  </w:num>
  <w:num w:numId="37" w16cid:durableId="162860889">
    <w:abstractNumId w:val="10"/>
  </w:num>
  <w:num w:numId="38" w16cid:durableId="56588631">
    <w:abstractNumId w:val="17"/>
  </w:num>
  <w:num w:numId="39" w16cid:durableId="170681101">
    <w:abstractNumId w:val="39"/>
  </w:num>
  <w:num w:numId="40" w16cid:durableId="1091507244">
    <w:abstractNumId w:val="38"/>
  </w:num>
  <w:num w:numId="41" w16cid:durableId="1992980689">
    <w:abstractNumId w:val="29"/>
  </w:num>
  <w:num w:numId="42" w16cid:durableId="1381247887">
    <w:abstractNumId w:val="25"/>
  </w:num>
  <w:num w:numId="43" w16cid:durableId="1111437612">
    <w:abstractNumId w:val="27"/>
  </w:num>
  <w:num w:numId="44" w16cid:durableId="1713190103">
    <w:abstractNumId w:val="23"/>
  </w:num>
  <w:num w:numId="45" w16cid:durableId="1223559986">
    <w:abstractNumId w:val="12"/>
  </w:num>
  <w:num w:numId="46" w16cid:durableId="1268465347">
    <w:abstractNumId w:val="13"/>
  </w:num>
  <w:num w:numId="47" w16cid:durableId="134108617">
    <w:abstractNumId w:val="36"/>
  </w:num>
  <w:num w:numId="48" w16cid:durableId="209852216">
    <w:abstractNumId w:val="13"/>
  </w:num>
  <w:num w:numId="49" w16cid:durableId="609167359">
    <w:abstractNumId w:val="26"/>
  </w:num>
  <w:num w:numId="50" w16cid:durableId="1973057091">
    <w:abstractNumId w:val="13"/>
  </w:num>
  <w:num w:numId="51" w16cid:durableId="33966108">
    <w:abstractNumId w:val="13"/>
  </w:num>
  <w:num w:numId="52" w16cid:durableId="348339322">
    <w:abstractNumId w:val="13"/>
  </w:num>
  <w:num w:numId="53" w16cid:durableId="2025932535">
    <w:abstractNumId w:val="13"/>
  </w:num>
  <w:num w:numId="54" w16cid:durableId="1297108048">
    <w:abstractNumId w:val="20"/>
  </w:num>
  <w:num w:numId="55" w16cid:durableId="1209562628">
    <w:abstractNumId w:val="13"/>
  </w:num>
  <w:num w:numId="56" w16cid:durableId="1240292645">
    <w:abstractNumId w:val="47"/>
  </w:num>
  <w:num w:numId="57" w16cid:durableId="401220040">
    <w:abstractNumId w:val="33"/>
  </w:num>
  <w:num w:numId="58" w16cid:durableId="2084913206">
    <w:abstractNumId w:val="45"/>
  </w:num>
  <w:num w:numId="59" w16cid:durableId="468863157">
    <w:abstractNumId w:val="14"/>
  </w:num>
  <w:num w:numId="60" w16cid:durableId="1017779465">
    <w:abstractNumId w:val="11"/>
  </w:num>
  <w:num w:numId="61" w16cid:durableId="1479151839">
    <w:abstractNumId w:val="21"/>
  </w:num>
  <w:num w:numId="62" w16cid:durableId="293027411">
    <w:abstractNumId w:val="41"/>
  </w:num>
  <w:num w:numId="63" w16cid:durableId="135073309">
    <w:abstractNumId w:val="28"/>
  </w:num>
  <w:num w:numId="64" w16cid:durableId="1703241090">
    <w:abstractNumId w:val="37"/>
  </w:num>
  <w:num w:numId="65" w16cid:durableId="1663585098">
    <w:abstractNumId w:val="42"/>
  </w:num>
  <w:num w:numId="66" w16cid:durableId="62022120">
    <w:abstractNumId w:val="22"/>
  </w:num>
  <w:num w:numId="67" w16cid:durableId="1187713035">
    <w:abstractNumId w:val="24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0"/>
  <w:hyphenationZone w:val="425"/>
  <w:defaultTableStyle w:val="Tabela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/ENInstantFormat&gt;"/>
    <w:docVar w:name="EN.Layout" w:val="&lt;ENLayout&gt;&lt;Style&gt;ABNT_autor_data edmar&lt;/Style&gt;&lt;LeftDelim&gt;{&lt;/LeftDelim&gt;&lt;RightDelim&gt;}&lt;/RightDelim&gt;&lt;FontName&gt;Arial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ENLibraries&gt;&lt;Libraries&gt;&lt;item&gt;Referencias EDMAR.enl&lt;/item&gt;&lt;/Libraries&gt;&lt;/ENLibraries&gt;"/>
  </w:docVars>
  <w:rsids>
    <w:rsidRoot w:val="00E61BC1"/>
    <w:rsid w:val="000047F9"/>
    <w:rsid w:val="00006024"/>
    <w:rsid w:val="00012522"/>
    <w:rsid w:val="00013E84"/>
    <w:rsid w:val="00016CA2"/>
    <w:rsid w:val="00023BDB"/>
    <w:rsid w:val="00023BE6"/>
    <w:rsid w:val="00026FBE"/>
    <w:rsid w:val="0002702A"/>
    <w:rsid w:val="000306C1"/>
    <w:rsid w:val="00030DC1"/>
    <w:rsid w:val="00031FDC"/>
    <w:rsid w:val="0003259B"/>
    <w:rsid w:val="00035EBE"/>
    <w:rsid w:val="000372AE"/>
    <w:rsid w:val="00037497"/>
    <w:rsid w:val="00037CE3"/>
    <w:rsid w:val="00037FC5"/>
    <w:rsid w:val="00040FDA"/>
    <w:rsid w:val="00043F14"/>
    <w:rsid w:val="0004426D"/>
    <w:rsid w:val="00045424"/>
    <w:rsid w:val="00045D98"/>
    <w:rsid w:val="00046859"/>
    <w:rsid w:val="000477F2"/>
    <w:rsid w:val="00051CA0"/>
    <w:rsid w:val="000601FD"/>
    <w:rsid w:val="00060584"/>
    <w:rsid w:val="00061A4E"/>
    <w:rsid w:val="0006291C"/>
    <w:rsid w:val="000646A8"/>
    <w:rsid w:val="00064F91"/>
    <w:rsid w:val="0006736E"/>
    <w:rsid w:val="000700DF"/>
    <w:rsid w:val="000713B4"/>
    <w:rsid w:val="000713D1"/>
    <w:rsid w:val="000720B7"/>
    <w:rsid w:val="000722CE"/>
    <w:rsid w:val="00072928"/>
    <w:rsid w:val="00072A10"/>
    <w:rsid w:val="00072E5B"/>
    <w:rsid w:val="00074BC3"/>
    <w:rsid w:val="000756AC"/>
    <w:rsid w:val="000758F5"/>
    <w:rsid w:val="00080D16"/>
    <w:rsid w:val="00082959"/>
    <w:rsid w:val="00082A2C"/>
    <w:rsid w:val="00082AD0"/>
    <w:rsid w:val="00084B4B"/>
    <w:rsid w:val="000865E0"/>
    <w:rsid w:val="00092D1D"/>
    <w:rsid w:val="0009325B"/>
    <w:rsid w:val="00095FB0"/>
    <w:rsid w:val="000963BB"/>
    <w:rsid w:val="000A3CBE"/>
    <w:rsid w:val="000A428A"/>
    <w:rsid w:val="000A51A2"/>
    <w:rsid w:val="000A5D88"/>
    <w:rsid w:val="000A788B"/>
    <w:rsid w:val="000B1822"/>
    <w:rsid w:val="000B315D"/>
    <w:rsid w:val="000B3FA6"/>
    <w:rsid w:val="000B59BE"/>
    <w:rsid w:val="000B5B0B"/>
    <w:rsid w:val="000B69E8"/>
    <w:rsid w:val="000B6E8C"/>
    <w:rsid w:val="000C0409"/>
    <w:rsid w:val="000C07FE"/>
    <w:rsid w:val="000C0CF1"/>
    <w:rsid w:val="000C295A"/>
    <w:rsid w:val="000C2F46"/>
    <w:rsid w:val="000C4EDB"/>
    <w:rsid w:val="000C501B"/>
    <w:rsid w:val="000C7E4B"/>
    <w:rsid w:val="000D1049"/>
    <w:rsid w:val="000D135E"/>
    <w:rsid w:val="000D2D33"/>
    <w:rsid w:val="000D39AE"/>
    <w:rsid w:val="000D3BA6"/>
    <w:rsid w:val="000D4D7C"/>
    <w:rsid w:val="000D4E60"/>
    <w:rsid w:val="000D5175"/>
    <w:rsid w:val="000D70A9"/>
    <w:rsid w:val="000D7BBE"/>
    <w:rsid w:val="000E095E"/>
    <w:rsid w:val="000E3F2F"/>
    <w:rsid w:val="000E4460"/>
    <w:rsid w:val="000E52BA"/>
    <w:rsid w:val="000E59A7"/>
    <w:rsid w:val="000F219C"/>
    <w:rsid w:val="000F28AC"/>
    <w:rsid w:val="000F2E0B"/>
    <w:rsid w:val="000F302B"/>
    <w:rsid w:val="000F3462"/>
    <w:rsid w:val="000F352E"/>
    <w:rsid w:val="000F37DA"/>
    <w:rsid w:val="000F62AF"/>
    <w:rsid w:val="000F69EF"/>
    <w:rsid w:val="000F70D6"/>
    <w:rsid w:val="000F7408"/>
    <w:rsid w:val="000F75D8"/>
    <w:rsid w:val="00100C32"/>
    <w:rsid w:val="00101224"/>
    <w:rsid w:val="00102DB5"/>
    <w:rsid w:val="00104928"/>
    <w:rsid w:val="0010690C"/>
    <w:rsid w:val="001110D0"/>
    <w:rsid w:val="001135D0"/>
    <w:rsid w:val="00115DB8"/>
    <w:rsid w:val="00117045"/>
    <w:rsid w:val="00121137"/>
    <w:rsid w:val="001220AF"/>
    <w:rsid w:val="0012282B"/>
    <w:rsid w:val="00124ECF"/>
    <w:rsid w:val="00124F73"/>
    <w:rsid w:val="001302CF"/>
    <w:rsid w:val="00130D86"/>
    <w:rsid w:val="00132C04"/>
    <w:rsid w:val="0013613D"/>
    <w:rsid w:val="00136B32"/>
    <w:rsid w:val="00137956"/>
    <w:rsid w:val="00141C9C"/>
    <w:rsid w:val="0014263B"/>
    <w:rsid w:val="00142BF7"/>
    <w:rsid w:val="00144E83"/>
    <w:rsid w:val="001467FC"/>
    <w:rsid w:val="00147260"/>
    <w:rsid w:val="0015101A"/>
    <w:rsid w:val="00151454"/>
    <w:rsid w:val="00153FAF"/>
    <w:rsid w:val="00155617"/>
    <w:rsid w:val="0016023C"/>
    <w:rsid w:val="0016356D"/>
    <w:rsid w:val="00163831"/>
    <w:rsid w:val="0016406C"/>
    <w:rsid w:val="00164816"/>
    <w:rsid w:val="0016632A"/>
    <w:rsid w:val="00166D9C"/>
    <w:rsid w:val="00170446"/>
    <w:rsid w:val="00170DFD"/>
    <w:rsid w:val="001724FA"/>
    <w:rsid w:val="001746C1"/>
    <w:rsid w:val="00174C47"/>
    <w:rsid w:val="00177013"/>
    <w:rsid w:val="0018331D"/>
    <w:rsid w:val="001851E4"/>
    <w:rsid w:val="0018638D"/>
    <w:rsid w:val="00190422"/>
    <w:rsid w:val="0019045B"/>
    <w:rsid w:val="00191B00"/>
    <w:rsid w:val="0019624F"/>
    <w:rsid w:val="001A28AE"/>
    <w:rsid w:val="001A53E9"/>
    <w:rsid w:val="001B0477"/>
    <w:rsid w:val="001B12A8"/>
    <w:rsid w:val="001B1ECD"/>
    <w:rsid w:val="001B24F4"/>
    <w:rsid w:val="001B4E1C"/>
    <w:rsid w:val="001B5544"/>
    <w:rsid w:val="001B690C"/>
    <w:rsid w:val="001B6DBD"/>
    <w:rsid w:val="001C0AAB"/>
    <w:rsid w:val="001C3B64"/>
    <w:rsid w:val="001C7BCA"/>
    <w:rsid w:val="001C7E10"/>
    <w:rsid w:val="001D0623"/>
    <w:rsid w:val="001D6E15"/>
    <w:rsid w:val="001D721E"/>
    <w:rsid w:val="001E1A59"/>
    <w:rsid w:val="001E2331"/>
    <w:rsid w:val="001E25E9"/>
    <w:rsid w:val="001E37E5"/>
    <w:rsid w:val="001E604D"/>
    <w:rsid w:val="001E6BC7"/>
    <w:rsid w:val="001E71EE"/>
    <w:rsid w:val="001E7727"/>
    <w:rsid w:val="001F146B"/>
    <w:rsid w:val="001F1B2E"/>
    <w:rsid w:val="001F3BA8"/>
    <w:rsid w:val="001F4855"/>
    <w:rsid w:val="001F502E"/>
    <w:rsid w:val="0020138C"/>
    <w:rsid w:val="00203887"/>
    <w:rsid w:val="002041C7"/>
    <w:rsid w:val="002049A4"/>
    <w:rsid w:val="002060B2"/>
    <w:rsid w:val="002063C1"/>
    <w:rsid w:val="00213639"/>
    <w:rsid w:val="00214563"/>
    <w:rsid w:val="00215151"/>
    <w:rsid w:val="00215E75"/>
    <w:rsid w:val="00221114"/>
    <w:rsid w:val="00221EFC"/>
    <w:rsid w:val="00222786"/>
    <w:rsid w:val="00225182"/>
    <w:rsid w:val="00225E22"/>
    <w:rsid w:val="00226C15"/>
    <w:rsid w:val="002311C9"/>
    <w:rsid w:val="00233576"/>
    <w:rsid w:val="00237FB8"/>
    <w:rsid w:val="002402C9"/>
    <w:rsid w:val="00240535"/>
    <w:rsid w:val="00244940"/>
    <w:rsid w:val="002477CE"/>
    <w:rsid w:val="002517FD"/>
    <w:rsid w:val="00252385"/>
    <w:rsid w:val="00253AB9"/>
    <w:rsid w:val="0025768A"/>
    <w:rsid w:val="00257AFA"/>
    <w:rsid w:val="0026219E"/>
    <w:rsid w:val="002622F5"/>
    <w:rsid w:val="00266519"/>
    <w:rsid w:val="00266A51"/>
    <w:rsid w:val="00267493"/>
    <w:rsid w:val="00267993"/>
    <w:rsid w:val="002713A2"/>
    <w:rsid w:val="00271655"/>
    <w:rsid w:val="002721DA"/>
    <w:rsid w:val="00273C09"/>
    <w:rsid w:val="00274922"/>
    <w:rsid w:val="00274A94"/>
    <w:rsid w:val="00276E05"/>
    <w:rsid w:val="00277421"/>
    <w:rsid w:val="00277E37"/>
    <w:rsid w:val="00282C0C"/>
    <w:rsid w:val="002855C0"/>
    <w:rsid w:val="002878D0"/>
    <w:rsid w:val="0029087D"/>
    <w:rsid w:val="002917EA"/>
    <w:rsid w:val="00291D6C"/>
    <w:rsid w:val="00293BB5"/>
    <w:rsid w:val="0029430F"/>
    <w:rsid w:val="00294EDB"/>
    <w:rsid w:val="0029655A"/>
    <w:rsid w:val="00296B99"/>
    <w:rsid w:val="002978F2"/>
    <w:rsid w:val="002A02C2"/>
    <w:rsid w:val="002A4B27"/>
    <w:rsid w:val="002A73B7"/>
    <w:rsid w:val="002B1338"/>
    <w:rsid w:val="002B163C"/>
    <w:rsid w:val="002B1BD2"/>
    <w:rsid w:val="002B3FF3"/>
    <w:rsid w:val="002B41FD"/>
    <w:rsid w:val="002C09A5"/>
    <w:rsid w:val="002C144C"/>
    <w:rsid w:val="002C26C9"/>
    <w:rsid w:val="002C50D8"/>
    <w:rsid w:val="002C57A8"/>
    <w:rsid w:val="002C61A4"/>
    <w:rsid w:val="002C6E73"/>
    <w:rsid w:val="002D11B3"/>
    <w:rsid w:val="002D26EE"/>
    <w:rsid w:val="002D2733"/>
    <w:rsid w:val="002E1B70"/>
    <w:rsid w:val="002E2D7E"/>
    <w:rsid w:val="002E6DF7"/>
    <w:rsid w:val="002E7274"/>
    <w:rsid w:val="002F1ACC"/>
    <w:rsid w:val="002F2189"/>
    <w:rsid w:val="002F2D16"/>
    <w:rsid w:val="002F54F8"/>
    <w:rsid w:val="002F70DA"/>
    <w:rsid w:val="0030195C"/>
    <w:rsid w:val="00301C7B"/>
    <w:rsid w:val="00302B3F"/>
    <w:rsid w:val="00302FBC"/>
    <w:rsid w:val="00303D1C"/>
    <w:rsid w:val="00306E5B"/>
    <w:rsid w:val="00310A03"/>
    <w:rsid w:val="00311789"/>
    <w:rsid w:val="00311941"/>
    <w:rsid w:val="0031215A"/>
    <w:rsid w:val="0031403A"/>
    <w:rsid w:val="003152D3"/>
    <w:rsid w:val="00316AC4"/>
    <w:rsid w:val="003170FB"/>
    <w:rsid w:val="00317E2D"/>
    <w:rsid w:val="003204A1"/>
    <w:rsid w:val="003218B5"/>
    <w:rsid w:val="00322649"/>
    <w:rsid w:val="00324515"/>
    <w:rsid w:val="00324905"/>
    <w:rsid w:val="00327F52"/>
    <w:rsid w:val="0033243C"/>
    <w:rsid w:val="00335726"/>
    <w:rsid w:val="0033641F"/>
    <w:rsid w:val="00336677"/>
    <w:rsid w:val="003440D8"/>
    <w:rsid w:val="003442EE"/>
    <w:rsid w:val="0035062A"/>
    <w:rsid w:val="0035068A"/>
    <w:rsid w:val="003508CB"/>
    <w:rsid w:val="003513EB"/>
    <w:rsid w:val="0035280E"/>
    <w:rsid w:val="003533EC"/>
    <w:rsid w:val="00356729"/>
    <w:rsid w:val="003626D8"/>
    <w:rsid w:val="00365F70"/>
    <w:rsid w:val="00367906"/>
    <w:rsid w:val="00370E34"/>
    <w:rsid w:val="003712CA"/>
    <w:rsid w:val="00371644"/>
    <w:rsid w:val="00371DCF"/>
    <w:rsid w:val="00372D90"/>
    <w:rsid w:val="003739E4"/>
    <w:rsid w:val="00374439"/>
    <w:rsid w:val="00374780"/>
    <w:rsid w:val="003747B7"/>
    <w:rsid w:val="00376631"/>
    <w:rsid w:val="00380344"/>
    <w:rsid w:val="00381DBE"/>
    <w:rsid w:val="003821CA"/>
    <w:rsid w:val="00382BCD"/>
    <w:rsid w:val="00382D39"/>
    <w:rsid w:val="003848A9"/>
    <w:rsid w:val="00386697"/>
    <w:rsid w:val="00387F07"/>
    <w:rsid w:val="00390504"/>
    <w:rsid w:val="0039077A"/>
    <w:rsid w:val="00392DD0"/>
    <w:rsid w:val="003963FA"/>
    <w:rsid w:val="003A0204"/>
    <w:rsid w:val="003A0A50"/>
    <w:rsid w:val="003A0EEC"/>
    <w:rsid w:val="003A29DA"/>
    <w:rsid w:val="003A701E"/>
    <w:rsid w:val="003A72A2"/>
    <w:rsid w:val="003B0439"/>
    <w:rsid w:val="003B188C"/>
    <w:rsid w:val="003B4CBD"/>
    <w:rsid w:val="003B6352"/>
    <w:rsid w:val="003B7AB1"/>
    <w:rsid w:val="003B7C32"/>
    <w:rsid w:val="003C1394"/>
    <w:rsid w:val="003C3519"/>
    <w:rsid w:val="003D1724"/>
    <w:rsid w:val="003D22A4"/>
    <w:rsid w:val="003D2E8B"/>
    <w:rsid w:val="003D465B"/>
    <w:rsid w:val="003D4E13"/>
    <w:rsid w:val="003D71C5"/>
    <w:rsid w:val="003E0863"/>
    <w:rsid w:val="003E0C98"/>
    <w:rsid w:val="003E3D2C"/>
    <w:rsid w:val="003E6B49"/>
    <w:rsid w:val="003E6F98"/>
    <w:rsid w:val="003E7221"/>
    <w:rsid w:val="003E7A8C"/>
    <w:rsid w:val="003F03E1"/>
    <w:rsid w:val="003F2834"/>
    <w:rsid w:val="003F5298"/>
    <w:rsid w:val="003F763F"/>
    <w:rsid w:val="00404708"/>
    <w:rsid w:val="00405C16"/>
    <w:rsid w:val="00405D3D"/>
    <w:rsid w:val="004062B0"/>
    <w:rsid w:val="00406441"/>
    <w:rsid w:val="00406DA1"/>
    <w:rsid w:val="0041026B"/>
    <w:rsid w:val="00411219"/>
    <w:rsid w:val="00413F19"/>
    <w:rsid w:val="0041630F"/>
    <w:rsid w:val="004172AB"/>
    <w:rsid w:val="00421BEB"/>
    <w:rsid w:val="00422FF7"/>
    <w:rsid w:val="0042451D"/>
    <w:rsid w:val="00427454"/>
    <w:rsid w:val="00431D83"/>
    <w:rsid w:val="00432A7C"/>
    <w:rsid w:val="00434235"/>
    <w:rsid w:val="0043545C"/>
    <w:rsid w:val="00435AAB"/>
    <w:rsid w:val="00436CCF"/>
    <w:rsid w:val="00442297"/>
    <w:rsid w:val="004463D6"/>
    <w:rsid w:val="004509E3"/>
    <w:rsid w:val="00451B53"/>
    <w:rsid w:val="00452423"/>
    <w:rsid w:val="0045264E"/>
    <w:rsid w:val="00455501"/>
    <w:rsid w:val="004562C4"/>
    <w:rsid w:val="0045648A"/>
    <w:rsid w:val="00456B3F"/>
    <w:rsid w:val="00460E73"/>
    <w:rsid w:val="00460FA3"/>
    <w:rsid w:val="00463337"/>
    <w:rsid w:val="00464BC2"/>
    <w:rsid w:val="004655AB"/>
    <w:rsid w:val="0046737B"/>
    <w:rsid w:val="004703B8"/>
    <w:rsid w:val="00470754"/>
    <w:rsid w:val="004708B0"/>
    <w:rsid w:val="00474364"/>
    <w:rsid w:val="0047643B"/>
    <w:rsid w:val="004769BD"/>
    <w:rsid w:val="00477E2F"/>
    <w:rsid w:val="0048253A"/>
    <w:rsid w:val="00482B8C"/>
    <w:rsid w:val="0048383F"/>
    <w:rsid w:val="004839F4"/>
    <w:rsid w:val="00485A99"/>
    <w:rsid w:val="004866B2"/>
    <w:rsid w:val="004871C4"/>
    <w:rsid w:val="0049057D"/>
    <w:rsid w:val="00490B39"/>
    <w:rsid w:val="004910EE"/>
    <w:rsid w:val="00493E3B"/>
    <w:rsid w:val="0049697E"/>
    <w:rsid w:val="00496B6D"/>
    <w:rsid w:val="004A0A93"/>
    <w:rsid w:val="004A174C"/>
    <w:rsid w:val="004A1CF4"/>
    <w:rsid w:val="004A52AD"/>
    <w:rsid w:val="004A741E"/>
    <w:rsid w:val="004B1208"/>
    <w:rsid w:val="004B4349"/>
    <w:rsid w:val="004C0B05"/>
    <w:rsid w:val="004C0F97"/>
    <w:rsid w:val="004C2186"/>
    <w:rsid w:val="004C36F3"/>
    <w:rsid w:val="004C5386"/>
    <w:rsid w:val="004C56C6"/>
    <w:rsid w:val="004C5E9E"/>
    <w:rsid w:val="004C69F3"/>
    <w:rsid w:val="004D1536"/>
    <w:rsid w:val="004D2E7D"/>
    <w:rsid w:val="004D2E9B"/>
    <w:rsid w:val="004D367A"/>
    <w:rsid w:val="004D4E1C"/>
    <w:rsid w:val="004D6760"/>
    <w:rsid w:val="004D6BEA"/>
    <w:rsid w:val="004D7C80"/>
    <w:rsid w:val="004E15DD"/>
    <w:rsid w:val="004E209A"/>
    <w:rsid w:val="004E3C9A"/>
    <w:rsid w:val="004E5FEC"/>
    <w:rsid w:val="004E6F2C"/>
    <w:rsid w:val="004E74FA"/>
    <w:rsid w:val="004E7664"/>
    <w:rsid w:val="004F00C9"/>
    <w:rsid w:val="004F21E9"/>
    <w:rsid w:val="004F23A6"/>
    <w:rsid w:val="004F28B5"/>
    <w:rsid w:val="004F64F1"/>
    <w:rsid w:val="004F6852"/>
    <w:rsid w:val="004F74AE"/>
    <w:rsid w:val="00501430"/>
    <w:rsid w:val="0050169C"/>
    <w:rsid w:val="00502033"/>
    <w:rsid w:val="00503C25"/>
    <w:rsid w:val="0050456B"/>
    <w:rsid w:val="00506FD4"/>
    <w:rsid w:val="0050729C"/>
    <w:rsid w:val="00507C99"/>
    <w:rsid w:val="00510234"/>
    <w:rsid w:val="00510C50"/>
    <w:rsid w:val="00511445"/>
    <w:rsid w:val="005114E3"/>
    <w:rsid w:val="00511841"/>
    <w:rsid w:val="0051448D"/>
    <w:rsid w:val="00516D55"/>
    <w:rsid w:val="00516F24"/>
    <w:rsid w:val="00517745"/>
    <w:rsid w:val="005204E1"/>
    <w:rsid w:val="00520E22"/>
    <w:rsid w:val="005220E1"/>
    <w:rsid w:val="0052299C"/>
    <w:rsid w:val="00523391"/>
    <w:rsid w:val="00524C3D"/>
    <w:rsid w:val="005258A2"/>
    <w:rsid w:val="00525CD2"/>
    <w:rsid w:val="005264A6"/>
    <w:rsid w:val="005269AF"/>
    <w:rsid w:val="00526E1B"/>
    <w:rsid w:val="00527ED0"/>
    <w:rsid w:val="00530759"/>
    <w:rsid w:val="00531E82"/>
    <w:rsid w:val="00533C06"/>
    <w:rsid w:val="00535CA8"/>
    <w:rsid w:val="0054036C"/>
    <w:rsid w:val="00540BDA"/>
    <w:rsid w:val="00544C1A"/>
    <w:rsid w:val="005478C6"/>
    <w:rsid w:val="00550831"/>
    <w:rsid w:val="00550EBF"/>
    <w:rsid w:val="0055210A"/>
    <w:rsid w:val="0055380C"/>
    <w:rsid w:val="00555AE7"/>
    <w:rsid w:val="0056511A"/>
    <w:rsid w:val="00567E0B"/>
    <w:rsid w:val="00571543"/>
    <w:rsid w:val="00575341"/>
    <w:rsid w:val="00575538"/>
    <w:rsid w:val="005757B8"/>
    <w:rsid w:val="005757C4"/>
    <w:rsid w:val="00575977"/>
    <w:rsid w:val="00575A1E"/>
    <w:rsid w:val="00576483"/>
    <w:rsid w:val="00577416"/>
    <w:rsid w:val="005810DF"/>
    <w:rsid w:val="00582901"/>
    <w:rsid w:val="00586244"/>
    <w:rsid w:val="00586356"/>
    <w:rsid w:val="005865B5"/>
    <w:rsid w:val="00586E04"/>
    <w:rsid w:val="00587262"/>
    <w:rsid w:val="005900C5"/>
    <w:rsid w:val="00595E04"/>
    <w:rsid w:val="0059680F"/>
    <w:rsid w:val="0059762C"/>
    <w:rsid w:val="005A205D"/>
    <w:rsid w:val="005A7087"/>
    <w:rsid w:val="005A772B"/>
    <w:rsid w:val="005B00BB"/>
    <w:rsid w:val="005B4B7A"/>
    <w:rsid w:val="005B4F5D"/>
    <w:rsid w:val="005B6806"/>
    <w:rsid w:val="005B739A"/>
    <w:rsid w:val="005C1AA4"/>
    <w:rsid w:val="005C1F61"/>
    <w:rsid w:val="005C39A1"/>
    <w:rsid w:val="005C3A29"/>
    <w:rsid w:val="005C6272"/>
    <w:rsid w:val="005D08EB"/>
    <w:rsid w:val="005D221E"/>
    <w:rsid w:val="005D2E69"/>
    <w:rsid w:val="005D38E8"/>
    <w:rsid w:val="005D4782"/>
    <w:rsid w:val="005D48E3"/>
    <w:rsid w:val="005E0B48"/>
    <w:rsid w:val="005E1178"/>
    <w:rsid w:val="005E2420"/>
    <w:rsid w:val="005E26AC"/>
    <w:rsid w:val="005E4F52"/>
    <w:rsid w:val="005E69A7"/>
    <w:rsid w:val="005F2AF3"/>
    <w:rsid w:val="0060003F"/>
    <w:rsid w:val="00601FF3"/>
    <w:rsid w:val="00602174"/>
    <w:rsid w:val="006027C6"/>
    <w:rsid w:val="00603F57"/>
    <w:rsid w:val="0060452A"/>
    <w:rsid w:val="00604C42"/>
    <w:rsid w:val="006056B2"/>
    <w:rsid w:val="0060709A"/>
    <w:rsid w:val="0061081C"/>
    <w:rsid w:val="0061099E"/>
    <w:rsid w:val="00610AD7"/>
    <w:rsid w:val="00610FB0"/>
    <w:rsid w:val="00614EA7"/>
    <w:rsid w:val="006236B2"/>
    <w:rsid w:val="006257B2"/>
    <w:rsid w:val="00626364"/>
    <w:rsid w:val="006266C5"/>
    <w:rsid w:val="00627C14"/>
    <w:rsid w:val="00631A0B"/>
    <w:rsid w:val="00631B82"/>
    <w:rsid w:val="00632189"/>
    <w:rsid w:val="0063378F"/>
    <w:rsid w:val="00633BD3"/>
    <w:rsid w:val="006344EA"/>
    <w:rsid w:val="00634B92"/>
    <w:rsid w:val="00637588"/>
    <w:rsid w:val="00640E80"/>
    <w:rsid w:val="00644AAC"/>
    <w:rsid w:val="00644B79"/>
    <w:rsid w:val="00647FF9"/>
    <w:rsid w:val="00652971"/>
    <w:rsid w:val="00653573"/>
    <w:rsid w:val="00653798"/>
    <w:rsid w:val="00653995"/>
    <w:rsid w:val="006550B7"/>
    <w:rsid w:val="006558C2"/>
    <w:rsid w:val="00656793"/>
    <w:rsid w:val="00657D98"/>
    <w:rsid w:val="00660D63"/>
    <w:rsid w:val="006621C9"/>
    <w:rsid w:val="00662A2A"/>
    <w:rsid w:val="006631FC"/>
    <w:rsid w:val="00663257"/>
    <w:rsid w:val="00663960"/>
    <w:rsid w:val="00664B71"/>
    <w:rsid w:val="00664BD8"/>
    <w:rsid w:val="00664F5B"/>
    <w:rsid w:val="00667DDF"/>
    <w:rsid w:val="00670215"/>
    <w:rsid w:val="006711A3"/>
    <w:rsid w:val="00673A97"/>
    <w:rsid w:val="00674FDC"/>
    <w:rsid w:val="00675071"/>
    <w:rsid w:val="00675FA9"/>
    <w:rsid w:val="00680EEE"/>
    <w:rsid w:val="00682909"/>
    <w:rsid w:val="006837E4"/>
    <w:rsid w:val="00683804"/>
    <w:rsid w:val="00683930"/>
    <w:rsid w:val="006839FC"/>
    <w:rsid w:val="0068413B"/>
    <w:rsid w:val="00684865"/>
    <w:rsid w:val="00685E2C"/>
    <w:rsid w:val="00687D97"/>
    <w:rsid w:val="006941FB"/>
    <w:rsid w:val="006972BA"/>
    <w:rsid w:val="006A2712"/>
    <w:rsid w:val="006A594E"/>
    <w:rsid w:val="006B1817"/>
    <w:rsid w:val="006B1949"/>
    <w:rsid w:val="006B26A2"/>
    <w:rsid w:val="006B2DF8"/>
    <w:rsid w:val="006B3106"/>
    <w:rsid w:val="006B3664"/>
    <w:rsid w:val="006B38DF"/>
    <w:rsid w:val="006C1B73"/>
    <w:rsid w:val="006C58B3"/>
    <w:rsid w:val="006C645A"/>
    <w:rsid w:val="006C7D57"/>
    <w:rsid w:val="006D0B07"/>
    <w:rsid w:val="006D2589"/>
    <w:rsid w:val="006D2659"/>
    <w:rsid w:val="006D376B"/>
    <w:rsid w:val="006D3A3B"/>
    <w:rsid w:val="006D5341"/>
    <w:rsid w:val="006D7F2D"/>
    <w:rsid w:val="006E0250"/>
    <w:rsid w:val="006E1369"/>
    <w:rsid w:val="006E3C76"/>
    <w:rsid w:val="006E4F7F"/>
    <w:rsid w:val="006E679E"/>
    <w:rsid w:val="006E6C84"/>
    <w:rsid w:val="006E700F"/>
    <w:rsid w:val="006F30A7"/>
    <w:rsid w:val="006F36B3"/>
    <w:rsid w:val="006F65E3"/>
    <w:rsid w:val="006F66CF"/>
    <w:rsid w:val="0070032C"/>
    <w:rsid w:val="007004CA"/>
    <w:rsid w:val="00701601"/>
    <w:rsid w:val="00704684"/>
    <w:rsid w:val="00705835"/>
    <w:rsid w:val="00705DF1"/>
    <w:rsid w:val="00707834"/>
    <w:rsid w:val="00710147"/>
    <w:rsid w:val="00710460"/>
    <w:rsid w:val="00710B86"/>
    <w:rsid w:val="007127C5"/>
    <w:rsid w:val="00713334"/>
    <w:rsid w:val="00713C89"/>
    <w:rsid w:val="00716224"/>
    <w:rsid w:val="00717659"/>
    <w:rsid w:val="00717BA4"/>
    <w:rsid w:val="00720CB6"/>
    <w:rsid w:val="00722F62"/>
    <w:rsid w:val="0072441F"/>
    <w:rsid w:val="00724F3F"/>
    <w:rsid w:val="00727F31"/>
    <w:rsid w:val="007357A3"/>
    <w:rsid w:val="007357E6"/>
    <w:rsid w:val="00736E5C"/>
    <w:rsid w:val="00740A25"/>
    <w:rsid w:val="00740E89"/>
    <w:rsid w:val="007412DC"/>
    <w:rsid w:val="00741AB9"/>
    <w:rsid w:val="00741B7D"/>
    <w:rsid w:val="007443D5"/>
    <w:rsid w:val="007467DF"/>
    <w:rsid w:val="00747E46"/>
    <w:rsid w:val="00747F8F"/>
    <w:rsid w:val="007500AA"/>
    <w:rsid w:val="00751293"/>
    <w:rsid w:val="00752477"/>
    <w:rsid w:val="00752658"/>
    <w:rsid w:val="00753695"/>
    <w:rsid w:val="0075471D"/>
    <w:rsid w:val="00754D27"/>
    <w:rsid w:val="00756DD7"/>
    <w:rsid w:val="00761A29"/>
    <w:rsid w:val="00761CA7"/>
    <w:rsid w:val="00762F68"/>
    <w:rsid w:val="00770883"/>
    <w:rsid w:val="00771DBE"/>
    <w:rsid w:val="00773DF9"/>
    <w:rsid w:val="007744BF"/>
    <w:rsid w:val="00781781"/>
    <w:rsid w:val="00783AF1"/>
    <w:rsid w:val="0078431A"/>
    <w:rsid w:val="007851F1"/>
    <w:rsid w:val="0079219B"/>
    <w:rsid w:val="007936A3"/>
    <w:rsid w:val="00793876"/>
    <w:rsid w:val="007950E0"/>
    <w:rsid w:val="0079701F"/>
    <w:rsid w:val="007977A2"/>
    <w:rsid w:val="007A3795"/>
    <w:rsid w:val="007A4973"/>
    <w:rsid w:val="007A52BB"/>
    <w:rsid w:val="007A5F1F"/>
    <w:rsid w:val="007A79DC"/>
    <w:rsid w:val="007A7B65"/>
    <w:rsid w:val="007B2DA6"/>
    <w:rsid w:val="007B329E"/>
    <w:rsid w:val="007B391E"/>
    <w:rsid w:val="007B4A44"/>
    <w:rsid w:val="007B4DFD"/>
    <w:rsid w:val="007B69A9"/>
    <w:rsid w:val="007C1008"/>
    <w:rsid w:val="007C1D0B"/>
    <w:rsid w:val="007C2573"/>
    <w:rsid w:val="007C349C"/>
    <w:rsid w:val="007C55C8"/>
    <w:rsid w:val="007C7EE7"/>
    <w:rsid w:val="007D1125"/>
    <w:rsid w:val="007D1248"/>
    <w:rsid w:val="007D1484"/>
    <w:rsid w:val="007D5542"/>
    <w:rsid w:val="007D743F"/>
    <w:rsid w:val="007E166B"/>
    <w:rsid w:val="007E1E26"/>
    <w:rsid w:val="007E34BA"/>
    <w:rsid w:val="007E4DD9"/>
    <w:rsid w:val="007E51C8"/>
    <w:rsid w:val="007F0E79"/>
    <w:rsid w:val="007F2768"/>
    <w:rsid w:val="007F442E"/>
    <w:rsid w:val="007F5326"/>
    <w:rsid w:val="007F6D9B"/>
    <w:rsid w:val="007F7AF5"/>
    <w:rsid w:val="0080036E"/>
    <w:rsid w:val="00801217"/>
    <w:rsid w:val="00803855"/>
    <w:rsid w:val="00803DBD"/>
    <w:rsid w:val="0080499B"/>
    <w:rsid w:val="00805013"/>
    <w:rsid w:val="008058BF"/>
    <w:rsid w:val="008076BB"/>
    <w:rsid w:val="00813183"/>
    <w:rsid w:val="00821789"/>
    <w:rsid w:val="00822341"/>
    <w:rsid w:val="008248DA"/>
    <w:rsid w:val="008257B3"/>
    <w:rsid w:val="00825E7D"/>
    <w:rsid w:val="00827E89"/>
    <w:rsid w:val="008321E6"/>
    <w:rsid w:val="00835D31"/>
    <w:rsid w:val="00837B51"/>
    <w:rsid w:val="00841FE3"/>
    <w:rsid w:val="0084214C"/>
    <w:rsid w:val="008456F4"/>
    <w:rsid w:val="0084613E"/>
    <w:rsid w:val="008465C6"/>
    <w:rsid w:val="00847F38"/>
    <w:rsid w:val="008505F3"/>
    <w:rsid w:val="008516A5"/>
    <w:rsid w:val="00851B4A"/>
    <w:rsid w:val="00853991"/>
    <w:rsid w:val="008560E0"/>
    <w:rsid w:val="00856A3F"/>
    <w:rsid w:val="0085765C"/>
    <w:rsid w:val="00861528"/>
    <w:rsid w:val="00864550"/>
    <w:rsid w:val="00865BC7"/>
    <w:rsid w:val="00870881"/>
    <w:rsid w:val="008724E6"/>
    <w:rsid w:val="0087599B"/>
    <w:rsid w:val="00882684"/>
    <w:rsid w:val="008828E4"/>
    <w:rsid w:val="00883A13"/>
    <w:rsid w:val="008841DA"/>
    <w:rsid w:val="00887E6B"/>
    <w:rsid w:val="00892990"/>
    <w:rsid w:val="00893041"/>
    <w:rsid w:val="00893E60"/>
    <w:rsid w:val="00896501"/>
    <w:rsid w:val="00897AF2"/>
    <w:rsid w:val="00897BBC"/>
    <w:rsid w:val="008A1845"/>
    <w:rsid w:val="008A3C10"/>
    <w:rsid w:val="008A6005"/>
    <w:rsid w:val="008B04AD"/>
    <w:rsid w:val="008B07EE"/>
    <w:rsid w:val="008B5601"/>
    <w:rsid w:val="008B6D64"/>
    <w:rsid w:val="008B7D6B"/>
    <w:rsid w:val="008C0841"/>
    <w:rsid w:val="008C6868"/>
    <w:rsid w:val="008D00AF"/>
    <w:rsid w:val="008D0E92"/>
    <w:rsid w:val="008D158C"/>
    <w:rsid w:val="008D2792"/>
    <w:rsid w:val="008D5018"/>
    <w:rsid w:val="008D571D"/>
    <w:rsid w:val="008D5D0E"/>
    <w:rsid w:val="008D6F11"/>
    <w:rsid w:val="008D7304"/>
    <w:rsid w:val="008E09EE"/>
    <w:rsid w:val="008E4969"/>
    <w:rsid w:val="008E4A37"/>
    <w:rsid w:val="008E4AC3"/>
    <w:rsid w:val="008E52F7"/>
    <w:rsid w:val="008E60D8"/>
    <w:rsid w:val="008E6274"/>
    <w:rsid w:val="008E6E01"/>
    <w:rsid w:val="008F000C"/>
    <w:rsid w:val="008F0C22"/>
    <w:rsid w:val="008F1876"/>
    <w:rsid w:val="008F23D6"/>
    <w:rsid w:val="008F369C"/>
    <w:rsid w:val="008F5529"/>
    <w:rsid w:val="008F6D7B"/>
    <w:rsid w:val="008F7243"/>
    <w:rsid w:val="008F7F9E"/>
    <w:rsid w:val="00902181"/>
    <w:rsid w:val="009040F3"/>
    <w:rsid w:val="009065DB"/>
    <w:rsid w:val="009075DF"/>
    <w:rsid w:val="00910F44"/>
    <w:rsid w:val="0091340D"/>
    <w:rsid w:val="00914426"/>
    <w:rsid w:val="00914E5F"/>
    <w:rsid w:val="00916934"/>
    <w:rsid w:val="00917F41"/>
    <w:rsid w:val="00917F5D"/>
    <w:rsid w:val="0092367E"/>
    <w:rsid w:val="009249DD"/>
    <w:rsid w:val="00925320"/>
    <w:rsid w:val="0092634A"/>
    <w:rsid w:val="009275FB"/>
    <w:rsid w:val="00927BEA"/>
    <w:rsid w:val="009309C0"/>
    <w:rsid w:val="00935358"/>
    <w:rsid w:val="009353D2"/>
    <w:rsid w:val="00935F4A"/>
    <w:rsid w:val="009363E7"/>
    <w:rsid w:val="00937D87"/>
    <w:rsid w:val="00942DE6"/>
    <w:rsid w:val="00944055"/>
    <w:rsid w:val="00944512"/>
    <w:rsid w:val="009454D4"/>
    <w:rsid w:val="00945F86"/>
    <w:rsid w:val="00953654"/>
    <w:rsid w:val="00954C3E"/>
    <w:rsid w:val="00955039"/>
    <w:rsid w:val="00955744"/>
    <w:rsid w:val="009559E0"/>
    <w:rsid w:val="00956996"/>
    <w:rsid w:val="00956B03"/>
    <w:rsid w:val="00961CF5"/>
    <w:rsid w:val="0096200E"/>
    <w:rsid w:val="009631A3"/>
    <w:rsid w:val="0096325C"/>
    <w:rsid w:val="009661C7"/>
    <w:rsid w:val="00966351"/>
    <w:rsid w:val="00966C47"/>
    <w:rsid w:val="00973178"/>
    <w:rsid w:val="009732F9"/>
    <w:rsid w:val="00977967"/>
    <w:rsid w:val="00981DC3"/>
    <w:rsid w:val="00984EBE"/>
    <w:rsid w:val="00991CE0"/>
    <w:rsid w:val="00994312"/>
    <w:rsid w:val="00994C1F"/>
    <w:rsid w:val="00996621"/>
    <w:rsid w:val="00996D2B"/>
    <w:rsid w:val="00997291"/>
    <w:rsid w:val="009A46B4"/>
    <w:rsid w:val="009A6155"/>
    <w:rsid w:val="009B1027"/>
    <w:rsid w:val="009B2742"/>
    <w:rsid w:val="009B4092"/>
    <w:rsid w:val="009C0135"/>
    <w:rsid w:val="009C1C35"/>
    <w:rsid w:val="009C1C4C"/>
    <w:rsid w:val="009C2356"/>
    <w:rsid w:val="009C3EC7"/>
    <w:rsid w:val="009C7750"/>
    <w:rsid w:val="009C7973"/>
    <w:rsid w:val="009D2124"/>
    <w:rsid w:val="009D3C8E"/>
    <w:rsid w:val="009D7379"/>
    <w:rsid w:val="009E0088"/>
    <w:rsid w:val="009E07CF"/>
    <w:rsid w:val="009E081E"/>
    <w:rsid w:val="009E0CA5"/>
    <w:rsid w:val="009E3133"/>
    <w:rsid w:val="009E31A7"/>
    <w:rsid w:val="009E39E9"/>
    <w:rsid w:val="009E6D0F"/>
    <w:rsid w:val="009E75A0"/>
    <w:rsid w:val="009F47FC"/>
    <w:rsid w:val="009F4D7F"/>
    <w:rsid w:val="009F5B2B"/>
    <w:rsid w:val="009F5DE0"/>
    <w:rsid w:val="009F764B"/>
    <w:rsid w:val="009F7DD0"/>
    <w:rsid w:val="00A0014E"/>
    <w:rsid w:val="00A01599"/>
    <w:rsid w:val="00A02453"/>
    <w:rsid w:val="00A03EBA"/>
    <w:rsid w:val="00A07FC4"/>
    <w:rsid w:val="00A101A7"/>
    <w:rsid w:val="00A103AB"/>
    <w:rsid w:val="00A105D9"/>
    <w:rsid w:val="00A10A2D"/>
    <w:rsid w:val="00A12A08"/>
    <w:rsid w:val="00A1454F"/>
    <w:rsid w:val="00A147CE"/>
    <w:rsid w:val="00A14963"/>
    <w:rsid w:val="00A15095"/>
    <w:rsid w:val="00A170DC"/>
    <w:rsid w:val="00A206C5"/>
    <w:rsid w:val="00A207A0"/>
    <w:rsid w:val="00A215BA"/>
    <w:rsid w:val="00A217C8"/>
    <w:rsid w:val="00A21C01"/>
    <w:rsid w:val="00A22079"/>
    <w:rsid w:val="00A254B6"/>
    <w:rsid w:val="00A25CCB"/>
    <w:rsid w:val="00A27AC2"/>
    <w:rsid w:val="00A31FD7"/>
    <w:rsid w:val="00A3473E"/>
    <w:rsid w:val="00A36119"/>
    <w:rsid w:val="00A37465"/>
    <w:rsid w:val="00A4560F"/>
    <w:rsid w:val="00A4698C"/>
    <w:rsid w:val="00A50492"/>
    <w:rsid w:val="00A53020"/>
    <w:rsid w:val="00A53202"/>
    <w:rsid w:val="00A54141"/>
    <w:rsid w:val="00A55561"/>
    <w:rsid w:val="00A577F1"/>
    <w:rsid w:val="00A630EC"/>
    <w:rsid w:val="00A72276"/>
    <w:rsid w:val="00A73D06"/>
    <w:rsid w:val="00A747C0"/>
    <w:rsid w:val="00A7492C"/>
    <w:rsid w:val="00A753FB"/>
    <w:rsid w:val="00A761E7"/>
    <w:rsid w:val="00A776DE"/>
    <w:rsid w:val="00A777DA"/>
    <w:rsid w:val="00A80C1E"/>
    <w:rsid w:val="00A841FB"/>
    <w:rsid w:val="00A858C8"/>
    <w:rsid w:val="00A90097"/>
    <w:rsid w:val="00A90A75"/>
    <w:rsid w:val="00A90F3D"/>
    <w:rsid w:val="00A9194F"/>
    <w:rsid w:val="00A927AD"/>
    <w:rsid w:val="00A94849"/>
    <w:rsid w:val="00A95D51"/>
    <w:rsid w:val="00A9665B"/>
    <w:rsid w:val="00AA0518"/>
    <w:rsid w:val="00AA0553"/>
    <w:rsid w:val="00AA286B"/>
    <w:rsid w:val="00AA2FB5"/>
    <w:rsid w:val="00AA41B7"/>
    <w:rsid w:val="00AA41F7"/>
    <w:rsid w:val="00AA481F"/>
    <w:rsid w:val="00AA4991"/>
    <w:rsid w:val="00AA735F"/>
    <w:rsid w:val="00AB02D9"/>
    <w:rsid w:val="00AB0918"/>
    <w:rsid w:val="00AB0BF1"/>
    <w:rsid w:val="00AB16A7"/>
    <w:rsid w:val="00AB1F1F"/>
    <w:rsid w:val="00AB2610"/>
    <w:rsid w:val="00AB313F"/>
    <w:rsid w:val="00AB45C4"/>
    <w:rsid w:val="00AC552A"/>
    <w:rsid w:val="00AC595A"/>
    <w:rsid w:val="00AC78BB"/>
    <w:rsid w:val="00AD0FFC"/>
    <w:rsid w:val="00AD11AF"/>
    <w:rsid w:val="00AD1929"/>
    <w:rsid w:val="00AD567B"/>
    <w:rsid w:val="00AD67E2"/>
    <w:rsid w:val="00AD76EB"/>
    <w:rsid w:val="00AE0BE3"/>
    <w:rsid w:val="00AE1F04"/>
    <w:rsid w:val="00AE2D7F"/>
    <w:rsid w:val="00AE3B22"/>
    <w:rsid w:val="00AE4555"/>
    <w:rsid w:val="00AE5D18"/>
    <w:rsid w:val="00AE653D"/>
    <w:rsid w:val="00AE7236"/>
    <w:rsid w:val="00AF110F"/>
    <w:rsid w:val="00AF3561"/>
    <w:rsid w:val="00AF3653"/>
    <w:rsid w:val="00AF5CDB"/>
    <w:rsid w:val="00AF6B28"/>
    <w:rsid w:val="00AF7121"/>
    <w:rsid w:val="00B00442"/>
    <w:rsid w:val="00B0099B"/>
    <w:rsid w:val="00B03AAF"/>
    <w:rsid w:val="00B03C11"/>
    <w:rsid w:val="00B03E4B"/>
    <w:rsid w:val="00B0481D"/>
    <w:rsid w:val="00B05120"/>
    <w:rsid w:val="00B05394"/>
    <w:rsid w:val="00B0577D"/>
    <w:rsid w:val="00B05806"/>
    <w:rsid w:val="00B060BF"/>
    <w:rsid w:val="00B10299"/>
    <w:rsid w:val="00B10992"/>
    <w:rsid w:val="00B115E5"/>
    <w:rsid w:val="00B1332D"/>
    <w:rsid w:val="00B13803"/>
    <w:rsid w:val="00B1444D"/>
    <w:rsid w:val="00B15064"/>
    <w:rsid w:val="00B17281"/>
    <w:rsid w:val="00B21894"/>
    <w:rsid w:val="00B23775"/>
    <w:rsid w:val="00B23828"/>
    <w:rsid w:val="00B239DB"/>
    <w:rsid w:val="00B2555D"/>
    <w:rsid w:val="00B26243"/>
    <w:rsid w:val="00B26285"/>
    <w:rsid w:val="00B27E17"/>
    <w:rsid w:val="00B30672"/>
    <w:rsid w:val="00B31C94"/>
    <w:rsid w:val="00B3435F"/>
    <w:rsid w:val="00B35CEB"/>
    <w:rsid w:val="00B37379"/>
    <w:rsid w:val="00B40D8B"/>
    <w:rsid w:val="00B416F6"/>
    <w:rsid w:val="00B41958"/>
    <w:rsid w:val="00B424CD"/>
    <w:rsid w:val="00B448EC"/>
    <w:rsid w:val="00B44FC1"/>
    <w:rsid w:val="00B45097"/>
    <w:rsid w:val="00B45D84"/>
    <w:rsid w:val="00B52C8F"/>
    <w:rsid w:val="00B54C72"/>
    <w:rsid w:val="00B55442"/>
    <w:rsid w:val="00B55D87"/>
    <w:rsid w:val="00B60E46"/>
    <w:rsid w:val="00B61D6B"/>
    <w:rsid w:val="00B63023"/>
    <w:rsid w:val="00B63A83"/>
    <w:rsid w:val="00B66DE3"/>
    <w:rsid w:val="00B67409"/>
    <w:rsid w:val="00B7209B"/>
    <w:rsid w:val="00B74AE0"/>
    <w:rsid w:val="00B74DE4"/>
    <w:rsid w:val="00B75290"/>
    <w:rsid w:val="00B7605D"/>
    <w:rsid w:val="00B8068D"/>
    <w:rsid w:val="00B843E5"/>
    <w:rsid w:val="00B847B9"/>
    <w:rsid w:val="00B85BE7"/>
    <w:rsid w:val="00B87609"/>
    <w:rsid w:val="00B90DE3"/>
    <w:rsid w:val="00B91FC1"/>
    <w:rsid w:val="00B94C38"/>
    <w:rsid w:val="00B96807"/>
    <w:rsid w:val="00B968A7"/>
    <w:rsid w:val="00B97083"/>
    <w:rsid w:val="00BA06E5"/>
    <w:rsid w:val="00BA1E7D"/>
    <w:rsid w:val="00BA33FA"/>
    <w:rsid w:val="00BA4A25"/>
    <w:rsid w:val="00BA52B3"/>
    <w:rsid w:val="00BA6F67"/>
    <w:rsid w:val="00BA728F"/>
    <w:rsid w:val="00BB16F8"/>
    <w:rsid w:val="00BB1C7D"/>
    <w:rsid w:val="00BB4E1C"/>
    <w:rsid w:val="00BB5115"/>
    <w:rsid w:val="00BB5B5A"/>
    <w:rsid w:val="00BC13AE"/>
    <w:rsid w:val="00BC2E8A"/>
    <w:rsid w:val="00BC3A47"/>
    <w:rsid w:val="00BC53E6"/>
    <w:rsid w:val="00BC60B4"/>
    <w:rsid w:val="00BC6171"/>
    <w:rsid w:val="00BC6456"/>
    <w:rsid w:val="00BD0F85"/>
    <w:rsid w:val="00BD1276"/>
    <w:rsid w:val="00BD1AED"/>
    <w:rsid w:val="00BD1E5F"/>
    <w:rsid w:val="00BD393C"/>
    <w:rsid w:val="00BD4083"/>
    <w:rsid w:val="00BD61A9"/>
    <w:rsid w:val="00BE0CC7"/>
    <w:rsid w:val="00BE160B"/>
    <w:rsid w:val="00BE5258"/>
    <w:rsid w:val="00BE66F6"/>
    <w:rsid w:val="00BE79B4"/>
    <w:rsid w:val="00BE7FF1"/>
    <w:rsid w:val="00BF29B1"/>
    <w:rsid w:val="00BF2BB9"/>
    <w:rsid w:val="00BF38E8"/>
    <w:rsid w:val="00BF5065"/>
    <w:rsid w:val="00BF52CB"/>
    <w:rsid w:val="00C0221E"/>
    <w:rsid w:val="00C02E8B"/>
    <w:rsid w:val="00C02EE2"/>
    <w:rsid w:val="00C03250"/>
    <w:rsid w:val="00C04701"/>
    <w:rsid w:val="00C06CB4"/>
    <w:rsid w:val="00C07C58"/>
    <w:rsid w:val="00C10D5B"/>
    <w:rsid w:val="00C11251"/>
    <w:rsid w:val="00C121C0"/>
    <w:rsid w:val="00C123B1"/>
    <w:rsid w:val="00C151AB"/>
    <w:rsid w:val="00C154A8"/>
    <w:rsid w:val="00C1683C"/>
    <w:rsid w:val="00C16A14"/>
    <w:rsid w:val="00C16C3C"/>
    <w:rsid w:val="00C17DA5"/>
    <w:rsid w:val="00C20B7C"/>
    <w:rsid w:val="00C24AED"/>
    <w:rsid w:val="00C26C3F"/>
    <w:rsid w:val="00C301CA"/>
    <w:rsid w:val="00C32A5E"/>
    <w:rsid w:val="00C34C86"/>
    <w:rsid w:val="00C3517F"/>
    <w:rsid w:val="00C40F32"/>
    <w:rsid w:val="00C44BE7"/>
    <w:rsid w:val="00C5271D"/>
    <w:rsid w:val="00C54D0F"/>
    <w:rsid w:val="00C56A08"/>
    <w:rsid w:val="00C60015"/>
    <w:rsid w:val="00C601B4"/>
    <w:rsid w:val="00C60657"/>
    <w:rsid w:val="00C60EF7"/>
    <w:rsid w:val="00C61AD9"/>
    <w:rsid w:val="00C62E4D"/>
    <w:rsid w:val="00C64501"/>
    <w:rsid w:val="00C650D7"/>
    <w:rsid w:val="00C66509"/>
    <w:rsid w:val="00C67339"/>
    <w:rsid w:val="00C70650"/>
    <w:rsid w:val="00C7184E"/>
    <w:rsid w:val="00C7265F"/>
    <w:rsid w:val="00C73C56"/>
    <w:rsid w:val="00C75934"/>
    <w:rsid w:val="00C763CB"/>
    <w:rsid w:val="00C76512"/>
    <w:rsid w:val="00C8185B"/>
    <w:rsid w:val="00C827DD"/>
    <w:rsid w:val="00C8406B"/>
    <w:rsid w:val="00C84A6B"/>
    <w:rsid w:val="00C856E5"/>
    <w:rsid w:val="00C91FDE"/>
    <w:rsid w:val="00C93C72"/>
    <w:rsid w:val="00C96125"/>
    <w:rsid w:val="00C9612A"/>
    <w:rsid w:val="00C97EF2"/>
    <w:rsid w:val="00CA18AC"/>
    <w:rsid w:val="00CA1FE3"/>
    <w:rsid w:val="00CA21A6"/>
    <w:rsid w:val="00CA4091"/>
    <w:rsid w:val="00CA4DF1"/>
    <w:rsid w:val="00CA6772"/>
    <w:rsid w:val="00CA6F7D"/>
    <w:rsid w:val="00CA7FCA"/>
    <w:rsid w:val="00CB6050"/>
    <w:rsid w:val="00CB7C1F"/>
    <w:rsid w:val="00CC1121"/>
    <w:rsid w:val="00CC16C5"/>
    <w:rsid w:val="00CC548B"/>
    <w:rsid w:val="00CD3458"/>
    <w:rsid w:val="00CD4ADA"/>
    <w:rsid w:val="00CD7C67"/>
    <w:rsid w:val="00CE04AE"/>
    <w:rsid w:val="00CE1AC0"/>
    <w:rsid w:val="00CE2000"/>
    <w:rsid w:val="00CE2B0F"/>
    <w:rsid w:val="00CE2D83"/>
    <w:rsid w:val="00CE3A33"/>
    <w:rsid w:val="00CE4201"/>
    <w:rsid w:val="00CE50A4"/>
    <w:rsid w:val="00CF35CA"/>
    <w:rsid w:val="00CF4CC2"/>
    <w:rsid w:val="00CF4F6C"/>
    <w:rsid w:val="00CF6133"/>
    <w:rsid w:val="00CF6E8C"/>
    <w:rsid w:val="00D015DF"/>
    <w:rsid w:val="00D01B84"/>
    <w:rsid w:val="00D0308F"/>
    <w:rsid w:val="00D06A1E"/>
    <w:rsid w:val="00D06B9B"/>
    <w:rsid w:val="00D07863"/>
    <w:rsid w:val="00D07AF9"/>
    <w:rsid w:val="00D115F7"/>
    <w:rsid w:val="00D122FD"/>
    <w:rsid w:val="00D14201"/>
    <w:rsid w:val="00D1424C"/>
    <w:rsid w:val="00D147C1"/>
    <w:rsid w:val="00D16A26"/>
    <w:rsid w:val="00D2295C"/>
    <w:rsid w:val="00D23F7B"/>
    <w:rsid w:val="00D26144"/>
    <w:rsid w:val="00D27FAD"/>
    <w:rsid w:val="00D32083"/>
    <w:rsid w:val="00D32C72"/>
    <w:rsid w:val="00D3430A"/>
    <w:rsid w:val="00D40B7E"/>
    <w:rsid w:val="00D40C5F"/>
    <w:rsid w:val="00D41C8D"/>
    <w:rsid w:val="00D47948"/>
    <w:rsid w:val="00D5124B"/>
    <w:rsid w:val="00D51269"/>
    <w:rsid w:val="00D51E9C"/>
    <w:rsid w:val="00D53435"/>
    <w:rsid w:val="00D534E9"/>
    <w:rsid w:val="00D54655"/>
    <w:rsid w:val="00D5469A"/>
    <w:rsid w:val="00D55FE2"/>
    <w:rsid w:val="00D60A75"/>
    <w:rsid w:val="00D61EFB"/>
    <w:rsid w:val="00D6238E"/>
    <w:rsid w:val="00D64084"/>
    <w:rsid w:val="00D65B14"/>
    <w:rsid w:val="00D66266"/>
    <w:rsid w:val="00D66E74"/>
    <w:rsid w:val="00D67AAA"/>
    <w:rsid w:val="00D702A9"/>
    <w:rsid w:val="00D702B3"/>
    <w:rsid w:val="00D70E98"/>
    <w:rsid w:val="00D73FA2"/>
    <w:rsid w:val="00D74036"/>
    <w:rsid w:val="00D75947"/>
    <w:rsid w:val="00D817B1"/>
    <w:rsid w:val="00D8262D"/>
    <w:rsid w:val="00D87E8F"/>
    <w:rsid w:val="00D9034D"/>
    <w:rsid w:val="00D90F53"/>
    <w:rsid w:val="00D92BE1"/>
    <w:rsid w:val="00D96392"/>
    <w:rsid w:val="00D96FB9"/>
    <w:rsid w:val="00D973DB"/>
    <w:rsid w:val="00D9794A"/>
    <w:rsid w:val="00DA0C89"/>
    <w:rsid w:val="00DA1A1B"/>
    <w:rsid w:val="00DA4A4B"/>
    <w:rsid w:val="00DA6A44"/>
    <w:rsid w:val="00DA7C17"/>
    <w:rsid w:val="00DB04D5"/>
    <w:rsid w:val="00DB0500"/>
    <w:rsid w:val="00DB0CEE"/>
    <w:rsid w:val="00DB275B"/>
    <w:rsid w:val="00DB3FF5"/>
    <w:rsid w:val="00DB4BAC"/>
    <w:rsid w:val="00DB5EDC"/>
    <w:rsid w:val="00DC02CA"/>
    <w:rsid w:val="00DC16C0"/>
    <w:rsid w:val="00DC2749"/>
    <w:rsid w:val="00DC2C9F"/>
    <w:rsid w:val="00DC38C5"/>
    <w:rsid w:val="00DC66CB"/>
    <w:rsid w:val="00DC6A46"/>
    <w:rsid w:val="00DD0426"/>
    <w:rsid w:val="00DD2597"/>
    <w:rsid w:val="00DD3A81"/>
    <w:rsid w:val="00DD52CB"/>
    <w:rsid w:val="00DE5892"/>
    <w:rsid w:val="00DE5BFD"/>
    <w:rsid w:val="00DE6582"/>
    <w:rsid w:val="00DE68BB"/>
    <w:rsid w:val="00DE6903"/>
    <w:rsid w:val="00DE6B83"/>
    <w:rsid w:val="00DE7635"/>
    <w:rsid w:val="00DE7692"/>
    <w:rsid w:val="00DE7711"/>
    <w:rsid w:val="00DE7B0B"/>
    <w:rsid w:val="00DE7F0B"/>
    <w:rsid w:val="00DF2413"/>
    <w:rsid w:val="00DF3D8B"/>
    <w:rsid w:val="00DF43AD"/>
    <w:rsid w:val="00DF447A"/>
    <w:rsid w:val="00DF4B82"/>
    <w:rsid w:val="00DF734F"/>
    <w:rsid w:val="00DF7F27"/>
    <w:rsid w:val="00E003EB"/>
    <w:rsid w:val="00E01428"/>
    <w:rsid w:val="00E023CD"/>
    <w:rsid w:val="00E0524A"/>
    <w:rsid w:val="00E06861"/>
    <w:rsid w:val="00E07423"/>
    <w:rsid w:val="00E113E4"/>
    <w:rsid w:val="00E113FB"/>
    <w:rsid w:val="00E12600"/>
    <w:rsid w:val="00E15A7E"/>
    <w:rsid w:val="00E1667D"/>
    <w:rsid w:val="00E212D1"/>
    <w:rsid w:val="00E23C3C"/>
    <w:rsid w:val="00E241A1"/>
    <w:rsid w:val="00E2548A"/>
    <w:rsid w:val="00E25B6E"/>
    <w:rsid w:val="00E25FB7"/>
    <w:rsid w:val="00E3076E"/>
    <w:rsid w:val="00E31F5E"/>
    <w:rsid w:val="00E32ABC"/>
    <w:rsid w:val="00E32F53"/>
    <w:rsid w:val="00E32FDC"/>
    <w:rsid w:val="00E349DE"/>
    <w:rsid w:val="00E3536C"/>
    <w:rsid w:val="00E37DB5"/>
    <w:rsid w:val="00E4025F"/>
    <w:rsid w:val="00E42AE6"/>
    <w:rsid w:val="00E4411F"/>
    <w:rsid w:val="00E47704"/>
    <w:rsid w:val="00E50FDD"/>
    <w:rsid w:val="00E52631"/>
    <w:rsid w:val="00E554EC"/>
    <w:rsid w:val="00E57922"/>
    <w:rsid w:val="00E61BC1"/>
    <w:rsid w:val="00E632D7"/>
    <w:rsid w:val="00E63B40"/>
    <w:rsid w:val="00E65014"/>
    <w:rsid w:val="00E67268"/>
    <w:rsid w:val="00E675F8"/>
    <w:rsid w:val="00E67625"/>
    <w:rsid w:val="00E734BC"/>
    <w:rsid w:val="00E73560"/>
    <w:rsid w:val="00E736ED"/>
    <w:rsid w:val="00E737F9"/>
    <w:rsid w:val="00E74DF5"/>
    <w:rsid w:val="00E75FB7"/>
    <w:rsid w:val="00E800BA"/>
    <w:rsid w:val="00E8147E"/>
    <w:rsid w:val="00E82440"/>
    <w:rsid w:val="00E82D36"/>
    <w:rsid w:val="00E8456E"/>
    <w:rsid w:val="00E86633"/>
    <w:rsid w:val="00E91C19"/>
    <w:rsid w:val="00E92B91"/>
    <w:rsid w:val="00E92FB5"/>
    <w:rsid w:val="00E93E56"/>
    <w:rsid w:val="00E95F67"/>
    <w:rsid w:val="00EA083D"/>
    <w:rsid w:val="00EA1D7D"/>
    <w:rsid w:val="00EA1EC8"/>
    <w:rsid w:val="00EA52E2"/>
    <w:rsid w:val="00EA5DB3"/>
    <w:rsid w:val="00EB0E4A"/>
    <w:rsid w:val="00EB1803"/>
    <w:rsid w:val="00EB1D62"/>
    <w:rsid w:val="00EB2271"/>
    <w:rsid w:val="00EB2757"/>
    <w:rsid w:val="00EB418B"/>
    <w:rsid w:val="00EB41C5"/>
    <w:rsid w:val="00EB50AA"/>
    <w:rsid w:val="00EB6AB4"/>
    <w:rsid w:val="00EC1FBF"/>
    <w:rsid w:val="00EC4F81"/>
    <w:rsid w:val="00EC5918"/>
    <w:rsid w:val="00ED095F"/>
    <w:rsid w:val="00ED0FDD"/>
    <w:rsid w:val="00ED1F10"/>
    <w:rsid w:val="00ED27C2"/>
    <w:rsid w:val="00ED2909"/>
    <w:rsid w:val="00ED29B0"/>
    <w:rsid w:val="00ED374B"/>
    <w:rsid w:val="00ED3E07"/>
    <w:rsid w:val="00ED6A45"/>
    <w:rsid w:val="00EE15A7"/>
    <w:rsid w:val="00EE304C"/>
    <w:rsid w:val="00EE5491"/>
    <w:rsid w:val="00EE6E79"/>
    <w:rsid w:val="00EF00DE"/>
    <w:rsid w:val="00EF58CB"/>
    <w:rsid w:val="00F016CF"/>
    <w:rsid w:val="00F025DD"/>
    <w:rsid w:val="00F03220"/>
    <w:rsid w:val="00F0524E"/>
    <w:rsid w:val="00F10737"/>
    <w:rsid w:val="00F10FCA"/>
    <w:rsid w:val="00F11810"/>
    <w:rsid w:val="00F1197D"/>
    <w:rsid w:val="00F13BEB"/>
    <w:rsid w:val="00F21218"/>
    <w:rsid w:val="00F2369C"/>
    <w:rsid w:val="00F2376F"/>
    <w:rsid w:val="00F24006"/>
    <w:rsid w:val="00F2517D"/>
    <w:rsid w:val="00F27065"/>
    <w:rsid w:val="00F313A0"/>
    <w:rsid w:val="00F31F6B"/>
    <w:rsid w:val="00F32581"/>
    <w:rsid w:val="00F375A2"/>
    <w:rsid w:val="00F4205A"/>
    <w:rsid w:val="00F4443A"/>
    <w:rsid w:val="00F44B8F"/>
    <w:rsid w:val="00F46AA6"/>
    <w:rsid w:val="00F47A83"/>
    <w:rsid w:val="00F51C81"/>
    <w:rsid w:val="00F51D21"/>
    <w:rsid w:val="00F52944"/>
    <w:rsid w:val="00F53EF8"/>
    <w:rsid w:val="00F544A9"/>
    <w:rsid w:val="00F545EE"/>
    <w:rsid w:val="00F55C10"/>
    <w:rsid w:val="00F57D2C"/>
    <w:rsid w:val="00F60A55"/>
    <w:rsid w:val="00F61B08"/>
    <w:rsid w:val="00F628CF"/>
    <w:rsid w:val="00F632C6"/>
    <w:rsid w:val="00F70118"/>
    <w:rsid w:val="00F708E2"/>
    <w:rsid w:val="00F73D5D"/>
    <w:rsid w:val="00F7409D"/>
    <w:rsid w:val="00F748B4"/>
    <w:rsid w:val="00F757D8"/>
    <w:rsid w:val="00F773A1"/>
    <w:rsid w:val="00F80F61"/>
    <w:rsid w:val="00F8467E"/>
    <w:rsid w:val="00F84D5D"/>
    <w:rsid w:val="00F85C02"/>
    <w:rsid w:val="00F85C85"/>
    <w:rsid w:val="00F86032"/>
    <w:rsid w:val="00F87D13"/>
    <w:rsid w:val="00F95DE4"/>
    <w:rsid w:val="00F95FFF"/>
    <w:rsid w:val="00F97EC5"/>
    <w:rsid w:val="00FA40F0"/>
    <w:rsid w:val="00FA512A"/>
    <w:rsid w:val="00FA51A5"/>
    <w:rsid w:val="00FA7DE8"/>
    <w:rsid w:val="00FB082B"/>
    <w:rsid w:val="00FB15CE"/>
    <w:rsid w:val="00FB4EBA"/>
    <w:rsid w:val="00FB6745"/>
    <w:rsid w:val="00FB7294"/>
    <w:rsid w:val="00FC0FEA"/>
    <w:rsid w:val="00FC373B"/>
    <w:rsid w:val="00FC4D62"/>
    <w:rsid w:val="00FC4DAD"/>
    <w:rsid w:val="00FC55EA"/>
    <w:rsid w:val="00FC7094"/>
    <w:rsid w:val="00FD03F4"/>
    <w:rsid w:val="00FD0F8C"/>
    <w:rsid w:val="00FD1897"/>
    <w:rsid w:val="00FD20C5"/>
    <w:rsid w:val="00FD40E4"/>
    <w:rsid w:val="00FD5835"/>
    <w:rsid w:val="00FD5FBC"/>
    <w:rsid w:val="00FD7C58"/>
    <w:rsid w:val="00FD7E46"/>
    <w:rsid w:val="00FE0C42"/>
    <w:rsid w:val="00FE19AC"/>
    <w:rsid w:val="00FE3700"/>
    <w:rsid w:val="00FE7716"/>
    <w:rsid w:val="00FF1024"/>
    <w:rsid w:val="00FF286E"/>
    <w:rsid w:val="00FF4076"/>
    <w:rsid w:val="00FF431C"/>
    <w:rsid w:val="00FF53DC"/>
    <w:rsid w:val="00FF5603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1381134B"/>
  <w15:docId w15:val="{67C731B0-8901-4EC7-880D-714E9C0E0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iPriority="0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iPriority="0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3023"/>
    <w:pPr>
      <w:tabs>
        <w:tab w:val="left" w:pos="851"/>
      </w:tabs>
      <w:spacing w:line="360" w:lineRule="auto"/>
      <w:jc w:val="both"/>
    </w:pPr>
    <w:rPr>
      <w:rFonts w:ascii="Arial" w:hAnsi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9"/>
    <w:qFormat/>
    <w:rsid w:val="003513EB"/>
    <w:pPr>
      <w:keepNext/>
      <w:pageBreakBefore/>
      <w:numPr>
        <w:numId w:val="22"/>
      </w:numPr>
      <w:tabs>
        <w:tab w:val="clear" w:pos="851"/>
      </w:tabs>
      <w:spacing w:after="480" w:line="240" w:lineRule="auto"/>
      <w:outlineLvl w:val="0"/>
    </w:pPr>
    <w:rPr>
      <w:rFonts w:cs="Arial"/>
      <w:b/>
      <w:bCs/>
      <w:caps/>
      <w:kern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CC16C5"/>
    <w:pPr>
      <w:keepNext/>
      <w:numPr>
        <w:ilvl w:val="1"/>
        <w:numId w:val="22"/>
      </w:numPr>
      <w:tabs>
        <w:tab w:val="clear" w:pos="851"/>
      </w:tabs>
      <w:spacing w:before="480" w:after="360" w:line="240" w:lineRule="auto"/>
      <w:outlineLvl w:val="1"/>
    </w:pPr>
    <w:rPr>
      <w:rFonts w:cs="Arial"/>
      <w:bCs/>
      <w:iCs/>
      <w:caps/>
    </w:rPr>
  </w:style>
  <w:style w:type="paragraph" w:styleId="Ttulo3">
    <w:name w:val="heading 3"/>
    <w:basedOn w:val="Normal"/>
    <w:next w:val="Normal"/>
    <w:link w:val="Ttulo3Char"/>
    <w:uiPriority w:val="99"/>
    <w:qFormat/>
    <w:rsid w:val="003513EB"/>
    <w:pPr>
      <w:keepNext/>
      <w:numPr>
        <w:ilvl w:val="2"/>
        <w:numId w:val="22"/>
      </w:numPr>
      <w:tabs>
        <w:tab w:val="clear" w:pos="851"/>
      </w:tabs>
      <w:spacing w:before="480" w:after="360" w:line="240" w:lineRule="auto"/>
      <w:outlineLvl w:val="2"/>
    </w:pPr>
    <w:rPr>
      <w:rFonts w:cs="Arial"/>
      <w:bCs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513EB"/>
    <w:pPr>
      <w:keepNext/>
      <w:numPr>
        <w:ilvl w:val="3"/>
        <w:numId w:val="22"/>
      </w:numPr>
      <w:tabs>
        <w:tab w:val="clear" w:pos="851"/>
      </w:tabs>
      <w:spacing w:before="480" w:after="360" w:line="240" w:lineRule="auto"/>
      <w:outlineLvl w:val="3"/>
    </w:pPr>
    <w:rPr>
      <w:bCs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513EB"/>
    <w:pPr>
      <w:keepNext/>
      <w:numPr>
        <w:ilvl w:val="4"/>
        <w:numId w:val="22"/>
      </w:numPr>
      <w:tabs>
        <w:tab w:val="clear" w:pos="851"/>
      </w:tabs>
      <w:spacing w:before="480" w:after="360" w:line="240" w:lineRule="auto"/>
      <w:outlineLvl w:val="4"/>
    </w:pPr>
    <w:rPr>
      <w:bCs/>
      <w:iCs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513EB"/>
    <w:pPr>
      <w:keepNext/>
      <w:numPr>
        <w:ilvl w:val="5"/>
        <w:numId w:val="22"/>
      </w:numPr>
      <w:tabs>
        <w:tab w:val="clear" w:pos="851"/>
      </w:tabs>
      <w:spacing w:before="480" w:after="360" w:line="240" w:lineRule="auto"/>
      <w:outlineLvl w:val="5"/>
    </w:pPr>
    <w:rPr>
      <w:bCs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3513EB"/>
    <w:pPr>
      <w:keepNext/>
      <w:numPr>
        <w:ilvl w:val="6"/>
        <w:numId w:val="22"/>
      </w:numPr>
      <w:tabs>
        <w:tab w:val="clear" w:pos="851"/>
      </w:tabs>
      <w:spacing w:before="480" w:after="360" w:line="240" w:lineRule="auto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3513EB"/>
    <w:pPr>
      <w:keepNext/>
      <w:numPr>
        <w:ilvl w:val="7"/>
        <w:numId w:val="22"/>
      </w:numPr>
      <w:tabs>
        <w:tab w:val="clear" w:pos="851"/>
      </w:tabs>
      <w:spacing w:before="480" w:after="360" w:line="240" w:lineRule="auto"/>
      <w:outlineLvl w:val="7"/>
    </w:pPr>
    <w:rPr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3513EB"/>
    <w:pPr>
      <w:keepNext/>
      <w:numPr>
        <w:ilvl w:val="8"/>
        <w:numId w:val="22"/>
      </w:numPr>
      <w:tabs>
        <w:tab w:val="clear" w:pos="851"/>
      </w:tabs>
      <w:spacing w:before="480" w:after="360" w:line="240" w:lineRule="auto"/>
      <w:outlineLvl w:val="8"/>
    </w:pPr>
    <w:rPr>
      <w:rFonts w:cs="Arial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B3FA6"/>
    <w:rPr>
      <w:rFonts w:ascii="Arial" w:hAnsi="Arial" w:cs="Arial"/>
      <w:b/>
      <w:bCs/>
      <w:caps/>
      <w:kern w:val="32"/>
      <w:sz w:val="24"/>
      <w:szCs w:val="24"/>
      <w:lang w:eastAsia="en-US"/>
    </w:rPr>
  </w:style>
  <w:style w:type="character" w:customStyle="1" w:styleId="Ttulo2Char">
    <w:name w:val="Título 2 Char"/>
    <w:basedOn w:val="Fontepargpadro"/>
    <w:link w:val="Ttulo2"/>
    <w:uiPriority w:val="99"/>
    <w:locked/>
    <w:rsid w:val="00CC16C5"/>
    <w:rPr>
      <w:rFonts w:ascii="Arial" w:hAnsi="Arial" w:cs="Arial"/>
      <w:bCs/>
      <w:iCs/>
      <w:caps/>
      <w:sz w:val="24"/>
      <w:szCs w:val="24"/>
      <w:lang w:eastAsia="en-US"/>
    </w:rPr>
  </w:style>
  <w:style w:type="character" w:customStyle="1" w:styleId="Ttulo3Char">
    <w:name w:val="Título 3 Char"/>
    <w:basedOn w:val="Fontepargpadro"/>
    <w:link w:val="Ttulo3"/>
    <w:uiPriority w:val="99"/>
    <w:locked/>
    <w:rsid w:val="000B3FA6"/>
    <w:rPr>
      <w:rFonts w:ascii="Arial" w:hAnsi="Arial" w:cs="Arial"/>
      <w:bCs/>
      <w:sz w:val="24"/>
      <w:szCs w:val="26"/>
      <w:lang w:eastAsia="en-US"/>
    </w:rPr>
  </w:style>
  <w:style w:type="character" w:customStyle="1" w:styleId="Ttulo4Char">
    <w:name w:val="Título 4 Char"/>
    <w:basedOn w:val="Fontepargpadro"/>
    <w:link w:val="Ttulo4"/>
    <w:uiPriority w:val="99"/>
    <w:locked/>
    <w:rsid w:val="000B3FA6"/>
    <w:rPr>
      <w:rFonts w:ascii="Arial" w:hAnsi="Arial"/>
      <w:bCs/>
      <w:sz w:val="24"/>
      <w:szCs w:val="28"/>
      <w:lang w:eastAsia="en-US"/>
    </w:rPr>
  </w:style>
  <w:style w:type="character" w:customStyle="1" w:styleId="Ttulo5Char">
    <w:name w:val="Título 5 Char"/>
    <w:basedOn w:val="Fontepargpadro"/>
    <w:link w:val="Ttulo5"/>
    <w:uiPriority w:val="99"/>
    <w:locked/>
    <w:rsid w:val="000B3FA6"/>
    <w:rPr>
      <w:rFonts w:ascii="Arial" w:hAnsi="Arial"/>
      <w:bCs/>
      <w:iCs/>
      <w:sz w:val="24"/>
      <w:szCs w:val="26"/>
      <w:lang w:eastAsia="en-US"/>
    </w:rPr>
  </w:style>
  <w:style w:type="character" w:customStyle="1" w:styleId="Ttulo6Char">
    <w:name w:val="Título 6 Char"/>
    <w:basedOn w:val="Fontepargpadro"/>
    <w:link w:val="Ttulo6"/>
    <w:uiPriority w:val="99"/>
    <w:locked/>
    <w:rsid w:val="000B3FA6"/>
    <w:rPr>
      <w:rFonts w:ascii="Arial" w:hAnsi="Arial"/>
      <w:bCs/>
      <w:sz w:val="24"/>
      <w:szCs w:val="22"/>
      <w:lang w:eastAsia="en-US"/>
    </w:rPr>
  </w:style>
  <w:style w:type="character" w:customStyle="1" w:styleId="Ttulo7Char">
    <w:name w:val="Título 7 Char"/>
    <w:basedOn w:val="Fontepargpadro"/>
    <w:link w:val="Ttulo7"/>
    <w:uiPriority w:val="99"/>
    <w:locked/>
    <w:rsid w:val="000B3FA6"/>
    <w:rPr>
      <w:rFonts w:ascii="Arial" w:hAnsi="Arial"/>
      <w:sz w:val="24"/>
      <w:szCs w:val="24"/>
      <w:lang w:eastAsia="en-US"/>
    </w:rPr>
  </w:style>
  <w:style w:type="character" w:customStyle="1" w:styleId="Ttulo8Char">
    <w:name w:val="Título 8 Char"/>
    <w:basedOn w:val="Fontepargpadro"/>
    <w:link w:val="Ttulo8"/>
    <w:uiPriority w:val="99"/>
    <w:locked/>
    <w:rsid w:val="000B3FA6"/>
    <w:rPr>
      <w:rFonts w:ascii="Arial" w:hAnsi="Arial"/>
      <w:iCs/>
      <w:sz w:val="24"/>
      <w:szCs w:val="24"/>
      <w:lang w:eastAsia="en-US"/>
    </w:rPr>
  </w:style>
  <w:style w:type="character" w:customStyle="1" w:styleId="Ttulo9Char">
    <w:name w:val="Título 9 Char"/>
    <w:basedOn w:val="Fontepargpadro"/>
    <w:link w:val="Ttulo9"/>
    <w:uiPriority w:val="99"/>
    <w:locked/>
    <w:rsid w:val="000B3FA6"/>
    <w:rPr>
      <w:rFonts w:ascii="Arial" w:hAnsi="Arial" w:cs="Arial"/>
      <w:sz w:val="24"/>
      <w:szCs w:val="22"/>
      <w:lang w:eastAsia="en-US"/>
    </w:rPr>
  </w:style>
  <w:style w:type="paragraph" w:styleId="Sumrio2">
    <w:name w:val="toc 2"/>
    <w:basedOn w:val="Normal"/>
    <w:next w:val="Normal"/>
    <w:link w:val="Sumrio2Char"/>
    <w:uiPriority w:val="39"/>
    <w:rsid w:val="008B5601"/>
    <w:pPr>
      <w:tabs>
        <w:tab w:val="clear" w:pos="851"/>
        <w:tab w:val="left" w:pos="601"/>
        <w:tab w:val="right" w:leader="dot" w:pos="9072"/>
      </w:tabs>
      <w:spacing w:after="120" w:line="240" w:lineRule="auto"/>
      <w:ind w:left="601" w:right="284" w:hanging="601"/>
      <w:jc w:val="left"/>
    </w:pPr>
    <w:rPr>
      <w:caps/>
    </w:rPr>
  </w:style>
  <w:style w:type="paragraph" w:styleId="Sumrio1">
    <w:name w:val="toc 1"/>
    <w:basedOn w:val="Normal"/>
    <w:next w:val="Normal"/>
    <w:link w:val="Sumrio1Char"/>
    <w:autoRedefine/>
    <w:uiPriority w:val="39"/>
    <w:rsid w:val="00501430"/>
    <w:pPr>
      <w:tabs>
        <w:tab w:val="clear" w:pos="851"/>
        <w:tab w:val="right" w:leader="dot" w:pos="9072"/>
      </w:tabs>
      <w:spacing w:after="120" w:line="240" w:lineRule="auto"/>
      <w:ind w:left="397" w:right="284" w:hanging="397"/>
      <w:jc w:val="left"/>
    </w:pPr>
    <w:rPr>
      <w:b/>
      <w:caps/>
      <w:noProof/>
    </w:rPr>
  </w:style>
  <w:style w:type="paragraph" w:styleId="Sumrio3">
    <w:name w:val="toc 3"/>
    <w:basedOn w:val="Normal"/>
    <w:next w:val="Normal"/>
    <w:autoRedefine/>
    <w:uiPriority w:val="99"/>
    <w:rsid w:val="008B5601"/>
    <w:pPr>
      <w:tabs>
        <w:tab w:val="clear" w:pos="851"/>
        <w:tab w:val="left" w:pos="805"/>
        <w:tab w:val="right" w:leader="dot" w:pos="9072"/>
      </w:tabs>
      <w:spacing w:after="120" w:line="240" w:lineRule="auto"/>
      <w:ind w:left="805" w:right="284" w:hanging="805"/>
      <w:jc w:val="left"/>
    </w:pPr>
  </w:style>
  <w:style w:type="paragraph" w:styleId="Sumrio4">
    <w:name w:val="toc 4"/>
    <w:basedOn w:val="Normal"/>
    <w:next w:val="Normal"/>
    <w:autoRedefine/>
    <w:uiPriority w:val="99"/>
    <w:rsid w:val="008B5601"/>
    <w:pPr>
      <w:tabs>
        <w:tab w:val="clear" w:pos="851"/>
        <w:tab w:val="left" w:pos="1015"/>
        <w:tab w:val="right" w:leader="dot" w:pos="9072"/>
      </w:tabs>
      <w:spacing w:after="120" w:line="240" w:lineRule="auto"/>
      <w:ind w:left="1015" w:right="284" w:hanging="1015"/>
      <w:jc w:val="left"/>
    </w:pPr>
  </w:style>
  <w:style w:type="character" w:styleId="AcrnimoHTML">
    <w:name w:val="HTML Acronym"/>
    <w:basedOn w:val="Fontepargpadro"/>
    <w:uiPriority w:val="99"/>
    <w:semiHidden/>
    <w:rsid w:val="000E52BA"/>
    <w:rPr>
      <w:rFonts w:cs="Times New Roman"/>
    </w:rPr>
  </w:style>
  <w:style w:type="paragraph" w:styleId="Sumrio5">
    <w:name w:val="toc 5"/>
    <w:basedOn w:val="Normal"/>
    <w:next w:val="Normal"/>
    <w:autoRedefine/>
    <w:uiPriority w:val="99"/>
    <w:rsid w:val="008B5601"/>
    <w:pPr>
      <w:tabs>
        <w:tab w:val="clear" w:pos="851"/>
        <w:tab w:val="left" w:pos="1219"/>
        <w:tab w:val="right" w:leader="dot" w:pos="9072"/>
      </w:tabs>
      <w:spacing w:after="120" w:line="240" w:lineRule="auto"/>
      <w:ind w:left="1219" w:right="284" w:hanging="1219"/>
      <w:jc w:val="left"/>
    </w:pPr>
  </w:style>
  <w:style w:type="paragraph" w:styleId="Sumrio6">
    <w:name w:val="toc 6"/>
    <w:basedOn w:val="Normal"/>
    <w:next w:val="Normal"/>
    <w:autoRedefine/>
    <w:uiPriority w:val="99"/>
    <w:rsid w:val="008B5601"/>
    <w:pPr>
      <w:tabs>
        <w:tab w:val="clear" w:pos="851"/>
        <w:tab w:val="left" w:pos="1423"/>
        <w:tab w:val="right" w:leader="dot" w:pos="9072"/>
      </w:tabs>
      <w:spacing w:after="120" w:line="240" w:lineRule="auto"/>
      <w:ind w:left="1423" w:right="284" w:hanging="1423"/>
      <w:jc w:val="left"/>
    </w:pPr>
  </w:style>
  <w:style w:type="paragraph" w:styleId="Sumrio7">
    <w:name w:val="toc 7"/>
    <w:basedOn w:val="Normal"/>
    <w:next w:val="Normal"/>
    <w:autoRedefine/>
    <w:uiPriority w:val="99"/>
    <w:rsid w:val="008B5601"/>
    <w:pPr>
      <w:tabs>
        <w:tab w:val="clear" w:pos="851"/>
        <w:tab w:val="left" w:pos="1627"/>
        <w:tab w:val="right" w:leader="dot" w:pos="9072"/>
      </w:tabs>
      <w:spacing w:after="120" w:line="240" w:lineRule="auto"/>
      <w:ind w:left="1627" w:right="284" w:hanging="1627"/>
      <w:jc w:val="left"/>
    </w:pPr>
  </w:style>
  <w:style w:type="paragraph" w:styleId="Sumrio8">
    <w:name w:val="toc 8"/>
    <w:basedOn w:val="Normal"/>
    <w:next w:val="Normal"/>
    <w:autoRedefine/>
    <w:uiPriority w:val="99"/>
    <w:rsid w:val="008B5601"/>
    <w:pPr>
      <w:tabs>
        <w:tab w:val="clear" w:pos="851"/>
        <w:tab w:val="left" w:pos="1837"/>
        <w:tab w:val="right" w:leader="dot" w:pos="9072"/>
      </w:tabs>
      <w:spacing w:after="120" w:line="240" w:lineRule="auto"/>
      <w:ind w:left="1837" w:right="284" w:hanging="1837"/>
      <w:jc w:val="left"/>
    </w:pPr>
  </w:style>
  <w:style w:type="paragraph" w:styleId="Sumrio9">
    <w:name w:val="toc 9"/>
    <w:basedOn w:val="Normal"/>
    <w:next w:val="Normal"/>
    <w:autoRedefine/>
    <w:uiPriority w:val="39"/>
    <w:rsid w:val="00501430"/>
    <w:pPr>
      <w:tabs>
        <w:tab w:val="clear" w:pos="851"/>
        <w:tab w:val="left" w:pos="2041"/>
        <w:tab w:val="right" w:leader="dot" w:pos="9072"/>
      </w:tabs>
      <w:spacing w:after="120" w:line="240" w:lineRule="auto"/>
      <w:ind w:left="1701" w:right="284" w:hanging="1701"/>
      <w:jc w:val="left"/>
    </w:pPr>
    <w:rPr>
      <w:b/>
      <w:caps/>
    </w:rPr>
  </w:style>
  <w:style w:type="paragraph" w:styleId="Assinatura">
    <w:name w:val="Signature"/>
    <w:basedOn w:val="Normal"/>
    <w:link w:val="AssinaturaChar"/>
    <w:uiPriority w:val="99"/>
    <w:semiHidden/>
    <w:rsid w:val="000E52BA"/>
    <w:pPr>
      <w:ind w:left="4252"/>
    </w:pPr>
  </w:style>
  <w:style w:type="character" w:customStyle="1" w:styleId="AssinaturaChar">
    <w:name w:val="Assinatura Char"/>
    <w:basedOn w:val="Fontepargpadro"/>
    <w:link w:val="Assinatur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AssinaturadeEmail">
    <w:name w:val="E-mail Signature"/>
    <w:basedOn w:val="Normal"/>
    <w:link w:val="AssinaturadeEmailChar"/>
    <w:uiPriority w:val="99"/>
    <w:semiHidden/>
    <w:rsid w:val="000E52BA"/>
  </w:style>
  <w:style w:type="character" w:customStyle="1" w:styleId="AssinaturadeEmailChar">
    <w:name w:val="Assinatura de Email Char"/>
    <w:basedOn w:val="Fontepargpadro"/>
    <w:link w:val="AssinaturadeEmail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">
    <w:name w:val="header"/>
    <w:basedOn w:val="Normal"/>
    <w:link w:val="CabealhoChar"/>
    <w:semiHidden/>
    <w:rsid w:val="000E52BA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abealhodamensagem">
    <w:name w:val="Message Header"/>
    <w:basedOn w:val="Normal"/>
    <w:link w:val="CabealhodamensagemChar"/>
    <w:uiPriority w:val="99"/>
    <w:semiHidden/>
    <w:rsid w:val="000E52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locked/>
    <w:rsid w:val="000B3FA6"/>
    <w:rPr>
      <w:rFonts w:ascii="Cambria" w:hAnsi="Cambria" w:cs="Times New Roman"/>
      <w:sz w:val="24"/>
      <w:szCs w:val="24"/>
      <w:shd w:val="pct20" w:color="auto" w:fill="auto"/>
      <w:lang w:eastAsia="en-US"/>
    </w:rPr>
  </w:style>
  <w:style w:type="character" w:styleId="CitaoHTML">
    <w:name w:val="HTML Cite"/>
    <w:basedOn w:val="Fontepargpadro"/>
    <w:uiPriority w:val="99"/>
    <w:semiHidden/>
    <w:rsid w:val="000E52BA"/>
    <w:rPr>
      <w:rFonts w:cs="Times New Roman"/>
      <w:i/>
      <w:iCs/>
    </w:rPr>
  </w:style>
  <w:style w:type="character" w:styleId="CdigoHTML">
    <w:name w:val="HTML Code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Commarcadores">
    <w:name w:val="List Bullet"/>
    <w:basedOn w:val="Normal"/>
    <w:uiPriority w:val="99"/>
    <w:semiHidden/>
    <w:rsid w:val="000E52BA"/>
    <w:pPr>
      <w:tabs>
        <w:tab w:val="num" w:pos="360"/>
      </w:tabs>
      <w:ind w:left="360" w:hanging="360"/>
    </w:pPr>
  </w:style>
  <w:style w:type="paragraph" w:styleId="Commarcadores2">
    <w:name w:val="List Bullet 2"/>
    <w:basedOn w:val="Normal"/>
    <w:uiPriority w:val="99"/>
    <w:semiHidden/>
    <w:rsid w:val="000E52BA"/>
    <w:pPr>
      <w:tabs>
        <w:tab w:val="num" w:pos="643"/>
      </w:tabs>
      <w:ind w:left="643" w:hanging="360"/>
    </w:pPr>
  </w:style>
  <w:style w:type="paragraph" w:styleId="Commarcadores3">
    <w:name w:val="List Bullet 3"/>
    <w:basedOn w:val="Normal"/>
    <w:uiPriority w:val="99"/>
    <w:semiHidden/>
    <w:rsid w:val="000E52BA"/>
    <w:pPr>
      <w:tabs>
        <w:tab w:val="num" w:pos="926"/>
      </w:tabs>
      <w:ind w:left="926" w:hanging="360"/>
    </w:pPr>
  </w:style>
  <w:style w:type="paragraph" w:styleId="Commarcadores4">
    <w:name w:val="List Bullet 4"/>
    <w:basedOn w:val="Normal"/>
    <w:uiPriority w:val="99"/>
    <w:semiHidden/>
    <w:rsid w:val="000E52BA"/>
    <w:pPr>
      <w:tabs>
        <w:tab w:val="num" w:pos="1209"/>
      </w:tabs>
      <w:ind w:left="1209" w:hanging="360"/>
    </w:pPr>
  </w:style>
  <w:style w:type="paragraph" w:styleId="Commarcadores5">
    <w:name w:val="List Bullet 5"/>
    <w:basedOn w:val="Normal"/>
    <w:uiPriority w:val="99"/>
    <w:semiHidden/>
    <w:rsid w:val="000E52BA"/>
    <w:pPr>
      <w:tabs>
        <w:tab w:val="num" w:pos="1492"/>
      </w:tabs>
      <w:ind w:left="1492" w:hanging="360"/>
    </w:pPr>
  </w:style>
  <w:style w:type="paragraph" w:styleId="Corpodetexto">
    <w:name w:val="Body Text"/>
    <w:basedOn w:val="Normal"/>
    <w:link w:val="CorpodetextoChar"/>
    <w:semiHidden/>
    <w:rsid w:val="000E52B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2">
    <w:name w:val="Body Text 2"/>
    <w:basedOn w:val="Normal"/>
    <w:link w:val="Corpodetexto2Char"/>
    <w:uiPriority w:val="99"/>
    <w:semiHidden/>
    <w:rsid w:val="000E52BA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Corpodetexto3">
    <w:name w:val="Body Text 3"/>
    <w:basedOn w:val="Normal"/>
    <w:link w:val="Corpodetexto3Char"/>
    <w:uiPriority w:val="99"/>
    <w:semiHidden/>
    <w:rsid w:val="000E52BA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Data">
    <w:name w:val="Date"/>
    <w:basedOn w:val="Normal"/>
    <w:next w:val="Normal"/>
    <w:link w:val="DataChar"/>
    <w:uiPriority w:val="99"/>
    <w:semiHidden/>
    <w:rsid w:val="000E52BA"/>
  </w:style>
  <w:style w:type="character" w:customStyle="1" w:styleId="DataChar">
    <w:name w:val="Data Char"/>
    <w:basedOn w:val="Fontepargpadro"/>
    <w:link w:val="Da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character" w:styleId="DefinioHTML">
    <w:name w:val="HTML Definition"/>
    <w:basedOn w:val="Fontepargpadro"/>
    <w:uiPriority w:val="99"/>
    <w:semiHidden/>
    <w:rsid w:val="000E52BA"/>
    <w:rPr>
      <w:rFonts w:cs="Times New Roman"/>
      <w:i/>
      <w:iCs/>
    </w:rPr>
  </w:style>
  <w:style w:type="paragraph" w:styleId="Destinatrio">
    <w:name w:val="envelope address"/>
    <w:basedOn w:val="Normal"/>
    <w:uiPriority w:val="99"/>
    <w:semiHidden/>
    <w:rsid w:val="000E52BA"/>
    <w:pPr>
      <w:framePr w:w="7938" w:h="1984" w:hRule="exact" w:hSpace="141" w:wrap="auto" w:hAnchor="page" w:xAlign="center" w:yAlign="bottom"/>
      <w:ind w:left="2835"/>
    </w:pPr>
    <w:rPr>
      <w:rFonts w:cs="Arial"/>
    </w:rPr>
  </w:style>
  <w:style w:type="paragraph" w:styleId="Encerramento">
    <w:name w:val="Closing"/>
    <w:basedOn w:val="Normal"/>
    <w:link w:val="EncerramentoChar"/>
    <w:uiPriority w:val="99"/>
    <w:semiHidden/>
    <w:rsid w:val="000E52BA"/>
    <w:pPr>
      <w:ind w:left="4252"/>
    </w:pPr>
  </w:style>
  <w:style w:type="character" w:customStyle="1" w:styleId="EncerramentoChar">
    <w:name w:val="Encerramento Char"/>
    <w:basedOn w:val="Fontepargpadro"/>
    <w:link w:val="Encerramen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EndereoHTML">
    <w:name w:val="HTML Address"/>
    <w:basedOn w:val="Normal"/>
    <w:link w:val="EndereoHTMLChar"/>
    <w:uiPriority w:val="99"/>
    <w:semiHidden/>
    <w:rsid w:val="000E52BA"/>
    <w:rPr>
      <w:i/>
      <w:iCs/>
    </w:rPr>
  </w:style>
  <w:style w:type="character" w:customStyle="1" w:styleId="EndereoHTMLChar">
    <w:name w:val="Endereço HTML Char"/>
    <w:basedOn w:val="Fontepargpadro"/>
    <w:link w:val="EndereoHTML"/>
    <w:uiPriority w:val="99"/>
    <w:semiHidden/>
    <w:locked/>
    <w:rsid w:val="000B3FA6"/>
    <w:rPr>
      <w:rFonts w:ascii="Arial" w:hAnsi="Arial" w:cs="Times New Roman"/>
      <w:i/>
      <w:iCs/>
      <w:sz w:val="24"/>
      <w:szCs w:val="24"/>
      <w:lang w:eastAsia="en-US"/>
    </w:rPr>
  </w:style>
  <w:style w:type="character" w:styleId="nfase">
    <w:name w:val="Emphasis"/>
    <w:basedOn w:val="Fontepargpadro"/>
    <w:uiPriority w:val="20"/>
    <w:qFormat/>
    <w:rsid w:val="000E52BA"/>
    <w:rPr>
      <w:rFonts w:cs="Times New Roman"/>
      <w:i/>
      <w:iCs/>
    </w:rPr>
  </w:style>
  <w:style w:type="character" w:styleId="ExemploHTML">
    <w:name w:val="HTML Sample"/>
    <w:basedOn w:val="Fontepargpadro"/>
    <w:uiPriority w:val="99"/>
    <w:semiHidden/>
    <w:rsid w:val="000E52BA"/>
    <w:rPr>
      <w:rFonts w:ascii="Courier New" w:hAnsi="Courier New" w:cs="Courier New"/>
    </w:rPr>
  </w:style>
  <w:style w:type="character" w:styleId="Forte">
    <w:name w:val="Strong"/>
    <w:basedOn w:val="Fontepargpadro"/>
    <w:uiPriority w:val="22"/>
    <w:qFormat/>
    <w:rsid w:val="000E52BA"/>
    <w:rPr>
      <w:rFonts w:cs="Times New Roman"/>
      <w:b/>
      <w:bCs/>
    </w:rPr>
  </w:style>
  <w:style w:type="character" w:styleId="HiperlinkVisitado">
    <w:name w:val="FollowedHyperlink"/>
    <w:basedOn w:val="Fontepargpadro"/>
    <w:uiPriority w:val="99"/>
    <w:semiHidden/>
    <w:rsid w:val="000E52BA"/>
    <w:rPr>
      <w:rFonts w:cs="Times New Roman"/>
      <w:color w:val="800080"/>
      <w:u w:val="single"/>
    </w:rPr>
  </w:style>
  <w:style w:type="character" w:styleId="Hyperlink">
    <w:name w:val="Hyperlink"/>
    <w:basedOn w:val="Fontepargpadro"/>
    <w:uiPriority w:val="99"/>
    <w:semiHidden/>
    <w:rsid w:val="000E52BA"/>
    <w:rPr>
      <w:rFonts w:cs="Times New Roman"/>
      <w:color w:val="0000FF"/>
      <w:u w:val="single"/>
    </w:rPr>
  </w:style>
  <w:style w:type="paragraph" w:styleId="Lista">
    <w:name w:val="List"/>
    <w:basedOn w:val="Normal"/>
    <w:uiPriority w:val="99"/>
    <w:semiHidden/>
    <w:rsid w:val="000E52BA"/>
    <w:pPr>
      <w:ind w:left="283" w:hanging="283"/>
    </w:pPr>
  </w:style>
  <w:style w:type="paragraph" w:styleId="Lista2">
    <w:name w:val="List 2"/>
    <w:basedOn w:val="Normal"/>
    <w:uiPriority w:val="99"/>
    <w:semiHidden/>
    <w:rsid w:val="000E52BA"/>
    <w:pPr>
      <w:ind w:left="566" w:hanging="283"/>
    </w:pPr>
  </w:style>
  <w:style w:type="paragraph" w:styleId="Lista3">
    <w:name w:val="List 3"/>
    <w:basedOn w:val="Normal"/>
    <w:uiPriority w:val="99"/>
    <w:semiHidden/>
    <w:rsid w:val="000E52BA"/>
    <w:pPr>
      <w:ind w:left="849" w:hanging="283"/>
    </w:pPr>
  </w:style>
  <w:style w:type="paragraph" w:styleId="Lista4">
    <w:name w:val="List 4"/>
    <w:basedOn w:val="Normal"/>
    <w:uiPriority w:val="99"/>
    <w:semiHidden/>
    <w:rsid w:val="000E52BA"/>
    <w:pPr>
      <w:ind w:left="1132" w:hanging="283"/>
    </w:pPr>
  </w:style>
  <w:style w:type="paragraph" w:styleId="Lista5">
    <w:name w:val="List 5"/>
    <w:basedOn w:val="Normal"/>
    <w:uiPriority w:val="99"/>
    <w:semiHidden/>
    <w:rsid w:val="000E52BA"/>
    <w:pPr>
      <w:ind w:left="1415" w:hanging="283"/>
    </w:pPr>
  </w:style>
  <w:style w:type="paragraph" w:styleId="Listadecontinuao">
    <w:name w:val="List Continue"/>
    <w:basedOn w:val="Normal"/>
    <w:uiPriority w:val="99"/>
    <w:semiHidden/>
    <w:rsid w:val="000E52BA"/>
    <w:pPr>
      <w:spacing w:after="120"/>
      <w:ind w:left="283"/>
    </w:pPr>
  </w:style>
  <w:style w:type="paragraph" w:styleId="Listadecontinuao2">
    <w:name w:val="List Continue 2"/>
    <w:basedOn w:val="Normal"/>
    <w:uiPriority w:val="99"/>
    <w:semiHidden/>
    <w:rsid w:val="000E52BA"/>
    <w:pPr>
      <w:spacing w:after="120"/>
      <w:ind w:left="566"/>
    </w:pPr>
  </w:style>
  <w:style w:type="paragraph" w:styleId="Listadecontinuao3">
    <w:name w:val="List Continue 3"/>
    <w:basedOn w:val="Normal"/>
    <w:uiPriority w:val="99"/>
    <w:semiHidden/>
    <w:rsid w:val="000E52BA"/>
    <w:pPr>
      <w:spacing w:after="120"/>
      <w:ind w:left="849"/>
    </w:pPr>
  </w:style>
  <w:style w:type="paragraph" w:styleId="Listadecontinuao4">
    <w:name w:val="List Continue 4"/>
    <w:basedOn w:val="Normal"/>
    <w:uiPriority w:val="99"/>
    <w:semiHidden/>
    <w:rsid w:val="000E52BA"/>
    <w:pPr>
      <w:spacing w:after="120"/>
      <w:ind w:left="1132"/>
    </w:pPr>
  </w:style>
  <w:style w:type="paragraph" w:styleId="Listadecontinuao5">
    <w:name w:val="List Continue 5"/>
    <w:basedOn w:val="Normal"/>
    <w:uiPriority w:val="99"/>
    <w:semiHidden/>
    <w:rsid w:val="000E52BA"/>
    <w:pPr>
      <w:spacing w:after="120"/>
      <w:ind w:left="1415"/>
    </w:pPr>
  </w:style>
  <w:style w:type="character" w:styleId="MquinadeescreverHTML">
    <w:name w:val="HTML Typewriter"/>
    <w:basedOn w:val="Fontepargpadro"/>
    <w:uiPriority w:val="99"/>
    <w:semiHidden/>
    <w:rsid w:val="000E52BA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rsid w:val="000E52BA"/>
    <w:rPr>
      <w:rFonts w:ascii="Times New Roman" w:hAnsi="Times New Roman"/>
    </w:rPr>
  </w:style>
  <w:style w:type="paragraph" w:styleId="Numerada2">
    <w:name w:val="List Number 2"/>
    <w:basedOn w:val="Normal"/>
    <w:uiPriority w:val="99"/>
    <w:semiHidden/>
    <w:rsid w:val="00221114"/>
    <w:pPr>
      <w:tabs>
        <w:tab w:val="num" w:pos="643"/>
      </w:tabs>
      <w:ind w:left="643" w:hanging="360"/>
    </w:pPr>
  </w:style>
  <w:style w:type="paragraph" w:styleId="Numerada3">
    <w:name w:val="List Number 3"/>
    <w:basedOn w:val="Normal"/>
    <w:uiPriority w:val="99"/>
    <w:semiHidden/>
    <w:rsid w:val="00221114"/>
    <w:pPr>
      <w:tabs>
        <w:tab w:val="num" w:pos="926"/>
      </w:tabs>
      <w:ind w:left="926" w:hanging="360"/>
    </w:pPr>
  </w:style>
  <w:style w:type="paragraph" w:styleId="Numerada4">
    <w:name w:val="List Number 4"/>
    <w:basedOn w:val="Normal"/>
    <w:uiPriority w:val="99"/>
    <w:semiHidden/>
    <w:rsid w:val="00221114"/>
    <w:pPr>
      <w:tabs>
        <w:tab w:val="num" w:pos="1209"/>
      </w:tabs>
      <w:ind w:left="1209" w:hanging="360"/>
    </w:pPr>
  </w:style>
  <w:style w:type="paragraph" w:styleId="Numerada5">
    <w:name w:val="List Number 5"/>
    <w:basedOn w:val="Normal"/>
    <w:uiPriority w:val="99"/>
    <w:semiHidden/>
    <w:rsid w:val="00221114"/>
    <w:pPr>
      <w:tabs>
        <w:tab w:val="num" w:pos="1492"/>
      </w:tabs>
      <w:ind w:left="1492" w:hanging="360"/>
    </w:pPr>
  </w:style>
  <w:style w:type="character" w:styleId="Nmerodelinha">
    <w:name w:val="line number"/>
    <w:basedOn w:val="Fontepargpadro"/>
    <w:uiPriority w:val="99"/>
    <w:semiHidden/>
    <w:rsid w:val="00221114"/>
    <w:rPr>
      <w:rFonts w:cs="Times New Roman"/>
    </w:rPr>
  </w:style>
  <w:style w:type="paragraph" w:styleId="Pr-formataoHTML">
    <w:name w:val="HTML Preformatted"/>
    <w:basedOn w:val="Normal"/>
    <w:link w:val="Pr-formataoHTML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rsid w:val="00221114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">
    <w:name w:val="Body Text Indent"/>
    <w:basedOn w:val="Normal"/>
    <w:link w:val="RecuodecorpodetextoChar"/>
    <w:uiPriority w:val="99"/>
    <w:semiHidden/>
    <w:rsid w:val="00221114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rsid w:val="00221114"/>
    <w:pPr>
      <w:ind w:firstLine="210"/>
    </w:pPr>
  </w:style>
  <w:style w:type="character" w:customStyle="1" w:styleId="Primeirorecuodecorpodetexto2Char">
    <w:name w:val="Primeiro recuo de corpo de texto 2 Char"/>
    <w:basedOn w:val="RecuodecorpodetextoChar"/>
    <w:link w:val="Primeiro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2">
    <w:name w:val="Body Text Indent 2"/>
    <w:basedOn w:val="Normal"/>
    <w:link w:val="Recuodecorpodetexto2Char"/>
    <w:uiPriority w:val="99"/>
    <w:semiHidden/>
    <w:rsid w:val="00221114"/>
    <w:pPr>
      <w:spacing w:after="120" w:line="480" w:lineRule="auto"/>
      <w:ind w:left="283"/>
    </w:p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Recuodecorpodetexto3">
    <w:name w:val="Body Text Indent 3"/>
    <w:basedOn w:val="Normal"/>
    <w:link w:val="Recuodecorpodetexto3Char"/>
    <w:uiPriority w:val="99"/>
    <w:semiHidden/>
    <w:rsid w:val="00221114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locked/>
    <w:rsid w:val="000B3FA6"/>
    <w:rPr>
      <w:rFonts w:ascii="Arial" w:hAnsi="Arial" w:cs="Times New Roman"/>
      <w:sz w:val="16"/>
      <w:szCs w:val="16"/>
      <w:lang w:eastAsia="en-US"/>
    </w:rPr>
  </w:style>
  <w:style w:type="paragraph" w:styleId="Recuonormal">
    <w:name w:val="Normal Indent"/>
    <w:basedOn w:val="Normal"/>
    <w:uiPriority w:val="99"/>
    <w:semiHidden/>
    <w:rsid w:val="00221114"/>
    <w:pPr>
      <w:ind w:left="708"/>
    </w:pPr>
  </w:style>
  <w:style w:type="paragraph" w:styleId="Remetente">
    <w:name w:val="envelope return"/>
    <w:basedOn w:val="Normal"/>
    <w:uiPriority w:val="99"/>
    <w:semiHidden/>
    <w:rsid w:val="00221114"/>
    <w:rPr>
      <w:rFonts w:cs="Arial"/>
      <w:sz w:val="20"/>
      <w:szCs w:val="20"/>
    </w:rPr>
  </w:style>
  <w:style w:type="paragraph" w:styleId="Saudao">
    <w:name w:val="Salutation"/>
    <w:basedOn w:val="Normal"/>
    <w:next w:val="Normal"/>
    <w:link w:val="SaudaoChar"/>
    <w:uiPriority w:val="99"/>
    <w:semiHidden/>
    <w:rsid w:val="00221114"/>
  </w:style>
  <w:style w:type="character" w:customStyle="1" w:styleId="SaudaoChar">
    <w:name w:val="Saudação Char"/>
    <w:basedOn w:val="Fontepargpadro"/>
    <w:link w:val="Saudao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Subttulo">
    <w:name w:val="Subtitle"/>
    <w:basedOn w:val="Normal"/>
    <w:link w:val="SubttuloChar"/>
    <w:uiPriority w:val="99"/>
    <w:qFormat/>
    <w:rsid w:val="00221114"/>
    <w:pPr>
      <w:spacing w:after="60"/>
      <w:jc w:val="center"/>
      <w:outlineLvl w:val="1"/>
    </w:pPr>
    <w:rPr>
      <w:rFonts w:cs="Arial"/>
    </w:rPr>
  </w:style>
  <w:style w:type="character" w:customStyle="1" w:styleId="SubttuloChar">
    <w:name w:val="Subtítulo Char"/>
    <w:basedOn w:val="Fontepargpadro"/>
    <w:link w:val="Subttulo"/>
    <w:uiPriority w:val="99"/>
    <w:locked/>
    <w:rsid w:val="000B3FA6"/>
    <w:rPr>
      <w:rFonts w:ascii="Cambria" w:hAnsi="Cambria" w:cs="Times New Roman"/>
      <w:sz w:val="24"/>
      <w:szCs w:val="24"/>
      <w:lang w:eastAsia="en-US"/>
    </w:rPr>
  </w:style>
  <w:style w:type="table" w:styleId="Tabelaclssica1">
    <w:name w:val="Table Classic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2">
    <w:name w:val="Table Classic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3">
    <w:name w:val="Table Classic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lssica4">
    <w:name w:val="Table Classic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1">
    <w:name w:val="Table Colorful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2">
    <w:name w:val="Table Colorful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lorida3">
    <w:name w:val="Table Colorful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comefeitos3D1">
    <w:name w:val="Table 3D effect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comefeitos3D2">
    <w:name w:val="Table 3D effect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efeitos3D3">
    <w:name w:val="Table 3D effect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">
    <w:name w:val="Table Grid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2">
    <w:name w:val="Table Grid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3">
    <w:name w:val="Table Grid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4">
    <w:name w:val="Table Grid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grade5">
    <w:name w:val="Table Grid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6">
    <w:name w:val="Table Grid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7">
    <w:name w:val="Table Grid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acomgrade8">
    <w:name w:val="Table Grid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comtema">
    <w:name w:val="Table Theme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ntempornea">
    <w:name w:val="Table Contemporary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adaWeb1">
    <w:name w:val="Table Web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2">
    <w:name w:val="Table Web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daWeb3">
    <w:name w:val="Table Web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legante">
    <w:name w:val="Table Elegant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1">
    <w:name w:val="Table Columns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2">
    <w:name w:val="Table Columns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3">
    <w:name w:val="Table Columns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colunas4">
    <w:name w:val="Table Columns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Tabelaemlista1">
    <w:name w:val="Table List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2">
    <w:name w:val="Table List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3">
    <w:name w:val="Table List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4">
    <w:name w:val="Table List 4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emlista6">
    <w:name w:val="Table List 6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aprofissional">
    <w:name w:val="Table Professional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imples-1">
    <w:name w:val="Table Simp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aSimples-2">
    <w:name w:val="Table Simp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aSimples-3">
    <w:name w:val="Table Simple 3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sutil2">
    <w:name w:val="Table Subtle 2"/>
    <w:basedOn w:val="Tabelanormal"/>
    <w:uiPriority w:val="99"/>
    <w:semiHidden/>
    <w:rsid w:val="00221114"/>
    <w:pPr>
      <w:tabs>
        <w:tab w:val="left" w:pos="709"/>
      </w:tabs>
      <w:spacing w:line="360" w:lineRule="auto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TecladoHTML">
    <w:name w:val="HTML Keyboard"/>
    <w:basedOn w:val="Fontepargpadro"/>
    <w:uiPriority w:val="99"/>
    <w:semiHidden/>
    <w:rsid w:val="00221114"/>
    <w:rPr>
      <w:rFonts w:ascii="Courier New" w:hAnsi="Courier New" w:cs="Courier New"/>
      <w:sz w:val="20"/>
      <w:szCs w:val="20"/>
    </w:rPr>
  </w:style>
  <w:style w:type="paragraph" w:styleId="Textoembloco">
    <w:name w:val="Block Text"/>
    <w:basedOn w:val="Normal"/>
    <w:uiPriority w:val="99"/>
    <w:semiHidden/>
    <w:rsid w:val="00221114"/>
    <w:pPr>
      <w:spacing w:after="120"/>
      <w:ind w:left="1440" w:right="1440"/>
    </w:pPr>
  </w:style>
  <w:style w:type="paragraph" w:styleId="TextosemFormatao">
    <w:name w:val="Plain Text"/>
    <w:basedOn w:val="Normal"/>
    <w:link w:val="TextosemFormataoChar"/>
    <w:uiPriority w:val="99"/>
    <w:semiHidden/>
    <w:rsid w:val="00221114"/>
    <w:rPr>
      <w:rFonts w:ascii="Courier New" w:hAnsi="Courier New" w:cs="Courier New"/>
      <w:sz w:val="20"/>
      <w:szCs w:val="20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locked/>
    <w:rsid w:val="000B3FA6"/>
    <w:rPr>
      <w:rFonts w:ascii="Courier New" w:hAnsi="Courier New" w:cs="Courier New"/>
      <w:sz w:val="20"/>
      <w:szCs w:val="20"/>
      <w:lang w:eastAsia="en-US"/>
    </w:rPr>
  </w:style>
  <w:style w:type="character" w:styleId="VarivelHTML">
    <w:name w:val="HTML Variable"/>
    <w:basedOn w:val="Fontepargpadro"/>
    <w:uiPriority w:val="99"/>
    <w:semiHidden/>
    <w:rsid w:val="00221114"/>
    <w:rPr>
      <w:rFonts w:cs="Times New Roman"/>
      <w:i/>
      <w:iCs/>
    </w:rPr>
  </w:style>
  <w:style w:type="paragraph" w:styleId="Ttulo">
    <w:name w:val="Title"/>
    <w:basedOn w:val="Normal"/>
    <w:link w:val="TtuloChar"/>
    <w:uiPriority w:val="99"/>
    <w:qFormat/>
    <w:rsid w:val="00E2548A"/>
    <w:pPr>
      <w:jc w:val="center"/>
      <w:outlineLvl w:val="0"/>
    </w:pPr>
    <w:rPr>
      <w:rFonts w:cs="Arial"/>
      <w:b/>
      <w:bCs/>
      <w:caps/>
      <w:kern w:val="28"/>
      <w:szCs w:val="32"/>
    </w:rPr>
  </w:style>
  <w:style w:type="character" w:customStyle="1" w:styleId="TtuloChar">
    <w:name w:val="Título Char"/>
    <w:basedOn w:val="Fontepargpadro"/>
    <w:link w:val="Ttulo"/>
    <w:uiPriority w:val="99"/>
    <w:locked/>
    <w:rsid w:val="000B3FA6"/>
    <w:rPr>
      <w:rFonts w:ascii="Cambria" w:hAnsi="Cambria" w:cs="Times New Roman"/>
      <w:b/>
      <w:bCs/>
      <w:kern w:val="28"/>
      <w:sz w:val="32"/>
      <w:szCs w:val="32"/>
      <w:lang w:eastAsia="en-US"/>
    </w:rPr>
  </w:style>
  <w:style w:type="paragraph" w:customStyle="1" w:styleId="Normalmenor">
    <w:name w:val="Normal menor"/>
    <w:basedOn w:val="Normal"/>
    <w:next w:val="Normal"/>
    <w:link w:val="NormalmenorChar"/>
    <w:rsid w:val="001B6DBD"/>
    <w:pPr>
      <w:spacing w:line="240" w:lineRule="auto"/>
    </w:pPr>
    <w:rPr>
      <w:sz w:val="20"/>
    </w:rPr>
  </w:style>
  <w:style w:type="paragraph" w:customStyle="1" w:styleId="Capa-Grauacadmico">
    <w:name w:val="Capa - Grau acadêmico"/>
    <w:basedOn w:val="Normalmenor"/>
    <w:link w:val="Capa-GrauacadmicoCharChar"/>
    <w:rsid w:val="00DF7F27"/>
    <w:pPr>
      <w:ind w:left="4536"/>
    </w:pPr>
    <w:rPr>
      <w:b/>
    </w:rPr>
  </w:style>
  <w:style w:type="paragraph" w:customStyle="1" w:styleId="Figura">
    <w:name w:val="Figura"/>
    <w:basedOn w:val="Normal"/>
    <w:uiPriority w:val="99"/>
    <w:rsid w:val="00BF52CB"/>
    <w:pPr>
      <w:spacing w:after="240" w:line="240" w:lineRule="auto"/>
      <w:jc w:val="center"/>
    </w:pPr>
  </w:style>
  <w:style w:type="character" w:customStyle="1" w:styleId="NormalmenorChar">
    <w:name w:val="Normal menor Char"/>
    <w:basedOn w:val="Fontepargpadro"/>
    <w:link w:val="Normalmenor"/>
    <w:locked/>
    <w:rsid w:val="00DF7F27"/>
    <w:rPr>
      <w:rFonts w:ascii="Arial" w:hAnsi="Arial" w:cs="Times New Roman"/>
      <w:sz w:val="24"/>
      <w:szCs w:val="24"/>
      <w:lang w:val="pt-BR" w:eastAsia="en-US" w:bidi="ar-SA"/>
    </w:rPr>
  </w:style>
  <w:style w:type="character" w:customStyle="1" w:styleId="Capa-GrauacadmicoCharChar">
    <w:name w:val="Capa - Grau acadêmico Char Char"/>
    <w:basedOn w:val="NormalmenorChar"/>
    <w:link w:val="Capa-Grauacadmico"/>
    <w:locked/>
    <w:rsid w:val="00DF7F27"/>
    <w:rPr>
      <w:rFonts w:ascii="Arial" w:hAnsi="Arial" w:cs="Times New Roman"/>
      <w:b/>
      <w:sz w:val="24"/>
      <w:szCs w:val="24"/>
      <w:lang w:val="pt-BR" w:eastAsia="en-US" w:bidi="ar-SA"/>
    </w:rPr>
  </w:style>
  <w:style w:type="character" w:customStyle="1" w:styleId="TtulodaFiguraChar">
    <w:name w:val="Título da Figura Char"/>
    <w:basedOn w:val="Fontepargpadro"/>
    <w:link w:val="TtulodaFigura"/>
    <w:uiPriority w:val="99"/>
    <w:locked/>
    <w:rsid w:val="00322649"/>
    <w:rPr>
      <w:rFonts w:ascii="Arial" w:hAnsi="Arial"/>
      <w:caps/>
      <w:sz w:val="20"/>
      <w:szCs w:val="24"/>
      <w:lang w:eastAsia="en-US"/>
    </w:rPr>
  </w:style>
  <w:style w:type="character" w:customStyle="1" w:styleId="Sumrio2Char">
    <w:name w:val="Sumário 2 Char"/>
    <w:basedOn w:val="Fontepargpadro"/>
    <w:link w:val="Sumrio2"/>
    <w:uiPriority w:val="99"/>
    <w:locked/>
    <w:rsid w:val="008B5601"/>
    <w:rPr>
      <w:rFonts w:ascii="Arial" w:hAnsi="Arial" w:cs="Times New Roman"/>
      <w:caps/>
      <w:sz w:val="24"/>
      <w:szCs w:val="24"/>
      <w:lang w:val="pt-BR" w:eastAsia="en-US" w:bidi="ar-SA"/>
    </w:rPr>
  </w:style>
  <w:style w:type="paragraph" w:customStyle="1" w:styleId="NormalGrande">
    <w:name w:val="Normal Grande"/>
    <w:basedOn w:val="Normal"/>
    <w:rsid w:val="001B12A8"/>
    <w:pPr>
      <w:jc w:val="center"/>
    </w:pPr>
    <w:rPr>
      <w:b/>
      <w:caps/>
    </w:rPr>
  </w:style>
  <w:style w:type="paragraph" w:styleId="Numerada">
    <w:name w:val="List Number"/>
    <w:basedOn w:val="Normal"/>
    <w:uiPriority w:val="99"/>
    <w:semiHidden/>
    <w:rsid w:val="00510234"/>
    <w:pPr>
      <w:tabs>
        <w:tab w:val="num" w:pos="360"/>
      </w:tabs>
      <w:ind w:left="360" w:hanging="360"/>
    </w:pPr>
  </w:style>
  <w:style w:type="character" w:styleId="Nmerodepgina">
    <w:name w:val="page number"/>
    <w:basedOn w:val="Fontepargpadro"/>
    <w:rsid w:val="00E37DB5"/>
    <w:rPr>
      <w:rFonts w:ascii="Arial" w:hAnsi="Arial" w:cs="Times New Roman"/>
      <w:sz w:val="20"/>
    </w:rPr>
  </w:style>
  <w:style w:type="paragraph" w:styleId="Rodap">
    <w:name w:val="footer"/>
    <w:basedOn w:val="Normal"/>
    <w:link w:val="RodapChar"/>
    <w:uiPriority w:val="99"/>
    <w:rsid w:val="00D64084"/>
    <w:pPr>
      <w:tabs>
        <w:tab w:val="clear" w:pos="851"/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styleId="Textodenotaderodap">
    <w:name w:val="footnote text"/>
    <w:basedOn w:val="Normal"/>
    <w:link w:val="TextodenotaderodapChar"/>
    <w:uiPriority w:val="99"/>
    <w:semiHidden/>
    <w:rsid w:val="00B40D8B"/>
    <w:pPr>
      <w:ind w:firstLine="851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character" w:styleId="Refdenotaderodap">
    <w:name w:val="footnote reference"/>
    <w:basedOn w:val="Fontepargpadro"/>
    <w:uiPriority w:val="99"/>
    <w:semiHidden/>
    <w:rsid w:val="00B40D8B"/>
    <w:rPr>
      <w:rFonts w:cs="Times New Roman"/>
      <w:vertAlign w:val="superscript"/>
    </w:rPr>
  </w:style>
  <w:style w:type="table" w:customStyle="1" w:styleId="Tabela">
    <w:name w:val="Tabela"/>
    <w:basedOn w:val="Tabelacomgrade"/>
    <w:uiPriority w:val="99"/>
    <w:rsid w:val="00954C3E"/>
    <w:pPr>
      <w:keepNext/>
      <w:keepLines/>
      <w:tabs>
        <w:tab w:val="clear" w:pos="709"/>
      </w:tabs>
      <w:spacing w:line="240" w:lineRule="auto"/>
      <w:jc w:val="center"/>
    </w:pPr>
    <w:rPr>
      <w:rFonts w:ascii="Arial" w:hAnsi="Arial"/>
    </w:rPr>
    <w:tblPr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</w:tblPr>
    <w:trPr>
      <w:jc w:val="center"/>
    </w:trPr>
  </w:style>
  <w:style w:type="paragraph" w:customStyle="1" w:styleId="TtulodaTabela">
    <w:name w:val="Título da Tabela"/>
    <w:basedOn w:val="Normal"/>
    <w:uiPriority w:val="99"/>
    <w:rsid w:val="00392DD0"/>
    <w:pPr>
      <w:keepNext/>
      <w:numPr>
        <w:numId w:val="28"/>
      </w:numPr>
      <w:tabs>
        <w:tab w:val="clear" w:pos="0"/>
        <w:tab w:val="clear" w:pos="851"/>
      </w:tabs>
      <w:spacing w:before="240" w:after="240" w:line="240" w:lineRule="auto"/>
      <w:ind w:left="1106" w:hanging="1106"/>
    </w:pPr>
    <w:rPr>
      <w:caps/>
      <w:sz w:val="20"/>
    </w:rPr>
  </w:style>
  <w:style w:type="paragraph" w:customStyle="1" w:styleId="Normalnegrito">
    <w:name w:val="Normal negrito"/>
    <w:basedOn w:val="Normal"/>
    <w:uiPriority w:val="99"/>
    <w:rsid w:val="0018638D"/>
    <w:rPr>
      <w:b/>
    </w:rPr>
  </w:style>
  <w:style w:type="paragraph" w:customStyle="1" w:styleId="Normalitlico">
    <w:name w:val="Normal itálico"/>
    <w:basedOn w:val="Normal"/>
    <w:link w:val="NormalitlicoChar"/>
    <w:uiPriority w:val="99"/>
    <w:rsid w:val="0018638D"/>
    <w:rPr>
      <w:i/>
    </w:rPr>
  </w:style>
  <w:style w:type="paragraph" w:customStyle="1" w:styleId="ResumoeAbstract">
    <w:name w:val="Resumo e Abstract"/>
    <w:basedOn w:val="Normal"/>
    <w:rsid w:val="00996D2B"/>
    <w:pPr>
      <w:tabs>
        <w:tab w:val="clear" w:pos="851"/>
      </w:tabs>
      <w:spacing w:line="240" w:lineRule="auto"/>
    </w:pPr>
  </w:style>
  <w:style w:type="paragraph" w:styleId="Legenda">
    <w:name w:val="caption"/>
    <w:basedOn w:val="Normal"/>
    <w:next w:val="Normal"/>
    <w:uiPriority w:val="99"/>
    <w:qFormat/>
    <w:rsid w:val="00753695"/>
    <w:pPr>
      <w:spacing w:line="240" w:lineRule="auto"/>
      <w:ind w:left="1304" w:hanging="1304"/>
    </w:pPr>
    <w:rPr>
      <w:bCs/>
      <w:caps/>
    </w:rPr>
  </w:style>
  <w:style w:type="table" w:styleId="Tabelacomgrade1">
    <w:name w:val="Table Grid 1"/>
    <w:basedOn w:val="Tabelanormal"/>
    <w:uiPriority w:val="99"/>
    <w:semiHidden/>
    <w:rsid w:val="007B4DFD"/>
    <w:pPr>
      <w:tabs>
        <w:tab w:val="left" w:pos="851"/>
      </w:tabs>
      <w:spacing w:line="360" w:lineRule="auto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danota">
    <w:name w:val="Note Heading"/>
    <w:basedOn w:val="Normal"/>
    <w:next w:val="Normal"/>
    <w:link w:val="TtulodanotaChar"/>
    <w:uiPriority w:val="99"/>
    <w:semiHidden/>
    <w:rsid w:val="007B4DFD"/>
  </w:style>
  <w:style w:type="character" w:customStyle="1" w:styleId="TtulodanotaChar">
    <w:name w:val="Título da nota Char"/>
    <w:basedOn w:val="Fontepargpadro"/>
    <w:link w:val="Ttulodanota"/>
    <w:uiPriority w:val="99"/>
    <w:semiHidden/>
    <w:locked/>
    <w:rsid w:val="000B3FA6"/>
    <w:rPr>
      <w:rFonts w:ascii="Arial" w:hAnsi="Arial" w:cs="Times New Roman"/>
      <w:sz w:val="24"/>
      <w:szCs w:val="24"/>
      <w:lang w:eastAsia="en-US"/>
    </w:rPr>
  </w:style>
  <w:style w:type="paragraph" w:customStyle="1" w:styleId="TtulodaFigura">
    <w:name w:val="Título da Figura"/>
    <w:basedOn w:val="Normal"/>
    <w:next w:val="Normal"/>
    <w:link w:val="TtulodaFiguraChar"/>
    <w:uiPriority w:val="99"/>
    <w:rsid w:val="00322649"/>
    <w:pPr>
      <w:keepNext/>
      <w:keepLines/>
      <w:numPr>
        <w:numId w:val="27"/>
      </w:numPr>
      <w:tabs>
        <w:tab w:val="clear" w:pos="120"/>
        <w:tab w:val="clear" w:pos="851"/>
      </w:tabs>
      <w:spacing w:before="240" w:after="240" w:line="240" w:lineRule="auto"/>
      <w:ind w:left="1162" w:hanging="1162"/>
    </w:pPr>
    <w:rPr>
      <w:caps/>
      <w:sz w:val="20"/>
    </w:rPr>
  </w:style>
  <w:style w:type="character" w:customStyle="1" w:styleId="Sumrio1Char">
    <w:name w:val="Sumário 1 Char"/>
    <w:basedOn w:val="Fontepargpadro"/>
    <w:link w:val="Sumrio1"/>
    <w:uiPriority w:val="99"/>
    <w:locked/>
    <w:rsid w:val="00501430"/>
    <w:rPr>
      <w:rFonts w:ascii="Arial" w:hAnsi="Arial" w:cs="Times New Roman"/>
      <w:b/>
      <w:caps/>
      <w:noProof/>
      <w:sz w:val="24"/>
      <w:szCs w:val="24"/>
      <w:lang w:val="pt-BR" w:eastAsia="en-US" w:bidi="ar-SA"/>
    </w:rPr>
  </w:style>
  <w:style w:type="paragraph" w:styleId="ndicedeilustraes">
    <w:name w:val="table of figures"/>
    <w:basedOn w:val="Normal"/>
    <w:next w:val="Normal"/>
    <w:uiPriority w:val="99"/>
    <w:semiHidden/>
    <w:rsid w:val="00B30672"/>
    <w:pPr>
      <w:tabs>
        <w:tab w:val="clear" w:pos="851"/>
        <w:tab w:val="right" w:leader="dot" w:pos="9072"/>
      </w:tabs>
      <w:spacing w:after="60" w:line="240" w:lineRule="auto"/>
      <w:ind w:left="1361" w:right="284" w:hanging="1361"/>
      <w:jc w:val="left"/>
    </w:pPr>
    <w:rPr>
      <w:caps/>
      <w:sz w:val="20"/>
    </w:rPr>
  </w:style>
  <w:style w:type="character" w:customStyle="1" w:styleId="NormalitlicoChar">
    <w:name w:val="Normal itálico Char"/>
    <w:basedOn w:val="Fontepargpadro"/>
    <w:link w:val="Normalitlico"/>
    <w:uiPriority w:val="99"/>
    <w:locked/>
    <w:rsid w:val="005B6806"/>
    <w:rPr>
      <w:rFonts w:ascii="Arial" w:hAnsi="Arial" w:cs="Times New Roman"/>
      <w:i/>
      <w:sz w:val="24"/>
      <w:szCs w:val="24"/>
      <w:lang w:val="pt-BR" w:eastAsia="en-US" w:bidi="ar-SA"/>
    </w:rPr>
  </w:style>
  <w:style w:type="paragraph" w:customStyle="1" w:styleId="FolhadeRostodosCaptulos">
    <w:name w:val="Folha de Rosto dos Capítulos"/>
    <w:basedOn w:val="Normal"/>
    <w:rsid w:val="00387F07"/>
    <w:pPr>
      <w:spacing w:before="12000"/>
      <w:ind w:right="567"/>
      <w:jc w:val="right"/>
    </w:pPr>
    <w:rPr>
      <w:b/>
      <w:caps/>
      <w:sz w:val="32"/>
    </w:rPr>
  </w:style>
  <w:style w:type="table" w:customStyle="1" w:styleId="Quadro">
    <w:name w:val="Quadro"/>
    <w:basedOn w:val="Tabelacomgrade"/>
    <w:uiPriority w:val="99"/>
    <w:rsid w:val="00954C3E"/>
    <w:pPr>
      <w:jc w:val="center"/>
    </w:pPr>
    <w:rPr>
      <w:rFonts w:ascii="Arial" w:hAnsi="Arial"/>
    </w:rPr>
    <w:tblPr/>
  </w:style>
  <w:style w:type="character" w:styleId="Refdecomentrio">
    <w:name w:val="annotation reference"/>
    <w:basedOn w:val="Fontepargpadro"/>
    <w:uiPriority w:val="99"/>
    <w:semiHidden/>
    <w:rsid w:val="00C7184E"/>
    <w:rPr>
      <w:rFonts w:cs="Times New Roman"/>
      <w:sz w:val="16"/>
      <w:szCs w:val="16"/>
    </w:rPr>
  </w:style>
  <w:style w:type="paragraph" w:customStyle="1" w:styleId="Textodasilustraes">
    <w:name w:val="Texto das ilustrações"/>
    <w:basedOn w:val="Normalmenor"/>
    <w:uiPriority w:val="99"/>
    <w:rsid w:val="0075471D"/>
    <w:pPr>
      <w:keepLines/>
      <w:spacing w:before="120" w:after="120"/>
      <w:jc w:val="center"/>
    </w:pPr>
  </w:style>
  <w:style w:type="paragraph" w:styleId="Textodecomentrio">
    <w:name w:val="annotation text"/>
    <w:basedOn w:val="Normal"/>
    <w:link w:val="TextodecomentrioChar"/>
    <w:uiPriority w:val="99"/>
    <w:semiHidden/>
    <w:rsid w:val="00C7184E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C7184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0B3FA6"/>
    <w:rPr>
      <w:rFonts w:ascii="Arial" w:hAnsi="Arial" w:cs="Times New Roman"/>
      <w:b/>
      <w:bCs/>
      <w:sz w:val="20"/>
      <w:szCs w:val="20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rsid w:val="00C718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0B3FA6"/>
    <w:rPr>
      <w:rFonts w:cs="Times New Roman"/>
      <w:sz w:val="2"/>
      <w:lang w:eastAsia="en-US"/>
    </w:rPr>
  </w:style>
  <w:style w:type="paragraph" w:customStyle="1" w:styleId="TtulodoApndice">
    <w:name w:val="Título do Apêndice"/>
    <w:basedOn w:val="Normal"/>
    <w:next w:val="Normal"/>
    <w:uiPriority w:val="99"/>
    <w:rsid w:val="00C20B7C"/>
    <w:pPr>
      <w:keepNext/>
      <w:keepLines/>
      <w:pageBreakBefore/>
      <w:numPr>
        <w:numId w:val="32"/>
      </w:numPr>
      <w:tabs>
        <w:tab w:val="clear" w:pos="851"/>
        <w:tab w:val="left" w:pos="0"/>
      </w:tabs>
      <w:spacing w:after="360" w:line="240" w:lineRule="auto"/>
      <w:outlineLvl w:val="8"/>
    </w:pPr>
    <w:rPr>
      <w:b/>
      <w:caps/>
    </w:rPr>
  </w:style>
  <w:style w:type="paragraph" w:customStyle="1" w:styleId="TtulodoAnexo">
    <w:name w:val="Título do Anexo"/>
    <w:basedOn w:val="Normal"/>
    <w:next w:val="Normal"/>
    <w:rsid w:val="00501430"/>
    <w:pPr>
      <w:keepNext/>
      <w:keepLines/>
      <w:pageBreakBefore/>
      <w:numPr>
        <w:numId w:val="33"/>
      </w:numPr>
      <w:spacing w:after="360" w:line="240" w:lineRule="auto"/>
      <w:ind w:left="1259" w:hanging="1259"/>
      <w:outlineLvl w:val="8"/>
    </w:pPr>
    <w:rPr>
      <w:b/>
      <w:caps/>
    </w:rPr>
  </w:style>
  <w:style w:type="paragraph" w:customStyle="1" w:styleId="Referncias">
    <w:name w:val="Referências"/>
    <w:basedOn w:val="Normal"/>
    <w:uiPriority w:val="99"/>
    <w:rsid w:val="00311941"/>
    <w:pPr>
      <w:spacing w:after="240" w:line="240" w:lineRule="auto"/>
    </w:pPr>
    <w:rPr>
      <w:lang w:val="en-US"/>
    </w:rPr>
  </w:style>
  <w:style w:type="paragraph" w:customStyle="1" w:styleId="EstiloNormalGrandeesquerda">
    <w:name w:val="Estilo Normal Grande + À esquerda"/>
    <w:basedOn w:val="NormalGrande"/>
    <w:uiPriority w:val="99"/>
    <w:rsid w:val="00BD4083"/>
    <w:pPr>
      <w:keepNext/>
      <w:jc w:val="left"/>
    </w:pPr>
    <w:rPr>
      <w:bCs/>
      <w:szCs w:val="20"/>
    </w:rPr>
  </w:style>
  <w:style w:type="paragraph" w:customStyle="1" w:styleId="TtulodoQuadro">
    <w:name w:val="Título do Quadro"/>
    <w:basedOn w:val="Normal"/>
    <w:uiPriority w:val="99"/>
    <w:rsid w:val="002F1ACC"/>
    <w:pPr>
      <w:keepNext/>
      <w:numPr>
        <w:numId w:val="30"/>
      </w:numPr>
      <w:spacing w:before="240" w:after="240" w:line="240" w:lineRule="auto"/>
      <w:ind w:left="1236" w:hanging="1236"/>
    </w:pPr>
    <w:rPr>
      <w:caps/>
      <w:sz w:val="20"/>
    </w:rPr>
  </w:style>
  <w:style w:type="paragraph" w:customStyle="1" w:styleId="TtulodoGrfico">
    <w:name w:val="Título do Gráfico"/>
    <w:basedOn w:val="Normal"/>
    <w:uiPriority w:val="99"/>
    <w:rsid w:val="00322649"/>
    <w:pPr>
      <w:keepNext/>
      <w:keepLines/>
      <w:numPr>
        <w:numId w:val="31"/>
      </w:numPr>
      <w:tabs>
        <w:tab w:val="clear" w:pos="0"/>
        <w:tab w:val="clear" w:pos="851"/>
      </w:tabs>
      <w:spacing w:before="240" w:after="240" w:line="240" w:lineRule="auto"/>
      <w:ind w:left="1361" w:hanging="1361"/>
    </w:pPr>
    <w:rPr>
      <w:caps/>
      <w:sz w:val="20"/>
    </w:rPr>
  </w:style>
  <w:style w:type="paragraph" w:styleId="MapadoDocumento">
    <w:name w:val="Document Map"/>
    <w:basedOn w:val="Normal"/>
    <w:link w:val="MapadoDocumentoChar"/>
    <w:uiPriority w:val="99"/>
    <w:semiHidden/>
    <w:rsid w:val="008F369C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locked/>
    <w:rsid w:val="000B3FA6"/>
    <w:rPr>
      <w:rFonts w:cs="Times New Roman"/>
      <w:sz w:val="2"/>
      <w:lang w:eastAsia="en-US"/>
    </w:rPr>
  </w:style>
  <w:style w:type="paragraph" w:styleId="ndicedeautoridades">
    <w:name w:val="table of authorities"/>
    <w:basedOn w:val="Normal"/>
    <w:next w:val="Normal"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1">
    <w:name w:val="index 1"/>
    <w:basedOn w:val="Normal"/>
    <w:next w:val="Normal"/>
    <w:autoRedefine/>
    <w:uiPriority w:val="99"/>
    <w:semiHidden/>
    <w:rsid w:val="008F369C"/>
    <w:pPr>
      <w:tabs>
        <w:tab w:val="clear" w:pos="851"/>
      </w:tabs>
      <w:ind w:left="240" w:hanging="240"/>
    </w:pPr>
  </w:style>
  <w:style w:type="paragraph" w:styleId="Remissivo2">
    <w:name w:val="index 2"/>
    <w:basedOn w:val="Normal"/>
    <w:next w:val="Normal"/>
    <w:autoRedefine/>
    <w:uiPriority w:val="99"/>
    <w:semiHidden/>
    <w:rsid w:val="008F369C"/>
    <w:pPr>
      <w:tabs>
        <w:tab w:val="clear" w:pos="851"/>
      </w:tabs>
      <w:ind w:left="480" w:hanging="240"/>
    </w:pPr>
  </w:style>
  <w:style w:type="paragraph" w:styleId="Remissivo3">
    <w:name w:val="index 3"/>
    <w:basedOn w:val="Normal"/>
    <w:next w:val="Normal"/>
    <w:autoRedefine/>
    <w:uiPriority w:val="99"/>
    <w:semiHidden/>
    <w:rsid w:val="008F369C"/>
    <w:pPr>
      <w:tabs>
        <w:tab w:val="clear" w:pos="851"/>
      </w:tabs>
      <w:ind w:left="720" w:hanging="240"/>
    </w:pPr>
  </w:style>
  <w:style w:type="paragraph" w:styleId="Remissivo4">
    <w:name w:val="index 4"/>
    <w:basedOn w:val="Normal"/>
    <w:next w:val="Normal"/>
    <w:autoRedefine/>
    <w:uiPriority w:val="99"/>
    <w:semiHidden/>
    <w:rsid w:val="008F369C"/>
    <w:pPr>
      <w:tabs>
        <w:tab w:val="clear" w:pos="851"/>
      </w:tabs>
      <w:ind w:left="960" w:hanging="240"/>
    </w:pPr>
  </w:style>
  <w:style w:type="paragraph" w:styleId="Remissivo5">
    <w:name w:val="index 5"/>
    <w:basedOn w:val="Normal"/>
    <w:next w:val="Normal"/>
    <w:autoRedefine/>
    <w:uiPriority w:val="99"/>
    <w:semiHidden/>
    <w:rsid w:val="008F369C"/>
    <w:pPr>
      <w:tabs>
        <w:tab w:val="clear" w:pos="851"/>
      </w:tabs>
      <w:ind w:left="1200" w:hanging="240"/>
    </w:pPr>
  </w:style>
  <w:style w:type="paragraph" w:styleId="Remissivo6">
    <w:name w:val="index 6"/>
    <w:basedOn w:val="Normal"/>
    <w:next w:val="Normal"/>
    <w:autoRedefine/>
    <w:uiPriority w:val="99"/>
    <w:semiHidden/>
    <w:rsid w:val="008F369C"/>
    <w:pPr>
      <w:tabs>
        <w:tab w:val="clear" w:pos="851"/>
      </w:tabs>
      <w:ind w:left="1440" w:hanging="240"/>
    </w:pPr>
  </w:style>
  <w:style w:type="paragraph" w:styleId="Remissivo7">
    <w:name w:val="index 7"/>
    <w:basedOn w:val="Normal"/>
    <w:next w:val="Normal"/>
    <w:autoRedefine/>
    <w:uiPriority w:val="99"/>
    <w:semiHidden/>
    <w:rsid w:val="008F369C"/>
    <w:pPr>
      <w:tabs>
        <w:tab w:val="clear" w:pos="851"/>
      </w:tabs>
      <w:ind w:left="1680" w:hanging="240"/>
    </w:pPr>
  </w:style>
  <w:style w:type="paragraph" w:styleId="Remissivo8">
    <w:name w:val="index 8"/>
    <w:basedOn w:val="Normal"/>
    <w:next w:val="Normal"/>
    <w:autoRedefine/>
    <w:uiPriority w:val="99"/>
    <w:semiHidden/>
    <w:rsid w:val="008F369C"/>
    <w:pPr>
      <w:tabs>
        <w:tab w:val="clear" w:pos="851"/>
      </w:tabs>
      <w:ind w:left="1920" w:hanging="240"/>
    </w:pPr>
  </w:style>
  <w:style w:type="paragraph" w:styleId="Remissivo9">
    <w:name w:val="index 9"/>
    <w:basedOn w:val="Normal"/>
    <w:next w:val="Normal"/>
    <w:autoRedefine/>
    <w:uiPriority w:val="99"/>
    <w:semiHidden/>
    <w:rsid w:val="008F369C"/>
    <w:pPr>
      <w:tabs>
        <w:tab w:val="clear" w:pos="851"/>
      </w:tabs>
      <w:ind w:left="2160" w:hanging="240"/>
    </w:pPr>
  </w:style>
  <w:style w:type="paragraph" w:styleId="Textodemacro">
    <w:name w:val="macro"/>
    <w:link w:val="TextodemacroChar"/>
    <w:uiPriority w:val="99"/>
    <w:semiHidden/>
    <w:rsid w:val="008F369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  <w:jc w:val="both"/>
    </w:pPr>
    <w:rPr>
      <w:rFonts w:ascii="Courier New" w:hAnsi="Courier New" w:cs="Courier New"/>
      <w:lang w:eastAsia="en-US"/>
    </w:rPr>
  </w:style>
  <w:style w:type="character" w:customStyle="1" w:styleId="TextodemacroChar">
    <w:name w:val="Texto de macro Char"/>
    <w:basedOn w:val="Fontepargpadro"/>
    <w:link w:val="Textodemacro"/>
    <w:uiPriority w:val="99"/>
    <w:semiHidden/>
    <w:locked/>
    <w:rsid w:val="000B3FA6"/>
    <w:rPr>
      <w:rFonts w:ascii="Courier New" w:hAnsi="Courier New" w:cs="Courier New"/>
      <w:lang w:val="pt-BR" w:eastAsia="en-US" w:bidi="ar-SA"/>
    </w:rPr>
  </w:style>
  <w:style w:type="paragraph" w:styleId="Textodenotadefim">
    <w:name w:val="endnote text"/>
    <w:basedOn w:val="Normal"/>
    <w:link w:val="TextodenotadefimChar"/>
    <w:uiPriority w:val="99"/>
    <w:semiHidden/>
    <w:rsid w:val="008F369C"/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locked/>
    <w:rsid w:val="000B3FA6"/>
    <w:rPr>
      <w:rFonts w:ascii="Arial" w:hAnsi="Arial" w:cs="Times New Roman"/>
      <w:sz w:val="20"/>
      <w:szCs w:val="20"/>
      <w:lang w:eastAsia="en-US"/>
    </w:rPr>
  </w:style>
  <w:style w:type="paragraph" w:styleId="Ttulodendicedeautoridades">
    <w:name w:val="toa heading"/>
    <w:basedOn w:val="Normal"/>
    <w:next w:val="Normal"/>
    <w:uiPriority w:val="99"/>
    <w:semiHidden/>
    <w:rsid w:val="008F369C"/>
    <w:pPr>
      <w:spacing w:before="120"/>
    </w:pPr>
    <w:rPr>
      <w:rFonts w:cs="Arial"/>
      <w:b/>
      <w:bCs/>
    </w:rPr>
  </w:style>
  <w:style w:type="paragraph" w:styleId="Ttulodendiceremissivo">
    <w:name w:val="index heading"/>
    <w:basedOn w:val="Normal"/>
    <w:next w:val="Remissivo1"/>
    <w:uiPriority w:val="99"/>
    <w:semiHidden/>
    <w:rsid w:val="008F369C"/>
    <w:rPr>
      <w:rFonts w:cs="Arial"/>
      <w:b/>
      <w:bCs/>
    </w:rPr>
  </w:style>
  <w:style w:type="paragraph" w:customStyle="1" w:styleId="Legenda1">
    <w:name w:val="Legenda1"/>
    <w:basedOn w:val="Normal"/>
    <w:next w:val="Normal"/>
    <w:uiPriority w:val="99"/>
    <w:rsid w:val="00151454"/>
    <w:pPr>
      <w:tabs>
        <w:tab w:val="clear" w:pos="851"/>
        <w:tab w:val="left" w:pos="567"/>
      </w:tabs>
      <w:suppressAutoHyphens/>
      <w:spacing w:after="60" w:line="100" w:lineRule="atLeast"/>
      <w:jc w:val="center"/>
    </w:pPr>
    <w:rPr>
      <w:b/>
      <w:sz w:val="20"/>
      <w:szCs w:val="20"/>
      <w:lang w:eastAsia="ar-SA"/>
    </w:rPr>
  </w:style>
  <w:style w:type="numbering" w:styleId="1ai">
    <w:name w:val="Outline List 1"/>
    <w:basedOn w:val="Semlista"/>
    <w:uiPriority w:val="99"/>
    <w:semiHidden/>
    <w:unhideWhenUsed/>
    <w:locked/>
    <w:rsid w:val="00B40135"/>
    <w:pPr>
      <w:numPr>
        <w:numId w:val="25"/>
      </w:numPr>
    </w:pPr>
  </w:style>
  <w:style w:type="numbering" w:customStyle="1" w:styleId="ListaNumerada-Nmeros">
    <w:name w:val="Lista Numerada - Números"/>
    <w:rsid w:val="00B40135"/>
    <w:pPr>
      <w:numPr>
        <w:numId w:val="29"/>
      </w:numPr>
    </w:pPr>
  </w:style>
  <w:style w:type="numbering" w:customStyle="1" w:styleId="ListaNumerada-AlneaseIncisos">
    <w:name w:val="Lista Numerada - Alíneas e Incisos"/>
    <w:rsid w:val="00B40135"/>
    <w:pPr>
      <w:numPr>
        <w:numId w:val="26"/>
      </w:numPr>
    </w:pPr>
  </w:style>
  <w:style w:type="numbering" w:styleId="Artigoseo">
    <w:name w:val="Outline List 3"/>
    <w:basedOn w:val="Semlista"/>
    <w:uiPriority w:val="99"/>
    <w:semiHidden/>
    <w:unhideWhenUsed/>
    <w:locked/>
    <w:rsid w:val="00B40135"/>
    <w:pPr>
      <w:numPr>
        <w:numId w:val="23"/>
      </w:numPr>
    </w:pPr>
  </w:style>
  <w:style w:type="numbering" w:styleId="111111">
    <w:name w:val="Outline List 2"/>
    <w:basedOn w:val="Semlista"/>
    <w:uiPriority w:val="99"/>
    <w:semiHidden/>
    <w:unhideWhenUsed/>
    <w:locked/>
    <w:rsid w:val="00B40135"/>
    <w:pPr>
      <w:numPr>
        <w:numId w:val="24"/>
      </w:numPr>
    </w:pPr>
  </w:style>
  <w:style w:type="paragraph" w:styleId="PargrafodaLista">
    <w:name w:val="List Paragraph"/>
    <w:basedOn w:val="Normal"/>
    <w:uiPriority w:val="34"/>
    <w:qFormat/>
    <w:rsid w:val="00981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8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7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1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85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4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20412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2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32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1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9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7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9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footer" Target="footer5.xml"/><Relationship Id="rId3" Type="http://schemas.openxmlformats.org/officeDocument/2006/relationships/numbering" Target="numbering.xml"/><Relationship Id="rId21" Type="http://schemas.openxmlformats.org/officeDocument/2006/relationships/header" Target="header8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1.xml"/><Relationship Id="rId16" Type="http://schemas.openxmlformats.org/officeDocument/2006/relationships/header" Target="header5.xml"/><Relationship Id="rId20" Type="http://schemas.openxmlformats.org/officeDocument/2006/relationships/header" Target="header7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6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Fam&#237;lia%20Czeczko\Meus%20documentos\Alex\Documentos\Modelos\Teses%20e%20Disserta&#231;&#245;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1018AF-6D6F-4985-997D-103F608F5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Teses e Dissertações.dot</Template>
  <TotalTime>22</TotalTime>
  <Pages>21</Pages>
  <Words>3289</Words>
  <Characters>17765</Characters>
  <Application>Microsoft Office Word</Application>
  <DocSecurity>0</DocSecurity>
  <Lines>148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ESN</vt:lpstr>
    </vt:vector>
  </TitlesOfParts>
  <Company>Pós Graduação</Company>
  <LinksUpToDate>false</LinksUpToDate>
  <CharactersWithSpaces>21012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ESN</dc:title>
  <dc:subject/>
  <dc:creator>Enzo</dc:creator>
  <cp:keywords/>
  <dc:description/>
  <cp:lastModifiedBy>enzo brito</cp:lastModifiedBy>
  <cp:revision>4</cp:revision>
  <cp:lastPrinted>2009-11-04T00:12:00Z</cp:lastPrinted>
  <dcterms:created xsi:type="dcterms:W3CDTF">2025-04-10T23:13:00Z</dcterms:created>
  <dcterms:modified xsi:type="dcterms:W3CDTF">2025-04-14T23:07:00Z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e37234-79ed-47f1-b1f8-406ba7d96b6f_Enabled">
    <vt:lpwstr>true</vt:lpwstr>
  </property>
  <property fmtid="{D5CDD505-2E9C-101B-9397-08002B2CF9AE}" pid="3" name="MSIP_Label_5fe37234-79ed-47f1-b1f8-406ba7d96b6f_SetDate">
    <vt:lpwstr>2025-04-08T20:08:46Z</vt:lpwstr>
  </property>
  <property fmtid="{D5CDD505-2E9C-101B-9397-08002B2CF9AE}" pid="4" name="MSIP_Label_5fe37234-79ed-47f1-b1f8-406ba7d96b6f_Method">
    <vt:lpwstr>Standard</vt:lpwstr>
  </property>
  <property fmtid="{D5CDD505-2E9C-101B-9397-08002B2CF9AE}" pid="5" name="MSIP_Label_5fe37234-79ed-47f1-b1f8-406ba7d96b6f_Name">
    <vt:lpwstr>Público</vt:lpwstr>
  </property>
  <property fmtid="{D5CDD505-2E9C-101B-9397-08002B2CF9AE}" pid="6" name="MSIP_Label_5fe37234-79ed-47f1-b1f8-406ba7d96b6f_SiteId">
    <vt:lpwstr>26ed9dea-d389-4077-8f92-ec9d6a791a75</vt:lpwstr>
  </property>
  <property fmtid="{D5CDD505-2E9C-101B-9397-08002B2CF9AE}" pid="7" name="MSIP_Label_5fe37234-79ed-47f1-b1f8-406ba7d96b6f_ActionId">
    <vt:lpwstr>e1f30d83-67f8-452e-9369-3a50fb0a66a6</vt:lpwstr>
  </property>
  <property fmtid="{D5CDD505-2E9C-101B-9397-08002B2CF9AE}" pid="8" name="MSIP_Label_5fe37234-79ed-47f1-b1f8-406ba7d96b6f_ContentBits">
    <vt:lpwstr>0</vt:lpwstr>
  </property>
  <property fmtid="{D5CDD505-2E9C-101B-9397-08002B2CF9AE}" pid="9" name="MSIP_Label_5fe37234-79ed-47f1-b1f8-406ba7d96b6f_Tag">
    <vt:lpwstr>10, 3, 0, 1</vt:lpwstr>
  </property>
</Properties>
</file>