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LAED1 - Trabalho Prático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Aluno: Igor Miranda Oliveira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Matrícula: 201312040080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Data: 14/09/2017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************************************************/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*peso, *valor,cap, n,pesoTotal = 0, i,j,aux;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FILE *input; //arquivo que lera as entradas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FILE *output; //arquivo que contera os dados de saida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output = fopen("Saida Guloso.txt", "w");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((input = fopen("arq.txt", "r")) == NULL)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printf("Erro ao abrir o arquivo.\n");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fscanf(input, "%d", &amp;cap);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fscanf(input,"%d", &amp;n);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peso = malloc(sizeof(int) * 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valor = malloc(sizeof(int) * 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(i=0; i&lt;n; 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fscanf(input, "%d %d", &amp;peso[i], &amp;valor[i]);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(j = i+1; j &lt; n;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 (valor[i]/peso[i] &lt; valor[j]/peso[j])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aux = valor[i];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valor[i] = valor[j];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valor[j] = aux;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aux = peso[i];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peso[i] = peso[j];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peso[j] = aux;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while(pesoTotal &lt; cap){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pesoTotal += peso[i];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if(pesoTotal&lt;cap){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//ADICIONAR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