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6E" w:rsidRPr="0050436E" w:rsidRDefault="0050436E" w:rsidP="0050436E">
      <w:pPr>
        <w:rPr>
          <w:rFonts w:ascii="Arial" w:hAnsi="Arial" w:cs="Arial"/>
          <w:b/>
          <w:bCs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Relatório do Jogo da Velha</w:t>
      </w:r>
    </w:p>
    <w:p w:rsidR="0050436E" w:rsidRPr="0050436E" w:rsidRDefault="0050436E" w:rsidP="0050436E">
      <w:pPr>
        <w:rPr>
          <w:rFonts w:ascii="Arial" w:hAnsi="Arial" w:cs="Arial"/>
          <w:b/>
          <w:bCs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Introdução</w:t>
      </w:r>
    </w:p>
    <w:p w:rsidR="0050436E" w:rsidRPr="0050436E" w:rsidRDefault="0050436E" w:rsidP="0050436E">
      <w:p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sz w:val="28"/>
          <w:szCs w:val="28"/>
        </w:rPr>
        <w:t xml:space="preserve">Este relatório descreve os principais aspectos dos códigos HTML, CSS e </w:t>
      </w:r>
      <w:proofErr w:type="spellStart"/>
      <w:r w:rsidRPr="0050436E">
        <w:rPr>
          <w:rFonts w:ascii="Arial" w:hAnsi="Arial" w:cs="Arial"/>
          <w:sz w:val="28"/>
          <w:szCs w:val="28"/>
        </w:rPr>
        <w:t>JavaScript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 usados para criar um jogo da velha simples. O jogo da velha é um jogo de dois jogadores em que eles alternam para marcar células em uma grade 3x3. O objetivo é formar uma linha horizontal, vertical ou diagonal com suas respectivas marcas (X ou O) para vencer o jogo.</w:t>
      </w:r>
    </w:p>
    <w:p w:rsidR="0050436E" w:rsidRPr="0050436E" w:rsidRDefault="0050436E" w:rsidP="0050436E">
      <w:pPr>
        <w:rPr>
          <w:rFonts w:ascii="Arial" w:hAnsi="Arial" w:cs="Arial"/>
          <w:b/>
          <w:bCs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Código HTML</w:t>
      </w:r>
    </w:p>
    <w:p w:rsidR="0050436E" w:rsidRPr="0050436E" w:rsidRDefault="0050436E" w:rsidP="0050436E">
      <w:p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sz w:val="28"/>
          <w:szCs w:val="28"/>
        </w:rPr>
        <w:t xml:space="preserve">O código HTML é responsável pela estrutura da página web. Ele inclui os elementos necessários para </w:t>
      </w:r>
      <w:proofErr w:type="spellStart"/>
      <w:r w:rsidRPr="0050436E">
        <w:rPr>
          <w:rFonts w:ascii="Arial" w:hAnsi="Arial" w:cs="Arial"/>
          <w:sz w:val="28"/>
          <w:szCs w:val="28"/>
        </w:rPr>
        <w:t>renderizar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 o jogo e exibir informações como o jogador atual e a contagem de vitórias. Aqui estão os principais elementos HTML utilizados:</w:t>
      </w:r>
    </w:p>
    <w:p w:rsidR="0050436E" w:rsidRPr="0050436E" w:rsidRDefault="0050436E" w:rsidP="0050436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button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 xml:space="preserve">&gt;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Elements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: Nove botões são usados para representar as células do tabuleiro. Cada botão tem um atributo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data-i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 que é usado para identificar a posição da célula no tabuleiro.</w:t>
      </w:r>
    </w:p>
    <w:p w:rsidR="0050436E" w:rsidRPr="0050436E" w:rsidRDefault="0050436E" w:rsidP="0050436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 xml:space="preserve">&lt;h1&gt;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Element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: Um cabeçalho </w:t>
      </w:r>
      <w:r w:rsidRPr="0050436E">
        <w:rPr>
          <w:rFonts w:ascii="Arial" w:hAnsi="Arial" w:cs="Arial"/>
          <w:b/>
          <w:bCs/>
          <w:sz w:val="28"/>
          <w:szCs w:val="28"/>
        </w:rPr>
        <w:t>&lt;h1&gt;</w:t>
      </w:r>
      <w:r w:rsidRPr="0050436E">
        <w:rPr>
          <w:rFonts w:ascii="Arial" w:hAnsi="Arial" w:cs="Arial"/>
          <w:sz w:val="28"/>
          <w:szCs w:val="28"/>
        </w:rPr>
        <w:t xml:space="preserve"> é usado para exibir o título "JOGO DA VELHA".</w:t>
      </w:r>
    </w:p>
    <w:p w:rsidR="0050436E" w:rsidRPr="0050436E" w:rsidRDefault="0050436E" w:rsidP="0050436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hr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 xml:space="preserve">&gt;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Element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: Uma linha horizontal </w:t>
      </w:r>
      <w:r w:rsidRPr="0050436E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hr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>&gt;</w:t>
      </w:r>
      <w:r w:rsidRPr="0050436E">
        <w:rPr>
          <w:rFonts w:ascii="Arial" w:hAnsi="Arial" w:cs="Arial"/>
          <w:sz w:val="28"/>
          <w:szCs w:val="28"/>
        </w:rPr>
        <w:t xml:space="preserve"> é usada como uma divisão visual após o título.</w:t>
      </w:r>
    </w:p>
    <w:p w:rsidR="0050436E" w:rsidRPr="0050436E" w:rsidRDefault="0050436E" w:rsidP="0050436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 xml:space="preserve">&lt;h2&gt;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Element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: Um cabeçalho </w:t>
      </w:r>
      <w:r w:rsidRPr="0050436E">
        <w:rPr>
          <w:rFonts w:ascii="Arial" w:hAnsi="Arial" w:cs="Arial"/>
          <w:b/>
          <w:bCs/>
          <w:sz w:val="28"/>
          <w:szCs w:val="28"/>
        </w:rPr>
        <w:t>&lt;h2&gt;</w:t>
      </w:r>
      <w:r w:rsidRPr="0050436E">
        <w:rPr>
          <w:rFonts w:ascii="Arial" w:hAnsi="Arial" w:cs="Arial"/>
          <w:sz w:val="28"/>
          <w:szCs w:val="28"/>
        </w:rPr>
        <w:t xml:space="preserve"> é usado para exibir o jogador atual.</w:t>
      </w:r>
    </w:p>
    <w:p w:rsidR="0050436E" w:rsidRPr="0050436E" w:rsidRDefault="0050436E" w:rsidP="0050436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div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 xml:space="preserve">&gt;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Elements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: Várias </w:t>
      </w:r>
      <w:r w:rsidRPr="0050436E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div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>&gt;</w:t>
      </w:r>
      <w:r w:rsidRPr="0050436E">
        <w:rPr>
          <w:rFonts w:ascii="Arial" w:hAnsi="Arial" w:cs="Arial"/>
          <w:sz w:val="28"/>
          <w:szCs w:val="28"/>
        </w:rPr>
        <w:t xml:space="preserve"> são usadas para agrupar elementos e aplicar estilos CSS.</w:t>
      </w:r>
    </w:p>
    <w:p w:rsidR="0050436E" w:rsidRPr="0050436E" w:rsidRDefault="0050436E" w:rsidP="0050436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 xml:space="preserve">&lt;p&gt;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Elements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: Parágrafos </w:t>
      </w:r>
      <w:r w:rsidRPr="0050436E">
        <w:rPr>
          <w:rFonts w:ascii="Arial" w:hAnsi="Arial" w:cs="Arial"/>
          <w:b/>
          <w:bCs/>
          <w:sz w:val="28"/>
          <w:szCs w:val="28"/>
        </w:rPr>
        <w:t>&lt;p&gt;</w:t>
      </w:r>
      <w:r w:rsidRPr="0050436E">
        <w:rPr>
          <w:rFonts w:ascii="Arial" w:hAnsi="Arial" w:cs="Arial"/>
          <w:sz w:val="28"/>
          <w:szCs w:val="28"/>
        </w:rPr>
        <w:t xml:space="preserve"> são usados para exibir a contagem de vitórias para os jogadores X e O.</w:t>
      </w:r>
    </w:p>
    <w:p w:rsidR="0050436E" w:rsidRPr="0050436E" w:rsidRDefault="0050436E" w:rsidP="0050436E">
      <w:pPr>
        <w:rPr>
          <w:rFonts w:ascii="Arial" w:hAnsi="Arial" w:cs="Arial"/>
          <w:b/>
          <w:bCs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Código CSS</w:t>
      </w:r>
    </w:p>
    <w:p w:rsidR="0050436E" w:rsidRPr="0050436E" w:rsidRDefault="0050436E" w:rsidP="0050436E">
      <w:p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sz w:val="28"/>
          <w:szCs w:val="28"/>
        </w:rPr>
        <w:t>O código CSS é responsável por estilizar a aparência do jogo. Ele define as cores, tamanhos e animações usados no jogo. Aqui estão os principais aspectos do código CSS:</w:t>
      </w:r>
    </w:p>
    <w:p w:rsidR="0050436E" w:rsidRPr="0050436E" w:rsidRDefault="0050436E" w:rsidP="0050436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Reset de Estilos (* {})</w:t>
      </w:r>
      <w:r w:rsidRPr="0050436E">
        <w:rPr>
          <w:rFonts w:ascii="Arial" w:hAnsi="Arial" w:cs="Arial"/>
          <w:sz w:val="28"/>
          <w:szCs w:val="28"/>
        </w:rPr>
        <w:t>: O código inclui um reset de estilos para remover margens e preenchimentos padrão e definir uma fonte genérica.</w:t>
      </w:r>
    </w:p>
    <w:p w:rsidR="0050436E" w:rsidRPr="0050436E" w:rsidRDefault="0050436E" w:rsidP="0050436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lastRenderedPageBreak/>
        <w:t>Estilos Globais</w:t>
      </w:r>
      <w:r w:rsidRPr="0050436E">
        <w:rPr>
          <w:rFonts w:ascii="Arial" w:hAnsi="Arial" w:cs="Arial"/>
          <w:sz w:val="28"/>
          <w:szCs w:val="28"/>
        </w:rPr>
        <w:t xml:space="preserve">: Define estilos globais para o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body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main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 para centralizar o conteúdo e definir um fundo de tela.</w:t>
      </w:r>
    </w:p>
    <w:p w:rsidR="0050436E" w:rsidRPr="0050436E" w:rsidRDefault="0050436E" w:rsidP="0050436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Estilos para o Tabuleiro de Jogo</w:t>
      </w:r>
      <w:r w:rsidRPr="0050436E">
        <w:rPr>
          <w:rFonts w:ascii="Arial" w:hAnsi="Arial" w:cs="Arial"/>
          <w:sz w:val="28"/>
          <w:szCs w:val="28"/>
        </w:rPr>
        <w:t xml:space="preserve">: Define estilos para o tabuleiro de jogo usando </w:t>
      </w:r>
      <w:r w:rsidRPr="0050436E">
        <w:rPr>
          <w:rFonts w:ascii="Arial" w:hAnsi="Arial" w:cs="Arial"/>
          <w:b/>
          <w:bCs/>
          <w:sz w:val="28"/>
          <w:szCs w:val="28"/>
        </w:rPr>
        <w:t>grid</w:t>
      </w:r>
      <w:r w:rsidRPr="0050436E">
        <w:rPr>
          <w:rFonts w:ascii="Arial" w:hAnsi="Arial" w:cs="Arial"/>
          <w:sz w:val="28"/>
          <w:szCs w:val="28"/>
        </w:rPr>
        <w:t xml:space="preserve"> para criar uma grade 3x3 de células de botão. Também estiliza os botões para definir seu tamanho, fonte e cores padrão.</w:t>
      </w:r>
    </w:p>
    <w:p w:rsidR="0050436E" w:rsidRPr="0050436E" w:rsidRDefault="0050436E" w:rsidP="0050436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Estilos para Botões X e O</w:t>
      </w:r>
      <w:r w:rsidRPr="0050436E">
        <w:rPr>
          <w:rFonts w:ascii="Arial" w:hAnsi="Arial" w:cs="Arial"/>
          <w:sz w:val="28"/>
          <w:szCs w:val="28"/>
        </w:rPr>
        <w:t xml:space="preserve">: Define estilos para os botões X e </w:t>
      </w:r>
      <w:bookmarkStart w:id="0" w:name="_GoBack"/>
      <w:r w:rsidRPr="0050436E">
        <w:rPr>
          <w:rFonts w:ascii="Arial" w:hAnsi="Arial" w:cs="Arial"/>
          <w:sz w:val="28"/>
          <w:szCs w:val="28"/>
        </w:rPr>
        <w:t>O, incluindo cores diferentes para X e O.</w:t>
      </w:r>
    </w:p>
    <w:bookmarkEnd w:id="0"/>
    <w:p w:rsidR="0050436E" w:rsidRPr="0050436E" w:rsidRDefault="0050436E" w:rsidP="0050436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Animações</w:t>
      </w:r>
      <w:r w:rsidRPr="0050436E">
        <w:rPr>
          <w:rFonts w:ascii="Arial" w:hAnsi="Arial" w:cs="Arial"/>
          <w:sz w:val="28"/>
          <w:szCs w:val="28"/>
        </w:rPr>
        <w:t xml:space="preserve">: Define animações para a entrada suave de elementos usando </w:t>
      </w:r>
      <w:r w:rsidRPr="0050436E">
        <w:rPr>
          <w:rFonts w:ascii="Arial" w:hAnsi="Arial" w:cs="Arial"/>
          <w:b/>
          <w:bCs/>
          <w:sz w:val="28"/>
          <w:szCs w:val="28"/>
        </w:rPr>
        <w:t>@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keyframes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 e a classe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fade-in</w:t>
      </w:r>
      <w:proofErr w:type="spellEnd"/>
      <w:r w:rsidRPr="0050436E">
        <w:rPr>
          <w:rFonts w:ascii="Arial" w:hAnsi="Arial" w:cs="Arial"/>
          <w:sz w:val="28"/>
          <w:szCs w:val="28"/>
        </w:rPr>
        <w:t>.</w:t>
      </w:r>
    </w:p>
    <w:p w:rsidR="0050436E" w:rsidRPr="0050436E" w:rsidRDefault="0050436E" w:rsidP="0050436E">
      <w:pPr>
        <w:rPr>
          <w:rFonts w:ascii="Arial" w:hAnsi="Arial" w:cs="Arial"/>
          <w:b/>
          <w:bCs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 xml:space="preserve">Código </w:t>
      </w:r>
      <w:proofErr w:type="spellStart"/>
      <w:r w:rsidRPr="0050436E"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</w:p>
    <w:p w:rsidR="0050436E" w:rsidRPr="0050436E" w:rsidRDefault="0050436E" w:rsidP="0050436E">
      <w:p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sz w:val="28"/>
          <w:szCs w:val="28"/>
        </w:rPr>
        <w:t xml:space="preserve">O código </w:t>
      </w:r>
      <w:proofErr w:type="spellStart"/>
      <w:r w:rsidRPr="0050436E">
        <w:rPr>
          <w:rFonts w:ascii="Arial" w:hAnsi="Arial" w:cs="Arial"/>
          <w:sz w:val="28"/>
          <w:szCs w:val="28"/>
        </w:rPr>
        <w:t>JavaScript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 é responsável pela lógica do jogo. Ele controla as interações do jogador, verifica vitórias e empates e atualiza a interface do usuário. Aqui estão os principais aspectos do código </w:t>
      </w:r>
      <w:proofErr w:type="spellStart"/>
      <w:r w:rsidRPr="0050436E">
        <w:rPr>
          <w:rFonts w:ascii="Arial" w:hAnsi="Arial" w:cs="Arial"/>
          <w:sz w:val="28"/>
          <w:szCs w:val="28"/>
        </w:rPr>
        <w:t>JavaScript</w:t>
      </w:r>
      <w:proofErr w:type="spellEnd"/>
      <w:r w:rsidRPr="0050436E">
        <w:rPr>
          <w:rFonts w:ascii="Arial" w:hAnsi="Arial" w:cs="Arial"/>
          <w:sz w:val="28"/>
          <w:szCs w:val="28"/>
        </w:rPr>
        <w:t>:</w:t>
      </w:r>
    </w:p>
    <w:p w:rsidR="0050436E" w:rsidRPr="0050436E" w:rsidRDefault="0050436E" w:rsidP="0050436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Inicialização</w:t>
      </w:r>
      <w:r w:rsidRPr="0050436E">
        <w:rPr>
          <w:rFonts w:ascii="Arial" w:hAnsi="Arial" w:cs="Arial"/>
          <w:sz w:val="28"/>
          <w:szCs w:val="28"/>
        </w:rPr>
        <w:t xml:space="preserve">: O jogo é inicializado usando a função </w:t>
      </w:r>
      <w:proofErr w:type="spellStart"/>
      <w:proofErr w:type="gramStart"/>
      <w:r w:rsidRPr="0050436E">
        <w:rPr>
          <w:rFonts w:ascii="Arial" w:hAnsi="Arial" w:cs="Arial"/>
          <w:b/>
          <w:bCs/>
          <w:sz w:val="28"/>
          <w:szCs w:val="28"/>
        </w:rPr>
        <w:t>init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50436E">
        <w:rPr>
          <w:rFonts w:ascii="Arial" w:hAnsi="Arial" w:cs="Arial"/>
          <w:b/>
          <w:bCs/>
          <w:sz w:val="28"/>
          <w:szCs w:val="28"/>
        </w:rPr>
        <w:t>)</w:t>
      </w:r>
      <w:r w:rsidRPr="0050436E">
        <w:rPr>
          <w:rFonts w:ascii="Arial" w:hAnsi="Arial" w:cs="Arial"/>
          <w:sz w:val="28"/>
          <w:szCs w:val="28"/>
        </w:rPr>
        <w:t>. Isso define o jogador atual, adiciona ouvintes de clique aos botões do jogo e inicia o tabuleiro.</w:t>
      </w:r>
    </w:p>
    <w:p w:rsidR="0050436E" w:rsidRPr="0050436E" w:rsidRDefault="0050436E" w:rsidP="0050436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Nova Jogada</w:t>
      </w:r>
      <w:r w:rsidRPr="0050436E">
        <w:rPr>
          <w:rFonts w:ascii="Arial" w:hAnsi="Arial" w:cs="Arial"/>
          <w:sz w:val="28"/>
          <w:szCs w:val="28"/>
        </w:rPr>
        <w:t xml:space="preserve">: Quando um botão é clicado, a função </w:t>
      </w:r>
      <w:proofErr w:type="spellStart"/>
      <w:proofErr w:type="gramStart"/>
      <w:r w:rsidRPr="0050436E">
        <w:rPr>
          <w:rFonts w:ascii="Arial" w:hAnsi="Arial" w:cs="Arial"/>
          <w:b/>
          <w:bCs/>
          <w:sz w:val="28"/>
          <w:szCs w:val="28"/>
        </w:rPr>
        <w:t>newMove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50436E">
        <w:rPr>
          <w:rFonts w:ascii="Arial" w:hAnsi="Arial" w:cs="Arial"/>
          <w:b/>
          <w:bCs/>
          <w:sz w:val="28"/>
          <w:szCs w:val="28"/>
        </w:rPr>
        <w:t>)</w:t>
      </w:r>
      <w:r w:rsidRPr="0050436E">
        <w:rPr>
          <w:rFonts w:ascii="Arial" w:hAnsi="Arial" w:cs="Arial"/>
          <w:sz w:val="28"/>
          <w:szCs w:val="28"/>
        </w:rPr>
        <w:t xml:space="preserve"> é chamada. Ela marca a célula com a marca do jogador, verifica a vitória ou empate e alterna para o próximo jogador.</w:t>
      </w:r>
    </w:p>
    <w:p w:rsidR="0050436E" w:rsidRPr="0050436E" w:rsidRDefault="0050436E" w:rsidP="0050436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Verificação de Vitória</w:t>
      </w:r>
      <w:r w:rsidRPr="0050436E">
        <w:rPr>
          <w:rFonts w:ascii="Arial" w:hAnsi="Arial" w:cs="Arial"/>
          <w:sz w:val="28"/>
          <w:szCs w:val="28"/>
        </w:rPr>
        <w:t xml:space="preserve">: A função </w:t>
      </w:r>
      <w:proofErr w:type="spellStart"/>
      <w:proofErr w:type="gramStart"/>
      <w:r w:rsidRPr="0050436E">
        <w:rPr>
          <w:rFonts w:ascii="Arial" w:hAnsi="Arial" w:cs="Arial"/>
          <w:b/>
          <w:bCs/>
          <w:sz w:val="28"/>
          <w:szCs w:val="28"/>
        </w:rPr>
        <w:t>checkWinner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50436E">
        <w:rPr>
          <w:rFonts w:ascii="Arial" w:hAnsi="Arial" w:cs="Arial"/>
          <w:b/>
          <w:bCs/>
          <w:sz w:val="28"/>
          <w:szCs w:val="28"/>
        </w:rPr>
        <w:t>)</w:t>
      </w:r>
      <w:r w:rsidRPr="0050436E">
        <w:rPr>
          <w:rFonts w:ascii="Arial" w:hAnsi="Arial" w:cs="Arial"/>
          <w:sz w:val="28"/>
          <w:szCs w:val="28"/>
        </w:rPr>
        <w:t xml:space="preserve"> verifica se houve uma vitória ou empate. Ela percorre as combinações vencedoras e compara as marcações do jogador.</w:t>
      </w:r>
    </w:p>
    <w:p w:rsidR="0050436E" w:rsidRPr="0050436E" w:rsidRDefault="0050436E" w:rsidP="0050436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Alternância de Jogadores</w:t>
      </w:r>
      <w:r w:rsidRPr="0050436E">
        <w:rPr>
          <w:rFonts w:ascii="Arial" w:hAnsi="Arial" w:cs="Arial"/>
          <w:sz w:val="28"/>
          <w:szCs w:val="28"/>
        </w:rPr>
        <w:t xml:space="preserve">: A função </w:t>
      </w:r>
      <w:proofErr w:type="spellStart"/>
      <w:proofErr w:type="gramStart"/>
      <w:r w:rsidRPr="0050436E">
        <w:rPr>
          <w:rFonts w:ascii="Arial" w:hAnsi="Arial" w:cs="Arial"/>
          <w:b/>
          <w:bCs/>
          <w:sz w:val="28"/>
          <w:szCs w:val="28"/>
        </w:rPr>
        <w:t>togglePlayer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50436E">
        <w:rPr>
          <w:rFonts w:ascii="Arial" w:hAnsi="Arial" w:cs="Arial"/>
          <w:b/>
          <w:bCs/>
          <w:sz w:val="28"/>
          <w:szCs w:val="28"/>
        </w:rPr>
        <w:t>)</w:t>
      </w:r>
      <w:r w:rsidRPr="0050436E">
        <w:rPr>
          <w:rFonts w:ascii="Arial" w:hAnsi="Arial" w:cs="Arial"/>
          <w:sz w:val="28"/>
          <w:szCs w:val="28"/>
        </w:rPr>
        <w:t xml:space="preserve"> alterna entre os jogadores X e O após cada jogada.</w:t>
      </w:r>
    </w:p>
    <w:p w:rsidR="0050436E" w:rsidRPr="0050436E" w:rsidRDefault="0050436E" w:rsidP="0050436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Atualização da Contagem de Vitórias</w:t>
      </w:r>
      <w:r w:rsidRPr="0050436E">
        <w:rPr>
          <w:rFonts w:ascii="Arial" w:hAnsi="Arial" w:cs="Arial"/>
          <w:sz w:val="28"/>
          <w:szCs w:val="28"/>
        </w:rPr>
        <w:t xml:space="preserve">: A função </w:t>
      </w:r>
      <w:proofErr w:type="spellStart"/>
      <w:proofErr w:type="gramStart"/>
      <w:r w:rsidRPr="0050436E">
        <w:rPr>
          <w:rFonts w:ascii="Arial" w:hAnsi="Arial" w:cs="Arial"/>
          <w:b/>
          <w:bCs/>
          <w:sz w:val="28"/>
          <w:szCs w:val="28"/>
        </w:rPr>
        <w:t>updateScore</w:t>
      </w:r>
      <w:proofErr w:type="spellEnd"/>
      <w:r w:rsidRPr="0050436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50436E">
        <w:rPr>
          <w:rFonts w:ascii="Arial" w:hAnsi="Arial" w:cs="Arial"/>
          <w:b/>
          <w:bCs/>
          <w:sz w:val="28"/>
          <w:szCs w:val="28"/>
        </w:rPr>
        <w:t>)</w:t>
      </w:r>
      <w:r w:rsidRPr="0050436E">
        <w:rPr>
          <w:rFonts w:ascii="Arial" w:hAnsi="Arial" w:cs="Arial"/>
          <w:sz w:val="28"/>
          <w:szCs w:val="28"/>
        </w:rPr>
        <w:t xml:space="preserve"> atualiza a contagem de vitórias para os jogadores X e O na interface do usuário.</w:t>
      </w:r>
    </w:p>
    <w:p w:rsidR="0050436E" w:rsidRPr="0050436E" w:rsidRDefault="0050436E" w:rsidP="0050436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Animações</w:t>
      </w:r>
      <w:r w:rsidRPr="0050436E">
        <w:rPr>
          <w:rFonts w:ascii="Arial" w:hAnsi="Arial" w:cs="Arial"/>
          <w:sz w:val="28"/>
          <w:szCs w:val="28"/>
        </w:rPr>
        <w:t>: O código inclui animações para a entrada suave de elementos e uma animação de vitória que destaca as células vencedoras.</w:t>
      </w:r>
    </w:p>
    <w:p w:rsidR="0050436E" w:rsidRPr="0050436E" w:rsidRDefault="0050436E" w:rsidP="0050436E">
      <w:pPr>
        <w:rPr>
          <w:rFonts w:ascii="Arial" w:hAnsi="Arial" w:cs="Arial"/>
          <w:b/>
          <w:bCs/>
          <w:sz w:val="28"/>
          <w:szCs w:val="28"/>
        </w:rPr>
      </w:pPr>
      <w:r w:rsidRPr="0050436E">
        <w:rPr>
          <w:rFonts w:ascii="Arial" w:hAnsi="Arial" w:cs="Arial"/>
          <w:b/>
          <w:bCs/>
          <w:sz w:val="28"/>
          <w:szCs w:val="28"/>
        </w:rPr>
        <w:t>Conclusão</w:t>
      </w:r>
    </w:p>
    <w:p w:rsidR="0050436E" w:rsidRPr="0050436E" w:rsidRDefault="0050436E" w:rsidP="0050436E">
      <w:pPr>
        <w:rPr>
          <w:rFonts w:ascii="Arial" w:hAnsi="Arial" w:cs="Arial"/>
          <w:sz w:val="28"/>
          <w:szCs w:val="28"/>
        </w:rPr>
      </w:pPr>
      <w:r w:rsidRPr="0050436E">
        <w:rPr>
          <w:rFonts w:ascii="Arial" w:hAnsi="Arial" w:cs="Arial"/>
          <w:sz w:val="28"/>
          <w:szCs w:val="28"/>
        </w:rPr>
        <w:lastRenderedPageBreak/>
        <w:t xml:space="preserve">Os códigos HTML, CSS e </w:t>
      </w:r>
      <w:proofErr w:type="spellStart"/>
      <w:r w:rsidRPr="0050436E">
        <w:rPr>
          <w:rFonts w:ascii="Arial" w:hAnsi="Arial" w:cs="Arial"/>
          <w:sz w:val="28"/>
          <w:szCs w:val="28"/>
        </w:rPr>
        <w:t>JavaScript</w:t>
      </w:r>
      <w:proofErr w:type="spellEnd"/>
      <w:r w:rsidRPr="0050436E">
        <w:rPr>
          <w:rFonts w:ascii="Arial" w:hAnsi="Arial" w:cs="Arial"/>
          <w:sz w:val="28"/>
          <w:szCs w:val="28"/>
        </w:rPr>
        <w:t xml:space="preserve"> fornecem uma base sólida para criar um jogo da velha funcional e estilizado. Eles são responsáveis por estruturar a página, estilizar elementos e implementar a lógica do jogo. Com esses códigos como ponto de partida, é possível expandir e aprimorar ainda mais o jogo da velha, adicionando recursos adicionais, como multiplayer online ou dificuldade ajustável.</w:t>
      </w:r>
    </w:p>
    <w:p w:rsidR="0050436E" w:rsidRPr="0050436E" w:rsidRDefault="0050436E">
      <w:pPr>
        <w:rPr>
          <w:rFonts w:ascii="Arial" w:hAnsi="Arial" w:cs="Arial"/>
          <w:sz w:val="28"/>
          <w:szCs w:val="28"/>
        </w:rPr>
      </w:pPr>
    </w:p>
    <w:sectPr w:rsidR="0050436E" w:rsidRPr="00504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2D5"/>
    <w:multiLevelType w:val="multilevel"/>
    <w:tmpl w:val="BB2C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33C4B"/>
    <w:multiLevelType w:val="multilevel"/>
    <w:tmpl w:val="79E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21CA0"/>
    <w:multiLevelType w:val="multilevel"/>
    <w:tmpl w:val="BED0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6E"/>
    <w:rsid w:val="0050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2BA4F-14FD-436D-B974-C85E505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DevNoiteB</dc:creator>
  <cp:keywords/>
  <dc:description/>
  <cp:lastModifiedBy>DevNoiteB</cp:lastModifiedBy>
  <cp:revision>1</cp:revision>
  <dcterms:created xsi:type="dcterms:W3CDTF">2023-09-05T23:36:00Z</dcterms:created>
  <dcterms:modified xsi:type="dcterms:W3CDTF">2023-09-05T23:38:00Z</dcterms:modified>
</cp:coreProperties>
</file>